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2BC" w:rsidRDefault="00C132BC" w:rsidP="00C132BC">
      <w:pPr>
        <w:pStyle w:val="NormalWeb"/>
        <w:rPr>
          <w:b/>
          <w:bCs/>
          <w:sz w:val="36"/>
          <w:szCs w:val="36"/>
          <w:u w:val="single"/>
        </w:rPr>
      </w:pPr>
      <w:r w:rsidRPr="00C132BC">
        <w:rPr>
          <w:b/>
          <w:bCs/>
          <w:sz w:val="36"/>
          <w:szCs w:val="36"/>
          <w:u w:val="single"/>
        </w:rPr>
        <w:t>Product Overview: RF 50mm f/1.8 STM</w:t>
      </w:r>
    </w:p>
    <w:p w:rsidR="00C132BC" w:rsidRPr="00C132BC" w:rsidRDefault="00C132BC" w:rsidP="00C132BC">
      <w:pPr>
        <w:pStyle w:val="NormalWeb"/>
        <w:rPr>
          <w:sz w:val="36"/>
          <w:szCs w:val="36"/>
          <w:u w:val="single"/>
        </w:rPr>
      </w:pPr>
    </w:p>
    <w:p w:rsidR="00C132BC" w:rsidRDefault="00C132BC" w:rsidP="00C132BC">
      <w:pPr>
        <w:pStyle w:val="NormalWeb"/>
      </w:pPr>
      <w:r w:rsidRPr="00C132BC">
        <w:rPr>
          <w:sz w:val="36"/>
          <w:szCs w:val="36"/>
        </w:rPr>
        <w:t>The RF 50mm f/1.8 STM is a sleek, compact prime lens designed specifically for Canon's EOS R-series mirrorless cameras. It is the perfect upgrade for anyone looking to achieve professional image quality, offering a natural perspective and exceptional sharpness in a pocket-sized design</w:t>
      </w:r>
      <w:r>
        <w:t>.</w:t>
      </w:r>
    </w:p>
    <w:p w:rsidR="00C132BC" w:rsidRDefault="00C132BC" w:rsidP="00C132BC">
      <w:pPr>
        <w:pStyle w:val="NormalWeb"/>
      </w:pPr>
    </w:p>
    <w:p w:rsidR="00C132BC" w:rsidRPr="00C132BC" w:rsidRDefault="00C132BC" w:rsidP="00C132BC">
      <w:pPr>
        <w:pStyle w:val="NormalWeb"/>
        <w:rPr>
          <w:sz w:val="36"/>
          <w:szCs w:val="36"/>
        </w:rPr>
      </w:pPr>
      <w:r w:rsidRPr="00C132BC">
        <w:rPr>
          <w:b/>
          <w:bCs/>
          <w:sz w:val="36"/>
          <w:szCs w:val="36"/>
        </w:rPr>
        <w:t>Top Features</w:t>
      </w:r>
      <w:r w:rsidRPr="00C132BC">
        <w:rPr>
          <w:b/>
          <w:bCs/>
          <w:sz w:val="36"/>
          <w:szCs w:val="36"/>
        </w:rPr>
        <w:t>:</w:t>
      </w:r>
    </w:p>
    <w:p w:rsidR="00C132BC" w:rsidRDefault="00C132BC" w:rsidP="00C132BC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C132BC">
        <w:rPr>
          <w:b/>
          <w:bCs/>
          <w:sz w:val="32"/>
          <w:szCs w:val="32"/>
        </w:rPr>
        <w:t>Large f/1.8 Aperture:</w:t>
      </w:r>
      <w:r w:rsidRPr="00C132BC">
        <w:rPr>
          <w:sz w:val="32"/>
          <w:szCs w:val="32"/>
        </w:rPr>
        <w:t xml:space="preserve"> The wide aperture allows for stunning background blur (bokeh</w:t>
      </w:r>
      <w:bookmarkStart w:id="0" w:name="_GoBack"/>
      <w:bookmarkEnd w:id="0"/>
      <w:r w:rsidRPr="00C132BC">
        <w:rPr>
          <w:sz w:val="32"/>
          <w:szCs w:val="32"/>
        </w:rPr>
        <w:t>) and excellent performance in low-light conditions without needing a flash.</w:t>
      </w:r>
    </w:p>
    <w:p w:rsidR="00C132BC" w:rsidRPr="00C132BC" w:rsidRDefault="00C132BC" w:rsidP="00C132BC">
      <w:pPr>
        <w:pStyle w:val="NormalWeb"/>
        <w:ind w:left="720"/>
        <w:rPr>
          <w:sz w:val="32"/>
          <w:szCs w:val="32"/>
        </w:rPr>
      </w:pPr>
    </w:p>
    <w:p w:rsidR="00C132BC" w:rsidRDefault="00C132BC" w:rsidP="00C132BC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C132BC">
        <w:rPr>
          <w:b/>
          <w:bCs/>
          <w:sz w:val="32"/>
          <w:szCs w:val="32"/>
        </w:rPr>
        <w:t>Stepping Motor (STM) Technology:</w:t>
      </w:r>
      <w:r w:rsidRPr="00C132BC">
        <w:rPr>
          <w:sz w:val="32"/>
          <w:szCs w:val="32"/>
        </w:rPr>
        <w:t xml:space="preserve"> Equipped with a quiet and smooth autofocus motor, this lens is ideal for both high-quality still photography and cinematic video recording.</w:t>
      </w:r>
    </w:p>
    <w:p w:rsidR="00C132BC" w:rsidRPr="00C132BC" w:rsidRDefault="00C132BC" w:rsidP="00C132BC">
      <w:pPr>
        <w:pStyle w:val="NormalWeb"/>
        <w:rPr>
          <w:sz w:val="32"/>
          <w:szCs w:val="32"/>
        </w:rPr>
      </w:pPr>
    </w:p>
    <w:p w:rsidR="00C132BC" w:rsidRPr="00C132BC" w:rsidRDefault="00C132BC" w:rsidP="00C132BC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C132BC">
        <w:rPr>
          <w:b/>
          <w:bCs/>
          <w:sz w:val="32"/>
          <w:szCs w:val="32"/>
        </w:rPr>
        <w:t>Control Ring for Easy Settings:</w:t>
      </w:r>
      <w:r w:rsidRPr="00C132BC">
        <w:rPr>
          <w:sz w:val="32"/>
          <w:szCs w:val="32"/>
        </w:rPr>
        <w:t xml:space="preserve"> It features a built-in control ring that allows you to quickly adjust settings like exposure compensation, shutter speed, or ISO directly from the lens.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4616C8"/>
    <w:multiLevelType w:val="multilevel"/>
    <w:tmpl w:val="3C3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2BC"/>
    <w:rsid w:val="00517605"/>
    <w:rsid w:val="00C1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08354"/>
  <w15:chartTrackingRefBased/>
  <w15:docId w15:val="{3FC7FD5E-344F-414E-B908-44AE24EE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3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132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5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2026-01-27T10:25:00Z</dcterms:created>
  <dcterms:modified xsi:type="dcterms:W3CDTF">2026-01-27T10:30:00Z</dcterms:modified>
</cp:coreProperties>
</file>