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913" w:rsidRDefault="00207913" w:rsidP="00207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207913"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Product Overview: </w:t>
      </w:r>
      <w:bookmarkStart w:id="0" w:name="_GoBack"/>
      <w:r w:rsidRPr="00207913">
        <w:rPr>
          <w:rFonts w:ascii="Times New Roman" w:eastAsia="Times New Roman" w:hAnsi="Times New Roman" w:cs="Times New Roman"/>
          <w:b/>
          <w:bCs/>
          <w:sz w:val="40"/>
          <w:szCs w:val="36"/>
        </w:rPr>
        <w:t>Small</w:t>
      </w:r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Rig L-Bracket for Nikon </w:t>
      </w:r>
      <w:bookmarkEnd w:id="0"/>
      <w:r>
        <w:rPr>
          <w:rFonts w:ascii="Times New Roman" w:eastAsia="Times New Roman" w:hAnsi="Times New Roman" w:cs="Times New Roman"/>
          <w:b/>
          <w:bCs/>
          <w:sz w:val="40"/>
          <w:szCs w:val="36"/>
        </w:rPr>
        <w:t xml:space="preserve">Z </w:t>
      </w:r>
    </w:p>
    <w:p w:rsidR="00207913" w:rsidRPr="00207913" w:rsidRDefault="00207913" w:rsidP="002079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</w:p>
    <w:p w:rsidR="00207913" w:rsidRDefault="00207913" w:rsidP="00207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207913">
        <w:rPr>
          <w:rFonts w:ascii="Times New Roman" w:eastAsia="Times New Roman" w:hAnsi="Times New Roman" w:cs="Times New Roman"/>
          <w:sz w:val="36"/>
          <w:szCs w:val="24"/>
        </w:rPr>
        <w:t>The SmallRig L-Bracket is a precision-engineered accessory designed to enhance the versatility and handling of Nikon Z series cameras. It is an essential tool for photographers who frequently switch between landscape and portrait orientations while maintaining a stable setup.</w:t>
      </w:r>
    </w:p>
    <w:p w:rsidR="00207913" w:rsidRPr="00207913" w:rsidRDefault="00207913" w:rsidP="00207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</w:p>
    <w:p w:rsidR="00207913" w:rsidRPr="00207913" w:rsidRDefault="00207913" w:rsidP="00207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207913">
        <w:rPr>
          <w:rFonts w:ascii="Times New Roman" w:eastAsia="Times New Roman" w:hAnsi="Times New Roman" w:cs="Times New Roman"/>
          <w:b/>
          <w:bCs/>
          <w:sz w:val="36"/>
          <w:szCs w:val="27"/>
        </w:rPr>
        <w:t>Top Features:</w:t>
      </w:r>
    </w:p>
    <w:p w:rsidR="00207913" w:rsidRPr="00207913" w:rsidRDefault="00207913" w:rsidP="00207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7913">
        <w:rPr>
          <w:rFonts w:ascii="Times New Roman" w:eastAsia="Times New Roman" w:hAnsi="Times New Roman" w:cs="Times New Roman"/>
          <w:b/>
          <w:bCs/>
          <w:sz w:val="36"/>
          <w:szCs w:val="24"/>
        </w:rPr>
        <w:t>S</w:t>
      </w:r>
      <w:r w:rsidRPr="00207913">
        <w:rPr>
          <w:rFonts w:ascii="Times New Roman" w:eastAsia="Times New Roman" w:hAnsi="Times New Roman" w:cs="Times New Roman"/>
          <w:b/>
          <w:bCs/>
          <w:sz w:val="32"/>
          <w:szCs w:val="24"/>
        </w:rPr>
        <w:t>eamless Orientation Switching:</w:t>
      </w:r>
      <w:r w:rsidRPr="00207913">
        <w:rPr>
          <w:rFonts w:ascii="Times New Roman" w:eastAsia="Times New Roman" w:hAnsi="Times New Roman" w:cs="Times New Roman"/>
          <w:sz w:val="32"/>
          <w:szCs w:val="24"/>
        </w:rPr>
        <w:t xml:space="preserve"> The L-shape design allows you to quickly flip your camera from horizontal to vertical positions on a tripod without losing the center of your frame or struggling with the tripod head.</w:t>
      </w:r>
    </w:p>
    <w:p w:rsidR="00207913" w:rsidRPr="00207913" w:rsidRDefault="00207913" w:rsidP="002079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207913" w:rsidRPr="00207913" w:rsidRDefault="00207913" w:rsidP="00207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7913">
        <w:rPr>
          <w:rFonts w:ascii="Times New Roman" w:eastAsia="Times New Roman" w:hAnsi="Times New Roman" w:cs="Times New Roman"/>
          <w:b/>
          <w:bCs/>
          <w:sz w:val="32"/>
          <w:szCs w:val="24"/>
        </w:rPr>
        <w:t>Integrated Arca-Swiss Plates:</w:t>
      </w:r>
      <w:r w:rsidRPr="00207913">
        <w:rPr>
          <w:rFonts w:ascii="Times New Roman" w:eastAsia="Times New Roman" w:hAnsi="Times New Roman" w:cs="Times New Roman"/>
          <w:sz w:val="32"/>
          <w:szCs w:val="24"/>
        </w:rPr>
        <w:t xml:space="preserve"> Both the base and the side components feature Arca-type dovetails, making the bracket compatible with a wide range of professional tripod heads and quick-release systems.</w:t>
      </w:r>
    </w:p>
    <w:p w:rsidR="00207913" w:rsidRPr="00207913" w:rsidRDefault="00207913" w:rsidP="00207913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207913" w:rsidRPr="00207913" w:rsidRDefault="00207913" w:rsidP="00207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07913" w:rsidRPr="00207913" w:rsidRDefault="00207913" w:rsidP="002079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07913">
        <w:rPr>
          <w:rFonts w:ascii="Times New Roman" w:eastAsia="Times New Roman" w:hAnsi="Times New Roman" w:cs="Times New Roman"/>
          <w:b/>
          <w:bCs/>
          <w:sz w:val="32"/>
          <w:szCs w:val="24"/>
        </w:rPr>
        <w:t>Unobstructed Port Access:</w:t>
      </w:r>
      <w:r w:rsidRPr="00207913">
        <w:rPr>
          <w:rFonts w:ascii="Times New Roman" w:eastAsia="Times New Roman" w:hAnsi="Times New Roman" w:cs="Times New Roman"/>
          <w:sz w:val="32"/>
          <w:szCs w:val="24"/>
        </w:rPr>
        <w:t xml:space="preserve"> Specifically contoured for Nikon Z bodies, the bracket ensures full access to the battery compartment and side ports. The side plate can often be extended to provide extra clearance for tethering cables.</w:t>
      </w:r>
    </w:p>
    <w:p w:rsidR="00207913" w:rsidRPr="00207913" w:rsidRDefault="00207913" w:rsidP="0020791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606B39" w:rsidRPr="00207913" w:rsidRDefault="00606B39">
      <w:pPr>
        <w:rPr>
          <w:sz w:val="24"/>
        </w:rPr>
      </w:pPr>
    </w:p>
    <w:sectPr w:rsidR="00606B39" w:rsidRPr="00207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7229F"/>
    <w:multiLevelType w:val="multilevel"/>
    <w:tmpl w:val="C19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E46C8"/>
    <w:multiLevelType w:val="multilevel"/>
    <w:tmpl w:val="67E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913"/>
    <w:rsid w:val="00207913"/>
    <w:rsid w:val="0060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7130"/>
  <w15:chartTrackingRefBased/>
  <w15:docId w15:val="{131E6E6C-AD47-4E76-9946-38BEFF99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7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7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79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9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07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2026-01-30T12:51:00Z</dcterms:created>
  <dcterms:modified xsi:type="dcterms:W3CDTF">2026-01-30T12:56:00Z</dcterms:modified>
</cp:coreProperties>
</file>