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197F" w14:textId="77777777" w:rsidR="00655F45" w:rsidRDefault="00655F45">
      <w:pPr>
        <w:spacing w:afterAutospacing="0"/>
      </w:pPr>
    </w:p>
    <w:tbl>
      <w:tblPr>
        <w:tblStyle w:val="Tablaconcuadrcula"/>
        <w:tblW w:w="11016" w:type="dxa"/>
        <w:tblLayout w:type="fixed"/>
        <w:tblLook w:val="04A0" w:firstRow="1" w:lastRow="0" w:firstColumn="1" w:lastColumn="0" w:noHBand="0" w:noVBand="1"/>
      </w:tblPr>
      <w:tblGrid>
        <w:gridCol w:w="1186"/>
        <w:gridCol w:w="3705"/>
        <w:gridCol w:w="1208"/>
        <w:gridCol w:w="1830"/>
        <w:gridCol w:w="1539"/>
        <w:gridCol w:w="1548"/>
      </w:tblGrid>
      <w:tr w:rsidR="00655F45" w14:paraId="730C64AE" w14:textId="77777777">
        <w:tc>
          <w:tcPr>
            <w:tcW w:w="1185" w:type="dxa"/>
            <w:shd w:val="clear" w:color="auto" w:fill="D9D9D9" w:themeFill="background1" w:themeFillShade="D9"/>
            <w:vAlign w:val="center"/>
          </w:tcPr>
          <w:p w14:paraId="26FEF82D" w14:textId="77777777" w:rsidR="00655F45" w:rsidRDefault="00000000">
            <w:pPr>
              <w:spacing w:line="240" w:lineRule="auto"/>
              <w:jc w:val="center"/>
              <w:rPr>
                <w:b/>
                <w:sz w:val="20"/>
              </w:rPr>
            </w:pPr>
            <w:r>
              <w:rPr>
                <w:rFonts w:eastAsia="Calibri"/>
                <w:b/>
                <w:sz w:val="20"/>
              </w:rPr>
              <w:t>PROYECTO</w:t>
            </w:r>
          </w:p>
        </w:tc>
        <w:tc>
          <w:tcPr>
            <w:tcW w:w="3705" w:type="dxa"/>
            <w:vAlign w:val="center"/>
          </w:tcPr>
          <w:p w14:paraId="3B47A76A" w14:textId="7242F73C" w:rsidR="00655F45" w:rsidRDefault="00860661" w:rsidP="00860661">
            <w:pPr>
              <w:spacing w:line="240" w:lineRule="auto"/>
              <w:rPr>
                <w:b/>
                <w:sz w:val="20"/>
              </w:rPr>
            </w:pPr>
            <w:r>
              <w:rPr>
                <w:b/>
                <w:sz w:val="20"/>
              </w:rPr>
              <w:t>Tienda virtual de moda personalizable</w:t>
            </w:r>
          </w:p>
        </w:tc>
        <w:tc>
          <w:tcPr>
            <w:tcW w:w="1208" w:type="dxa"/>
            <w:shd w:val="clear" w:color="auto" w:fill="D9D9D9" w:themeFill="background1" w:themeFillShade="D9"/>
            <w:vAlign w:val="center"/>
          </w:tcPr>
          <w:p w14:paraId="46EE61BA" w14:textId="77777777" w:rsidR="00655F45" w:rsidRDefault="00000000">
            <w:pPr>
              <w:spacing w:line="240" w:lineRule="auto"/>
              <w:jc w:val="center"/>
              <w:rPr>
                <w:b/>
                <w:sz w:val="20"/>
              </w:rPr>
            </w:pPr>
            <w:r>
              <w:rPr>
                <w:rFonts w:eastAsia="Calibri"/>
                <w:b/>
                <w:sz w:val="20"/>
              </w:rPr>
              <w:t>CÓDIGO DE PROYECTO</w:t>
            </w:r>
          </w:p>
        </w:tc>
        <w:tc>
          <w:tcPr>
            <w:tcW w:w="1830" w:type="dxa"/>
            <w:vAlign w:val="center"/>
          </w:tcPr>
          <w:p w14:paraId="4227FCB4" w14:textId="771FAC8A" w:rsidR="00655F45" w:rsidRDefault="00860661">
            <w:pPr>
              <w:spacing w:line="240" w:lineRule="auto"/>
              <w:jc w:val="center"/>
              <w:rPr>
                <w:b/>
                <w:sz w:val="20"/>
              </w:rPr>
            </w:pPr>
            <w:r>
              <w:rPr>
                <w:b/>
                <w:sz w:val="20"/>
              </w:rPr>
              <w:t>2025-001</w:t>
            </w:r>
          </w:p>
        </w:tc>
        <w:tc>
          <w:tcPr>
            <w:tcW w:w="1539" w:type="dxa"/>
            <w:shd w:val="clear" w:color="auto" w:fill="D9D9D9" w:themeFill="background1" w:themeFillShade="D9"/>
            <w:vAlign w:val="center"/>
          </w:tcPr>
          <w:p w14:paraId="131660F5" w14:textId="77777777" w:rsidR="00655F45" w:rsidRDefault="00000000">
            <w:pPr>
              <w:spacing w:line="240" w:lineRule="auto"/>
              <w:jc w:val="center"/>
              <w:rPr>
                <w:b/>
                <w:sz w:val="20"/>
              </w:rPr>
            </w:pPr>
            <w:r>
              <w:rPr>
                <w:rFonts w:eastAsia="Calibri"/>
                <w:b/>
                <w:sz w:val="20"/>
              </w:rPr>
              <w:t>FECHA DE ELABORACIÓN</w:t>
            </w:r>
          </w:p>
        </w:tc>
        <w:tc>
          <w:tcPr>
            <w:tcW w:w="1548" w:type="dxa"/>
            <w:vAlign w:val="center"/>
          </w:tcPr>
          <w:p w14:paraId="5C924921" w14:textId="4216539E" w:rsidR="00655F45" w:rsidRDefault="00642655">
            <w:pPr>
              <w:spacing w:line="240" w:lineRule="auto"/>
              <w:jc w:val="center"/>
              <w:rPr>
                <w:b/>
                <w:sz w:val="20"/>
              </w:rPr>
            </w:pPr>
            <w:r>
              <w:rPr>
                <w:b/>
                <w:sz w:val="20"/>
              </w:rPr>
              <w:t>20</w:t>
            </w:r>
            <w:r w:rsidR="00860661">
              <w:rPr>
                <w:b/>
                <w:sz w:val="20"/>
              </w:rPr>
              <w:t>/11/2025</w:t>
            </w:r>
          </w:p>
        </w:tc>
      </w:tr>
    </w:tbl>
    <w:p w14:paraId="3D7F646B" w14:textId="77777777" w:rsidR="00655F45" w:rsidRDefault="00655F45">
      <w:pPr>
        <w:spacing w:afterAutospacing="0"/>
        <w:jc w:val="both"/>
      </w:pPr>
    </w:p>
    <w:p w14:paraId="5B3C246D" w14:textId="0C2290B5" w:rsidR="00655F45" w:rsidRDefault="004E3D67">
      <w:pPr>
        <w:shd w:val="clear" w:color="auto" w:fill="D9D9D9" w:themeFill="background1" w:themeFillShade="D9"/>
        <w:spacing w:afterAutospacing="0"/>
        <w:jc w:val="both"/>
        <w:rPr>
          <w:b/>
        </w:rPr>
      </w:pPr>
      <w:r>
        <w:rPr>
          <w:b/>
        </w:rPr>
        <w:t>RESUMEN EJECUTIVO</w:t>
      </w:r>
    </w:p>
    <w:tbl>
      <w:tblPr>
        <w:tblStyle w:val="Tablaconcuadrcula"/>
        <w:tblW w:w="10940" w:type="dxa"/>
        <w:tblLayout w:type="fixed"/>
        <w:tblLook w:val="04A0" w:firstRow="1" w:lastRow="0" w:firstColumn="1" w:lastColumn="0" w:noHBand="0" w:noVBand="1"/>
      </w:tblPr>
      <w:tblGrid>
        <w:gridCol w:w="10940"/>
      </w:tblGrid>
      <w:tr w:rsidR="00655F45" w14:paraId="23285025" w14:textId="77777777">
        <w:tc>
          <w:tcPr>
            <w:tcW w:w="10940" w:type="dxa"/>
          </w:tcPr>
          <w:p w14:paraId="2C99CBB3" w14:textId="0CCC3C9C" w:rsidR="00655F45" w:rsidRPr="008D140A" w:rsidRDefault="004E3D67" w:rsidP="00642655">
            <w:pPr>
              <w:pStyle w:val="NormalWeb"/>
              <w:spacing w:before="192" w:beforeAutospacing="0" w:after="192" w:afterAutospacing="0"/>
              <w:jc w:val="both"/>
              <w:rPr>
                <w:i/>
                <w:iCs/>
                <w:sz w:val="22"/>
                <w:szCs w:val="22"/>
              </w:rPr>
            </w:pPr>
            <w:r w:rsidRPr="008D140A">
              <w:rPr>
                <w:rFonts w:asciiTheme="minorHAnsi" w:hAnsiTheme="minorHAnsi" w:cstheme="minorHAnsi"/>
                <w:sz w:val="22"/>
                <w:szCs w:val="22"/>
              </w:rPr>
              <w:t xml:space="preserve">Este documento tiene como objetivo analizar las tareas realizadas y aquellas que no se completaron dentro del plazo establecido, con el fin de obtener una visión clara del trabajo pendiente y </w:t>
            </w:r>
            <w:r w:rsidRPr="008D140A">
              <w:rPr>
                <w:rFonts w:asciiTheme="minorHAnsi" w:hAnsiTheme="minorHAnsi" w:cstheme="minorHAnsi"/>
                <w:sz w:val="22"/>
                <w:szCs w:val="22"/>
                <w:lang w:val="es-PA"/>
              </w:rPr>
              <w:t>asegurar su finalización antes de la fecha límite establecida.</w:t>
            </w:r>
          </w:p>
        </w:tc>
      </w:tr>
    </w:tbl>
    <w:p w14:paraId="5C97652B" w14:textId="77777777" w:rsidR="00655F45" w:rsidRDefault="00655F45">
      <w:pPr>
        <w:spacing w:afterAutospacing="0"/>
        <w:jc w:val="both"/>
      </w:pPr>
    </w:p>
    <w:p w14:paraId="371118A2" w14:textId="1E53D41E" w:rsidR="00655F45" w:rsidRDefault="004E3D67">
      <w:pPr>
        <w:shd w:val="clear" w:color="auto" w:fill="D9D9D9" w:themeFill="background1" w:themeFillShade="D9"/>
        <w:spacing w:afterAutospacing="0"/>
        <w:jc w:val="both"/>
        <w:rPr>
          <w:b/>
        </w:rPr>
      </w:pPr>
      <w:r>
        <w:rPr>
          <w:b/>
        </w:rPr>
        <w:t>INTRODUCCIÓN</w:t>
      </w:r>
    </w:p>
    <w:tbl>
      <w:tblPr>
        <w:tblStyle w:val="Tablaconcuadrcula"/>
        <w:tblW w:w="10940" w:type="dxa"/>
        <w:tblLayout w:type="fixed"/>
        <w:tblLook w:val="04A0" w:firstRow="1" w:lastRow="0" w:firstColumn="1" w:lastColumn="0" w:noHBand="0" w:noVBand="1"/>
      </w:tblPr>
      <w:tblGrid>
        <w:gridCol w:w="10940"/>
      </w:tblGrid>
      <w:tr w:rsidR="00655F45" w14:paraId="0DA97ADD" w14:textId="77777777">
        <w:tc>
          <w:tcPr>
            <w:tcW w:w="10940" w:type="dxa"/>
          </w:tcPr>
          <w:p w14:paraId="7A1EE0F8" w14:textId="4487B94A" w:rsidR="00C04502" w:rsidRPr="008D140A" w:rsidRDefault="004E3D67" w:rsidP="004E3D67">
            <w:pPr>
              <w:pStyle w:val="Textoindependiente"/>
              <w:tabs>
                <w:tab w:val="left" w:pos="0"/>
              </w:tabs>
              <w:spacing w:after="0"/>
              <w:jc w:val="both"/>
              <w:rPr>
                <w:lang w:val="es-ES"/>
              </w:rPr>
            </w:pPr>
            <w:r w:rsidRPr="008D140A">
              <w:rPr>
                <w:rFonts w:cstheme="minorHAnsi"/>
              </w:rPr>
              <w:t>En este informe se detalla el estado de las tareas desarrolladas por el equipo, así como aquellas que permanecían pendientes en el momento de su elaboración. En primer lugar, se ofrecerá una descripción de las funcionalidades ya implementadas y de las que continúan en desarrollo. A continuación, se incluirá un resumen que recopila las tareas completadas y las que aún requieren atención.</w:t>
            </w:r>
          </w:p>
        </w:tc>
      </w:tr>
    </w:tbl>
    <w:p w14:paraId="39DB31FF" w14:textId="77777777" w:rsidR="00655F45" w:rsidRDefault="00655F45">
      <w:pPr>
        <w:spacing w:afterAutospacing="0"/>
        <w:jc w:val="both"/>
      </w:pPr>
    </w:p>
    <w:p w14:paraId="2919E8F1" w14:textId="5A3B1202" w:rsidR="00655F45" w:rsidRDefault="004E3D67">
      <w:pPr>
        <w:shd w:val="clear" w:color="auto" w:fill="D9D9D9" w:themeFill="background1" w:themeFillShade="D9"/>
        <w:spacing w:afterAutospacing="0"/>
        <w:jc w:val="both"/>
        <w:rPr>
          <w:b/>
        </w:rPr>
      </w:pPr>
      <w:r>
        <w:rPr>
          <w:b/>
        </w:rPr>
        <w:t>CONTENIDO</w:t>
      </w:r>
    </w:p>
    <w:tbl>
      <w:tblPr>
        <w:tblStyle w:val="Tablaconcuadrcula"/>
        <w:tblW w:w="10940" w:type="dxa"/>
        <w:tblLayout w:type="fixed"/>
        <w:tblLook w:val="04A0" w:firstRow="1" w:lastRow="0" w:firstColumn="1" w:lastColumn="0" w:noHBand="0" w:noVBand="1"/>
      </w:tblPr>
      <w:tblGrid>
        <w:gridCol w:w="10940"/>
      </w:tblGrid>
      <w:tr w:rsidR="00655F45" w14:paraId="0B15A0CC" w14:textId="77777777">
        <w:tc>
          <w:tcPr>
            <w:tcW w:w="10940" w:type="dxa"/>
          </w:tcPr>
          <w:p w14:paraId="114D3D30" w14:textId="77777777" w:rsidR="004E3D67" w:rsidRDefault="004E3D67" w:rsidP="004E3D67">
            <w:pPr>
              <w:pStyle w:val="Textoindependiente"/>
              <w:numPr>
                <w:ilvl w:val="0"/>
                <w:numId w:val="1"/>
              </w:numPr>
              <w:tabs>
                <w:tab w:val="clear" w:pos="708"/>
                <w:tab w:val="left" w:pos="0"/>
              </w:tabs>
              <w:spacing w:after="0" w:line="240" w:lineRule="auto"/>
              <w:jc w:val="both"/>
            </w:pPr>
            <w:r>
              <w:t>Información de la reunión:</w:t>
            </w:r>
          </w:p>
          <w:p w14:paraId="5B3121D8" w14:textId="7466F035" w:rsidR="004E3D67" w:rsidRDefault="004E3D67" w:rsidP="004E3D67">
            <w:pPr>
              <w:pStyle w:val="Textoindependiente"/>
              <w:numPr>
                <w:ilvl w:val="0"/>
                <w:numId w:val="5"/>
              </w:numPr>
              <w:tabs>
                <w:tab w:val="left" w:pos="0"/>
              </w:tabs>
              <w:spacing w:after="0" w:line="240" w:lineRule="auto"/>
              <w:jc w:val="both"/>
            </w:pPr>
            <w:r>
              <w:t xml:space="preserve">Fecha: </w:t>
            </w:r>
            <w:r>
              <w:t>20</w:t>
            </w:r>
            <w:r>
              <w:t>/11/2025</w:t>
            </w:r>
          </w:p>
          <w:p w14:paraId="06EC3948" w14:textId="77777777" w:rsidR="004E3D67" w:rsidRDefault="004E3D67" w:rsidP="004E3D67">
            <w:pPr>
              <w:pStyle w:val="Textoindependiente"/>
              <w:numPr>
                <w:ilvl w:val="0"/>
                <w:numId w:val="5"/>
              </w:numPr>
              <w:tabs>
                <w:tab w:val="left" w:pos="0"/>
              </w:tabs>
              <w:spacing w:after="0" w:line="240" w:lineRule="auto"/>
              <w:jc w:val="both"/>
            </w:pPr>
            <w:r>
              <w:t>Participantes: Equipo de desarrollo al completo</w:t>
            </w:r>
          </w:p>
          <w:p w14:paraId="2F5E4285" w14:textId="77777777" w:rsidR="004E3D67" w:rsidRDefault="004E3D67" w:rsidP="004E3D67">
            <w:pPr>
              <w:pStyle w:val="Textoindependiente"/>
              <w:numPr>
                <w:ilvl w:val="0"/>
                <w:numId w:val="5"/>
              </w:numPr>
              <w:tabs>
                <w:tab w:val="left" w:pos="0"/>
              </w:tabs>
              <w:spacing w:after="0" w:line="240" w:lineRule="auto"/>
              <w:jc w:val="both"/>
            </w:pPr>
            <w:r>
              <w:t>Roles:</w:t>
            </w:r>
          </w:p>
          <w:p w14:paraId="4E2AA71B" w14:textId="77777777" w:rsidR="004E3D67" w:rsidRDefault="004E3D67" w:rsidP="004E3D67">
            <w:pPr>
              <w:pStyle w:val="Textoindependiente"/>
              <w:numPr>
                <w:ilvl w:val="0"/>
                <w:numId w:val="8"/>
              </w:numPr>
              <w:tabs>
                <w:tab w:val="left" w:pos="0"/>
              </w:tabs>
              <w:spacing w:after="0" w:line="240" w:lineRule="auto"/>
              <w:jc w:val="both"/>
            </w:pPr>
            <w:r>
              <w:t>Director de Proyecto: Javier Gutiérrez Pastor</w:t>
            </w:r>
          </w:p>
          <w:p w14:paraId="555998E4" w14:textId="77777777" w:rsidR="004E3D67" w:rsidRDefault="004E3D67" w:rsidP="004E3D67">
            <w:pPr>
              <w:pStyle w:val="Textoindependiente"/>
              <w:numPr>
                <w:ilvl w:val="0"/>
                <w:numId w:val="8"/>
              </w:numPr>
              <w:tabs>
                <w:tab w:val="left" w:pos="0"/>
              </w:tabs>
              <w:spacing w:after="0" w:line="240" w:lineRule="auto"/>
              <w:jc w:val="both"/>
            </w:pPr>
            <w:r>
              <w:t>Desarrolladores: Javier Castilla Rodríguez, Alejandro de los Reyes Pérez, Nuno José del Pino Escalante, Javier Soria Blanco.</w:t>
            </w:r>
          </w:p>
          <w:p w14:paraId="07AAB4F4" w14:textId="2045CEFF" w:rsidR="004E3D67" w:rsidRDefault="004E3D67" w:rsidP="00A70A64">
            <w:pPr>
              <w:pStyle w:val="Textoindependiente"/>
              <w:numPr>
                <w:ilvl w:val="0"/>
                <w:numId w:val="5"/>
              </w:numPr>
              <w:tabs>
                <w:tab w:val="left" w:pos="0"/>
              </w:tabs>
              <w:spacing w:after="0" w:line="240" w:lineRule="auto"/>
              <w:jc w:val="both"/>
            </w:pPr>
            <w:r>
              <w:t xml:space="preserve">Resumen de la reunión: </w:t>
            </w:r>
            <w:r w:rsidRPr="00920E08">
              <w:t>La reunión se llevó a cabo para revisar el avance del sprint, que incluía</w:t>
            </w:r>
            <w:r>
              <w:t xml:space="preserve"> la implementación del sistema de pago</w:t>
            </w:r>
            <w:r w:rsidRPr="00920E08">
              <w:t>,</w:t>
            </w:r>
            <w:r>
              <w:t xml:space="preserve"> el sistema de gestión de clientes y ventas</w:t>
            </w:r>
            <w:r w:rsidR="00A70A64">
              <w:t xml:space="preserve">, </w:t>
            </w:r>
            <w:r>
              <w:t>el seguimiento de pedidos</w:t>
            </w:r>
            <w:r w:rsidR="00A70A64">
              <w:t xml:space="preserve"> y la cesta de la compra</w:t>
            </w:r>
            <w:r>
              <w:t>, así como sus correspondientes interfaces</w:t>
            </w:r>
            <w:r w:rsidRPr="00920E08">
              <w:t>.</w:t>
            </w:r>
            <w:r>
              <w:t xml:space="preserve"> </w:t>
            </w:r>
            <w:r w:rsidR="00340E03" w:rsidRPr="00340E03">
              <w:t>Durante la presentación al cliente se confirmó que todas las tareas planificadas se habían completado correctamente, excepto el sistema de seguimiento de pedidos, que no llegó a implementarse</w:t>
            </w:r>
            <w:r w:rsidRPr="00920E08">
              <w:t>. Se destacaron especialmente las siguientes funcionalidades:</w:t>
            </w:r>
          </w:p>
          <w:p w14:paraId="050D2D30" w14:textId="6C102BE2" w:rsidR="004E3D67" w:rsidRDefault="00A70A64" w:rsidP="004E3D67">
            <w:pPr>
              <w:pStyle w:val="Textoindependiente"/>
              <w:numPr>
                <w:ilvl w:val="0"/>
                <w:numId w:val="8"/>
              </w:numPr>
              <w:tabs>
                <w:tab w:val="left" w:pos="0"/>
              </w:tabs>
              <w:spacing w:after="0" w:line="240" w:lineRule="auto"/>
              <w:jc w:val="both"/>
            </w:pPr>
            <w:r>
              <w:t>Sistema de pago</w:t>
            </w:r>
            <w:r w:rsidR="004E3D67">
              <w:t xml:space="preserve">: </w:t>
            </w:r>
            <w:r w:rsidR="007F6134" w:rsidRPr="007F6134">
              <w:t>se desarrolló un mecanismo completamente funcional que permite a los usuarios efectuar pagos de manera segura</w:t>
            </w:r>
            <w:r w:rsidR="004E3D67" w:rsidRPr="00920E08">
              <w:t>.</w:t>
            </w:r>
          </w:p>
          <w:p w14:paraId="658B3525" w14:textId="2DCA55AB" w:rsidR="004E3D67" w:rsidRDefault="00A70A64" w:rsidP="004E3D67">
            <w:pPr>
              <w:pStyle w:val="Textoindependiente"/>
              <w:numPr>
                <w:ilvl w:val="0"/>
                <w:numId w:val="8"/>
              </w:numPr>
              <w:tabs>
                <w:tab w:val="left" w:pos="0"/>
              </w:tabs>
              <w:spacing w:after="0" w:line="240" w:lineRule="auto"/>
              <w:jc w:val="both"/>
            </w:pPr>
            <w:r>
              <w:t>Sistema de gestión de clientes y ventas</w:t>
            </w:r>
            <w:r w:rsidR="004E3D67">
              <w:t xml:space="preserve">: </w:t>
            </w:r>
            <w:r w:rsidR="007F6134" w:rsidRPr="007F6134">
              <w:t>se creó un sistema operativo que facilita al administrador la gestión de los pedidos y los usuarios</w:t>
            </w:r>
            <w:r>
              <w:t>.</w:t>
            </w:r>
          </w:p>
          <w:p w14:paraId="6F687B9B" w14:textId="1A532E61" w:rsidR="00A70A64" w:rsidRDefault="00A70A64" w:rsidP="004E3D67">
            <w:pPr>
              <w:pStyle w:val="Textoindependiente"/>
              <w:numPr>
                <w:ilvl w:val="0"/>
                <w:numId w:val="8"/>
              </w:numPr>
              <w:tabs>
                <w:tab w:val="left" w:pos="0"/>
              </w:tabs>
              <w:spacing w:after="0" w:line="240" w:lineRule="auto"/>
              <w:jc w:val="both"/>
            </w:pPr>
            <w:r>
              <w:t xml:space="preserve">Cesta de la compra: </w:t>
            </w:r>
            <w:r w:rsidR="007F6134" w:rsidRPr="007F6134">
              <w:t>se implementó una versión inicial que permite a los usuarios añadir, revisar y gestionar los productos que desean adquirir</w:t>
            </w:r>
            <w:r>
              <w:t>.</w:t>
            </w:r>
          </w:p>
          <w:p w14:paraId="2882BAD0" w14:textId="77777777" w:rsidR="004E3D67" w:rsidRDefault="004E3D67" w:rsidP="004E3D67">
            <w:pPr>
              <w:pStyle w:val="Textoindependiente"/>
              <w:numPr>
                <w:ilvl w:val="0"/>
                <w:numId w:val="5"/>
              </w:numPr>
              <w:tabs>
                <w:tab w:val="left" w:pos="0"/>
              </w:tabs>
              <w:spacing w:after="0" w:line="240" w:lineRule="auto"/>
              <w:jc w:val="both"/>
            </w:pPr>
            <w:r>
              <w:t>Tareas finalizadas:</w:t>
            </w:r>
          </w:p>
          <w:p w14:paraId="3A458665" w14:textId="2DF36A8A" w:rsidR="004E3D67" w:rsidRDefault="00A70A64" w:rsidP="004E3D67">
            <w:pPr>
              <w:pStyle w:val="Textoindependiente"/>
              <w:numPr>
                <w:ilvl w:val="0"/>
                <w:numId w:val="8"/>
              </w:numPr>
              <w:tabs>
                <w:tab w:val="left" w:pos="0"/>
              </w:tabs>
              <w:spacing w:after="0" w:line="240" w:lineRule="auto"/>
              <w:jc w:val="both"/>
            </w:pPr>
            <w:r>
              <w:t>Implementación del sistema de pago.</w:t>
            </w:r>
          </w:p>
          <w:p w14:paraId="18419973" w14:textId="6A659DF3" w:rsidR="004E3D67" w:rsidRDefault="00A70A64" w:rsidP="004E3D67">
            <w:pPr>
              <w:pStyle w:val="Textoindependiente"/>
              <w:numPr>
                <w:ilvl w:val="0"/>
                <w:numId w:val="8"/>
              </w:numPr>
              <w:tabs>
                <w:tab w:val="left" w:pos="0"/>
              </w:tabs>
              <w:spacing w:after="0" w:line="240" w:lineRule="auto"/>
              <w:jc w:val="both"/>
            </w:pPr>
            <w:r>
              <w:t>Implementación del sistema de gestión de clientes y ventas.</w:t>
            </w:r>
          </w:p>
          <w:p w14:paraId="27A89291" w14:textId="231C2D38" w:rsidR="004E3D67" w:rsidRDefault="00A70A64" w:rsidP="004E3D67">
            <w:pPr>
              <w:pStyle w:val="Textoindependiente"/>
              <w:numPr>
                <w:ilvl w:val="0"/>
                <w:numId w:val="8"/>
              </w:numPr>
              <w:tabs>
                <w:tab w:val="left" w:pos="0"/>
              </w:tabs>
              <w:spacing w:after="0" w:line="240" w:lineRule="auto"/>
              <w:jc w:val="both"/>
            </w:pPr>
            <w:r>
              <w:t>Implementación de la cesta de la compra.</w:t>
            </w:r>
          </w:p>
          <w:p w14:paraId="1AD06207" w14:textId="07A5D6CA" w:rsidR="004E3D67" w:rsidRDefault="004E3D67" w:rsidP="004E3D67">
            <w:pPr>
              <w:pStyle w:val="Textoindependiente"/>
              <w:numPr>
                <w:ilvl w:val="0"/>
                <w:numId w:val="5"/>
              </w:numPr>
              <w:tabs>
                <w:tab w:val="left" w:pos="0"/>
              </w:tabs>
              <w:spacing w:after="0" w:line="240" w:lineRule="auto"/>
              <w:jc w:val="both"/>
            </w:pPr>
            <w:r>
              <w:lastRenderedPageBreak/>
              <w:t>Tareas no finalizadas:</w:t>
            </w:r>
          </w:p>
          <w:p w14:paraId="7379B6DA" w14:textId="19BA02EB" w:rsidR="00A70A64" w:rsidRDefault="00A70A64" w:rsidP="00A70A64">
            <w:pPr>
              <w:pStyle w:val="Textoindependiente"/>
              <w:numPr>
                <w:ilvl w:val="0"/>
                <w:numId w:val="8"/>
              </w:numPr>
              <w:tabs>
                <w:tab w:val="left" w:pos="0"/>
              </w:tabs>
              <w:spacing w:after="0" w:line="240" w:lineRule="auto"/>
              <w:jc w:val="both"/>
            </w:pPr>
            <w:r>
              <w:t>Sistema de seguimiento de pedidos.</w:t>
            </w:r>
          </w:p>
          <w:p w14:paraId="30FD93A3" w14:textId="474D6F99" w:rsidR="004E3D67" w:rsidRPr="003361D9" w:rsidRDefault="004E3D67" w:rsidP="004E3D67">
            <w:pPr>
              <w:pStyle w:val="Textoindependiente"/>
              <w:tabs>
                <w:tab w:val="left" w:pos="0"/>
              </w:tabs>
              <w:spacing w:after="0" w:line="240" w:lineRule="auto"/>
              <w:jc w:val="both"/>
              <w:rPr>
                <w:lang w:val="es-ES"/>
              </w:rPr>
            </w:pPr>
            <w:r>
              <w:t>Duración: 15 minutos</w:t>
            </w:r>
          </w:p>
        </w:tc>
      </w:tr>
    </w:tbl>
    <w:p w14:paraId="7CAB9C83" w14:textId="77777777" w:rsidR="00655F45" w:rsidRDefault="00655F45">
      <w:pPr>
        <w:spacing w:afterAutospacing="0"/>
        <w:jc w:val="both"/>
      </w:pPr>
    </w:p>
    <w:p w14:paraId="5EA04BEB" w14:textId="18EC395F" w:rsidR="00655F45" w:rsidRDefault="00860661">
      <w:pPr>
        <w:shd w:val="clear" w:color="auto" w:fill="D9D9D9" w:themeFill="background1" w:themeFillShade="D9"/>
        <w:spacing w:afterAutospacing="0"/>
        <w:jc w:val="both"/>
        <w:rPr>
          <w:b/>
        </w:rPr>
      </w:pPr>
      <w:r>
        <w:rPr>
          <w:b/>
        </w:rPr>
        <w:t>PRÓXIMOS PASOS</w:t>
      </w:r>
    </w:p>
    <w:tbl>
      <w:tblPr>
        <w:tblStyle w:val="Tablaconcuadrcula"/>
        <w:tblW w:w="10940" w:type="dxa"/>
        <w:tblLayout w:type="fixed"/>
        <w:tblLook w:val="04A0" w:firstRow="1" w:lastRow="0" w:firstColumn="1" w:lastColumn="0" w:noHBand="0" w:noVBand="1"/>
      </w:tblPr>
      <w:tblGrid>
        <w:gridCol w:w="10940"/>
      </w:tblGrid>
      <w:tr w:rsidR="00655F45" w14:paraId="7779F71A" w14:textId="77777777">
        <w:tc>
          <w:tcPr>
            <w:tcW w:w="10940" w:type="dxa"/>
          </w:tcPr>
          <w:p w14:paraId="1213C16A" w14:textId="2912598E" w:rsidR="00642655" w:rsidRPr="00642655" w:rsidRDefault="007F6134" w:rsidP="00642655">
            <w:pPr>
              <w:pStyle w:val="Textoindependiente"/>
              <w:numPr>
                <w:ilvl w:val="0"/>
                <w:numId w:val="1"/>
              </w:numPr>
              <w:tabs>
                <w:tab w:val="clear" w:pos="708"/>
                <w:tab w:val="left" w:pos="0"/>
              </w:tabs>
              <w:spacing w:after="0" w:line="240" w:lineRule="auto"/>
              <w:jc w:val="both"/>
              <w:rPr>
                <w:i/>
                <w:iCs/>
              </w:rPr>
            </w:pPr>
            <w:r w:rsidRPr="007F6134">
              <w:t>Preparar el Sprint 3 y toda la documentación asociada, incluyendo lecciones aprendidas y el informe de cierre</w:t>
            </w:r>
            <w:r w:rsidR="00642655" w:rsidRPr="00642655">
              <w:rPr>
                <w:lang w:val="es-ES"/>
              </w:rPr>
              <w:t>.</w:t>
            </w:r>
          </w:p>
          <w:p w14:paraId="3732929E" w14:textId="65B5EE29" w:rsidR="003361D9" w:rsidRPr="003361D9" w:rsidRDefault="003361D9" w:rsidP="003361D9">
            <w:pPr>
              <w:pStyle w:val="Textoindependiente"/>
              <w:numPr>
                <w:ilvl w:val="0"/>
                <w:numId w:val="1"/>
              </w:numPr>
              <w:tabs>
                <w:tab w:val="clear" w:pos="708"/>
                <w:tab w:val="left" w:pos="0"/>
              </w:tabs>
              <w:spacing w:after="0"/>
              <w:jc w:val="both"/>
              <w:rPr>
                <w:lang w:val="es-ES"/>
              </w:rPr>
            </w:pPr>
            <w:r w:rsidRPr="003361D9">
              <w:rPr>
                <w:lang w:val="es-ES"/>
              </w:rPr>
              <w:t>Completar el análisis de Valor Ganado, simulando datos si es necesario.</w:t>
            </w:r>
          </w:p>
          <w:p w14:paraId="2A2F90CA" w14:textId="08CA51A6" w:rsidR="003361D9" w:rsidRPr="003361D9" w:rsidRDefault="007F6134" w:rsidP="003361D9">
            <w:pPr>
              <w:pStyle w:val="Textoindependiente"/>
              <w:numPr>
                <w:ilvl w:val="0"/>
                <w:numId w:val="1"/>
              </w:numPr>
              <w:tabs>
                <w:tab w:val="clear" w:pos="708"/>
                <w:tab w:val="left" w:pos="0"/>
              </w:tabs>
              <w:spacing w:after="0"/>
              <w:jc w:val="both"/>
              <w:rPr>
                <w:lang w:val="es-ES"/>
              </w:rPr>
            </w:pPr>
            <w:r w:rsidRPr="007F6134">
              <w:t>Revisar y concretar el alcance de la personalización para ajustar adecuadamente el backlog.</w:t>
            </w:r>
          </w:p>
          <w:p w14:paraId="67ECF6F0" w14:textId="77777777" w:rsidR="007F6134" w:rsidRPr="007F6134" w:rsidRDefault="007F6134" w:rsidP="008D140A">
            <w:pPr>
              <w:pStyle w:val="Textoindependiente"/>
              <w:numPr>
                <w:ilvl w:val="0"/>
                <w:numId w:val="1"/>
              </w:numPr>
              <w:tabs>
                <w:tab w:val="clear" w:pos="708"/>
                <w:tab w:val="left" w:pos="0"/>
              </w:tabs>
              <w:spacing w:after="0"/>
              <w:jc w:val="both"/>
              <w:rPr>
                <w:lang w:val="es-ES"/>
              </w:rPr>
            </w:pPr>
            <w:r w:rsidRPr="007F6134">
              <w:t>Diseñar e iniciar el desarrollo de un panel de administración propio para entorno de producción.</w:t>
            </w:r>
          </w:p>
          <w:p w14:paraId="5168F2B2" w14:textId="15275460" w:rsidR="008D140A" w:rsidRPr="008D140A" w:rsidRDefault="007F6134" w:rsidP="008D140A">
            <w:pPr>
              <w:pStyle w:val="Textoindependiente"/>
              <w:numPr>
                <w:ilvl w:val="0"/>
                <w:numId w:val="1"/>
              </w:numPr>
              <w:tabs>
                <w:tab w:val="clear" w:pos="708"/>
                <w:tab w:val="left" w:pos="0"/>
              </w:tabs>
              <w:spacing w:after="0"/>
              <w:jc w:val="both"/>
              <w:rPr>
                <w:lang w:val="es-ES"/>
              </w:rPr>
            </w:pPr>
            <w:r w:rsidRPr="007F6134">
              <w:t>Definir con precisión el alcance de la personalización del producto</w:t>
            </w:r>
            <w:r w:rsidR="008D140A" w:rsidRPr="008D140A">
              <w:rPr>
                <w:lang w:val="es-ES"/>
              </w:rPr>
              <w:t>.</w:t>
            </w:r>
          </w:p>
          <w:p w14:paraId="4233748D" w14:textId="38D288AC" w:rsidR="008D140A" w:rsidRPr="008D140A" w:rsidRDefault="00C04843" w:rsidP="008D140A">
            <w:pPr>
              <w:pStyle w:val="Textoindependiente"/>
              <w:numPr>
                <w:ilvl w:val="0"/>
                <w:numId w:val="1"/>
              </w:numPr>
              <w:tabs>
                <w:tab w:val="clear" w:pos="708"/>
                <w:tab w:val="left" w:pos="0"/>
              </w:tabs>
              <w:spacing w:after="0"/>
              <w:jc w:val="both"/>
              <w:rPr>
                <w:lang w:val="es-ES"/>
              </w:rPr>
            </w:pPr>
            <w:r w:rsidRPr="00C04843">
              <w:t>Implementar el panel de administración personalizado</w:t>
            </w:r>
            <w:r w:rsidR="008D140A" w:rsidRPr="008D140A">
              <w:rPr>
                <w:lang w:val="es-ES"/>
              </w:rPr>
              <w:t>.</w:t>
            </w:r>
          </w:p>
          <w:p w14:paraId="7D88783F" w14:textId="51C0B4A0" w:rsidR="004E3D67" w:rsidRPr="008D140A" w:rsidRDefault="007F6134" w:rsidP="004E3D67">
            <w:pPr>
              <w:pStyle w:val="Textoindependiente"/>
              <w:numPr>
                <w:ilvl w:val="0"/>
                <w:numId w:val="1"/>
              </w:numPr>
              <w:tabs>
                <w:tab w:val="clear" w:pos="708"/>
                <w:tab w:val="left" w:pos="0"/>
              </w:tabs>
              <w:spacing w:after="0"/>
              <w:jc w:val="both"/>
              <w:rPr>
                <w:lang w:val="es-ES"/>
              </w:rPr>
            </w:pPr>
            <w:r w:rsidRPr="007F6134">
              <w:t>Ampliar las capacidades del sistema de personalización de productos</w:t>
            </w:r>
            <w:r w:rsidR="008D140A" w:rsidRPr="008D140A">
              <w:rPr>
                <w:lang w:val="es-ES"/>
              </w:rPr>
              <w:t>.</w:t>
            </w:r>
          </w:p>
        </w:tc>
      </w:tr>
    </w:tbl>
    <w:p w14:paraId="1D09A825" w14:textId="77777777" w:rsidR="00655F45" w:rsidRDefault="00655F45">
      <w:pPr>
        <w:spacing w:afterAutospacing="0"/>
        <w:jc w:val="both"/>
      </w:pPr>
    </w:p>
    <w:p w14:paraId="0584F03E" w14:textId="77777777" w:rsidR="003361D9" w:rsidRDefault="003361D9">
      <w:pPr>
        <w:spacing w:afterAutospacing="0"/>
        <w:jc w:val="both"/>
      </w:pPr>
    </w:p>
    <w:p w14:paraId="1684451F" w14:textId="386DCF9C" w:rsidR="00655F45" w:rsidRDefault="00860661">
      <w:pPr>
        <w:shd w:val="clear" w:color="auto" w:fill="D9D9D9" w:themeFill="background1" w:themeFillShade="D9"/>
        <w:spacing w:afterAutospacing="0"/>
        <w:jc w:val="both"/>
        <w:rPr>
          <w:b/>
        </w:rPr>
      </w:pPr>
      <w:r>
        <w:rPr>
          <w:b/>
        </w:rPr>
        <w:t>CONCLUSI</w:t>
      </w:r>
      <w:r w:rsidR="004E3D67">
        <w:rPr>
          <w:b/>
        </w:rPr>
        <w:t>ONES</w:t>
      </w:r>
    </w:p>
    <w:tbl>
      <w:tblPr>
        <w:tblStyle w:val="Tablaconcuadrcula"/>
        <w:tblW w:w="10940" w:type="dxa"/>
        <w:tblLayout w:type="fixed"/>
        <w:tblLook w:val="04A0" w:firstRow="1" w:lastRow="0" w:firstColumn="1" w:lastColumn="0" w:noHBand="0" w:noVBand="1"/>
      </w:tblPr>
      <w:tblGrid>
        <w:gridCol w:w="10940"/>
      </w:tblGrid>
      <w:tr w:rsidR="00655F45" w14:paraId="6FA7F5CB" w14:textId="77777777">
        <w:tc>
          <w:tcPr>
            <w:tcW w:w="10940" w:type="dxa"/>
          </w:tcPr>
          <w:p w14:paraId="0F775296" w14:textId="66AA0734" w:rsidR="00004DC0" w:rsidRPr="00004DC0" w:rsidRDefault="007F6134" w:rsidP="00004DC0">
            <w:pPr>
              <w:pStyle w:val="Textoindependiente"/>
              <w:tabs>
                <w:tab w:val="left" w:pos="0"/>
              </w:tabs>
              <w:spacing w:after="0" w:line="240" w:lineRule="auto"/>
              <w:jc w:val="both"/>
            </w:pPr>
            <w:r w:rsidRPr="007F6134">
              <w:t>El equipo continúa avanzando conforme a lo esperado, aunque se han identificado áreas que requieren ajustes, especialmente en documentación, análisis de costes y desarrollo de funcionalidades clave. El próximo sprint se centrará en reforzar la arquitectura para su uso en producción, realizar pruebas, integrar el backend con el frontend en los módulos necesarios y desplegar la aplicación, además de completar las tareas pendientes de este sprint.</w:t>
            </w:r>
          </w:p>
        </w:tc>
      </w:tr>
    </w:tbl>
    <w:p w14:paraId="198D5A85" w14:textId="77777777" w:rsidR="00655F45" w:rsidRDefault="00655F45">
      <w:pPr>
        <w:spacing w:afterAutospacing="0"/>
        <w:jc w:val="both"/>
      </w:pPr>
    </w:p>
    <w:sectPr w:rsidR="00655F45">
      <w:headerReference w:type="default" r:id="rId7"/>
      <w:footerReference w:type="default" r:id="rId8"/>
      <w:headerReference w:type="first" r:id="rId9"/>
      <w:footerReference w:type="first" r:id="rId10"/>
      <w:pgSz w:w="12240" w:h="15840"/>
      <w:pgMar w:top="765" w:right="720" w:bottom="765" w:left="72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7A196" w14:textId="77777777" w:rsidR="004D4E0F" w:rsidRDefault="004D4E0F">
      <w:pPr>
        <w:spacing w:line="240" w:lineRule="auto"/>
      </w:pPr>
      <w:r>
        <w:separator/>
      </w:r>
    </w:p>
  </w:endnote>
  <w:endnote w:type="continuationSeparator" w:id="0">
    <w:p w14:paraId="65721723" w14:textId="77777777" w:rsidR="004D4E0F" w:rsidRDefault="004D4E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224E6"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4AFE4A58"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04F3" w14:textId="77777777" w:rsidR="00655F45" w:rsidRDefault="00000000">
    <w:pPr>
      <w:pStyle w:val="Piedepgina"/>
      <w:pBdr>
        <w:top w:val="single" w:sz="4" w:space="1" w:color="000000"/>
      </w:pBdr>
      <w:tabs>
        <w:tab w:val="clear" w:pos="4419"/>
        <w:tab w:val="clear" w:pos="8838"/>
        <w:tab w:val="center" w:pos="5400"/>
        <w:tab w:val="right" w:pos="10800"/>
      </w:tabs>
      <w:spacing w:afterAutospacing="0"/>
    </w:pPr>
    <w:r>
      <w:tab/>
    </w:r>
    <w:r>
      <w:tab/>
      <w:t xml:space="preserve">Página </w:t>
    </w:r>
    <w:r>
      <w:fldChar w:fldCharType="begin"/>
    </w:r>
    <w:r>
      <w:instrText xml:space="preserve"> PAGE </w:instrText>
    </w:r>
    <w:r>
      <w:fldChar w:fldCharType="separate"/>
    </w:r>
    <w:r>
      <w:t>3</w:t>
    </w:r>
    <w:r>
      <w:fldChar w:fldCharType="end"/>
    </w:r>
    <w:r>
      <w:t xml:space="preserve"> de </w:t>
    </w:r>
    <w:fldSimple w:instr=" NUMPAGES ">
      <w:r w:rsidR="00655F45">
        <w:t>3</w:t>
      </w:r>
    </w:fldSimple>
  </w:p>
  <w:p w14:paraId="14C7A649" w14:textId="77777777" w:rsidR="00655F45" w:rsidRDefault="00000000">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F50AB" w14:textId="77777777" w:rsidR="004D4E0F" w:rsidRDefault="004D4E0F">
      <w:pPr>
        <w:spacing w:line="240" w:lineRule="auto"/>
      </w:pPr>
      <w:r>
        <w:separator/>
      </w:r>
    </w:p>
  </w:footnote>
  <w:footnote w:type="continuationSeparator" w:id="0">
    <w:p w14:paraId="06F689F0" w14:textId="77777777" w:rsidR="004D4E0F" w:rsidRDefault="004D4E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DB36" w14:textId="31E63D22" w:rsidR="00655F45" w:rsidRDefault="00860661">
    <w:pPr>
      <w:pStyle w:val="Encabezado"/>
      <w:pBdr>
        <w:bottom w:val="single" w:sz="4" w:space="1" w:color="000000"/>
      </w:pBdr>
      <w:spacing w:afterAutospacing="0"/>
      <w:jc w:val="center"/>
      <w:rPr>
        <w:b/>
        <w:sz w:val="36"/>
      </w:rPr>
    </w:pPr>
    <w:r>
      <w:rPr>
        <w:b/>
        <w:sz w:val="36"/>
      </w:rPr>
      <w:t xml:space="preserve">SPRINT </w:t>
    </w:r>
    <w:r w:rsidR="00642655">
      <w:rPr>
        <w:b/>
        <w:sz w:val="36"/>
      </w:rPr>
      <w:t>2</w:t>
    </w:r>
    <w:r>
      <w:rPr>
        <w:b/>
        <w:sz w:val="36"/>
      </w:rPr>
      <w:t xml:space="preserve">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67A6" w14:textId="77777777" w:rsidR="00655F45" w:rsidRDefault="00000000">
    <w:pPr>
      <w:pStyle w:val="Encabezado"/>
      <w:pBdr>
        <w:bottom w:val="single" w:sz="4" w:space="1" w:color="000000"/>
      </w:pBdr>
      <w:spacing w:afterAutospacing="0"/>
      <w:jc w:val="center"/>
      <w:rPr>
        <w:b/>
        <w:sz w:val="36"/>
      </w:rPr>
    </w:pPr>
    <w:r>
      <w:rPr>
        <w:b/>
        <w:sz w:val="36"/>
      </w:rPr>
      <w:t>PLAN DE GESTIÓN DE LOS REQUISITOS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EC4"/>
    <w:multiLevelType w:val="multilevel"/>
    <w:tmpl w:val="7DA46A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F99629A"/>
    <w:multiLevelType w:val="hybridMultilevel"/>
    <w:tmpl w:val="6166153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1FC174C6"/>
    <w:multiLevelType w:val="hybridMultilevel"/>
    <w:tmpl w:val="D5C683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3687A0A"/>
    <w:multiLevelType w:val="multilevel"/>
    <w:tmpl w:val="B34A8BBC"/>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47572062"/>
    <w:multiLevelType w:val="hybridMultilevel"/>
    <w:tmpl w:val="5C908CD6"/>
    <w:lvl w:ilvl="0" w:tplc="AF444640">
      <w:numFmt w:val="bullet"/>
      <w:lvlText w:val="-"/>
      <w:lvlJc w:val="left"/>
      <w:pPr>
        <w:ind w:left="1428" w:hanging="360"/>
      </w:pPr>
      <w:rPr>
        <w:rFonts w:ascii="Calibri" w:eastAsiaTheme="minorHAnsi" w:hAnsi="Calibri" w:cs="Calibri"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4BA6631F"/>
    <w:multiLevelType w:val="multilevel"/>
    <w:tmpl w:val="F7D660C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36BC4"/>
    <w:multiLevelType w:val="hybridMultilevel"/>
    <w:tmpl w:val="3E06F5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8DE3FA5"/>
    <w:multiLevelType w:val="multilevel"/>
    <w:tmpl w:val="B81EEB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19469547">
    <w:abstractNumId w:val="3"/>
  </w:num>
  <w:num w:numId="2" w16cid:durableId="1444230864">
    <w:abstractNumId w:val="0"/>
  </w:num>
  <w:num w:numId="3" w16cid:durableId="1151676530">
    <w:abstractNumId w:val="7"/>
  </w:num>
  <w:num w:numId="4" w16cid:durableId="1324965110">
    <w:abstractNumId w:val="5"/>
  </w:num>
  <w:num w:numId="5" w16cid:durableId="1462917571">
    <w:abstractNumId w:val="1"/>
  </w:num>
  <w:num w:numId="6" w16cid:durableId="1143421981">
    <w:abstractNumId w:val="6"/>
  </w:num>
  <w:num w:numId="7" w16cid:durableId="295988620">
    <w:abstractNumId w:val="2"/>
  </w:num>
  <w:num w:numId="8" w16cid:durableId="19698985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655F45"/>
    <w:rsid w:val="00004DC0"/>
    <w:rsid w:val="000C1A72"/>
    <w:rsid w:val="003361D9"/>
    <w:rsid w:val="00340E03"/>
    <w:rsid w:val="004D4E0F"/>
    <w:rsid w:val="004E3D67"/>
    <w:rsid w:val="00561094"/>
    <w:rsid w:val="00642655"/>
    <w:rsid w:val="00643A95"/>
    <w:rsid w:val="00655F45"/>
    <w:rsid w:val="007F6134"/>
    <w:rsid w:val="00860661"/>
    <w:rsid w:val="008D140A"/>
    <w:rsid w:val="008E5415"/>
    <w:rsid w:val="00A70A64"/>
    <w:rsid w:val="00BF4E2F"/>
    <w:rsid w:val="00C04502"/>
    <w:rsid w:val="00C04843"/>
    <w:rsid w:val="00CD496B"/>
    <w:rsid w:val="00DE6DA1"/>
    <w:rsid w:val="00F378D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775F"/>
  <w15:docId w15:val="{DA01DC50-C3DE-48EE-8006-A407E5916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pPr>
      <w:spacing w:afterAutospacing="1" w:line="276" w:lineRule="auto"/>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37F2F"/>
  </w:style>
  <w:style w:type="character" w:customStyle="1" w:styleId="PiedepginaCar">
    <w:name w:val="Pie de página Car"/>
    <w:basedOn w:val="Fuentedeprrafopredeter"/>
    <w:link w:val="Piedepgina"/>
    <w:uiPriority w:val="99"/>
    <w:qFormat/>
    <w:rsid w:val="00837F2F"/>
  </w:style>
  <w:style w:type="character" w:customStyle="1" w:styleId="TextodegloboCar">
    <w:name w:val="Texto de globo Car"/>
    <w:basedOn w:val="Fuentedeprrafopredeter"/>
    <w:link w:val="Textodeglobo"/>
    <w:uiPriority w:val="99"/>
    <w:semiHidden/>
    <w:qFormat/>
    <w:rsid w:val="00837F2F"/>
    <w:rPr>
      <w:rFonts w:ascii="Tahoma" w:hAnsi="Tahoma" w:cs="Tahoma"/>
      <w:sz w:val="16"/>
      <w:szCs w:val="16"/>
    </w:rPr>
  </w:style>
  <w:style w:type="character" w:styleId="Textoennegrita">
    <w:name w:val="Strong"/>
    <w:uiPriority w:val="22"/>
    <w:qFormat/>
    <w:rPr>
      <w:b/>
      <w:bCs/>
    </w:rPr>
  </w:style>
  <w:style w:type="character" w:customStyle="1" w:styleId="Bolos">
    <w:name w:val="Bolos"/>
    <w:qFormat/>
    <w:rPr>
      <w:rFonts w:ascii="OpenSymbol" w:eastAsia="OpenSymbol" w:hAnsi="OpenSymbol" w:cs="OpenSymbol"/>
    </w:rPr>
  </w:style>
  <w:style w:type="character" w:customStyle="1" w:styleId="Bolosuser">
    <w:name w:val="Bolos (user)"/>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
    <w:name w:val="Cabecera y pie"/>
    <w:basedOn w:val="Normal"/>
    <w:qFormat/>
  </w:style>
  <w:style w:type="paragraph" w:customStyle="1" w:styleId="Cabeceraypieuser">
    <w:name w:val="Cabecera y pie (user)"/>
    <w:basedOn w:val="Normal"/>
    <w:qFormat/>
  </w:style>
  <w:style w:type="paragraph" w:styleId="Encabezado">
    <w:name w:val="header"/>
    <w:basedOn w:val="Normal"/>
    <w:link w:val="EncabezadoCar"/>
    <w:uiPriority w:val="99"/>
    <w:unhideWhenUsed/>
    <w:rsid w:val="00837F2F"/>
    <w:pPr>
      <w:tabs>
        <w:tab w:val="center" w:pos="4419"/>
        <w:tab w:val="right" w:pos="8838"/>
      </w:tabs>
      <w:spacing w:line="240" w:lineRule="auto"/>
    </w:pPr>
  </w:style>
  <w:style w:type="paragraph" w:styleId="Piedepgina">
    <w:name w:val="footer"/>
    <w:basedOn w:val="Normal"/>
    <w:link w:val="PiedepginaCar"/>
    <w:uiPriority w:val="99"/>
    <w:unhideWhenUsed/>
    <w:rsid w:val="00837F2F"/>
    <w:pPr>
      <w:tabs>
        <w:tab w:val="center" w:pos="4419"/>
        <w:tab w:val="right" w:pos="8838"/>
      </w:tabs>
      <w:spacing w:line="240" w:lineRule="auto"/>
    </w:pPr>
  </w:style>
  <w:style w:type="paragraph" w:styleId="Textodeglobo">
    <w:name w:val="Balloon Text"/>
    <w:basedOn w:val="Normal"/>
    <w:link w:val="TextodegloboCar"/>
    <w:uiPriority w:val="99"/>
    <w:semiHidden/>
    <w:unhideWhenUsed/>
    <w:qFormat/>
    <w:rsid w:val="00837F2F"/>
    <w:pPr>
      <w:spacing w:line="240" w:lineRule="auto"/>
    </w:pPr>
    <w:rPr>
      <w:rFonts w:ascii="Tahoma" w:hAnsi="Tahoma" w:cs="Tahoma"/>
      <w:sz w:val="16"/>
      <w:szCs w:val="16"/>
    </w:rPr>
  </w:style>
  <w:style w:type="paragraph" w:customStyle="1" w:styleId="GanttheadCoverSheet">
    <w:name w:val="Gantthead Cover Sheet"/>
    <w:basedOn w:val="Normal"/>
    <w:qFormat/>
    <w:rsid w:val="00D616A6"/>
    <w:pPr>
      <w:spacing w:before="240" w:after="240" w:afterAutospacing="0" w:line="240" w:lineRule="auto"/>
      <w:jc w:val="center"/>
    </w:pPr>
    <w:rPr>
      <w:rFonts w:ascii="Arial" w:eastAsia="Times New Roman" w:hAnsi="Arial" w:cs="Arial"/>
      <w:b/>
      <w:bCs/>
      <w:sz w:val="44"/>
      <w:szCs w:val="44"/>
      <w:lang w:val="en-US"/>
    </w:rPr>
  </w:style>
  <w:style w:type="paragraph" w:customStyle="1" w:styleId="Default">
    <w:name w:val="Default"/>
    <w:qFormat/>
    <w:pPr>
      <w:spacing w:afterAutospacing="1" w:line="276" w:lineRule="auto"/>
    </w:pPr>
    <w:rPr>
      <w:rFonts w:ascii="Calibri" w:eastAsia="Calibri" w:hAnsi="Calibri"/>
      <w:color w:val="000000"/>
      <w:sz w:val="24"/>
    </w:rPr>
  </w:style>
  <w:style w:type="numbering" w:customStyle="1" w:styleId="Ningunalista">
    <w:name w:val="Ninguna lista"/>
    <w:uiPriority w:val="99"/>
    <w:semiHidden/>
    <w:unhideWhenUsed/>
    <w:qFormat/>
  </w:style>
  <w:style w:type="table" w:styleId="Tablaconcuadrcula">
    <w:name w:val="Table Grid"/>
    <w:basedOn w:val="Tablanormal"/>
    <w:uiPriority w:val="59"/>
    <w:rsid w:val="00051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4502"/>
    <w:pPr>
      <w:suppressAutoHyphens w:val="0"/>
      <w:spacing w:before="100" w:beforeAutospacing="1" w:after="10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294</TotalTime>
  <Pages>2</Pages>
  <Words>506</Words>
  <Characters>2789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PGPI-PLAN</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PGPI-PLAN</dc:title>
  <dc:subject/>
  <dc:creator>Juan M. Cordero</dc:creator>
  <dc:description/>
  <cp:lastModifiedBy>Javier Castilla Rodríguez</cp:lastModifiedBy>
  <cp:revision>66</cp:revision>
  <dcterms:created xsi:type="dcterms:W3CDTF">2025-09-22T19:02:00Z</dcterms:created>
  <dcterms:modified xsi:type="dcterms:W3CDTF">2025-11-26T17:54:00Z</dcterms:modified>
  <dc:language>es-ES</dc:language>
</cp:coreProperties>
</file>