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"documents": [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"id": "id__9220",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"sentiment": "positive",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"confidenceScores":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"positive": 0.96,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"neutral": 0,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"negative": 0.04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"sentences": [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"sentiment": "positive",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"confidenceScores":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"positive": 0.96,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"neutral": 0,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"negative": 0.04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"offset": 0,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"length": 209,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"text": " Não goste do serviço do chalé  The Royal Hotel, Brazil, Santa Catarina  5/6/2025 No hotel não tinha internet, a porta estava com um buraco, e passava vento, porem a paisagem era  muito boa tirando o restante.",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"targets": [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14,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7,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"serviço",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"relations": [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"relationType": "assessment",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"ref": "#/documents/0/sentences/0/assessments/0"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]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],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"assessments": [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"sentiment": "negative",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"confidenceScores":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"positive": 0,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"negative": 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},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"offset": 5,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"length": 5,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"text": "goste",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"isNegated": true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"warnings": []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"errors": [],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"modelVersion": "2025-01-01"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