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3207" w14:textId="186F687E" w:rsidR="006F3137" w:rsidRDefault="00000000">
      <w:pPr>
        <w:pStyle w:val="Title"/>
        <w:rPr>
          <w:rFonts w:ascii="Open Sans" w:eastAsia="Open Sans" w:hAnsi="Open Sans" w:cs="Open Sans"/>
          <w:b/>
          <w:color w:val="17365D"/>
          <w:sz w:val="36"/>
          <w:szCs w:val="36"/>
        </w:rPr>
      </w:pPr>
      <w:r>
        <w:rPr>
          <w:rFonts w:ascii="Open Sans" w:eastAsia="Open Sans" w:hAnsi="Open Sans" w:cs="Open Sans"/>
          <w:b/>
          <w:color w:val="17365D"/>
          <w:sz w:val="36"/>
          <w:szCs w:val="36"/>
        </w:rPr>
        <w:t xml:space="preserve">Meeting Minutes </w:t>
      </w:r>
    </w:p>
    <w:p w14:paraId="43C0024C" w14:textId="7738FCAF" w:rsidR="006F3137" w:rsidRDefault="00000000">
      <w:pPr>
        <w:spacing w:after="0" w:line="36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Date:</w:t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 w:rsidR="002A4B4E">
        <w:rPr>
          <w:rFonts w:ascii="Open Sans" w:eastAsia="Open Sans" w:hAnsi="Open Sans" w:cs="Open Sans"/>
          <w:sz w:val="20"/>
          <w:szCs w:val="20"/>
        </w:rPr>
        <w:t>02/11/2023</w:t>
      </w:r>
    </w:p>
    <w:p w14:paraId="3824E996" w14:textId="666E9DC5" w:rsidR="006F3137" w:rsidRDefault="00000000">
      <w:pPr>
        <w:pBdr>
          <w:bottom w:val="single" w:sz="4" w:space="1" w:color="366091"/>
        </w:pBdr>
        <w:spacing w:after="0" w:line="36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Time:</w:t>
      </w:r>
      <w:r>
        <w:rPr>
          <w:rFonts w:ascii="Open Sans" w:eastAsia="Open Sans" w:hAnsi="Open Sans" w:cs="Open Sans"/>
          <w:sz w:val="20"/>
          <w:szCs w:val="20"/>
        </w:rPr>
        <w:tab/>
      </w:r>
      <w:r>
        <w:rPr>
          <w:rFonts w:ascii="Open Sans" w:eastAsia="Open Sans" w:hAnsi="Open Sans" w:cs="Open Sans"/>
          <w:sz w:val="20"/>
          <w:szCs w:val="20"/>
        </w:rPr>
        <w:tab/>
      </w:r>
      <w:r w:rsidR="002A4B4E">
        <w:rPr>
          <w:rFonts w:ascii="Open Sans" w:eastAsia="Open Sans" w:hAnsi="Open Sans" w:cs="Open Sans"/>
          <w:sz w:val="20"/>
          <w:szCs w:val="20"/>
        </w:rPr>
        <w:t>14:10/16:00</w:t>
      </w:r>
    </w:p>
    <w:p w14:paraId="7B22005F" w14:textId="77777777" w:rsidR="006F3137" w:rsidRDefault="00000000">
      <w:pPr>
        <w:pStyle w:val="Heading2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Attendees</w:t>
      </w:r>
    </w:p>
    <w:tbl>
      <w:tblPr>
        <w:tblStyle w:val="a"/>
        <w:tblW w:w="978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94"/>
        <w:gridCol w:w="4888"/>
      </w:tblGrid>
      <w:tr w:rsidR="006F3137" w14:paraId="7BB5F551" w14:textId="77777777">
        <w:tc>
          <w:tcPr>
            <w:tcW w:w="4894" w:type="dxa"/>
          </w:tcPr>
          <w:p w14:paraId="62753764" w14:textId="77777777" w:rsidR="006F31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888" w:type="dxa"/>
          </w:tcPr>
          <w:p w14:paraId="45DAF356" w14:textId="77777777" w:rsidR="006F31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6F3137" w14:paraId="4383DFF0" w14:textId="77777777">
        <w:tc>
          <w:tcPr>
            <w:tcW w:w="4894" w:type="dxa"/>
          </w:tcPr>
          <w:p w14:paraId="0E9124C8" w14:textId="30903957" w:rsidR="006F3137" w:rsidRDefault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 xml:space="preserve">Francisco </w:t>
            </w:r>
            <w:proofErr w:type="spellStart"/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Xastre</w:t>
            </w:r>
            <w:proofErr w:type="spellEnd"/>
          </w:p>
        </w:tc>
        <w:tc>
          <w:tcPr>
            <w:tcW w:w="4888" w:type="dxa"/>
          </w:tcPr>
          <w:p w14:paraId="713CC5F9" w14:textId="27387A91" w:rsidR="006F3137" w:rsidRDefault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Student</w:t>
            </w:r>
          </w:p>
        </w:tc>
      </w:tr>
      <w:tr w:rsidR="002A4B4E" w14:paraId="4E7C773D" w14:textId="77777777">
        <w:tc>
          <w:tcPr>
            <w:tcW w:w="4894" w:type="dxa"/>
          </w:tcPr>
          <w:p w14:paraId="3532C50B" w14:textId="1B730089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Luís Ribeiro</w:t>
            </w:r>
          </w:p>
        </w:tc>
        <w:tc>
          <w:tcPr>
            <w:tcW w:w="4888" w:type="dxa"/>
          </w:tcPr>
          <w:p w14:paraId="77BDFC14" w14:textId="04B3DEF0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Student</w:t>
            </w:r>
          </w:p>
        </w:tc>
      </w:tr>
      <w:tr w:rsidR="002A4B4E" w14:paraId="5A929977" w14:textId="77777777">
        <w:tc>
          <w:tcPr>
            <w:tcW w:w="4894" w:type="dxa"/>
          </w:tcPr>
          <w:p w14:paraId="5927CC29" w14:textId="4ED711F2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Nuno Almeida</w:t>
            </w:r>
          </w:p>
        </w:tc>
        <w:tc>
          <w:tcPr>
            <w:tcW w:w="4888" w:type="dxa"/>
          </w:tcPr>
          <w:p w14:paraId="66D027C5" w14:textId="180BCB93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Student</w:t>
            </w:r>
          </w:p>
        </w:tc>
      </w:tr>
      <w:tr w:rsidR="002A4B4E" w14:paraId="21CE2864" w14:textId="77777777">
        <w:tc>
          <w:tcPr>
            <w:tcW w:w="4894" w:type="dxa"/>
          </w:tcPr>
          <w:p w14:paraId="45164F75" w14:textId="77777777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4888" w:type="dxa"/>
          </w:tcPr>
          <w:p w14:paraId="03F3248F" w14:textId="77777777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</w:p>
        </w:tc>
      </w:tr>
      <w:tr w:rsidR="002A4B4E" w14:paraId="7FE9EB85" w14:textId="77777777">
        <w:tc>
          <w:tcPr>
            <w:tcW w:w="4894" w:type="dxa"/>
          </w:tcPr>
          <w:p w14:paraId="7CF03EC5" w14:textId="77777777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4888" w:type="dxa"/>
          </w:tcPr>
          <w:p w14:paraId="27A4FF7B" w14:textId="77777777" w:rsidR="002A4B4E" w:rsidRDefault="002A4B4E" w:rsidP="002A4B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</w:p>
        </w:tc>
      </w:tr>
    </w:tbl>
    <w:p w14:paraId="17F72F43" w14:textId="77777777" w:rsidR="006F3137" w:rsidRDefault="00000000">
      <w:pPr>
        <w:pStyle w:val="Heading2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Agenda Items</w:t>
      </w:r>
    </w:p>
    <w:p w14:paraId="00DCD77D" w14:textId="79FA7535" w:rsidR="006F3137" w:rsidRPr="002A4B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  <w:lang w:val="pt-PT"/>
        </w:rPr>
      </w:pPr>
      <w:r w:rsidRPr="002A4B4E">
        <w:rPr>
          <w:b/>
          <w:color w:val="000000"/>
          <w:sz w:val="20"/>
          <w:szCs w:val="20"/>
          <w:lang w:val="pt-PT"/>
        </w:rPr>
        <w:t>Purpose:</w:t>
      </w:r>
      <w:r w:rsidR="002A4B4E" w:rsidRPr="002A4B4E">
        <w:rPr>
          <w:b/>
          <w:color w:val="000000"/>
          <w:sz w:val="20"/>
          <w:szCs w:val="20"/>
          <w:lang w:val="pt-PT"/>
        </w:rPr>
        <w:t xml:space="preserve"> </w:t>
      </w:r>
      <w:r w:rsidR="002A4B4E">
        <w:rPr>
          <w:b/>
          <w:color w:val="000000"/>
          <w:sz w:val="20"/>
          <w:szCs w:val="20"/>
          <w:lang w:val="pt-PT"/>
        </w:rPr>
        <w:t>Discussão de melhorias para o sprint 2, o</w:t>
      </w:r>
      <w:r w:rsidR="002A4B4E" w:rsidRPr="002A4B4E">
        <w:rPr>
          <w:b/>
          <w:color w:val="000000"/>
          <w:sz w:val="20"/>
          <w:szCs w:val="20"/>
          <w:lang w:val="pt-PT"/>
        </w:rPr>
        <w:t>rganização de tarefas</w:t>
      </w:r>
      <w:r w:rsidR="002A4B4E">
        <w:rPr>
          <w:b/>
          <w:color w:val="000000"/>
          <w:sz w:val="20"/>
          <w:szCs w:val="20"/>
          <w:lang w:val="pt-PT"/>
        </w:rPr>
        <w:t xml:space="preserve">, distribuição de user stories. </w:t>
      </w:r>
    </w:p>
    <w:p w14:paraId="33438817" w14:textId="77777777" w:rsidR="006F313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Topics </w:t>
      </w:r>
      <w:proofErr w:type="gramStart"/>
      <w:r>
        <w:rPr>
          <w:b/>
          <w:color w:val="000000"/>
          <w:sz w:val="20"/>
          <w:szCs w:val="20"/>
        </w:rPr>
        <w:t>covered</w:t>
      </w:r>
      <w:proofErr w:type="gramEnd"/>
    </w:p>
    <w:p w14:paraId="40C89E3E" w14:textId="2E3C4F87" w:rsidR="006F3137" w:rsidRPr="002A4B4E" w:rsidRDefault="002A4B4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pt-PT"/>
        </w:rPr>
      </w:pPr>
      <w:r w:rsidRPr="002A4B4E">
        <w:rPr>
          <w:color w:val="000000"/>
          <w:sz w:val="20"/>
          <w:szCs w:val="20"/>
          <w:lang w:val="pt-PT"/>
        </w:rPr>
        <w:t xml:space="preserve">O que necessitamos de </w:t>
      </w:r>
      <w:r>
        <w:rPr>
          <w:color w:val="000000"/>
          <w:sz w:val="20"/>
          <w:szCs w:val="20"/>
          <w:lang w:val="pt-PT"/>
        </w:rPr>
        <w:t>melhorar?</w:t>
      </w:r>
    </w:p>
    <w:p w14:paraId="6B6B853A" w14:textId="6C564872" w:rsidR="006F3137" w:rsidRPr="002A4B4E" w:rsidRDefault="002A4B4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pt-PT"/>
        </w:rPr>
      </w:pPr>
      <w:r w:rsidRPr="002A4B4E">
        <w:rPr>
          <w:color w:val="000000"/>
          <w:sz w:val="20"/>
          <w:szCs w:val="20"/>
          <w:lang w:val="pt-PT"/>
        </w:rPr>
        <w:t>Como será feita a d</w:t>
      </w:r>
      <w:r>
        <w:rPr>
          <w:color w:val="000000"/>
          <w:sz w:val="20"/>
          <w:szCs w:val="20"/>
          <w:lang w:val="pt-PT"/>
        </w:rPr>
        <w:t>istribuição de Us’s? (Continuidade ou Rotatividade)</w:t>
      </w:r>
      <w:r w:rsidR="00677803">
        <w:rPr>
          <w:color w:val="000000"/>
          <w:sz w:val="20"/>
          <w:szCs w:val="20"/>
          <w:lang w:val="pt-PT"/>
        </w:rPr>
        <w:t xml:space="preserve"> (2 sprints de 2 semanas ou 1 sprint de 4 semanas)</w:t>
      </w:r>
    </w:p>
    <w:p w14:paraId="16E2FC5B" w14:textId="3A853CDE" w:rsidR="006F3137" w:rsidRPr="002A4B4E" w:rsidRDefault="002A4B4E" w:rsidP="002A4B4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pt-PT"/>
        </w:rPr>
      </w:pPr>
      <w:proofErr w:type="spellStart"/>
      <w:r w:rsidRPr="002A4B4E">
        <w:rPr>
          <w:color w:val="000000"/>
          <w:sz w:val="20"/>
          <w:szCs w:val="20"/>
          <w:lang w:val="pt-PT"/>
        </w:rPr>
        <w:t>Distribuição</w:t>
      </w:r>
      <w:proofErr w:type="spellEnd"/>
      <w:r w:rsidRPr="002A4B4E">
        <w:rPr>
          <w:color w:val="000000"/>
          <w:sz w:val="20"/>
          <w:szCs w:val="20"/>
          <w:lang w:val="pt-PT"/>
        </w:rPr>
        <w:t xml:space="preserve"> das US’s</w:t>
      </w:r>
    </w:p>
    <w:p w14:paraId="247CEC10" w14:textId="2936E290" w:rsidR="002A4B4E" w:rsidRPr="002A4B4E" w:rsidRDefault="002A4B4E" w:rsidP="002A4B4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pt-PT"/>
        </w:rPr>
      </w:pPr>
      <w:r>
        <w:rPr>
          <w:color w:val="000000"/>
          <w:sz w:val="20"/>
          <w:szCs w:val="20"/>
          <w:lang w:val="pt-PT"/>
        </w:rPr>
        <w:t>Definição do tempo de realização de cada US</w:t>
      </w:r>
    </w:p>
    <w:p w14:paraId="1CF7F352" w14:textId="77777777" w:rsidR="006F3137" w:rsidRDefault="00000000">
      <w:pPr>
        <w:pStyle w:val="Heading2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Key Decisions</w:t>
      </w:r>
    </w:p>
    <w:tbl>
      <w:tblPr>
        <w:tblStyle w:val="a0"/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969"/>
        <w:gridCol w:w="5528"/>
      </w:tblGrid>
      <w:tr w:rsidR="00677803" w14:paraId="43143EC5" w14:textId="77777777" w:rsidTr="00677803">
        <w:tc>
          <w:tcPr>
            <w:tcW w:w="846" w:type="dxa"/>
          </w:tcPr>
          <w:p w14:paraId="6F3E5678" w14:textId="77777777" w:rsidR="00677803" w:rsidRDefault="0067780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3969" w:type="dxa"/>
          </w:tcPr>
          <w:p w14:paraId="458836F3" w14:textId="77777777" w:rsidR="00677803" w:rsidRDefault="0067780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Decision</w:t>
            </w:r>
          </w:p>
        </w:tc>
        <w:tc>
          <w:tcPr>
            <w:tcW w:w="5528" w:type="dxa"/>
          </w:tcPr>
          <w:p w14:paraId="3D38B212" w14:textId="77777777" w:rsidR="00677803" w:rsidRDefault="0067780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Reason</w:t>
            </w:r>
          </w:p>
        </w:tc>
      </w:tr>
      <w:tr w:rsidR="00677803" w:rsidRPr="00677803" w14:paraId="00F33839" w14:textId="77777777" w:rsidTr="00677803">
        <w:tc>
          <w:tcPr>
            <w:tcW w:w="846" w:type="dxa"/>
          </w:tcPr>
          <w:p w14:paraId="7AB8EA6C" w14:textId="77777777" w:rsidR="00677803" w:rsidRDefault="00677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14:paraId="23062FCA" w14:textId="42F2466F" w:rsidR="00677803" w:rsidRPr="00677803" w:rsidRDefault="00677803">
            <w:pPr>
              <w:rPr>
                <w:sz w:val="20"/>
                <w:szCs w:val="20"/>
                <w:lang w:val="pt-PT"/>
              </w:rPr>
            </w:pPr>
            <w:r w:rsidRPr="00677803">
              <w:rPr>
                <w:sz w:val="20"/>
                <w:szCs w:val="20"/>
                <w:lang w:val="pt-PT"/>
              </w:rPr>
              <w:t xml:space="preserve">Definir </w:t>
            </w:r>
            <w:r>
              <w:rPr>
                <w:sz w:val="20"/>
                <w:szCs w:val="20"/>
                <w:lang w:val="pt-PT"/>
              </w:rPr>
              <w:t>uma pessoa para cada US.</w:t>
            </w:r>
          </w:p>
        </w:tc>
        <w:tc>
          <w:tcPr>
            <w:tcW w:w="5528" w:type="dxa"/>
          </w:tcPr>
          <w:p w14:paraId="00B6D417" w14:textId="32A72E5B" w:rsidR="00677803" w:rsidRPr="00677803" w:rsidRDefault="00677803">
            <w:pPr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Ter várias pessoas numa US causava transtornos desnecessários.</w:t>
            </w:r>
          </w:p>
        </w:tc>
      </w:tr>
      <w:tr w:rsidR="00677803" w:rsidRPr="00677803" w14:paraId="01823094" w14:textId="77777777" w:rsidTr="00677803">
        <w:tc>
          <w:tcPr>
            <w:tcW w:w="846" w:type="dxa"/>
          </w:tcPr>
          <w:p w14:paraId="3079645E" w14:textId="1A819136" w:rsidR="00677803" w:rsidRDefault="00677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969" w:type="dxa"/>
          </w:tcPr>
          <w:p w14:paraId="3C0C384D" w14:textId="67E6E9FC" w:rsidR="00677803" w:rsidRDefault="0067780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Distribuição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Rotativa</w:t>
            </w:r>
            <w:proofErr w:type="spellEnd"/>
          </w:p>
        </w:tc>
        <w:tc>
          <w:tcPr>
            <w:tcW w:w="5528" w:type="dxa"/>
          </w:tcPr>
          <w:p w14:paraId="3BD8A6C2" w14:textId="6AD1D300" w:rsidR="00677803" w:rsidRPr="00677803" w:rsidRDefault="00677803">
            <w:pPr>
              <w:rPr>
                <w:sz w:val="20"/>
                <w:szCs w:val="20"/>
                <w:lang w:val="pt-PT"/>
              </w:rPr>
            </w:pPr>
            <w:r w:rsidRPr="00677803">
              <w:rPr>
                <w:sz w:val="20"/>
                <w:szCs w:val="20"/>
                <w:lang w:val="pt-PT"/>
              </w:rPr>
              <w:t>Distribuição Rotativa obriga cada m</w:t>
            </w:r>
            <w:r>
              <w:rPr>
                <w:sz w:val="20"/>
                <w:szCs w:val="20"/>
                <w:lang w:val="pt-PT"/>
              </w:rPr>
              <w:t>embro do grupo a ler o código dos outros, o que ajuda na deteção de erros, e em geral na compreensão de código escrito por outras pessoas.</w:t>
            </w:r>
          </w:p>
        </w:tc>
      </w:tr>
      <w:tr w:rsidR="00677803" w:rsidRPr="00677803" w14:paraId="6FCCAFCF" w14:textId="77777777" w:rsidTr="00677803">
        <w:tc>
          <w:tcPr>
            <w:tcW w:w="846" w:type="dxa"/>
          </w:tcPr>
          <w:p w14:paraId="7A8E57E8" w14:textId="77AC8594" w:rsidR="00677803" w:rsidRDefault="00677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969" w:type="dxa"/>
          </w:tcPr>
          <w:p w14:paraId="41CF5DB0" w14:textId="1F63827E" w:rsidR="00677803" w:rsidRPr="00677803" w:rsidRDefault="00677803">
            <w:pPr>
              <w:rPr>
                <w:sz w:val="20"/>
                <w:szCs w:val="20"/>
                <w:lang w:val="pt-PT"/>
              </w:rPr>
            </w:pPr>
            <w:r w:rsidRPr="00677803">
              <w:rPr>
                <w:sz w:val="20"/>
                <w:szCs w:val="20"/>
                <w:lang w:val="pt-PT"/>
              </w:rPr>
              <w:t>Vamos ter 2 sprints de 2 s</w:t>
            </w:r>
            <w:r>
              <w:rPr>
                <w:sz w:val="20"/>
                <w:szCs w:val="20"/>
                <w:lang w:val="pt-PT"/>
              </w:rPr>
              <w:t>emanas</w:t>
            </w:r>
          </w:p>
        </w:tc>
        <w:tc>
          <w:tcPr>
            <w:tcW w:w="5528" w:type="dxa"/>
          </w:tcPr>
          <w:p w14:paraId="50B5729F" w14:textId="77777777" w:rsidR="00677803" w:rsidRDefault="00677803">
            <w:pPr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Permite arrumar com as user stories sobre as quais outras user stories têm dependências.</w:t>
            </w:r>
          </w:p>
          <w:p w14:paraId="4B49F870" w14:textId="367EBD14" w:rsidR="00677803" w:rsidRPr="00677803" w:rsidRDefault="00677803">
            <w:pPr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Ajuda a garantir que todos os membros estão a trabalhar adequadamente no início do sprint.</w:t>
            </w:r>
          </w:p>
        </w:tc>
      </w:tr>
      <w:tr w:rsidR="00677803" w:rsidRPr="00677803" w14:paraId="1938E4C6" w14:textId="77777777" w:rsidTr="00677803">
        <w:tc>
          <w:tcPr>
            <w:tcW w:w="846" w:type="dxa"/>
          </w:tcPr>
          <w:p w14:paraId="61114361" w14:textId="2833FE23" w:rsidR="00677803" w:rsidRDefault="00D41D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969" w:type="dxa"/>
          </w:tcPr>
          <w:p w14:paraId="6E52CD2E" w14:textId="60932E72" w:rsidR="00677803" w:rsidRPr="00677803" w:rsidRDefault="00D41D09">
            <w:pPr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Todas as Us’s relativas a User Interfaces serão realizadas este sprint.</w:t>
            </w:r>
          </w:p>
        </w:tc>
        <w:tc>
          <w:tcPr>
            <w:tcW w:w="5528" w:type="dxa"/>
          </w:tcPr>
          <w:p w14:paraId="799661F5" w14:textId="4D75D0D6" w:rsidR="00677803" w:rsidRDefault="00D41D09">
            <w:pPr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Estas US’s requerem a aprendizagem de AngularJS, no entanto acabam por se tornar repetitivas por serem todas similares de uma forma ou de outra.</w:t>
            </w:r>
          </w:p>
        </w:tc>
      </w:tr>
      <w:tr w:rsidR="00677803" w:rsidRPr="00677803" w14:paraId="69140328" w14:textId="77777777" w:rsidTr="00677803">
        <w:tc>
          <w:tcPr>
            <w:tcW w:w="846" w:type="dxa"/>
          </w:tcPr>
          <w:p w14:paraId="36AD41A5" w14:textId="152AAEB5" w:rsidR="00677803" w:rsidRPr="00D41D09" w:rsidRDefault="00D41D09">
            <w:pPr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5</w:t>
            </w:r>
          </w:p>
        </w:tc>
        <w:tc>
          <w:tcPr>
            <w:tcW w:w="3969" w:type="dxa"/>
          </w:tcPr>
          <w:p w14:paraId="2FBC15E2" w14:textId="6DA0D0C4" w:rsidR="00677803" w:rsidRPr="00677803" w:rsidRDefault="00D41D09">
            <w:pPr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Cada US relacionada com Interfaces tem uma duração estimada de duas horas</w:t>
            </w:r>
          </w:p>
        </w:tc>
        <w:tc>
          <w:tcPr>
            <w:tcW w:w="5528" w:type="dxa"/>
          </w:tcPr>
          <w:p w14:paraId="5DA048C1" w14:textId="658EDF68" w:rsidR="00677803" w:rsidRDefault="00D41D09">
            <w:pPr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 xml:space="preserve">De novo, requerem a aprendizagem de AngularJs, no entanto são todas o mesmo no final. </w:t>
            </w:r>
            <w:r>
              <w:rPr>
                <w:sz w:val="20"/>
                <w:szCs w:val="20"/>
                <w:lang w:val="pt-PT"/>
              </w:rPr>
              <w:br/>
              <w:t>Esta duração aconta toda a documentação possívelmente necessária.</w:t>
            </w:r>
          </w:p>
        </w:tc>
      </w:tr>
      <w:tr w:rsidR="00677803" w:rsidRPr="00677803" w14:paraId="5AA4D453" w14:textId="77777777" w:rsidTr="00677803">
        <w:tc>
          <w:tcPr>
            <w:tcW w:w="846" w:type="dxa"/>
          </w:tcPr>
          <w:p w14:paraId="3FC9F6B7" w14:textId="77777777" w:rsidR="00677803" w:rsidRPr="00D41D09" w:rsidRDefault="00677803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3969" w:type="dxa"/>
          </w:tcPr>
          <w:p w14:paraId="420A9483" w14:textId="77777777" w:rsidR="00677803" w:rsidRPr="00677803" w:rsidRDefault="00677803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5528" w:type="dxa"/>
          </w:tcPr>
          <w:p w14:paraId="2AF02AC0" w14:textId="77777777" w:rsidR="00677803" w:rsidRDefault="00677803">
            <w:pPr>
              <w:rPr>
                <w:sz w:val="20"/>
                <w:szCs w:val="20"/>
                <w:lang w:val="pt-PT"/>
              </w:rPr>
            </w:pPr>
          </w:p>
        </w:tc>
      </w:tr>
      <w:tr w:rsidR="00677803" w:rsidRPr="00677803" w14:paraId="08DF5F21" w14:textId="77777777" w:rsidTr="00677803">
        <w:tc>
          <w:tcPr>
            <w:tcW w:w="846" w:type="dxa"/>
          </w:tcPr>
          <w:p w14:paraId="0072666C" w14:textId="77777777" w:rsidR="00677803" w:rsidRPr="00D41D09" w:rsidRDefault="00677803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3969" w:type="dxa"/>
          </w:tcPr>
          <w:p w14:paraId="3FCFF0C9" w14:textId="77777777" w:rsidR="00677803" w:rsidRPr="00677803" w:rsidRDefault="00677803">
            <w:pPr>
              <w:rPr>
                <w:sz w:val="20"/>
                <w:szCs w:val="20"/>
                <w:lang w:val="pt-PT"/>
              </w:rPr>
            </w:pPr>
          </w:p>
        </w:tc>
        <w:tc>
          <w:tcPr>
            <w:tcW w:w="5528" w:type="dxa"/>
          </w:tcPr>
          <w:p w14:paraId="275527AA" w14:textId="77777777" w:rsidR="00677803" w:rsidRDefault="00677803">
            <w:pPr>
              <w:rPr>
                <w:sz w:val="20"/>
                <w:szCs w:val="20"/>
                <w:lang w:val="pt-PT"/>
              </w:rPr>
            </w:pPr>
          </w:p>
        </w:tc>
      </w:tr>
    </w:tbl>
    <w:p w14:paraId="345B3399" w14:textId="77777777" w:rsidR="006F3137" w:rsidRPr="00677803" w:rsidRDefault="006F3137">
      <w:pPr>
        <w:rPr>
          <w:sz w:val="20"/>
          <w:szCs w:val="20"/>
          <w:lang w:val="pt-PT"/>
        </w:rPr>
      </w:pPr>
    </w:p>
    <w:sectPr w:rsidR="006F3137" w:rsidRPr="00677803">
      <w:headerReference w:type="default" r:id="rId8"/>
      <w:footerReference w:type="even" r:id="rId9"/>
      <w:footerReference w:type="default" r:id="rId10"/>
      <w:pgSz w:w="12240" w:h="15840"/>
      <w:pgMar w:top="1080" w:right="1080" w:bottom="1080" w:left="1080" w:header="504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492EB" w14:textId="77777777" w:rsidR="00253AB7" w:rsidRDefault="00253AB7">
      <w:pPr>
        <w:spacing w:after="0" w:line="240" w:lineRule="auto"/>
      </w:pPr>
      <w:r>
        <w:separator/>
      </w:r>
    </w:p>
  </w:endnote>
  <w:endnote w:type="continuationSeparator" w:id="0">
    <w:p w14:paraId="1B45C6D5" w14:textId="77777777" w:rsidR="00253AB7" w:rsidRDefault="00253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F3798" w14:textId="77777777" w:rsidR="006F313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640486B4" w14:textId="77777777" w:rsidR="006F3137" w:rsidRDefault="006F31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744D0" w14:textId="77777777" w:rsidR="006F313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A4B4E">
      <w:rPr>
        <w:noProof/>
        <w:color w:val="000000"/>
      </w:rPr>
      <w:t>1</w:t>
    </w:r>
    <w:r>
      <w:rPr>
        <w:color w:val="000000"/>
      </w:rPr>
      <w:fldChar w:fldCharType="end"/>
    </w:r>
  </w:p>
  <w:p w14:paraId="0C97B61C" w14:textId="77777777" w:rsidR="006F3137" w:rsidRDefault="006F31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A6A6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CD976" w14:textId="77777777" w:rsidR="00253AB7" w:rsidRDefault="00253AB7">
      <w:pPr>
        <w:spacing w:after="0" w:line="240" w:lineRule="auto"/>
      </w:pPr>
      <w:r>
        <w:separator/>
      </w:r>
    </w:p>
  </w:footnote>
  <w:footnote w:type="continuationSeparator" w:id="0">
    <w:p w14:paraId="6A793F23" w14:textId="77777777" w:rsidR="00253AB7" w:rsidRDefault="00253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8CC9E" w14:textId="77777777" w:rsidR="006F3137" w:rsidRDefault="006F31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AAE7AED" w14:textId="77777777" w:rsidR="006F3137" w:rsidRDefault="006F31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D574F"/>
    <w:multiLevelType w:val="multilevel"/>
    <w:tmpl w:val="9404F2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25E57AA"/>
    <w:multiLevelType w:val="multilevel"/>
    <w:tmpl w:val="AC5245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02271224">
    <w:abstractNumId w:val="0"/>
  </w:num>
  <w:num w:numId="2" w16cid:durableId="1244338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137"/>
    <w:rsid w:val="00253AB7"/>
    <w:rsid w:val="002A4B4E"/>
    <w:rsid w:val="00677803"/>
    <w:rsid w:val="006F3137"/>
    <w:rsid w:val="00D4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6188D"/>
  <w15:docId w15:val="{368FEA23-77FE-4F54-8765-09810B88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1E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/>
      <w:color w:val="365F91" w:themeColor="accent1" w:themeShade="BF"/>
      <w:sz w:val="44"/>
    </w:rPr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styleId="PageNumber">
    <w:name w:val="page number"/>
    <w:basedOn w:val="DefaultParagraphFont"/>
    <w:uiPriority w:val="99"/>
    <w:semiHidden/>
    <w:unhideWhenUsed/>
    <w:rsid w:val="00B16E22"/>
  </w:style>
  <w:style w:type="table" w:styleId="TableGrid">
    <w:name w:val="Table Grid"/>
    <w:basedOn w:val="TableNormal"/>
    <w:uiPriority w:val="39"/>
    <w:rsid w:val="00B1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yO/9Vswa6aRAizEeVoLhT7XnPg==">AMUW2mW0V+Y96nIfYV5TIxf1SsmLepB48rE5TniaUpnrtX6QUZFNep4I7R4cs+EC+KZhV4xZARcad3yi3LG7zZXScQoq5YRYz9j+K/NyNwn8aiDSdaRPvU0=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Vertex42.com</dc:creator>
  <cp:lastModifiedBy>Luís Filipe Da Silva Ribeiro</cp:lastModifiedBy>
  <cp:revision>2</cp:revision>
  <dcterms:created xsi:type="dcterms:W3CDTF">2021-03-17T20:35:00Z</dcterms:created>
  <dcterms:modified xsi:type="dcterms:W3CDTF">2023-11-02T16:52:00Z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