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F4D7" w14:textId="29809B05" w:rsidR="0098370E" w:rsidRDefault="0098370E" w:rsidP="002A0FCB">
      <w:pPr>
        <w:pStyle w:val="Ttulo"/>
        <w:jc w:val="left"/>
        <w:rPr>
          <w:noProof/>
        </w:rPr>
      </w:pPr>
    </w:p>
    <w:p w14:paraId="16F2A59F" w14:textId="33A6D138" w:rsidR="00737964" w:rsidRDefault="007530C5" w:rsidP="007530C5">
      <w:pPr>
        <w:pStyle w:val="Ttulo"/>
        <w:jc w:val="center"/>
        <w:rPr>
          <w:sz w:val="60"/>
          <w:szCs w:val="60"/>
        </w:rPr>
      </w:pPr>
      <w:r w:rsidRPr="0098370E">
        <w:rPr>
          <w:b/>
          <w:bCs/>
          <w:sz w:val="60"/>
          <w:szCs w:val="60"/>
        </w:rPr>
        <w:t>I</w:t>
      </w:r>
      <w:r w:rsidRPr="007530C5">
        <w:rPr>
          <w:sz w:val="60"/>
          <w:szCs w:val="60"/>
        </w:rPr>
        <w:t xml:space="preserve">nstituto </w:t>
      </w:r>
      <w:r w:rsidRPr="0098370E">
        <w:rPr>
          <w:b/>
          <w:bCs/>
          <w:sz w:val="60"/>
          <w:szCs w:val="60"/>
        </w:rPr>
        <w:t>S</w:t>
      </w:r>
      <w:r w:rsidRPr="007530C5">
        <w:rPr>
          <w:sz w:val="60"/>
          <w:szCs w:val="60"/>
        </w:rPr>
        <w:t xml:space="preserve">uperior de </w:t>
      </w:r>
      <w:r w:rsidRPr="0098370E">
        <w:rPr>
          <w:b/>
          <w:bCs/>
          <w:sz w:val="60"/>
          <w:szCs w:val="60"/>
        </w:rPr>
        <w:t>E</w:t>
      </w:r>
      <w:r w:rsidRPr="007530C5">
        <w:rPr>
          <w:sz w:val="60"/>
          <w:szCs w:val="60"/>
        </w:rPr>
        <w:t xml:space="preserve">ngenharia de </w:t>
      </w:r>
      <w:r w:rsidRPr="0098370E">
        <w:rPr>
          <w:b/>
          <w:bCs/>
          <w:sz w:val="60"/>
          <w:szCs w:val="60"/>
        </w:rPr>
        <w:t>L</w:t>
      </w:r>
      <w:r w:rsidRPr="007530C5">
        <w:rPr>
          <w:sz w:val="60"/>
          <w:szCs w:val="60"/>
        </w:rPr>
        <w:t>isboa</w:t>
      </w:r>
    </w:p>
    <w:p w14:paraId="0ECE1A2D" w14:textId="3BE9E88F" w:rsidR="007530C5" w:rsidRDefault="007530C5" w:rsidP="007530C5">
      <w:pPr>
        <w:pStyle w:val="Ttulo1"/>
        <w:jc w:val="center"/>
        <w:rPr>
          <w:rFonts w:cs="Times New Roman"/>
          <w:sz w:val="36"/>
          <w:szCs w:val="36"/>
        </w:rPr>
      </w:pPr>
      <w:bookmarkStart w:id="0" w:name="_Toc163838815"/>
      <w:bookmarkStart w:id="1" w:name="_Toc163995930"/>
      <w:bookmarkStart w:id="2" w:name="_Toc164783616"/>
      <w:bookmarkStart w:id="3" w:name="_Toc164784560"/>
      <w:r w:rsidRPr="0098370E">
        <w:rPr>
          <w:rFonts w:cs="Times New Roman"/>
          <w:sz w:val="36"/>
          <w:szCs w:val="36"/>
        </w:rPr>
        <w:t>Mestrado em Engenharia Informática e Computadores</w:t>
      </w:r>
      <w:bookmarkEnd w:id="0"/>
      <w:bookmarkEnd w:id="1"/>
      <w:bookmarkEnd w:id="2"/>
      <w:bookmarkEnd w:id="3"/>
      <w:r w:rsidRPr="0098370E">
        <w:rPr>
          <w:rFonts w:cs="Times New Roman"/>
          <w:sz w:val="36"/>
          <w:szCs w:val="36"/>
        </w:rPr>
        <w:t xml:space="preserve"> </w:t>
      </w:r>
    </w:p>
    <w:p w14:paraId="4503546A" w14:textId="15382622" w:rsidR="007530C5" w:rsidRDefault="002A0FCB" w:rsidP="002A0FCB">
      <w:pPr>
        <w:pStyle w:val="Ttulo1"/>
        <w:jc w:val="center"/>
        <w:rPr>
          <w:sz w:val="36"/>
          <w:szCs w:val="36"/>
        </w:rPr>
      </w:pPr>
      <w:bookmarkStart w:id="4" w:name="_Toc163838816"/>
      <w:bookmarkStart w:id="5" w:name="_Toc163995931"/>
      <w:bookmarkStart w:id="6" w:name="_Toc164783617"/>
      <w:bookmarkStart w:id="7" w:name="_Toc164784561"/>
      <w:r w:rsidRPr="002A0FCB">
        <w:rPr>
          <w:sz w:val="36"/>
          <w:szCs w:val="36"/>
        </w:rPr>
        <w:t>Semestre de Verão 2023/2024</w:t>
      </w:r>
      <w:bookmarkEnd w:id="4"/>
      <w:bookmarkEnd w:id="5"/>
      <w:bookmarkEnd w:id="6"/>
      <w:bookmarkEnd w:id="7"/>
      <w:r w:rsidRPr="002A0FCB">
        <w:rPr>
          <w:sz w:val="36"/>
          <w:szCs w:val="36"/>
        </w:rPr>
        <w:t xml:space="preserve"> </w:t>
      </w:r>
    </w:p>
    <w:p w14:paraId="6AB4F684" w14:textId="6964E0BA" w:rsidR="002A0FCB" w:rsidRDefault="002A0FCB" w:rsidP="002A0FCB">
      <w:pPr>
        <w:jc w:val="center"/>
      </w:pPr>
    </w:p>
    <w:p w14:paraId="3F8F7C01" w14:textId="1C820B73" w:rsidR="002A0FCB" w:rsidRDefault="002A0FCB" w:rsidP="002A0FCB">
      <w:pPr>
        <w:jc w:val="center"/>
      </w:pPr>
    </w:p>
    <w:p w14:paraId="37F08DD4" w14:textId="538D65C6" w:rsidR="002A0FCB" w:rsidRDefault="002A0FCB" w:rsidP="002A0FCB">
      <w:pPr>
        <w:jc w:val="center"/>
      </w:pPr>
    </w:p>
    <w:p w14:paraId="513BF951" w14:textId="44402A8E" w:rsidR="002A0FCB" w:rsidRDefault="002A0FCB" w:rsidP="002A0FCB">
      <w:pPr>
        <w:jc w:val="center"/>
      </w:pPr>
    </w:p>
    <w:p w14:paraId="7E1A7294" w14:textId="6D8D4B8B" w:rsidR="002A0FCB" w:rsidRDefault="002A0FCB" w:rsidP="002A0FCB">
      <w:pPr>
        <w:jc w:val="center"/>
      </w:pPr>
    </w:p>
    <w:p w14:paraId="3D465347" w14:textId="77777777" w:rsidR="00E04094" w:rsidRPr="00B55F5C" w:rsidRDefault="00E04094" w:rsidP="00E04094">
      <w:pPr>
        <w:pStyle w:val="Subttulo"/>
        <w:jc w:val="center"/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</w:pP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FASE </w:t>
      </w:r>
      <w:r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2</w:t>
      </w: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 – </w:t>
      </w:r>
      <w:r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Planeamento de Rede</w:t>
      </w:r>
    </w:p>
    <w:p w14:paraId="15788BBF" w14:textId="77777777" w:rsidR="00E04094" w:rsidRDefault="00E04094" w:rsidP="00E04094">
      <w:pPr>
        <w:pStyle w:val="Subttulo"/>
        <w:jc w:val="center"/>
        <w:rPr>
          <w:sz w:val="32"/>
          <w:szCs w:val="32"/>
        </w:rPr>
      </w:pPr>
      <w:r>
        <w:rPr>
          <w:sz w:val="32"/>
          <w:szCs w:val="32"/>
        </w:rPr>
        <w:t>Internet das Coisas</w:t>
      </w:r>
    </w:p>
    <w:p w14:paraId="70396EB4" w14:textId="77777777" w:rsidR="008F28F1" w:rsidRDefault="008F28F1" w:rsidP="008F28F1"/>
    <w:p w14:paraId="79B09135" w14:textId="77777777" w:rsidR="008F28F1" w:rsidRDefault="008F28F1" w:rsidP="008F28F1"/>
    <w:p w14:paraId="23CCD937" w14:textId="77777777" w:rsidR="008F28F1" w:rsidRDefault="008F28F1" w:rsidP="008F28F1"/>
    <w:p w14:paraId="02D110DD" w14:textId="77777777" w:rsidR="003918F8" w:rsidRDefault="008F28F1" w:rsidP="003918F8">
      <w:pPr>
        <w:jc w:val="right"/>
        <w:rPr>
          <w:b/>
          <w:bCs/>
        </w:rPr>
      </w:pPr>
      <w:r>
        <w:rPr>
          <w:b/>
          <w:bCs/>
        </w:rPr>
        <w:t>Trabalho realizado por:</w:t>
      </w:r>
    </w:p>
    <w:p w14:paraId="30B62D2E" w14:textId="77777777" w:rsidR="00E04094" w:rsidRDefault="00E04094" w:rsidP="00E04094">
      <w:pPr>
        <w:jc w:val="right"/>
      </w:pPr>
      <w:r>
        <w:t>Pedro Carvalho, nº47113 - G02</w:t>
      </w:r>
    </w:p>
    <w:p w14:paraId="57F01CDE" w14:textId="5AF50A5D" w:rsidR="00E04094" w:rsidRPr="00AB465E" w:rsidRDefault="00E04094" w:rsidP="00E04094">
      <w:pPr>
        <w:jc w:val="right"/>
        <w:rPr>
          <w:b/>
          <w:bCs/>
        </w:rPr>
        <w:sectPr w:rsidR="00E04094" w:rsidRPr="00AB465E" w:rsidSect="00D920E2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  <w:t xml:space="preserve">Nuno Bartolomeu, nº47233 </w:t>
      </w:r>
      <w:r w:rsidR="00E02AFA">
        <w:t>–</w:t>
      </w:r>
      <w:r>
        <w:t xml:space="preserve"> G</w:t>
      </w:r>
      <w:r w:rsidR="00E02AFA">
        <w:t>02</w:t>
      </w:r>
    </w:p>
    <w:p w14:paraId="028FB3DA" w14:textId="77777777" w:rsidR="00285DBB" w:rsidRDefault="00285DBB" w:rsidP="00E02AFA"/>
    <w:p w14:paraId="570F11EA" w14:textId="77777777" w:rsidR="00E02AFA" w:rsidRPr="00E02AFA" w:rsidRDefault="00E02AFA" w:rsidP="00E02AFA"/>
    <w:p w14:paraId="4416F5F5" w14:textId="77777777" w:rsidR="00E02AFA" w:rsidRPr="00E02AFA" w:rsidRDefault="00E02AFA" w:rsidP="00E02AFA"/>
    <w:p w14:paraId="404A121D" w14:textId="79DAFE9C" w:rsidR="00E02AFA" w:rsidRDefault="00E02AFA" w:rsidP="00E02AFA">
      <w:pPr>
        <w:tabs>
          <w:tab w:val="left" w:pos="7095"/>
        </w:tabs>
      </w:pPr>
    </w:p>
    <w:p w14:paraId="50BDD2A6" w14:textId="77777777" w:rsidR="00E02AFA" w:rsidRDefault="00E02AFA" w:rsidP="00E02AFA">
      <w:pPr>
        <w:tabs>
          <w:tab w:val="left" w:pos="7095"/>
        </w:tabs>
      </w:pPr>
      <w:r>
        <w:tab/>
      </w:r>
    </w:p>
    <w:p w14:paraId="48AD6EA8" w14:textId="77777777" w:rsidR="00E02AFA" w:rsidRPr="00E02AFA" w:rsidRDefault="00E02AFA" w:rsidP="00E02AFA"/>
    <w:p w14:paraId="48F62C2D" w14:textId="77777777" w:rsidR="00E02AFA" w:rsidRPr="00E02AFA" w:rsidRDefault="00E02AFA" w:rsidP="00E02AFA"/>
    <w:p w14:paraId="34E2EE7B" w14:textId="77777777" w:rsidR="00E02AFA" w:rsidRPr="00E02AFA" w:rsidRDefault="00E02AFA" w:rsidP="00E02AFA"/>
    <w:p w14:paraId="3CB4C4FB" w14:textId="77777777" w:rsidR="00E02AFA" w:rsidRPr="00E02AFA" w:rsidRDefault="00E02AFA" w:rsidP="00E02AFA"/>
    <w:p w14:paraId="53E88B3D" w14:textId="77777777" w:rsidR="00E02AFA" w:rsidRPr="00E02AFA" w:rsidRDefault="00E02AFA" w:rsidP="00E02AFA"/>
    <w:p w14:paraId="7C11ADBC" w14:textId="77777777" w:rsidR="00E02AFA" w:rsidRPr="00E02AFA" w:rsidRDefault="00E02AFA" w:rsidP="00E02AFA"/>
    <w:p w14:paraId="20A100F4" w14:textId="77777777" w:rsidR="00E02AFA" w:rsidRPr="00E02AFA" w:rsidRDefault="00E02AFA" w:rsidP="00E02AFA"/>
    <w:p w14:paraId="4B1E3A8A" w14:textId="77777777" w:rsidR="00E02AFA" w:rsidRPr="00E02AFA" w:rsidRDefault="00E02AFA" w:rsidP="00E02AFA"/>
    <w:p w14:paraId="0267D217" w14:textId="77777777" w:rsidR="00E02AFA" w:rsidRPr="00E02AFA" w:rsidRDefault="00E02AFA" w:rsidP="00E02AFA"/>
    <w:p w14:paraId="0BEDFD61" w14:textId="77777777" w:rsidR="00E02AFA" w:rsidRPr="00E02AFA" w:rsidRDefault="00E02AFA" w:rsidP="00E02AFA"/>
    <w:p w14:paraId="519A062C" w14:textId="77777777" w:rsidR="00E02AFA" w:rsidRPr="00E02AFA" w:rsidRDefault="00E02AFA" w:rsidP="00E02AFA"/>
    <w:p w14:paraId="17002C16" w14:textId="77777777" w:rsidR="00E02AFA" w:rsidRPr="00E02AFA" w:rsidRDefault="00E02AFA" w:rsidP="00E02AFA"/>
    <w:p w14:paraId="533EBE13" w14:textId="77777777" w:rsidR="00E02AFA" w:rsidRPr="00E02AFA" w:rsidRDefault="00E02AFA" w:rsidP="00E02AFA"/>
    <w:p w14:paraId="37A6821B" w14:textId="77777777" w:rsidR="00E02AFA" w:rsidRPr="00E02AFA" w:rsidRDefault="00E02AFA" w:rsidP="00E02AFA"/>
    <w:p w14:paraId="0F843A69" w14:textId="77777777" w:rsidR="00E02AFA" w:rsidRPr="00E02AFA" w:rsidRDefault="00E02AFA" w:rsidP="00E02AFA"/>
    <w:p w14:paraId="43766154" w14:textId="77777777" w:rsidR="00E02AFA" w:rsidRPr="00E02AFA" w:rsidRDefault="00E02AFA" w:rsidP="00E02AFA"/>
    <w:p w14:paraId="3862CADA" w14:textId="4162E485" w:rsidR="00E02AFA" w:rsidRPr="00E02AFA" w:rsidRDefault="00E02AFA" w:rsidP="00E02AFA">
      <w:pPr>
        <w:sectPr w:rsidR="00E02AFA" w:rsidRPr="00E02AFA" w:rsidSect="00D920E2">
          <w:footerReference w:type="first" r:id="rId11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sdt>
      <w:sdtPr>
        <w:id w:val="-32953268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kern w:val="2"/>
          <w:sz w:val="24"/>
          <w:szCs w:val="22"/>
          <w:lang w:eastAsia="en-US"/>
          <w14:ligatures w14:val="standardContextual"/>
        </w:rPr>
      </w:sdtEndPr>
      <w:sdtContent>
        <w:p w14:paraId="63790AE1" w14:textId="10ED576F" w:rsidR="00AE3EE1" w:rsidRDefault="00AE3EE1">
          <w:pPr>
            <w:pStyle w:val="Cabealhodondice"/>
          </w:pPr>
          <w:r>
            <w:t>Índice</w:t>
          </w:r>
        </w:p>
        <w:p w14:paraId="04E2F349" w14:textId="52A46C8B" w:rsidR="00AE3EE1" w:rsidRDefault="00AE3E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84560" w:history="1">
            <w:r w:rsidRPr="00486730">
              <w:rPr>
                <w:rStyle w:val="Hiperligao"/>
                <w:rFonts w:cs="Times New Roman"/>
                <w:noProof/>
              </w:rPr>
              <w:t>Mestrado em Engenharia Informática 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EC0D" w14:textId="3348DC2E" w:rsidR="00AE3EE1" w:rsidRDefault="00AE3E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1" w:history="1">
            <w:r w:rsidRPr="00486730">
              <w:rPr>
                <w:rStyle w:val="Hiperligao"/>
                <w:noProof/>
              </w:rPr>
              <w:t>Semestre de Verão 2023/2024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5F7E" w14:textId="62A0946F" w:rsidR="00AE3EE1" w:rsidRDefault="00AE3E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2" w:history="1">
            <w:r w:rsidRPr="00486730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38E2" w14:textId="3E5A801B" w:rsidR="00AE3EE1" w:rsidRDefault="00AE3E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3" w:history="1">
            <w:r w:rsidRPr="0048673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F89B" w14:textId="64D6D66A" w:rsidR="00AE3EE1" w:rsidRDefault="00AE3E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4" w:history="1">
            <w:r w:rsidRPr="00486730">
              <w:rPr>
                <w:rStyle w:val="Hiperligao"/>
                <w:noProof/>
              </w:rPr>
              <w:t>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FA83" w14:textId="2D7CD1BA" w:rsidR="00AE3EE1" w:rsidRDefault="00AE3E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5" w:history="1">
            <w:r w:rsidRPr="00486730">
              <w:rPr>
                <w:rStyle w:val="Hiperligao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2527" w14:textId="5F91551B" w:rsidR="00AE3EE1" w:rsidRDefault="00AE3E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6" w:history="1">
            <w:r w:rsidRPr="00486730">
              <w:rPr>
                <w:rStyle w:val="Hiperligao"/>
                <w:noProof/>
              </w:rPr>
              <w:t>Classe do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47A6" w14:textId="71DA8C28" w:rsidR="00AE3EE1" w:rsidRDefault="00AE3E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4784567" w:history="1">
            <w:r w:rsidRPr="00486730">
              <w:rPr>
                <w:rStyle w:val="Hiperligao"/>
                <w:noProof/>
              </w:rPr>
              <w:t>Tráfego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5825" w14:textId="683FC66D" w:rsidR="00AE3EE1" w:rsidRDefault="00AE3EE1">
          <w:r>
            <w:rPr>
              <w:b/>
              <w:bCs/>
            </w:rPr>
            <w:fldChar w:fldCharType="end"/>
          </w:r>
        </w:p>
      </w:sdtContent>
    </w:sdt>
    <w:p w14:paraId="6B19BF88" w14:textId="77777777" w:rsidR="00285DBB" w:rsidRDefault="00285DBB" w:rsidP="00E16A47">
      <w:pPr>
        <w:sectPr w:rsidR="00285DBB" w:rsidSect="00D920E2">
          <w:footerReference w:type="first" r:id="rId12"/>
          <w:pgSz w:w="11906" w:h="16838"/>
          <w:pgMar w:top="1417" w:right="1701" w:bottom="1417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BA43475" w14:textId="77777777" w:rsidR="00E04094" w:rsidRPr="003E62EE" w:rsidRDefault="00E04094" w:rsidP="00E04094">
      <w:pPr>
        <w:pStyle w:val="Ttulo1"/>
      </w:pPr>
      <w:bookmarkStart w:id="8" w:name="_Toc162872535"/>
      <w:bookmarkStart w:id="9" w:name="_Toc164783618"/>
      <w:bookmarkStart w:id="10" w:name="_Toc164784562"/>
      <w:r w:rsidRPr="003E62EE">
        <w:lastRenderedPageBreak/>
        <w:t>Objetivo</w:t>
      </w:r>
      <w:bookmarkEnd w:id="8"/>
      <w:bookmarkEnd w:id="9"/>
      <w:bookmarkEnd w:id="10"/>
    </w:p>
    <w:p w14:paraId="357D21C7" w14:textId="77777777" w:rsidR="00E04094" w:rsidRDefault="00E04094" w:rsidP="00E04094">
      <w:r>
        <w:t xml:space="preserve">Planeamento da rede para comunicação sem fios… </w:t>
      </w:r>
    </w:p>
    <w:p w14:paraId="65E0DD97" w14:textId="77777777" w:rsidR="00E04094" w:rsidRPr="00AD66D7" w:rsidRDefault="00E04094" w:rsidP="00E04094">
      <w:pPr>
        <w:pStyle w:val="Ttulo1"/>
      </w:pPr>
      <w:bookmarkStart w:id="11" w:name="_Toc164783619"/>
      <w:bookmarkStart w:id="12" w:name="_Toc164784563"/>
      <w:r w:rsidRPr="00AD66D7">
        <w:t>Introdução</w:t>
      </w:r>
      <w:bookmarkEnd w:id="11"/>
      <w:bookmarkEnd w:id="12"/>
    </w:p>
    <w:p w14:paraId="7EA1D440" w14:textId="77777777" w:rsidR="00E04094" w:rsidRDefault="00E04094" w:rsidP="00E04094">
      <w:pPr>
        <w:ind w:left="60"/>
      </w:pPr>
      <w:r>
        <w:t>Como indicado no relatório da fase 1, o nosso projeto pretende avaliar os fatores ambientais de uma estufa e ativar os diversos componentes casos os valores começarem a tornar críticos. Os dados a enviar serão os valores de temperatura e humidade, neste documento será estudado e avaliado qual o melhor método para realizar a comunicação dos dados numa rede sem fios.</w:t>
      </w:r>
    </w:p>
    <w:p w14:paraId="7AC911B2" w14:textId="77777777" w:rsidR="00E04094" w:rsidRDefault="00E04094" w:rsidP="00E04094">
      <w:pPr>
        <w:pStyle w:val="Ttulo1"/>
      </w:pPr>
      <w:bookmarkStart w:id="13" w:name="_Toc164783620"/>
      <w:bookmarkStart w:id="14" w:name="_Toc164784564"/>
      <w:r>
        <w:t>Cobertura</w:t>
      </w:r>
      <w:bookmarkEnd w:id="13"/>
      <w:bookmarkEnd w:id="14"/>
    </w:p>
    <w:p w14:paraId="0EB8C185" w14:textId="77777777" w:rsidR="00E04094" w:rsidRPr="00997B84" w:rsidRDefault="00E04094" w:rsidP="00E04094">
      <w:r>
        <w:t xml:space="preserve">Como o projeto verifica as medidas de temperatura e humidade para monitorização do estado ambiental de uma estufa, esta pode encontra-se tanto numa zona rural ou urbana, é então necessário que seja capaz de efetuar a comunicação a grandes distâncias para evitar a perda de informação. Por exemplo se a estufa encontrar-se numa zona rural é necessário que seja capaz de transmitir a uma distância grande devido ao </w:t>
      </w:r>
      <w:proofErr w:type="spellStart"/>
      <w:r>
        <w:t>gateway</w:t>
      </w:r>
      <w:proofErr w:type="spellEnd"/>
      <w:r>
        <w:t xml:space="preserve"> recetor se encontrar numa área urbana a uns </w:t>
      </w:r>
      <w:proofErr w:type="spellStart"/>
      <w:r>
        <w:t>kilómetros</w:t>
      </w:r>
      <w:proofErr w:type="spellEnd"/>
      <w:r>
        <w:t xml:space="preserve"> de distância.</w:t>
      </w:r>
    </w:p>
    <w:p w14:paraId="554E48A9" w14:textId="77777777" w:rsidR="00E04094" w:rsidRDefault="00E04094" w:rsidP="00E04094">
      <w:pPr>
        <w:pStyle w:val="Ttulo1"/>
      </w:pPr>
      <w:bookmarkStart w:id="15" w:name="_Toc164783621"/>
      <w:bookmarkStart w:id="16" w:name="_Toc164784565"/>
      <w:r>
        <w:t>Casos de utilização</w:t>
      </w:r>
      <w:bookmarkEnd w:id="15"/>
      <w:bookmarkEnd w:id="16"/>
    </w:p>
    <w:p w14:paraId="37464BDE" w14:textId="77777777" w:rsidR="00E04094" w:rsidRDefault="00E04094" w:rsidP="00E04094">
      <w:r>
        <w:t xml:space="preserve">Como foi dito no relatório da fase 1, é esperado que seja medida a temperatura e humidade de 30 em 30 </w:t>
      </w:r>
      <w:proofErr w:type="gramStart"/>
      <w:r>
        <w:t>minutos( 48</w:t>
      </w:r>
      <w:proofErr w:type="gramEnd"/>
      <w:r>
        <w:t xml:space="preserve"> vezes por dia), sendo possível os seguintes casos de utilização:</w:t>
      </w:r>
    </w:p>
    <w:p w14:paraId="1ED960A3" w14:textId="77777777" w:rsidR="00E04094" w:rsidRDefault="00E04094" w:rsidP="00E04094">
      <w:pPr>
        <w:pStyle w:val="PargrafodaLista"/>
        <w:numPr>
          <w:ilvl w:val="0"/>
          <w:numId w:val="22"/>
        </w:numPr>
      </w:pPr>
      <w:r>
        <w:t>Normal</w:t>
      </w:r>
    </w:p>
    <w:p w14:paraId="145D10A7" w14:textId="77777777" w:rsidR="00E04094" w:rsidRDefault="00E04094" w:rsidP="00E04094">
      <w:pPr>
        <w:pStyle w:val="PargrafodaLista"/>
        <w:ind w:left="780"/>
      </w:pPr>
      <w:r>
        <w:t xml:space="preserve">Após cada medição envia-se os valores, caso os valores estejam dentro do intervalo de valores ótimos, serão enviado apenas as </w:t>
      </w:r>
      <w:proofErr w:type="spellStart"/>
      <w:r>
        <w:t>flags</w:t>
      </w:r>
      <w:proofErr w:type="spellEnd"/>
      <w:r>
        <w:t xml:space="preserve"> H, T, “</w:t>
      </w:r>
      <w:proofErr w:type="gramStart"/>
      <w:r>
        <w:t>=”(</w:t>
      </w:r>
      <w:proofErr w:type="gramEnd"/>
      <w:r>
        <w:t>Normal), indicando qual o tipo de medição dos valores seguintes e que os valores estão dentro do normal.</w:t>
      </w:r>
    </w:p>
    <w:p w14:paraId="51549C6D" w14:textId="77777777" w:rsidR="00E04094" w:rsidRDefault="00E04094" w:rsidP="00E04094">
      <w:pPr>
        <w:pStyle w:val="PargrafodaLista"/>
        <w:numPr>
          <w:ilvl w:val="0"/>
          <w:numId w:val="22"/>
        </w:numPr>
      </w:pPr>
      <w:proofErr w:type="spellStart"/>
      <w:r>
        <w:t>Warning</w:t>
      </w:r>
      <w:proofErr w:type="spellEnd"/>
    </w:p>
    <w:p w14:paraId="3601DF8F" w14:textId="77777777" w:rsidR="00E04094" w:rsidRDefault="00E04094" w:rsidP="00E04094">
      <w:pPr>
        <w:pStyle w:val="PargrafodaLista"/>
        <w:ind w:left="780"/>
      </w:pPr>
      <w:r>
        <w:t xml:space="preserve">Caso estejam perto dos limites do intervalo deve ser enviado os valores e </w:t>
      </w:r>
      <w:proofErr w:type="spellStart"/>
      <w:r>
        <w:t>flags</w:t>
      </w:r>
      <w:proofErr w:type="spellEnd"/>
      <w:r>
        <w:t xml:space="preserve">, mas em vez da </w:t>
      </w:r>
      <w:proofErr w:type="spellStart"/>
      <w:r>
        <w:t>flag</w:t>
      </w:r>
      <w:proofErr w:type="spellEnd"/>
      <w:r>
        <w:t xml:space="preserve"> “=” envia-se a </w:t>
      </w:r>
      <w:proofErr w:type="spellStart"/>
      <w:r>
        <w:t>flag</w:t>
      </w:r>
      <w:proofErr w:type="spellEnd"/>
      <w:r>
        <w:t xml:space="preserve"> “+” a avisar que os valores estão perto de se tornarem críticos.</w:t>
      </w:r>
    </w:p>
    <w:p w14:paraId="00EA4240" w14:textId="77777777" w:rsidR="00E04094" w:rsidRDefault="00E04094" w:rsidP="00E04094">
      <w:pPr>
        <w:pStyle w:val="PargrafodaLista"/>
        <w:numPr>
          <w:ilvl w:val="0"/>
          <w:numId w:val="22"/>
        </w:numPr>
      </w:pPr>
      <w:proofErr w:type="spellStart"/>
      <w:r>
        <w:t>Action</w:t>
      </w:r>
      <w:proofErr w:type="spellEnd"/>
    </w:p>
    <w:p w14:paraId="35FC47CC" w14:textId="77777777" w:rsidR="00E04094" w:rsidRDefault="00E04094" w:rsidP="00E04094">
      <w:pPr>
        <w:pStyle w:val="PargrafodaLista"/>
        <w:ind w:left="780"/>
      </w:pPr>
      <w:r>
        <w:t xml:space="preserve">Na situação em que os valores medidos ultrapassam os limites é enviado os valores e respetivas </w:t>
      </w:r>
      <w:proofErr w:type="spellStart"/>
      <w:r>
        <w:t>flags</w:t>
      </w:r>
      <w:proofErr w:type="spellEnd"/>
      <w:r>
        <w:t xml:space="preserve"> e adicionalmente a </w:t>
      </w:r>
      <w:proofErr w:type="spellStart"/>
      <w:r>
        <w:t>flag</w:t>
      </w:r>
      <w:proofErr w:type="spellEnd"/>
      <w:r>
        <w:t xml:space="preserve"> “</w:t>
      </w:r>
      <w:proofErr w:type="gramStart"/>
      <w:r>
        <w:t>-“</w:t>
      </w:r>
      <w:proofErr w:type="gramEnd"/>
      <w:r>
        <w:t>, a pedir que seja efetuada alguma ação.</w:t>
      </w:r>
    </w:p>
    <w:p w14:paraId="5EC61DB1" w14:textId="77777777" w:rsidR="00255A3A" w:rsidRPr="00255A3A" w:rsidRDefault="00255A3A" w:rsidP="00255A3A"/>
    <w:p w14:paraId="09B0D5E6" w14:textId="77777777" w:rsidR="00E04094" w:rsidRDefault="00E04094" w:rsidP="00E04094">
      <w:r>
        <w:t>A tabela seguinte exemplifica os casos de utilização mencionados:</w:t>
      </w:r>
    </w:p>
    <w:p w14:paraId="600A87C2" w14:textId="1A40B7E4" w:rsidR="00E04094" w:rsidRDefault="00E04094" w:rsidP="00E04094">
      <w:pPr>
        <w:pStyle w:val="Legenda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25787">
        <w:rPr>
          <w:noProof/>
        </w:rPr>
        <w:t>1</w:t>
      </w:r>
      <w:r>
        <w:fldChar w:fldCharType="end"/>
      </w:r>
      <w:r>
        <w:t>- Casos de utilização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E04094" w14:paraId="1277E533" w14:textId="77777777" w:rsidTr="00BB0D06">
        <w:tc>
          <w:tcPr>
            <w:tcW w:w="2123" w:type="dxa"/>
            <w:tcBorders>
              <w:bottom w:val="single" w:sz="12" w:space="0" w:color="auto"/>
            </w:tcBorders>
          </w:tcPr>
          <w:p w14:paraId="0F0707F4" w14:textId="77777777" w:rsidR="00E04094" w:rsidRDefault="00E04094" w:rsidP="00BB0D06">
            <w:pPr>
              <w:jc w:val="center"/>
            </w:pPr>
            <w:r>
              <w:t>Casos</w:t>
            </w:r>
          </w:p>
        </w:tc>
        <w:tc>
          <w:tcPr>
            <w:tcW w:w="2123" w:type="dxa"/>
            <w:tcBorders>
              <w:bottom w:val="single" w:sz="12" w:space="0" w:color="auto"/>
            </w:tcBorders>
          </w:tcPr>
          <w:p w14:paraId="1BC8D364" w14:textId="77777777" w:rsidR="00E04094" w:rsidRDefault="00E04094" w:rsidP="00BB0D06">
            <w:pPr>
              <w:jc w:val="center"/>
            </w:pPr>
            <w:r>
              <w:t>Limites</w:t>
            </w:r>
          </w:p>
        </w:tc>
        <w:tc>
          <w:tcPr>
            <w:tcW w:w="2124" w:type="dxa"/>
            <w:tcBorders>
              <w:bottom w:val="single" w:sz="12" w:space="0" w:color="auto"/>
            </w:tcBorders>
          </w:tcPr>
          <w:p w14:paraId="02625C34" w14:textId="77777777" w:rsidR="00E04094" w:rsidRDefault="00E04094" w:rsidP="00BB0D06">
            <w:pPr>
              <w:jc w:val="center"/>
            </w:pPr>
            <w:proofErr w:type="spellStart"/>
            <w:r>
              <w:t>Flags</w:t>
            </w:r>
            <w:proofErr w:type="spellEnd"/>
          </w:p>
        </w:tc>
      </w:tr>
      <w:tr w:rsidR="00E04094" w14:paraId="335D676A" w14:textId="77777777" w:rsidTr="00BB0D06">
        <w:tc>
          <w:tcPr>
            <w:tcW w:w="2123" w:type="dxa"/>
            <w:tcBorders>
              <w:top w:val="single" w:sz="12" w:space="0" w:color="auto"/>
            </w:tcBorders>
          </w:tcPr>
          <w:p w14:paraId="1CA092C0" w14:textId="77777777" w:rsidR="00E04094" w:rsidRDefault="00E04094" w:rsidP="00BB0D06">
            <w:pPr>
              <w:jc w:val="center"/>
            </w:pPr>
            <w:r>
              <w:t>Normal</w:t>
            </w:r>
          </w:p>
        </w:tc>
        <w:tc>
          <w:tcPr>
            <w:tcW w:w="2123" w:type="dxa"/>
            <w:tcBorders>
              <w:top w:val="single" w:sz="12" w:space="0" w:color="auto"/>
            </w:tcBorders>
          </w:tcPr>
          <w:p w14:paraId="572A833A" w14:textId="77777777" w:rsidR="00E04094" w:rsidRDefault="00E04094" w:rsidP="00BB0D06">
            <w:pPr>
              <w:jc w:val="center"/>
            </w:pPr>
            <w:r>
              <w:t>Dentro</w:t>
            </w:r>
          </w:p>
        </w:tc>
        <w:tc>
          <w:tcPr>
            <w:tcW w:w="2124" w:type="dxa"/>
            <w:tcBorders>
              <w:top w:val="single" w:sz="12" w:space="0" w:color="auto"/>
            </w:tcBorders>
          </w:tcPr>
          <w:p w14:paraId="14F919BF" w14:textId="77777777" w:rsidR="00E04094" w:rsidRDefault="00E04094" w:rsidP="00BB0D06">
            <w:pPr>
              <w:jc w:val="center"/>
            </w:pPr>
            <w:r>
              <w:t>T, H, “=”</w:t>
            </w:r>
          </w:p>
        </w:tc>
      </w:tr>
      <w:tr w:rsidR="00E04094" w14:paraId="1EBAF8E9" w14:textId="77777777" w:rsidTr="00BB0D06">
        <w:tc>
          <w:tcPr>
            <w:tcW w:w="2123" w:type="dxa"/>
          </w:tcPr>
          <w:p w14:paraId="21551BBC" w14:textId="77777777" w:rsidR="00E04094" w:rsidRDefault="00E04094" w:rsidP="00BB0D06">
            <w:pPr>
              <w:jc w:val="center"/>
            </w:pPr>
            <w:proofErr w:type="spellStart"/>
            <w:r>
              <w:t>Warning</w:t>
            </w:r>
            <w:proofErr w:type="spellEnd"/>
          </w:p>
        </w:tc>
        <w:tc>
          <w:tcPr>
            <w:tcW w:w="2123" w:type="dxa"/>
          </w:tcPr>
          <w:p w14:paraId="5915C70C" w14:textId="77777777" w:rsidR="00E04094" w:rsidRDefault="00E04094" w:rsidP="00BB0D06">
            <w:pPr>
              <w:jc w:val="center"/>
            </w:pPr>
            <w:r>
              <w:t>Perto</w:t>
            </w:r>
          </w:p>
        </w:tc>
        <w:tc>
          <w:tcPr>
            <w:tcW w:w="2124" w:type="dxa"/>
          </w:tcPr>
          <w:p w14:paraId="338209B3" w14:textId="77777777" w:rsidR="00E04094" w:rsidRDefault="00E04094" w:rsidP="00BB0D06">
            <w:pPr>
              <w:jc w:val="center"/>
            </w:pPr>
            <w:r>
              <w:t>T, H, “+”</w:t>
            </w:r>
          </w:p>
        </w:tc>
      </w:tr>
      <w:tr w:rsidR="00E04094" w14:paraId="58132BA0" w14:textId="77777777" w:rsidTr="00BB0D06">
        <w:tc>
          <w:tcPr>
            <w:tcW w:w="2123" w:type="dxa"/>
          </w:tcPr>
          <w:p w14:paraId="05EBD72B" w14:textId="77777777" w:rsidR="00E04094" w:rsidRDefault="00E04094" w:rsidP="00BB0D06">
            <w:pPr>
              <w:jc w:val="center"/>
            </w:pPr>
            <w:proofErr w:type="spellStart"/>
            <w:r>
              <w:t>Action</w:t>
            </w:r>
            <w:proofErr w:type="spellEnd"/>
          </w:p>
        </w:tc>
        <w:tc>
          <w:tcPr>
            <w:tcW w:w="2123" w:type="dxa"/>
          </w:tcPr>
          <w:p w14:paraId="43AA3BE7" w14:textId="77777777" w:rsidR="00E04094" w:rsidRDefault="00E04094" w:rsidP="00BB0D06">
            <w:pPr>
              <w:jc w:val="center"/>
            </w:pPr>
            <w:r>
              <w:t>Fora</w:t>
            </w:r>
          </w:p>
        </w:tc>
        <w:tc>
          <w:tcPr>
            <w:tcW w:w="2124" w:type="dxa"/>
          </w:tcPr>
          <w:p w14:paraId="74C8D7FE" w14:textId="77777777" w:rsidR="00E04094" w:rsidRDefault="00E04094" w:rsidP="00BB0D06">
            <w:pPr>
              <w:jc w:val="center"/>
            </w:pPr>
            <w:r>
              <w:t>T, H, “</w:t>
            </w:r>
            <w:proofErr w:type="gramStart"/>
            <w:r>
              <w:t>-“</w:t>
            </w:r>
            <w:proofErr w:type="gramEnd"/>
          </w:p>
        </w:tc>
      </w:tr>
    </w:tbl>
    <w:p w14:paraId="727D78CE" w14:textId="77777777" w:rsidR="00E04094" w:rsidRDefault="00E04094" w:rsidP="00E04094"/>
    <w:p w14:paraId="311AF6D0" w14:textId="1D393203" w:rsidR="00255A3A" w:rsidRDefault="00255A3A" w:rsidP="00255A3A">
      <w:pPr>
        <w:pStyle w:val="Ttulo1"/>
      </w:pPr>
      <w:r>
        <w:t>Dados</w:t>
      </w:r>
    </w:p>
    <w:p w14:paraId="7EA8983A" w14:textId="2D778480" w:rsidR="00255A3A" w:rsidRPr="00255A3A" w:rsidRDefault="00255A3A" w:rsidP="00255A3A">
      <w:r>
        <w:t xml:space="preserve">Os seguintes campos são o que achamos mais importantes serem enviados pelo </w:t>
      </w:r>
      <w:proofErr w:type="spellStart"/>
      <w:r>
        <w:t>LoraWAN</w:t>
      </w:r>
      <w:proofErr w:type="spellEnd"/>
      <w:r>
        <w:t xml:space="preserve"> para o </w:t>
      </w:r>
      <w:proofErr w:type="spellStart"/>
      <w:r>
        <w:t>gateway</w:t>
      </w:r>
      <w:proofErr w:type="spellEnd"/>
      <w:r>
        <w:t xml:space="preserve"> que irá reencaminhar </w:t>
      </w:r>
      <w:r w:rsidR="00185BDF">
        <w:t>para o servidor. São eles os seguintes:</w:t>
      </w:r>
    </w:p>
    <w:p w14:paraId="602850C3" w14:textId="7D2CEA29" w:rsidR="00255A3A" w:rsidRPr="00255A3A" w:rsidRDefault="00255A3A" w:rsidP="00255A3A">
      <w:pPr>
        <w:pStyle w:val="PargrafodaLista"/>
        <w:numPr>
          <w:ilvl w:val="0"/>
          <w:numId w:val="22"/>
        </w:numPr>
      </w:pPr>
      <w:r>
        <w:rPr>
          <w:b/>
          <w:bCs/>
        </w:rPr>
        <w:t>Data/Hora</w:t>
      </w:r>
    </w:p>
    <w:p w14:paraId="1A58FF06" w14:textId="77777777" w:rsidR="00255A3A" w:rsidRPr="00255A3A" w:rsidRDefault="00255A3A" w:rsidP="00B95E83">
      <w:pPr>
        <w:pStyle w:val="PargrafodaLista"/>
        <w:ind w:left="780"/>
      </w:pPr>
      <w:r w:rsidRPr="00255A3A">
        <w:t xml:space="preserve">Para a data e a hora, será enviado um </w:t>
      </w:r>
      <w:proofErr w:type="spellStart"/>
      <w:r w:rsidRPr="00255A3A">
        <w:t>timestamp</w:t>
      </w:r>
      <w:proofErr w:type="spellEnd"/>
      <w:r w:rsidRPr="00255A3A">
        <w:t xml:space="preserve"> de 26 bits que indica o número de minutos desde 1 Janeiro de 1970 para seguindo o tempo Unix. </w:t>
      </w:r>
    </w:p>
    <w:p w14:paraId="633C4485" w14:textId="77777777" w:rsidR="00255A3A" w:rsidRPr="00255A3A" w:rsidRDefault="00255A3A" w:rsidP="00B95E83">
      <w:pPr>
        <w:pStyle w:val="PargrafodaLista"/>
        <w:ind w:left="780"/>
      </w:pPr>
      <w:r w:rsidRPr="00255A3A">
        <w:t xml:space="preserve">Começamos na mesma data que o sistema Unix para poder facilitar a transformação para um </w:t>
      </w:r>
      <w:proofErr w:type="spellStart"/>
      <w:r w:rsidRPr="00255A3A">
        <w:t>timestamp</w:t>
      </w:r>
      <w:proofErr w:type="spellEnd"/>
      <w:r w:rsidRPr="00255A3A">
        <w:t xml:space="preserve"> regular, apenas tendo de multiplicar os valores por 60 para obter o número de segundos e depois por 1000 para obter os milissegundos.</w:t>
      </w:r>
    </w:p>
    <w:p w14:paraId="1A1D9D20" w14:textId="77777777" w:rsidR="00255A3A" w:rsidRPr="00255A3A" w:rsidRDefault="00255A3A" w:rsidP="00B95E83">
      <w:pPr>
        <w:pStyle w:val="PargrafodaLista"/>
        <w:ind w:left="780"/>
      </w:pPr>
      <w:r w:rsidRPr="00255A3A">
        <w:t>Podemos utilizar minutos porque não é relevante saber o segundo exato em que as medições foram tomadas, porque elas devem ser relativamente constantes ao longo de alguns minutos.</w:t>
      </w:r>
    </w:p>
    <w:p w14:paraId="7D21A34C" w14:textId="77777777" w:rsidR="00255A3A" w:rsidRPr="00255A3A" w:rsidRDefault="00255A3A" w:rsidP="00B95E83">
      <w:pPr>
        <w:pStyle w:val="PargrafodaLista"/>
        <w:ind w:left="780"/>
      </w:pPr>
      <w:r w:rsidRPr="00255A3A">
        <w:t>Com 26 bits conseguimos alcançar até aproximadamente 127 anos, como estamos em 2024, o sistema pode funcionar sem problemas durante 73 anos. Com 27 bits, o valor aumentaria para 255 anos, mas preferimos inicialmente ser o mais conservador possível com os bits por isso ficamos com 26 que é o mínimo.</w:t>
      </w:r>
    </w:p>
    <w:p w14:paraId="233892AF" w14:textId="77777777" w:rsidR="00255A3A" w:rsidRPr="00255A3A" w:rsidRDefault="00255A3A" w:rsidP="00255A3A">
      <w:pPr>
        <w:pStyle w:val="PargrafodaLista"/>
        <w:ind w:left="780"/>
      </w:pPr>
    </w:p>
    <w:p w14:paraId="4D2A370B" w14:textId="376BC182" w:rsidR="00255A3A" w:rsidRPr="00255A3A" w:rsidRDefault="00255A3A" w:rsidP="00255A3A">
      <w:pPr>
        <w:pStyle w:val="PargrafodaLista"/>
        <w:numPr>
          <w:ilvl w:val="0"/>
          <w:numId w:val="22"/>
        </w:numPr>
      </w:pPr>
      <w:r>
        <w:rPr>
          <w:b/>
          <w:bCs/>
        </w:rPr>
        <w:t>Humidade/Temperatura</w:t>
      </w:r>
    </w:p>
    <w:p w14:paraId="54D264C0" w14:textId="71C8EDA4" w:rsidR="00255A3A" w:rsidRPr="00255A3A" w:rsidRDefault="00255A3A" w:rsidP="00B95E83">
      <w:pPr>
        <w:pStyle w:val="PargrafodaLista"/>
        <w:ind w:left="780"/>
      </w:pPr>
      <w:r w:rsidRPr="00255A3A">
        <w:t xml:space="preserve">O </w:t>
      </w:r>
      <w:r>
        <w:t>sensor DHT11</w:t>
      </w:r>
      <w:r w:rsidRPr="00255A3A">
        <w:t xml:space="preserve"> lê a temperatura e a humidade com 8 bits para os valores e inteiros e 8 bits para os valores fracionais, para um total de 32 bits ou 4 bytes. N</w:t>
      </w:r>
      <w:r>
        <w:t>ó</w:t>
      </w:r>
      <w:r w:rsidRPr="00255A3A">
        <w:t xml:space="preserve">s sabemos que a temperatura não vai passar dos 50ºC ou ficar abaixo de 0ºC porque o sensor não consegue detetar esses valores, logo só são necessários 6 bits (valores até 64) para o valor inteiro da temperatura. Os restantes valores, o inteiro da humidade e os fracionais de ambos, não vão passar dos 100, logo usamos valores de 7 bits (valores até 128).  </w:t>
      </w:r>
    </w:p>
    <w:p w14:paraId="0D529B57" w14:textId="77777777" w:rsidR="00255A3A" w:rsidRDefault="00255A3A" w:rsidP="00B95E83">
      <w:pPr>
        <w:pStyle w:val="PargrafodaLista"/>
        <w:ind w:left="780"/>
      </w:pPr>
      <w:r w:rsidRPr="00255A3A">
        <w:t>Tudo junto são apenas necessários 27 bits para estes dados.</w:t>
      </w:r>
    </w:p>
    <w:p w14:paraId="5BF07CBD" w14:textId="77777777" w:rsidR="00255A3A" w:rsidRDefault="00255A3A" w:rsidP="00255A3A">
      <w:pPr>
        <w:pStyle w:val="PargrafodaLista"/>
        <w:ind w:left="780"/>
        <w:jc w:val="left"/>
      </w:pPr>
    </w:p>
    <w:p w14:paraId="5FF4255B" w14:textId="50BC9A35" w:rsidR="00255A3A" w:rsidRPr="00255A3A" w:rsidRDefault="00255A3A" w:rsidP="00255A3A">
      <w:pPr>
        <w:pStyle w:val="PargrafodaLista"/>
        <w:numPr>
          <w:ilvl w:val="0"/>
          <w:numId w:val="22"/>
        </w:numPr>
        <w:jc w:val="left"/>
        <w:rPr>
          <w:b/>
          <w:bCs/>
        </w:rPr>
      </w:pPr>
      <w:r w:rsidRPr="00255A3A">
        <w:rPr>
          <w:b/>
          <w:bCs/>
        </w:rPr>
        <w:t>R</w:t>
      </w:r>
      <w:r w:rsidRPr="00255A3A">
        <w:rPr>
          <w:b/>
          <w:bCs/>
        </w:rPr>
        <w:t>esto</w:t>
      </w:r>
    </w:p>
    <w:p w14:paraId="0350F562" w14:textId="463E449B" w:rsidR="00AE18CC" w:rsidRPr="00255A3A" w:rsidRDefault="00255A3A" w:rsidP="00AE18CC">
      <w:pPr>
        <w:pStyle w:val="PargrafodaLista"/>
        <w:ind w:left="780"/>
      </w:pPr>
      <w:r w:rsidRPr="00255A3A">
        <w:t xml:space="preserve">Como o </w:t>
      </w:r>
      <w:proofErr w:type="spellStart"/>
      <w:r w:rsidRPr="00255A3A">
        <w:t>LoRa</w:t>
      </w:r>
      <w:proofErr w:type="spellEnd"/>
      <w:r w:rsidRPr="00255A3A">
        <w:t xml:space="preserve"> tem pacotes até 8 bytes, ou 64 bits, nós temos uma margem de 11 bits para enviar outras informações que sejam necessárias no futuro.</w:t>
      </w:r>
    </w:p>
    <w:p w14:paraId="5BDF1815" w14:textId="77777777" w:rsidR="00185BDF" w:rsidRDefault="00185BDF" w:rsidP="00B95E83">
      <w:r>
        <w:t xml:space="preserve">Sendo assim o formato do campo </w:t>
      </w:r>
      <w:proofErr w:type="spellStart"/>
      <w:r>
        <w:t>payload</w:t>
      </w:r>
      <w:proofErr w:type="spellEnd"/>
      <w:r>
        <w:t xml:space="preserve"> será o seguinte:</w:t>
      </w:r>
    </w:p>
    <w:p w14:paraId="11C0C4B4" w14:textId="77777777" w:rsidR="00185BDF" w:rsidRDefault="00185BDF" w:rsidP="00B95E83">
      <w:pPr>
        <w:rPr>
          <w:color w:val="00B050"/>
        </w:rPr>
      </w:pPr>
      <w:r w:rsidRPr="003C70A2">
        <w:lastRenderedPageBreak/>
        <w:t xml:space="preserve">MMMMMMMM </w:t>
      </w:r>
      <w:proofErr w:type="spellStart"/>
      <w:r w:rsidRPr="003C70A2">
        <w:t>MMMMMMMM</w:t>
      </w:r>
      <w:proofErr w:type="spellEnd"/>
      <w:r w:rsidRPr="003C70A2">
        <w:t xml:space="preserve"> </w:t>
      </w:r>
      <w:proofErr w:type="spellStart"/>
      <w:r w:rsidRPr="003C70A2">
        <w:t>MMMMMMMM</w:t>
      </w:r>
      <w:proofErr w:type="spellEnd"/>
      <w:r w:rsidRPr="003C70A2">
        <w:t xml:space="preserve"> MM</w:t>
      </w:r>
      <w:r w:rsidRPr="003C70A2">
        <w:rPr>
          <w:color w:val="FF0000"/>
        </w:rPr>
        <w:t xml:space="preserve">TTTTTT </w:t>
      </w:r>
      <w:r w:rsidRPr="003C70A2">
        <w:rPr>
          <w:color w:val="C00000"/>
        </w:rPr>
        <w:t>FFFFFFF</w:t>
      </w:r>
      <w:r w:rsidRPr="003C70A2">
        <w:rPr>
          <w:color w:val="00B0F0"/>
        </w:rPr>
        <w:t>H</w:t>
      </w:r>
      <w:r>
        <w:rPr>
          <w:color w:val="00B0F0"/>
        </w:rPr>
        <w:t xml:space="preserve"> </w:t>
      </w:r>
      <w:r w:rsidRPr="003C70A2">
        <w:rPr>
          <w:color w:val="00B0F0"/>
        </w:rPr>
        <w:t>HHHHH</w:t>
      </w:r>
      <w:r>
        <w:rPr>
          <w:color w:val="00B0F0"/>
        </w:rPr>
        <w:t>H</w:t>
      </w:r>
      <w:r w:rsidRPr="003C70A2">
        <w:rPr>
          <w:color w:val="0070C0"/>
        </w:rPr>
        <w:t>FF FFFFF</w:t>
      </w:r>
      <w:r>
        <w:rPr>
          <w:color w:val="00B050"/>
        </w:rPr>
        <w:t>LLL LLLLLLLL</w:t>
      </w:r>
    </w:p>
    <w:p w14:paraId="4E56E459" w14:textId="1CA56DC0" w:rsidR="00185BDF" w:rsidRDefault="00185BDF" w:rsidP="00B95E83">
      <w:r w:rsidRPr="00185BDF">
        <w:t>Onde M é minutos, T é temperatura com o primeiro set de F sendo a fração, H é a humidade com o segundo set de F sendo a fração, e L sendo os livres.</w:t>
      </w:r>
    </w:p>
    <w:p w14:paraId="5E3FE8CA" w14:textId="3FE616CF" w:rsidR="00255A3A" w:rsidRPr="00AE18CC" w:rsidRDefault="00185BDF" w:rsidP="00AE18CC">
      <w:r w:rsidRPr="00185BDF">
        <w:t xml:space="preserve">Se for necessário passar os limites de temperatura e humidade, será necessário </w:t>
      </w:r>
      <w:proofErr w:type="gramStart"/>
      <w:r w:rsidRPr="00185BDF">
        <w:t>criar um novo</w:t>
      </w:r>
      <w:proofErr w:type="gramEnd"/>
      <w:r w:rsidRPr="00185BDF">
        <w:t xml:space="preserve"> estilo de pacote que posso alocar esses valores, mas acreditamos que seja possível contê-los dentro de um pacote </w:t>
      </w:r>
      <w:proofErr w:type="spellStart"/>
      <w:r w:rsidRPr="00185BDF">
        <w:t>LoRa</w:t>
      </w:r>
      <w:proofErr w:type="spellEnd"/>
      <w:r w:rsidRPr="00185BDF">
        <w:t xml:space="preserve"> de 8 bytes. </w:t>
      </w:r>
    </w:p>
    <w:p w14:paraId="2FA8F442" w14:textId="324B24B0" w:rsidR="00AC66BA" w:rsidRDefault="00AC66BA" w:rsidP="00E04094">
      <w:pPr>
        <w:pStyle w:val="Ttulo1"/>
      </w:pPr>
      <w:bookmarkStart w:id="17" w:name="_Toc164783622"/>
      <w:bookmarkStart w:id="18" w:name="_Toc164784566"/>
      <w:r>
        <w:t>Classe</w:t>
      </w:r>
      <w:bookmarkEnd w:id="17"/>
      <w:r>
        <w:t xml:space="preserve"> do Dispositivo</w:t>
      </w:r>
      <w:bookmarkEnd w:id="18"/>
    </w:p>
    <w:p w14:paraId="1B4BB5CC" w14:textId="5A602D16" w:rsidR="00AC66BA" w:rsidRPr="00455A6E" w:rsidRDefault="00AC66BA" w:rsidP="00AC66BA">
      <w:r>
        <w:t xml:space="preserve">O nosso projeto trata-se de monitorização pelo que é desejado que ocorra uma ação após uma anomalia, </w:t>
      </w:r>
      <w:r w:rsidR="00AE3EE1">
        <w:t>de forma que</w:t>
      </w:r>
      <w:r>
        <w:t xml:space="preserve"> volte aos valores ideais para um bom funcionamento da estufa para isso é desejável que envie a qualquer altura do dia e que só possa receber depois </w:t>
      </w:r>
      <w:r w:rsidR="00AE3EE1">
        <w:t xml:space="preserve">de efetuar o </w:t>
      </w:r>
      <w:proofErr w:type="spellStart"/>
      <w:r w:rsidR="00AE3EE1" w:rsidRPr="00AE3EE1">
        <w:rPr>
          <w:i/>
          <w:iCs/>
        </w:rPr>
        <w:t>uplink</w:t>
      </w:r>
      <w:proofErr w:type="spellEnd"/>
      <w:r w:rsidR="00AE3EE1">
        <w:t xml:space="preserve">. Em cada caso de utilização existem intervalos diferentes de </w:t>
      </w:r>
      <w:proofErr w:type="gramStart"/>
      <w:r w:rsidR="00AE3EE1">
        <w:t xml:space="preserve">medida,  </w:t>
      </w:r>
      <w:r w:rsidR="00455A6E">
        <w:t>pelo</w:t>
      </w:r>
      <w:proofErr w:type="gramEnd"/>
      <w:r w:rsidR="00455A6E">
        <w:t xml:space="preserve"> que após cada medida envia-se os dados e o esperado é que nas situações de </w:t>
      </w:r>
      <w:proofErr w:type="spellStart"/>
      <w:r w:rsidR="00455A6E" w:rsidRPr="00455A6E">
        <w:rPr>
          <w:i/>
          <w:iCs/>
        </w:rPr>
        <w:t>Warning</w:t>
      </w:r>
      <w:proofErr w:type="spellEnd"/>
      <w:r w:rsidR="00455A6E">
        <w:rPr>
          <w:i/>
          <w:iCs/>
        </w:rPr>
        <w:t xml:space="preserve"> </w:t>
      </w:r>
      <w:r w:rsidR="00455A6E">
        <w:t xml:space="preserve">e </w:t>
      </w:r>
      <w:proofErr w:type="spellStart"/>
      <w:r w:rsidR="00455A6E">
        <w:rPr>
          <w:i/>
          <w:iCs/>
        </w:rPr>
        <w:t>Action</w:t>
      </w:r>
      <w:proofErr w:type="spellEnd"/>
      <w:r w:rsidR="00455A6E">
        <w:rPr>
          <w:i/>
          <w:iCs/>
        </w:rPr>
        <w:t xml:space="preserve"> </w:t>
      </w:r>
      <w:r w:rsidR="00455A6E">
        <w:t xml:space="preserve">haja uma resposta para ativar um dos componentes para tornar os valores </w:t>
      </w:r>
      <w:proofErr w:type="spellStart"/>
      <w:r w:rsidR="00455A6E">
        <w:t>óptimos</w:t>
      </w:r>
      <w:proofErr w:type="spellEnd"/>
      <w:r w:rsidR="00455A6E">
        <w:t xml:space="preserve">. Tendo em conta estes fatores podemos classificar o nosso dispositivo de classe A. </w:t>
      </w:r>
    </w:p>
    <w:p w14:paraId="3A4A5977" w14:textId="1EA1B5DE" w:rsidR="006B5CBD" w:rsidRDefault="00E04094" w:rsidP="00E04094">
      <w:pPr>
        <w:pStyle w:val="Ttulo1"/>
      </w:pPr>
      <w:bookmarkStart w:id="19" w:name="_Toc164783623"/>
      <w:bookmarkStart w:id="20" w:name="_Toc164784567"/>
      <w:r>
        <w:t>Tráfego</w:t>
      </w:r>
      <w:bookmarkEnd w:id="19"/>
      <w:bookmarkEnd w:id="20"/>
    </w:p>
    <w:p w14:paraId="4A3ADAA1" w14:textId="72EB7D1A" w:rsidR="00B95E83" w:rsidRDefault="00B95E83" w:rsidP="00B95E83">
      <w:r>
        <w:t xml:space="preserve">Já sabendo o número de bits presentes é possível calcular o </w:t>
      </w:r>
      <w:r>
        <w:rPr>
          <w:i/>
          <w:iCs/>
        </w:rPr>
        <w:t xml:space="preserve">Time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air</w:t>
      </w:r>
      <w:proofErr w:type="spellEnd"/>
      <w:r>
        <w:t xml:space="preserve"> para diferentes larguras de banda e fator de </w:t>
      </w:r>
      <w:proofErr w:type="gramStart"/>
      <w:r>
        <w:t>espelhamento(</w:t>
      </w:r>
      <w:proofErr w:type="gramEnd"/>
      <w:r>
        <w:t>SF). Criou-se a assim a seguinte tabela com os valores:</w:t>
      </w:r>
    </w:p>
    <w:p w14:paraId="36AE663C" w14:textId="1FB87F4A" w:rsidR="00B25787" w:rsidRDefault="00B25787" w:rsidP="00B25787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 Time </w:t>
      </w:r>
      <w:proofErr w:type="spellStart"/>
      <w:r>
        <w:t>on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para diferentes larguras de Banda e SF</w:t>
      </w:r>
    </w:p>
    <w:tbl>
      <w:tblPr>
        <w:tblStyle w:val="TabeladeGrelha2"/>
        <w:tblW w:w="6521" w:type="dxa"/>
        <w:tblLook w:val="04A0" w:firstRow="1" w:lastRow="0" w:firstColumn="1" w:lastColumn="0" w:noHBand="0" w:noVBand="1"/>
      </w:tblPr>
      <w:tblGrid>
        <w:gridCol w:w="2694"/>
        <w:gridCol w:w="1559"/>
        <w:gridCol w:w="2268"/>
      </w:tblGrid>
      <w:tr w:rsidR="00AE18CC" w14:paraId="258C94BA" w14:textId="4CB74306" w:rsidTr="00AE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AAB45DC" w14:textId="1CEAE306" w:rsidR="00AE18CC" w:rsidRDefault="00AE18CC" w:rsidP="00B95E83">
            <w:pPr>
              <w:jc w:val="center"/>
            </w:pPr>
            <w:r>
              <w:t>Largura de Banda [kHz]</w:t>
            </w:r>
          </w:p>
        </w:tc>
        <w:tc>
          <w:tcPr>
            <w:tcW w:w="1559" w:type="dxa"/>
          </w:tcPr>
          <w:p w14:paraId="47A3F8DD" w14:textId="48644B6F" w:rsidR="00AE18CC" w:rsidRDefault="00AE18CC" w:rsidP="00B95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SF</w:t>
            </w:r>
          </w:p>
        </w:tc>
        <w:tc>
          <w:tcPr>
            <w:tcW w:w="2268" w:type="dxa"/>
          </w:tcPr>
          <w:p w14:paraId="788F1E5C" w14:textId="393C772E" w:rsidR="00AE18CC" w:rsidRDefault="00AE18CC" w:rsidP="00111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Air</w:t>
            </w:r>
            <w:proofErr w:type="spellEnd"/>
            <w:r>
              <w:t xml:space="preserve"> 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</w:tr>
      <w:tr w:rsidR="00AE18CC" w14:paraId="5B4B0ADA" w14:textId="27AEE3CF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0A63AD61" w14:textId="77777777" w:rsidR="00AE18CC" w:rsidRDefault="00AE18CC" w:rsidP="00111E2C">
            <w:pPr>
              <w:jc w:val="center"/>
              <w:rPr>
                <w:b w:val="0"/>
                <w:bCs w:val="0"/>
              </w:rPr>
            </w:pPr>
          </w:p>
          <w:p w14:paraId="535243BC" w14:textId="77777777" w:rsidR="00AE18CC" w:rsidRDefault="00AE18CC" w:rsidP="00111E2C">
            <w:pPr>
              <w:jc w:val="center"/>
              <w:rPr>
                <w:b w:val="0"/>
                <w:bCs w:val="0"/>
              </w:rPr>
            </w:pPr>
          </w:p>
          <w:p w14:paraId="1D326D3A" w14:textId="2CFF259A" w:rsidR="00AE18CC" w:rsidRDefault="00AE18CC" w:rsidP="00111E2C">
            <w:pPr>
              <w:jc w:val="center"/>
            </w:pPr>
            <w:r>
              <w:t>125</w:t>
            </w:r>
          </w:p>
        </w:tc>
        <w:tc>
          <w:tcPr>
            <w:tcW w:w="1559" w:type="dxa"/>
          </w:tcPr>
          <w:p w14:paraId="329512C0" w14:textId="021EB313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</w:tcPr>
          <w:p w14:paraId="1BFD30EF" w14:textId="375312B3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36.10</w:t>
            </w:r>
          </w:p>
        </w:tc>
      </w:tr>
      <w:tr w:rsidR="00AE18CC" w14:paraId="7F0A52CD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2BCA0220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7FC05A4A" w14:textId="24FD79A5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</w:tcPr>
          <w:p w14:paraId="1154D2D4" w14:textId="52BD9127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72.19</w:t>
            </w:r>
          </w:p>
        </w:tc>
      </w:tr>
      <w:tr w:rsidR="00AE18CC" w14:paraId="6A9FD2E6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7A79FCB8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34E10E1D" w14:textId="654FFFE3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14:paraId="38E73E56" w14:textId="40BB234F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123.90</w:t>
            </w:r>
          </w:p>
        </w:tc>
      </w:tr>
      <w:tr w:rsidR="00AE18CC" w14:paraId="58F5B747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39C0167C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192B6E16" w14:textId="35270B29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322B1012" w14:textId="04C1F369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247.81</w:t>
            </w:r>
          </w:p>
        </w:tc>
      </w:tr>
      <w:tr w:rsidR="00AE18CC" w14:paraId="05413954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43F323F4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61B70F1F" w14:textId="0786DB98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</w:tcPr>
          <w:p w14:paraId="46CBFD0A" w14:textId="7E67EAB2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495.62</w:t>
            </w:r>
          </w:p>
        </w:tc>
      </w:tr>
      <w:tr w:rsidR="00AE18CC" w14:paraId="3D6A95EA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1E51C551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420B7DA2" w14:textId="160BA21E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4DDF7516" w14:textId="0C8AEDF2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991.23</w:t>
            </w:r>
          </w:p>
        </w:tc>
      </w:tr>
      <w:tr w:rsidR="00AE18CC" w14:paraId="68A80EAF" w14:textId="71F50893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351E921C" w14:textId="77777777" w:rsidR="00AE18CC" w:rsidRDefault="00AE18CC" w:rsidP="00111E2C">
            <w:pPr>
              <w:jc w:val="center"/>
              <w:rPr>
                <w:b w:val="0"/>
                <w:bCs w:val="0"/>
              </w:rPr>
            </w:pPr>
          </w:p>
          <w:p w14:paraId="2B86B1A3" w14:textId="77777777" w:rsidR="00AE18CC" w:rsidRDefault="00AE18CC" w:rsidP="00111E2C">
            <w:pPr>
              <w:jc w:val="center"/>
              <w:rPr>
                <w:b w:val="0"/>
                <w:bCs w:val="0"/>
              </w:rPr>
            </w:pPr>
          </w:p>
          <w:p w14:paraId="6A447C44" w14:textId="70D80D64" w:rsidR="00AE18CC" w:rsidRDefault="00AE18CC" w:rsidP="00111E2C">
            <w:pPr>
              <w:jc w:val="center"/>
            </w:pPr>
            <w:r>
              <w:t>250</w:t>
            </w:r>
          </w:p>
        </w:tc>
        <w:tc>
          <w:tcPr>
            <w:tcW w:w="1559" w:type="dxa"/>
          </w:tcPr>
          <w:p w14:paraId="6060205B" w14:textId="69597AE0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</w:tcPr>
          <w:p w14:paraId="62C63339" w14:textId="362F7C34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18.05</w:t>
            </w:r>
          </w:p>
        </w:tc>
      </w:tr>
      <w:tr w:rsidR="00AE18CC" w14:paraId="4438647C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30CC6AE9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2D2E37E0" w14:textId="28CBDA37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</w:tcPr>
          <w:p w14:paraId="61224DF0" w14:textId="2CA826AB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36.10</w:t>
            </w:r>
          </w:p>
        </w:tc>
      </w:tr>
      <w:tr w:rsidR="00AE18CC" w14:paraId="453B7C49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09A6512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1E244B51" w14:textId="2F7F269B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14:paraId="716A2BDA" w14:textId="7096A1D8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61.95</w:t>
            </w:r>
          </w:p>
        </w:tc>
      </w:tr>
      <w:tr w:rsidR="00AE18CC" w14:paraId="5422D12C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083D6FBC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37F4359F" w14:textId="52AD2425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2EB9E2B0" w14:textId="21437561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123.90</w:t>
            </w:r>
          </w:p>
        </w:tc>
      </w:tr>
      <w:tr w:rsidR="00AE18CC" w14:paraId="10DE8AE7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815DF6A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2A28C92A" w14:textId="45E7A9B7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</w:tcPr>
          <w:p w14:paraId="79BA1A0F" w14:textId="562BEBC9" w:rsidR="00AE18CC" w:rsidRDefault="00AE18CC" w:rsidP="00111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247.81</w:t>
            </w:r>
          </w:p>
        </w:tc>
      </w:tr>
      <w:tr w:rsidR="00AE18CC" w14:paraId="78689FDD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1E39A249" w14:textId="77777777" w:rsidR="00AE18CC" w:rsidRDefault="00AE18CC" w:rsidP="00111E2C">
            <w:pPr>
              <w:jc w:val="center"/>
            </w:pPr>
          </w:p>
        </w:tc>
        <w:tc>
          <w:tcPr>
            <w:tcW w:w="1559" w:type="dxa"/>
          </w:tcPr>
          <w:p w14:paraId="24138052" w14:textId="753D1528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1B2E8D4D" w14:textId="6A45102F" w:rsidR="00AE18CC" w:rsidRDefault="00AE18CC" w:rsidP="00111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495.62</w:t>
            </w:r>
          </w:p>
        </w:tc>
      </w:tr>
      <w:tr w:rsidR="00AE18CC" w14:paraId="1D5B8022" w14:textId="44E72AB6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2373C329" w14:textId="77777777" w:rsidR="00AE18CC" w:rsidRDefault="00AE18CC" w:rsidP="00AE18CC">
            <w:pPr>
              <w:jc w:val="center"/>
              <w:rPr>
                <w:b w:val="0"/>
                <w:bCs w:val="0"/>
              </w:rPr>
            </w:pPr>
          </w:p>
          <w:p w14:paraId="06CD61F7" w14:textId="77777777" w:rsidR="00AE18CC" w:rsidRDefault="00AE18CC" w:rsidP="00AE18CC">
            <w:pPr>
              <w:jc w:val="center"/>
              <w:rPr>
                <w:b w:val="0"/>
                <w:bCs w:val="0"/>
              </w:rPr>
            </w:pPr>
          </w:p>
          <w:p w14:paraId="320FFF3D" w14:textId="77777777" w:rsidR="00AE18CC" w:rsidRDefault="00AE18CC" w:rsidP="00AE18CC">
            <w:pPr>
              <w:jc w:val="center"/>
              <w:rPr>
                <w:b w:val="0"/>
                <w:bCs w:val="0"/>
              </w:rPr>
            </w:pPr>
          </w:p>
          <w:p w14:paraId="12484EE1" w14:textId="1033E61F" w:rsidR="00AE18CC" w:rsidRDefault="00AE18CC" w:rsidP="00AE18CC">
            <w:pPr>
              <w:jc w:val="center"/>
            </w:pPr>
            <w:r>
              <w:t>500</w:t>
            </w:r>
          </w:p>
        </w:tc>
        <w:tc>
          <w:tcPr>
            <w:tcW w:w="1559" w:type="dxa"/>
          </w:tcPr>
          <w:p w14:paraId="7B06D883" w14:textId="11F087E7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</w:tcPr>
          <w:p w14:paraId="50AD246E" w14:textId="4AB8D3A9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9.02</w:t>
            </w:r>
          </w:p>
        </w:tc>
      </w:tr>
      <w:tr w:rsidR="00AE18CC" w14:paraId="38ECE9AD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5AA5F2D" w14:textId="77777777" w:rsidR="00AE18CC" w:rsidRDefault="00AE18CC" w:rsidP="00AE18CC">
            <w:pPr>
              <w:jc w:val="center"/>
            </w:pPr>
          </w:p>
        </w:tc>
        <w:tc>
          <w:tcPr>
            <w:tcW w:w="1559" w:type="dxa"/>
          </w:tcPr>
          <w:p w14:paraId="54122F31" w14:textId="539A5FEA" w:rsidR="00AE18CC" w:rsidRDefault="00AE18CC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</w:tcPr>
          <w:p w14:paraId="58A94F94" w14:textId="49516848" w:rsidR="00AE18CC" w:rsidRDefault="00AE18CC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18.05</w:t>
            </w:r>
          </w:p>
        </w:tc>
      </w:tr>
      <w:tr w:rsidR="00AE18CC" w14:paraId="62ADD15A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241FB4C9" w14:textId="77777777" w:rsidR="00AE18CC" w:rsidRDefault="00AE18CC" w:rsidP="00AE18CC">
            <w:pPr>
              <w:jc w:val="center"/>
            </w:pPr>
          </w:p>
        </w:tc>
        <w:tc>
          <w:tcPr>
            <w:tcW w:w="1559" w:type="dxa"/>
          </w:tcPr>
          <w:p w14:paraId="6F67415B" w14:textId="645E7A48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14:paraId="6743450E" w14:textId="66A9ACFE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30.98</w:t>
            </w:r>
          </w:p>
        </w:tc>
      </w:tr>
      <w:tr w:rsidR="00AE18CC" w14:paraId="7524734A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2EC91B23" w14:textId="77777777" w:rsidR="00AE18CC" w:rsidRDefault="00AE18CC" w:rsidP="00AE18CC">
            <w:pPr>
              <w:jc w:val="center"/>
            </w:pPr>
          </w:p>
        </w:tc>
        <w:tc>
          <w:tcPr>
            <w:tcW w:w="1559" w:type="dxa"/>
          </w:tcPr>
          <w:p w14:paraId="7422D68B" w14:textId="17861A0A" w:rsidR="00AE18CC" w:rsidRDefault="00AE18CC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778D819D" w14:textId="19A5FF5F" w:rsidR="00AE18CC" w:rsidRDefault="00AE18CC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61.95</w:t>
            </w:r>
          </w:p>
        </w:tc>
      </w:tr>
      <w:tr w:rsidR="00AE18CC" w14:paraId="6DF83336" w14:textId="77777777" w:rsidTr="00AE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4D701416" w14:textId="77777777" w:rsidR="00AE18CC" w:rsidRDefault="00AE18CC" w:rsidP="00AE18CC">
            <w:pPr>
              <w:jc w:val="center"/>
            </w:pPr>
          </w:p>
        </w:tc>
        <w:tc>
          <w:tcPr>
            <w:tcW w:w="1559" w:type="dxa"/>
          </w:tcPr>
          <w:p w14:paraId="5FBF80E8" w14:textId="0EA1AB1B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</w:tcPr>
          <w:p w14:paraId="50C13A38" w14:textId="5CB520FC" w:rsidR="00AE18CC" w:rsidRDefault="00AE18CC" w:rsidP="00AE1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123.90</w:t>
            </w:r>
          </w:p>
        </w:tc>
      </w:tr>
      <w:tr w:rsidR="00B25787" w14:paraId="5BEDFC68" w14:textId="77777777" w:rsidTr="00A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12354683" w14:textId="77777777" w:rsidR="00B25787" w:rsidRDefault="00B25787" w:rsidP="00AE18CC">
            <w:pPr>
              <w:jc w:val="center"/>
            </w:pPr>
          </w:p>
        </w:tc>
        <w:tc>
          <w:tcPr>
            <w:tcW w:w="1559" w:type="dxa"/>
          </w:tcPr>
          <w:p w14:paraId="20DEC192" w14:textId="46F644A8" w:rsidR="00B25787" w:rsidRDefault="00B25787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1CB4B770" w14:textId="70B4C1C3" w:rsidR="00B25787" w:rsidRDefault="00B25787" w:rsidP="00AE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247.81</w:t>
            </w:r>
          </w:p>
        </w:tc>
      </w:tr>
    </w:tbl>
    <w:p w14:paraId="18C9DCAF" w14:textId="77777777" w:rsidR="00B95E83" w:rsidRDefault="00B95E83" w:rsidP="00B95E83"/>
    <w:p w14:paraId="0FA04023" w14:textId="77777777" w:rsidR="00B25787" w:rsidRDefault="00B25787" w:rsidP="00B95E83">
      <w:r>
        <w:t>Sabendo que a estufa pode estar como numa zona urbana ou rural analisou-se a tabela 2 tendo em conta qual os melhores parâmetros para cada zona:</w:t>
      </w:r>
    </w:p>
    <w:p w14:paraId="2A60F70E" w14:textId="61D47B3C" w:rsidR="00B25787" w:rsidRPr="00B25787" w:rsidRDefault="00B25787" w:rsidP="00B25787">
      <w:pPr>
        <w:pStyle w:val="PargrafodaLista"/>
        <w:numPr>
          <w:ilvl w:val="0"/>
          <w:numId w:val="22"/>
        </w:numPr>
      </w:pPr>
      <w:r>
        <w:rPr>
          <w:b/>
          <w:bCs/>
        </w:rPr>
        <w:t>Rural</w:t>
      </w:r>
    </w:p>
    <w:p w14:paraId="28BDD20C" w14:textId="68328C31" w:rsidR="00B25787" w:rsidRDefault="00B25787" w:rsidP="00B25787">
      <w:pPr>
        <w:pStyle w:val="PargrafodaLista"/>
        <w:ind w:left="780"/>
      </w:pPr>
      <w:r>
        <w:t xml:space="preserve">Nesta localização não existe tanto congestionamento, pelo que a largura de banda ideal seria de 500 kHz pois aumenta a taxa de transmissão e reduz o tempo no ar. O fator de espelhamento como afeta diretamente a resistência do sinal a interferências e o alcance a da comunicação, para esta localização, onde o alcance da </w:t>
      </w:r>
      <w:proofErr w:type="spellStart"/>
      <w:r>
        <w:t>gateway</w:t>
      </w:r>
      <w:proofErr w:type="spellEnd"/>
      <w:r>
        <w:t xml:space="preserve"> pode ser maior e pode haver menos interferências</w:t>
      </w:r>
      <w:r w:rsidR="00E70C36">
        <w:t>,</w:t>
      </w:r>
      <w:r>
        <w:t xml:space="preserve"> os valores mais baixos como o 7 ou 8 </w:t>
      </w:r>
      <w:r w:rsidR="00E70C36">
        <w:t>podem ser os mais adequados para o tempo no ar e aumentar a transmissão de dados conservando assim a bateria.</w:t>
      </w:r>
    </w:p>
    <w:p w14:paraId="097BF3D6" w14:textId="77777777" w:rsidR="00E70C36" w:rsidRDefault="00E70C36" w:rsidP="00B25787">
      <w:pPr>
        <w:pStyle w:val="PargrafodaLista"/>
        <w:ind w:left="780"/>
      </w:pPr>
    </w:p>
    <w:p w14:paraId="5FEB220D" w14:textId="6E2C5EBB" w:rsidR="00E70C36" w:rsidRPr="00E70C36" w:rsidRDefault="00E70C36" w:rsidP="00E70C36">
      <w:pPr>
        <w:pStyle w:val="PargrafodaLista"/>
        <w:numPr>
          <w:ilvl w:val="0"/>
          <w:numId w:val="22"/>
        </w:numPr>
      </w:pPr>
      <w:r>
        <w:rPr>
          <w:b/>
          <w:bCs/>
        </w:rPr>
        <w:t>Urbana</w:t>
      </w:r>
    </w:p>
    <w:p w14:paraId="72EE19E9" w14:textId="3238815E" w:rsidR="00E70C36" w:rsidRDefault="00E70C36" w:rsidP="00E70C36">
      <w:pPr>
        <w:pStyle w:val="PargrafodaLista"/>
        <w:ind w:left="780"/>
      </w:pPr>
      <w:r>
        <w:t>Para uma zona urbana onde o espetro pode estar mais congestionado, a largura de banda de 125 kHz pode ser a mais adequada para evitar interferências. Os valores do fator de espelhamento mais altos como 11 ou 12 aumentam a robustez do sinal e garantem a entrega dos dados.</w:t>
      </w:r>
    </w:p>
    <w:p w14:paraId="5C93E127" w14:textId="6C0C0039" w:rsidR="00E70C36" w:rsidRDefault="00E70C36" w:rsidP="00E70C36">
      <w:r>
        <w:t>Dependendo da situação em que se encontra a nossa estufa</w:t>
      </w:r>
      <w:r w:rsidR="00AB5BD4">
        <w:t xml:space="preserve">, </w:t>
      </w:r>
      <w:r w:rsidR="00AB5BD4" w:rsidRPr="00AB5BD4">
        <w:rPr>
          <w:i/>
          <w:iCs/>
        </w:rPr>
        <w:t>Normal</w:t>
      </w:r>
      <w:r w:rsidR="00AB5BD4">
        <w:t xml:space="preserve">, </w:t>
      </w:r>
      <w:proofErr w:type="spellStart"/>
      <w:r w:rsidR="00AB5BD4">
        <w:rPr>
          <w:i/>
          <w:iCs/>
        </w:rPr>
        <w:t>Warning</w:t>
      </w:r>
      <w:proofErr w:type="spellEnd"/>
      <w:r w:rsidR="00AB5BD4">
        <w:t xml:space="preserve">, </w:t>
      </w:r>
      <w:proofErr w:type="spellStart"/>
      <w:r w:rsidR="00AB5BD4">
        <w:rPr>
          <w:i/>
          <w:iCs/>
        </w:rPr>
        <w:t>Action</w:t>
      </w:r>
      <w:proofErr w:type="spellEnd"/>
      <w:r w:rsidR="00AB5BD4">
        <w:rPr>
          <w:i/>
          <w:iCs/>
        </w:rPr>
        <w:t xml:space="preserve"> </w:t>
      </w:r>
      <w:r w:rsidR="00AB5BD4">
        <w:t>é necessário que os dados sejam transmitidos a diferentes ritmos e com maior ou menor resistência a tabela seguinte mostra os melhores valores para cada caso e localização: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80"/>
        <w:gridCol w:w="1648"/>
        <w:gridCol w:w="1620"/>
        <w:gridCol w:w="1600"/>
      </w:tblGrid>
      <w:tr w:rsidR="00AB5BD4" w14:paraId="1A332AAB" w14:textId="77777777" w:rsidTr="000F46B5">
        <w:tc>
          <w:tcPr>
            <w:tcW w:w="1680" w:type="dxa"/>
          </w:tcPr>
          <w:p w14:paraId="24D60EF9" w14:textId="6222193B" w:rsidR="00AB5BD4" w:rsidRDefault="00AB5BD4" w:rsidP="00E70C36">
            <w:r>
              <w:t>Localização</w:t>
            </w:r>
          </w:p>
        </w:tc>
        <w:tc>
          <w:tcPr>
            <w:tcW w:w="1648" w:type="dxa"/>
          </w:tcPr>
          <w:p w14:paraId="43092852" w14:textId="26BE30F2" w:rsidR="00AB5BD4" w:rsidRDefault="00AB5BD4" w:rsidP="00E70C36">
            <w:r>
              <w:t>Casos</w:t>
            </w:r>
          </w:p>
        </w:tc>
        <w:tc>
          <w:tcPr>
            <w:tcW w:w="1620" w:type="dxa"/>
          </w:tcPr>
          <w:p w14:paraId="515C9EAA" w14:textId="7CD1FC64" w:rsidR="00AB5BD4" w:rsidRDefault="00AB5BD4" w:rsidP="00E70C36">
            <w:r>
              <w:t>LB [kHz]</w:t>
            </w:r>
          </w:p>
        </w:tc>
        <w:tc>
          <w:tcPr>
            <w:tcW w:w="1600" w:type="dxa"/>
          </w:tcPr>
          <w:p w14:paraId="693FC788" w14:textId="6C7B4916" w:rsidR="00AB5BD4" w:rsidRDefault="00AB5BD4" w:rsidP="00E70C36">
            <w:r>
              <w:t>SF</w:t>
            </w:r>
          </w:p>
        </w:tc>
      </w:tr>
      <w:tr w:rsidR="00AB5BD4" w14:paraId="34B0FE6C" w14:textId="77777777" w:rsidTr="000F46B5">
        <w:tc>
          <w:tcPr>
            <w:tcW w:w="1680" w:type="dxa"/>
            <w:vMerge w:val="restart"/>
          </w:tcPr>
          <w:p w14:paraId="3334A02C" w14:textId="3740D64D" w:rsidR="00AB5BD4" w:rsidRDefault="00AB5BD4" w:rsidP="00E70C36">
            <w:r>
              <w:t>Rural</w:t>
            </w:r>
          </w:p>
        </w:tc>
        <w:tc>
          <w:tcPr>
            <w:tcW w:w="1648" w:type="dxa"/>
          </w:tcPr>
          <w:p w14:paraId="04F174AE" w14:textId="00CF40B4" w:rsidR="00AB5BD4" w:rsidRDefault="00AB5BD4" w:rsidP="00E70C36">
            <w:proofErr w:type="spellStart"/>
            <w:r>
              <w:t>Warning</w:t>
            </w:r>
            <w:proofErr w:type="spellEnd"/>
          </w:p>
        </w:tc>
        <w:tc>
          <w:tcPr>
            <w:tcW w:w="1620" w:type="dxa"/>
          </w:tcPr>
          <w:p w14:paraId="3E15EFA2" w14:textId="2963203F" w:rsidR="00AB5BD4" w:rsidRDefault="00AB5BD4" w:rsidP="00AB5BD4">
            <w:pPr>
              <w:jc w:val="center"/>
            </w:pPr>
            <w:r>
              <w:t>250</w:t>
            </w:r>
          </w:p>
        </w:tc>
        <w:tc>
          <w:tcPr>
            <w:tcW w:w="1600" w:type="dxa"/>
          </w:tcPr>
          <w:p w14:paraId="6A96EB12" w14:textId="70FEAECE" w:rsidR="00AB5BD4" w:rsidRDefault="00AB5BD4" w:rsidP="00AB5BD4">
            <w:pPr>
              <w:jc w:val="center"/>
            </w:pPr>
            <w:r>
              <w:t>9</w:t>
            </w:r>
          </w:p>
        </w:tc>
      </w:tr>
      <w:tr w:rsidR="00AB5BD4" w14:paraId="646F8323" w14:textId="77777777" w:rsidTr="000F46B5">
        <w:tc>
          <w:tcPr>
            <w:tcW w:w="1680" w:type="dxa"/>
            <w:vMerge/>
          </w:tcPr>
          <w:p w14:paraId="0A6AE3BC" w14:textId="77777777" w:rsidR="00AB5BD4" w:rsidRDefault="00AB5BD4" w:rsidP="00E70C36"/>
        </w:tc>
        <w:tc>
          <w:tcPr>
            <w:tcW w:w="1648" w:type="dxa"/>
          </w:tcPr>
          <w:p w14:paraId="41AF6336" w14:textId="5568532E" w:rsidR="00AB5BD4" w:rsidRDefault="00AB5BD4" w:rsidP="00E70C36">
            <w:r>
              <w:t>Normal</w:t>
            </w:r>
          </w:p>
        </w:tc>
        <w:tc>
          <w:tcPr>
            <w:tcW w:w="1620" w:type="dxa"/>
          </w:tcPr>
          <w:p w14:paraId="007DE623" w14:textId="39AE9265" w:rsidR="00AB5BD4" w:rsidRDefault="00AB5BD4" w:rsidP="00AB5BD4">
            <w:pPr>
              <w:jc w:val="center"/>
            </w:pPr>
            <w:r>
              <w:t>250</w:t>
            </w:r>
          </w:p>
        </w:tc>
        <w:tc>
          <w:tcPr>
            <w:tcW w:w="1600" w:type="dxa"/>
          </w:tcPr>
          <w:p w14:paraId="78F2862F" w14:textId="1E4BE6AD" w:rsidR="00AB5BD4" w:rsidRDefault="00AB5BD4" w:rsidP="00AB5BD4">
            <w:pPr>
              <w:jc w:val="center"/>
            </w:pPr>
            <w:r>
              <w:t>8</w:t>
            </w:r>
          </w:p>
        </w:tc>
      </w:tr>
      <w:tr w:rsidR="00AB5BD4" w14:paraId="02AA6680" w14:textId="77777777" w:rsidTr="000F46B5">
        <w:tc>
          <w:tcPr>
            <w:tcW w:w="1680" w:type="dxa"/>
            <w:vMerge/>
          </w:tcPr>
          <w:p w14:paraId="424322DB" w14:textId="77777777" w:rsidR="00AB5BD4" w:rsidRDefault="00AB5BD4" w:rsidP="00E70C36"/>
        </w:tc>
        <w:tc>
          <w:tcPr>
            <w:tcW w:w="1648" w:type="dxa"/>
          </w:tcPr>
          <w:p w14:paraId="249CF0CB" w14:textId="12756DDC" w:rsidR="00AB5BD4" w:rsidRDefault="00AB5BD4" w:rsidP="00E70C36">
            <w:proofErr w:type="spellStart"/>
            <w:r>
              <w:t>Action</w:t>
            </w:r>
            <w:proofErr w:type="spellEnd"/>
          </w:p>
        </w:tc>
        <w:tc>
          <w:tcPr>
            <w:tcW w:w="1620" w:type="dxa"/>
          </w:tcPr>
          <w:p w14:paraId="33CE6F4B" w14:textId="648AF7A0" w:rsidR="00AB5BD4" w:rsidRDefault="00AB5BD4" w:rsidP="00AB5BD4">
            <w:pPr>
              <w:jc w:val="center"/>
            </w:pPr>
            <w:r>
              <w:t>125</w:t>
            </w:r>
          </w:p>
        </w:tc>
        <w:tc>
          <w:tcPr>
            <w:tcW w:w="1600" w:type="dxa"/>
          </w:tcPr>
          <w:p w14:paraId="11905808" w14:textId="42278238" w:rsidR="00AB5BD4" w:rsidRDefault="00AB5BD4" w:rsidP="00AB5BD4">
            <w:pPr>
              <w:jc w:val="center"/>
            </w:pPr>
            <w:r>
              <w:t>12</w:t>
            </w:r>
          </w:p>
        </w:tc>
      </w:tr>
      <w:tr w:rsidR="00AB5BD4" w14:paraId="13CABA91" w14:textId="77777777" w:rsidTr="000F46B5">
        <w:tc>
          <w:tcPr>
            <w:tcW w:w="1680" w:type="dxa"/>
          </w:tcPr>
          <w:p w14:paraId="6415E53B" w14:textId="77777777" w:rsidR="00AB5BD4" w:rsidRDefault="00AB5BD4" w:rsidP="00E70C36"/>
        </w:tc>
        <w:tc>
          <w:tcPr>
            <w:tcW w:w="1648" w:type="dxa"/>
          </w:tcPr>
          <w:p w14:paraId="3707F921" w14:textId="77777777" w:rsidR="00AB5BD4" w:rsidRDefault="00AB5BD4" w:rsidP="00E70C36"/>
        </w:tc>
        <w:tc>
          <w:tcPr>
            <w:tcW w:w="1620" w:type="dxa"/>
          </w:tcPr>
          <w:p w14:paraId="47ED2D1F" w14:textId="77777777" w:rsidR="00AB5BD4" w:rsidRDefault="00AB5BD4" w:rsidP="00E70C36"/>
        </w:tc>
        <w:tc>
          <w:tcPr>
            <w:tcW w:w="1600" w:type="dxa"/>
          </w:tcPr>
          <w:p w14:paraId="70E8D8B3" w14:textId="77777777" w:rsidR="00AB5BD4" w:rsidRDefault="00AB5BD4" w:rsidP="00E70C36"/>
        </w:tc>
      </w:tr>
      <w:tr w:rsidR="00AB5BD4" w14:paraId="5278849F" w14:textId="77777777" w:rsidTr="000F46B5">
        <w:tc>
          <w:tcPr>
            <w:tcW w:w="1680" w:type="dxa"/>
          </w:tcPr>
          <w:p w14:paraId="66EB4B77" w14:textId="77777777" w:rsidR="00AB5BD4" w:rsidRDefault="00AB5BD4" w:rsidP="00E70C36"/>
        </w:tc>
        <w:tc>
          <w:tcPr>
            <w:tcW w:w="1648" w:type="dxa"/>
          </w:tcPr>
          <w:p w14:paraId="6BBB0705" w14:textId="77777777" w:rsidR="00AB5BD4" w:rsidRDefault="00AB5BD4" w:rsidP="00E70C36"/>
        </w:tc>
        <w:tc>
          <w:tcPr>
            <w:tcW w:w="1620" w:type="dxa"/>
          </w:tcPr>
          <w:p w14:paraId="01092F26" w14:textId="77777777" w:rsidR="00AB5BD4" w:rsidRDefault="00AB5BD4" w:rsidP="00E70C36"/>
        </w:tc>
        <w:tc>
          <w:tcPr>
            <w:tcW w:w="1600" w:type="dxa"/>
          </w:tcPr>
          <w:p w14:paraId="586280AC" w14:textId="77777777" w:rsidR="00AB5BD4" w:rsidRDefault="00AB5BD4" w:rsidP="00E70C36"/>
        </w:tc>
      </w:tr>
      <w:tr w:rsidR="00AB5BD4" w14:paraId="000A9FBE" w14:textId="77777777" w:rsidTr="000F46B5">
        <w:tc>
          <w:tcPr>
            <w:tcW w:w="1680" w:type="dxa"/>
          </w:tcPr>
          <w:p w14:paraId="5A888AC5" w14:textId="77777777" w:rsidR="00AB5BD4" w:rsidRDefault="00AB5BD4" w:rsidP="00E70C36"/>
        </w:tc>
        <w:tc>
          <w:tcPr>
            <w:tcW w:w="1648" w:type="dxa"/>
          </w:tcPr>
          <w:p w14:paraId="43407E2F" w14:textId="77777777" w:rsidR="00AB5BD4" w:rsidRDefault="00AB5BD4" w:rsidP="00E70C36"/>
        </w:tc>
        <w:tc>
          <w:tcPr>
            <w:tcW w:w="1620" w:type="dxa"/>
          </w:tcPr>
          <w:p w14:paraId="1C35AA04" w14:textId="77777777" w:rsidR="00AB5BD4" w:rsidRDefault="00AB5BD4" w:rsidP="00E70C36"/>
        </w:tc>
        <w:tc>
          <w:tcPr>
            <w:tcW w:w="1600" w:type="dxa"/>
          </w:tcPr>
          <w:p w14:paraId="51C8263B" w14:textId="77777777" w:rsidR="00AB5BD4" w:rsidRDefault="00AB5BD4" w:rsidP="00E70C36"/>
        </w:tc>
      </w:tr>
      <w:tr w:rsidR="00AB5BD4" w14:paraId="31A5E8EC" w14:textId="77777777" w:rsidTr="000F46B5">
        <w:tc>
          <w:tcPr>
            <w:tcW w:w="1680" w:type="dxa"/>
          </w:tcPr>
          <w:p w14:paraId="1D4F2822" w14:textId="77777777" w:rsidR="00AB5BD4" w:rsidRDefault="00AB5BD4" w:rsidP="00E70C36"/>
        </w:tc>
        <w:tc>
          <w:tcPr>
            <w:tcW w:w="1648" w:type="dxa"/>
          </w:tcPr>
          <w:p w14:paraId="00C373E7" w14:textId="77777777" w:rsidR="00AB5BD4" w:rsidRDefault="00AB5BD4" w:rsidP="00E70C36"/>
        </w:tc>
        <w:tc>
          <w:tcPr>
            <w:tcW w:w="1620" w:type="dxa"/>
          </w:tcPr>
          <w:p w14:paraId="65420656" w14:textId="77777777" w:rsidR="00AB5BD4" w:rsidRDefault="00AB5BD4" w:rsidP="00E70C36"/>
        </w:tc>
        <w:tc>
          <w:tcPr>
            <w:tcW w:w="1600" w:type="dxa"/>
          </w:tcPr>
          <w:p w14:paraId="30F9EB88" w14:textId="77777777" w:rsidR="00AB5BD4" w:rsidRDefault="00AB5BD4" w:rsidP="00E70C36"/>
        </w:tc>
      </w:tr>
    </w:tbl>
    <w:p w14:paraId="54BD0C0B" w14:textId="77777777" w:rsidR="00AB5BD4" w:rsidRPr="00AB5BD4" w:rsidRDefault="00AB5BD4" w:rsidP="00E70C36"/>
    <w:sectPr w:rsidR="00AB5BD4" w:rsidRPr="00AB5BD4" w:rsidSect="00D920E2">
      <w:footerReference w:type="first" r:id="rId13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EFA7B" w14:textId="77777777" w:rsidR="00D920E2" w:rsidRDefault="00D920E2" w:rsidP="007530C5">
      <w:pPr>
        <w:spacing w:after="0" w:line="240" w:lineRule="auto"/>
      </w:pPr>
      <w:r>
        <w:separator/>
      </w:r>
    </w:p>
  </w:endnote>
  <w:endnote w:type="continuationSeparator" w:id="0">
    <w:p w14:paraId="222AE950" w14:textId="77777777" w:rsidR="00D920E2" w:rsidRDefault="00D920E2" w:rsidP="007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9483" w14:textId="77777777" w:rsidR="00E04094" w:rsidRDefault="00E04094">
    <w:pPr>
      <w:pStyle w:val="Rodap"/>
      <w:jc w:val="right"/>
    </w:pPr>
  </w:p>
  <w:p w14:paraId="54B147BF" w14:textId="77777777" w:rsidR="00E04094" w:rsidRDefault="00E040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5853" w14:textId="54C49855" w:rsidR="00E04094" w:rsidRDefault="00E04094" w:rsidP="008F28F1">
    <w:pPr>
      <w:pStyle w:val="Rodap"/>
      <w:jc w:val="right"/>
    </w:pPr>
    <w:r>
      <w:fldChar w:fldCharType="begin"/>
    </w:r>
    <w:r>
      <w:instrText xml:space="preserve"> TIME \@ "dd/MM/yyyy" </w:instrText>
    </w:r>
    <w:r>
      <w:fldChar w:fldCharType="separate"/>
    </w:r>
    <w:r w:rsidR="00AC66BA">
      <w:rPr>
        <w:noProof/>
      </w:rPr>
      <w:t>23/04/2024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B3EC" w14:textId="6D3C1B6E" w:rsidR="00285DBB" w:rsidRDefault="00285DBB" w:rsidP="00285DBB">
    <w:pPr>
      <w:pStyle w:val="Rodap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859491"/>
      <w:docPartObj>
        <w:docPartGallery w:val="Page Numbers (Bottom of Page)"/>
        <w:docPartUnique/>
      </w:docPartObj>
    </w:sdtPr>
    <w:sdtContent>
      <w:p w14:paraId="62FE028E" w14:textId="49AB4FBB" w:rsidR="00285DBB" w:rsidRDefault="00285D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A089EC" w14:textId="6C4D0D24" w:rsidR="00285DBB" w:rsidRDefault="00285DBB" w:rsidP="008F28F1">
    <w:pPr>
      <w:pStyle w:val="Rodap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054169"/>
      <w:docPartObj>
        <w:docPartGallery w:val="Page Numbers (Bottom of Page)"/>
        <w:docPartUnique/>
      </w:docPartObj>
    </w:sdtPr>
    <w:sdtContent>
      <w:p w14:paraId="78D434DA" w14:textId="4F34B2D6" w:rsidR="003918F8" w:rsidRDefault="003918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2063D" w14:textId="77777777" w:rsidR="003918F8" w:rsidRDefault="003918F8" w:rsidP="008F28F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5E58" w14:textId="77777777" w:rsidR="00D920E2" w:rsidRDefault="00D920E2" w:rsidP="007530C5">
      <w:pPr>
        <w:spacing w:after="0" w:line="240" w:lineRule="auto"/>
      </w:pPr>
      <w:r>
        <w:separator/>
      </w:r>
    </w:p>
  </w:footnote>
  <w:footnote w:type="continuationSeparator" w:id="0">
    <w:p w14:paraId="46A17F23" w14:textId="77777777" w:rsidR="00D920E2" w:rsidRDefault="00D920E2" w:rsidP="007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7A1A" w14:textId="77777777" w:rsidR="00E04094" w:rsidRDefault="00E04094" w:rsidP="00CD19C3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3259E18" wp14:editId="352EF388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438275" cy="963930"/>
          <wp:effectExtent l="0" t="0" r="0" b="0"/>
          <wp:wrapTopAndBottom/>
          <wp:docPr id="1878993991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971" cy="973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F22F41" w14:textId="77777777" w:rsidR="00E04094" w:rsidRDefault="00E040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A75"/>
    <w:multiLevelType w:val="hybridMultilevel"/>
    <w:tmpl w:val="F786707A"/>
    <w:lvl w:ilvl="0" w:tplc="EE9C57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475B12"/>
    <w:multiLevelType w:val="hybridMultilevel"/>
    <w:tmpl w:val="B9128CD2"/>
    <w:lvl w:ilvl="0" w:tplc="F016FCF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C6549D"/>
    <w:multiLevelType w:val="hybridMultilevel"/>
    <w:tmpl w:val="17FA29B8"/>
    <w:lvl w:ilvl="0" w:tplc="3EFEEE2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C07031"/>
    <w:multiLevelType w:val="hybridMultilevel"/>
    <w:tmpl w:val="C242F8F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613E"/>
    <w:multiLevelType w:val="hybridMultilevel"/>
    <w:tmpl w:val="00AE68D2"/>
    <w:lvl w:ilvl="0" w:tplc="93EC61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0B05DE"/>
    <w:multiLevelType w:val="hybridMultilevel"/>
    <w:tmpl w:val="F74EEED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433A1"/>
    <w:multiLevelType w:val="hybridMultilevel"/>
    <w:tmpl w:val="697647C8"/>
    <w:lvl w:ilvl="0" w:tplc="293080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98017F"/>
    <w:multiLevelType w:val="hybridMultilevel"/>
    <w:tmpl w:val="74C2AB80"/>
    <w:lvl w:ilvl="0" w:tplc="3E6E81C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4322D84"/>
    <w:multiLevelType w:val="hybridMultilevel"/>
    <w:tmpl w:val="6C2423D2"/>
    <w:lvl w:ilvl="0" w:tplc="15248D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6D64B0"/>
    <w:multiLevelType w:val="hybridMultilevel"/>
    <w:tmpl w:val="1ADE3B2A"/>
    <w:lvl w:ilvl="0" w:tplc="7562CA5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C6A6CC0"/>
    <w:multiLevelType w:val="hybridMultilevel"/>
    <w:tmpl w:val="617435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70DAF"/>
    <w:multiLevelType w:val="hybridMultilevel"/>
    <w:tmpl w:val="CF4057E8"/>
    <w:lvl w:ilvl="0" w:tplc="1F9E62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8F7A44"/>
    <w:multiLevelType w:val="hybridMultilevel"/>
    <w:tmpl w:val="D186B524"/>
    <w:lvl w:ilvl="0" w:tplc="8B605D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6A0D07"/>
    <w:multiLevelType w:val="hybridMultilevel"/>
    <w:tmpl w:val="D5ACC294"/>
    <w:lvl w:ilvl="0" w:tplc="08160017">
      <w:start w:val="1"/>
      <w:numFmt w:val="lowerLetter"/>
      <w:lvlText w:val="%1)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574B1864"/>
    <w:multiLevelType w:val="hybridMultilevel"/>
    <w:tmpl w:val="4D52A9B8"/>
    <w:lvl w:ilvl="0" w:tplc="8B640A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C72FB"/>
    <w:multiLevelType w:val="hybridMultilevel"/>
    <w:tmpl w:val="4B94FA34"/>
    <w:lvl w:ilvl="0" w:tplc="7720A758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A72405"/>
    <w:multiLevelType w:val="hybridMultilevel"/>
    <w:tmpl w:val="E9C85ADA"/>
    <w:lvl w:ilvl="0" w:tplc="70725E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D9205A"/>
    <w:multiLevelType w:val="hybridMultilevel"/>
    <w:tmpl w:val="E8E0880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042314"/>
    <w:multiLevelType w:val="hybridMultilevel"/>
    <w:tmpl w:val="3420FCB4"/>
    <w:lvl w:ilvl="0" w:tplc="B0BEF3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7C4096B"/>
    <w:multiLevelType w:val="hybridMultilevel"/>
    <w:tmpl w:val="CC3A6B4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6E0B62D3"/>
    <w:multiLevelType w:val="hybridMultilevel"/>
    <w:tmpl w:val="4CD28D1A"/>
    <w:lvl w:ilvl="0" w:tplc="FAC4C55E">
      <w:start w:val="1"/>
      <w:numFmt w:val="upperRoman"/>
      <w:lvlText w:val="%1)"/>
      <w:lvlJc w:val="left"/>
      <w:pPr>
        <w:ind w:left="2136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E0F1174"/>
    <w:multiLevelType w:val="hybridMultilevel"/>
    <w:tmpl w:val="57061552"/>
    <w:lvl w:ilvl="0" w:tplc="A6E05C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46404390">
    <w:abstractNumId w:val="17"/>
  </w:num>
  <w:num w:numId="2" w16cid:durableId="1421945630">
    <w:abstractNumId w:val="13"/>
  </w:num>
  <w:num w:numId="3" w16cid:durableId="32074168">
    <w:abstractNumId w:val="11"/>
  </w:num>
  <w:num w:numId="4" w16cid:durableId="1537742204">
    <w:abstractNumId w:val="19"/>
  </w:num>
  <w:num w:numId="5" w16cid:durableId="2094426194">
    <w:abstractNumId w:val="18"/>
  </w:num>
  <w:num w:numId="6" w16cid:durableId="498813483">
    <w:abstractNumId w:val="2"/>
  </w:num>
  <w:num w:numId="7" w16cid:durableId="1849059162">
    <w:abstractNumId w:val="9"/>
  </w:num>
  <w:num w:numId="8" w16cid:durableId="928083121">
    <w:abstractNumId w:val="8"/>
  </w:num>
  <w:num w:numId="9" w16cid:durableId="1378317400">
    <w:abstractNumId w:val="6"/>
  </w:num>
  <w:num w:numId="10" w16cid:durableId="1798984882">
    <w:abstractNumId w:val="1"/>
  </w:num>
  <w:num w:numId="11" w16cid:durableId="1473212692">
    <w:abstractNumId w:val="4"/>
  </w:num>
  <w:num w:numId="12" w16cid:durableId="198737299">
    <w:abstractNumId w:val="14"/>
  </w:num>
  <w:num w:numId="13" w16cid:durableId="723722543">
    <w:abstractNumId w:val="15"/>
  </w:num>
  <w:num w:numId="14" w16cid:durableId="593901200">
    <w:abstractNumId w:val="5"/>
  </w:num>
  <w:num w:numId="15" w16cid:durableId="345404545">
    <w:abstractNumId w:val="16"/>
  </w:num>
  <w:num w:numId="16" w16cid:durableId="1545630717">
    <w:abstractNumId w:val="20"/>
  </w:num>
  <w:num w:numId="17" w16cid:durableId="1384866872">
    <w:abstractNumId w:val="0"/>
  </w:num>
  <w:num w:numId="18" w16cid:durableId="1585265532">
    <w:abstractNumId w:val="21"/>
  </w:num>
  <w:num w:numId="19" w16cid:durableId="2001612101">
    <w:abstractNumId w:val="3"/>
  </w:num>
  <w:num w:numId="20" w16cid:durableId="551503203">
    <w:abstractNumId w:val="10"/>
  </w:num>
  <w:num w:numId="21" w16cid:durableId="1372682376">
    <w:abstractNumId w:val="12"/>
  </w:num>
  <w:num w:numId="22" w16cid:durableId="526411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5"/>
    <w:rsid w:val="000170B6"/>
    <w:rsid w:val="00063A08"/>
    <w:rsid w:val="00087CF4"/>
    <w:rsid w:val="0009504F"/>
    <w:rsid w:val="00096040"/>
    <w:rsid w:val="000E64E8"/>
    <w:rsid w:val="00111E2C"/>
    <w:rsid w:val="00127202"/>
    <w:rsid w:val="00164FCE"/>
    <w:rsid w:val="00185BDF"/>
    <w:rsid w:val="00191528"/>
    <w:rsid w:val="00193BE3"/>
    <w:rsid w:val="001A40B8"/>
    <w:rsid w:val="001A47DA"/>
    <w:rsid w:val="001A629E"/>
    <w:rsid w:val="001A6A55"/>
    <w:rsid w:val="001B202A"/>
    <w:rsid w:val="001C6730"/>
    <w:rsid w:val="00206444"/>
    <w:rsid w:val="00215D8E"/>
    <w:rsid w:val="0024166C"/>
    <w:rsid w:val="00252DE9"/>
    <w:rsid w:val="002539C8"/>
    <w:rsid w:val="00255A3A"/>
    <w:rsid w:val="00283F5D"/>
    <w:rsid w:val="00285DBB"/>
    <w:rsid w:val="00296046"/>
    <w:rsid w:val="002A0FCB"/>
    <w:rsid w:val="002A62EA"/>
    <w:rsid w:val="002B4830"/>
    <w:rsid w:val="00337E34"/>
    <w:rsid w:val="0037554A"/>
    <w:rsid w:val="003805BC"/>
    <w:rsid w:val="003918F8"/>
    <w:rsid w:val="003A1F6C"/>
    <w:rsid w:val="003B55E3"/>
    <w:rsid w:val="003D4D10"/>
    <w:rsid w:val="003D6EBA"/>
    <w:rsid w:val="003E1B11"/>
    <w:rsid w:val="003E2478"/>
    <w:rsid w:val="003E5053"/>
    <w:rsid w:val="003F5E1A"/>
    <w:rsid w:val="003F7582"/>
    <w:rsid w:val="004428EA"/>
    <w:rsid w:val="00445E72"/>
    <w:rsid w:val="00455A6E"/>
    <w:rsid w:val="00467736"/>
    <w:rsid w:val="004B31D1"/>
    <w:rsid w:val="004B3A8D"/>
    <w:rsid w:val="00506DFD"/>
    <w:rsid w:val="0052411C"/>
    <w:rsid w:val="0053637C"/>
    <w:rsid w:val="00550AD8"/>
    <w:rsid w:val="00557C43"/>
    <w:rsid w:val="00564C0A"/>
    <w:rsid w:val="0057301E"/>
    <w:rsid w:val="0058477A"/>
    <w:rsid w:val="005A75D9"/>
    <w:rsid w:val="005E6660"/>
    <w:rsid w:val="005F418A"/>
    <w:rsid w:val="006302AC"/>
    <w:rsid w:val="0066456E"/>
    <w:rsid w:val="0069264D"/>
    <w:rsid w:val="006B5CBD"/>
    <w:rsid w:val="006C2781"/>
    <w:rsid w:val="006D795C"/>
    <w:rsid w:val="00705260"/>
    <w:rsid w:val="00717E95"/>
    <w:rsid w:val="00737964"/>
    <w:rsid w:val="007530C5"/>
    <w:rsid w:val="007823A6"/>
    <w:rsid w:val="00787AA5"/>
    <w:rsid w:val="00787C4F"/>
    <w:rsid w:val="007A08FE"/>
    <w:rsid w:val="007D08A8"/>
    <w:rsid w:val="00813E65"/>
    <w:rsid w:val="00835295"/>
    <w:rsid w:val="00845A92"/>
    <w:rsid w:val="008512B5"/>
    <w:rsid w:val="008C5F88"/>
    <w:rsid w:val="008E0773"/>
    <w:rsid w:val="008F28F1"/>
    <w:rsid w:val="008F6A8A"/>
    <w:rsid w:val="00915374"/>
    <w:rsid w:val="00931299"/>
    <w:rsid w:val="00935CB1"/>
    <w:rsid w:val="00942EB0"/>
    <w:rsid w:val="00953DE8"/>
    <w:rsid w:val="009676E1"/>
    <w:rsid w:val="009745E7"/>
    <w:rsid w:val="0098370E"/>
    <w:rsid w:val="00985442"/>
    <w:rsid w:val="009870AB"/>
    <w:rsid w:val="009B1738"/>
    <w:rsid w:val="009B6CAD"/>
    <w:rsid w:val="009C5D6C"/>
    <w:rsid w:val="00A1114D"/>
    <w:rsid w:val="00A3477F"/>
    <w:rsid w:val="00A4061D"/>
    <w:rsid w:val="00A836FB"/>
    <w:rsid w:val="00AA5565"/>
    <w:rsid w:val="00AB5BD4"/>
    <w:rsid w:val="00AC66BA"/>
    <w:rsid w:val="00AE18CC"/>
    <w:rsid w:val="00AE3EE1"/>
    <w:rsid w:val="00B25787"/>
    <w:rsid w:val="00B831C4"/>
    <w:rsid w:val="00B95E83"/>
    <w:rsid w:val="00B97342"/>
    <w:rsid w:val="00BA4C98"/>
    <w:rsid w:val="00BA6DF7"/>
    <w:rsid w:val="00BB6944"/>
    <w:rsid w:val="00BE2328"/>
    <w:rsid w:val="00C00FDA"/>
    <w:rsid w:val="00C065F1"/>
    <w:rsid w:val="00C158FC"/>
    <w:rsid w:val="00C64F5A"/>
    <w:rsid w:val="00C72610"/>
    <w:rsid w:val="00C85803"/>
    <w:rsid w:val="00C86723"/>
    <w:rsid w:val="00CA5B7E"/>
    <w:rsid w:val="00CB5BFD"/>
    <w:rsid w:val="00CD1093"/>
    <w:rsid w:val="00CD19C3"/>
    <w:rsid w:val="00CD3DC2"/>
    <w:rsid w:val="00D129EA"/>
    <w:rsid w:val="00D56137"/>
    <w:rsid w:val="00D74030"/>
    <w:rsid w:val="00D920E2"/>
    <w:rsid w:val="00DE5576"/>
    <w:rsid w:val="00DE7783"/>
    <w:rsid w:val="00DF2B6B"/>
    <w:rsid w:val="00E01332"/>
    <w:rsid w:val="00E02AFA"/>
    <w:rsid w:val="00E04094"/>
    <w:rsid w:val="00E16A47"/>
    <w:rsid w:val="00E206B6"/>
    <w:rsid w:val="00E6599D"/>
    <w:rsid w:val="00E70C36"/>
    <w:rsid w:val="00EB3194"/>
    <w:rsid w:val="00F0702E"/>
    <w:rsid w:val="00F12924"/>
    <w:rsid w:val="00F55359"/>
    <w:rsid w:val="00F5653E"/>
    <w:rsid w:val="00F94FE3"/>
    <w:rsid w:val="00FB2444"/>
    <w:rsid w:val="00FC7BC5"/>
    <w:rsid w:val="00FE62E4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D3EF"/>
  <w15:chartTrackingRefBased/>
  <w15:docId w15:val="{4EC2E0E7-54D2-4B2F-B6CE-93B394A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E16A4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55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6A47"/>
    <w:rPr>
      <w:rFonts w:ascii="Times New Roman" w:eastAsiaTheme="majorEastAsia" w:hAnsi="Times New Roman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55A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3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30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3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30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3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3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30C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0C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3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0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3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30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3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30C5"/>
  </w:style>
  <w:style w:type="paragraph" w:styleId="Rodap">
    <w:name w:val="footer"/>
    <w:basedOn w:val="Normal"/>
    <w:link w:val="Rodap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30C5"/>
  </w:style>
  <w:style w:type="table" w:styleId="TabelacomGrelha">
    <w:name w:val="Table Grid"/>
    <w:basedOn w:val="Tabelanormal"/>
    <w:uiPriority w:val="39"/>
    <w:rsid w:val="00CD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35CB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35CB1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E16A47"/>
    <w:pPr>
      <w:spacing w:before="240" w:after="0"/>
      <w:jc w:val="left"/>
      <w:outlineLvl w:val="9"/>
    </w:pPr>
    <w:rPr>
      <w:rFonts w:asciiTheme="majorHAnsi" w:hAnsiTheme="majorHAnsi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16A47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813E65"/>
    <w:rPr>
      <w:color w:val="96607D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0409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deGrelha2">
    <w:name w:val="Grid Table 2"/>
    <w:basedOn w:val="Tabelanormal"/>
    <w:uiPriority w:val="47"/>
    <w:rsid w:val="00B95E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36E5-717A-4BE0-9BAC-6E7BBC8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1212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45</cp:revision>
  <cp:lastPrinted>2024-04-14T22:04:00Z</cp:lastPrinted>
  <dcterms:created xsi:type="dcterms:W3CDTF">2024-03-22T18:01:00Z</dcterms:created>
  <dcterms:modified xsi:type="dcterms:W3CDTF">2024-04-23T18:46:00Z</dcterms:modified>
</cp:coreProperties>
</file>