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A69" w14:textId="77777777" w:rsidR="00017845" w:rsidRPr="00E83E06" w:rsidRDefault="00017845" w:rsidP="00017845">
      <w:pPr>
        <w:pStyle w:val="Default"/>
        <w:jc w:val="center"/>
        <w:rPr>
          <w:b/>
          <w:caps/>
          <w:sz w:val="40"/>
          <w:szCs w:val="40"/>
        </w:rPr>
      </w:pPr>
      <w:r>
        <w:rPr>
          <w:b/>
          <w:caps/>
          <w:sz w:val="40"/>
          <w:szCs w:val="40"/>
        </w:rPr>
        <w:t>Introdução À ARQUITE</w:t>
      </w:r>
      <w:r w:rsidRPr="00E83E06">
        <w:rPr>
          <w:b/>
          <w:caps/>
          <w:sz w:val="40"/>
          <w:szCs w:val="40"/>
        </w:rPr>
        <w:t xml:space="preserve">TURA DE COMPUTADORES </w:t>
      </w:r>
    </w:p>
    <w:p w14:paraId="22F86811" w14:textId="77777777" w:rsidR="00017845" w:rsidRPr="00E83E06" w:rsidRDefault="00017845" w:rsidP="00017845">
      <w:pPr>
        <w:pStyle w:val="Default"/>
        <w:jc w:val="center"/>
        <w:rPr>
          <w:caps/>
          <w:sz w:val="28"/>
          <w:szCs w:val="28"/>
        </w:rPr>
      </w:pPr>
      <w:r>
        <w:rPr>
          <w:caps/>
          <w:sz w:val="44"/>
          <w:szCs w:val="28"/>
        </w:rPr>
        <w:t xml:space="preserve">IST – </w:t>
      </w:r>
      <w:r w:rsidRPr="00E83E06">
        <w:rPr>
          <w:caps/>
          <w:sz w:val="44"/>
          <w:szCs w:val="28"/>
        </w:rPr>
        <w:t>LEIC</w:t>
      </w:r>
      <w:r w:rsidRPr="00E83E06">
        <w:rPr>
          <w:caps/>
          <w:sz w:val="28"/>
          <w:szCs w:val="28"/>
        </w:rPr>
        <w:t xml:space="preserve"> </w:t>
      </w:r>
      <w:r w:rsidRPr="00E83E06">
        <w:rPr>
          <w:caps/>
          <w:sz w:val="28"/>
          <w:szCs w:val="28"/>
        </w:rPr>
        <w:br/>
      </w:r>
    </w:p>
    <w:p w14:paraId="2EBD1750" w14:textId="77777777" w:rsidR="00017845" w:rsidRDefault="00017845" w:rsidP="00017845">
      <w:pPr>
        <w:pStyle w:val="Default"/>
        <w:rPr>
          <w:caps/>
          <w:sz w:val="28"/>
          <w:szCs w:val="28"/>
        </w:rPr>
      </w:pPr>
    </w:p>
    <w:p w14:paraId="27342850" w14:textId="7FF05B43" w:rsidR="00017845" w:rsidRPr="00E83E06" w:rsidRDefault="00017845" w:rsidP="00017845">
      <w:pPr>
        <w:pStyle w:val="TitlePAPER"/>
        <w:rPr>
          <w:b/>
          <w:sz w:val="44"/>
          <w:szCs w:val="44"/>
        </w:rPr>
      </w:pPr>
      <w:r>
        <w:rPr>
          <w:b/>
          <w:sz w:val="44"/>
          <w:szCs w:val="44"/>
        </w:rPr>
        <w:t>RELATÓRIO DO PROJE</w:t>
      </w:r>
      <w:r w:rsidRPr="00E83E06">
        <w:rPr>
          <w:b/>
          <w:sz w:val="44"/>
          <w:szCs w:val="44"/>
        </w:rPr>
        <w:t>TO</w:t>
      </w:r>
    </w:p>
    <w:p w14:paraId="22759FCF" w14:textId="77777777" w:rsidR="00017845" w:rsidRDefault="00017845" w:rsidP="00017845">
      <w:pPr>
        <w:pStyle w:val="Default"/>
      </w:pPr>
    </w:p>
    <w:p w14:paraId="158088CA" w14:textId="3D50C073" w:rsidR="00017845" w:rsidRDefault="00017845" w:rsidP="00017845">
      <w:pPr>
        <w:pStyle w:val="Default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Grupo </w:t>
      </w:r>
      <w:r>
        <w:rPr>
          <w:caps/>
          <w:sz w:val="28"/>
          <w:szCs w:val="28"/>
        </w:rPr>
        <w:t>68</w:t>
      </w:r>
    </w:p>
    <w:p w14:paraId="7F0C76E2" w14:textId="77777777" w:rsidR="00017845" w:rsidRPr="00017845" w:rsidRDefault="00017845" w:rsidP="00017845">
      <w:pPr>
        <w:rPr>
          <w:rFonts w:ascii="Arial" w:hAnsi="Arial" w:cs="Arial"/>
          <w:sz w:val="28"/>
          <w:szCs w:val="28"/>
          <w:lang w:val="pt-PT"/>
        </w:rPr>
      </w:pPr>
    </w:p>
    <w:p w14:paraId="4E5EBA41" w14:textId="7C7138A2" w:rsidR="00017845" w:rsidRDefault="00017845" w:rsidP="00017845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105990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 xml:space="preserve">– </w:t>
      </w:r>
      <w:r>
        <w:rPr>
          <w:rFonts w:ascii="Arial" w:hAnsi="Arial" w:cs="Arial"/>
          <w:sz w:val="28"/>
          <w:szCs w:val="28"/>
          <w:lang w:val="pt-PT"/>
        </w:rPr>
        <w:t>Nuno Correia de Matos</w:t>
      </w:r>
    </w:p>
    <w:p w14:paraId="6F10A176" w14:textId="7F9299CA" w:rsidR="00017845" w:rsidRPr="00545910" w:rsidRDefault="00017845" w:rsidP="00017845">
      <w:pPr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107090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 Duarte Ramires</w:t>
      </w:r>
    </w:p>
    <w:p w14:paraId="1A9F3CF2" w14:textId="5EB9517F" w:rsidR="00017845" w:rsidRPr="00545910" w:rsidRDefault="00017845" w:rsidP="00017845">
      <w:pPr>
        <w:rPr>
          <w:rFonts w:ascii="Arial" w:hAnsi="Arial" w:cs="Arial"/>
          <w:caps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106817</w:t>
      </w:r>
      <w:r w:rsidRPr="00545910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–</w:t>
      </w:r>
      <w:r>
        <w:rPr>
          <w:rFonts w:ascii="Arial" w:hAnsi="Arial" w:cs="Arial"/>
          <w:sz w:val="28"/>
          <w:szCs w:val="28"/>
          <w:lang w:val="pt-PT"/>
        </w:rPr>
        <w:t xml:space="preserve"> Francisco Pinto</w:t>
      </w:r>
    </w:p>
    <w:p w14:paraId="69F1C6FC" w14:textId="77777777" w:rsidR="00017845" w:rsidRDefault="00017845" w:rsidP="00017845">
      <w:pPr>
        <w:pStyle w:val="Ttulo1"/>
      </w:pPr>
      <w:r>
        <w:t>Manual de utilizador</w:t>
      </w:r>
    </w:p>
    <w:p w14:paraId="6AB7A524" w14:textId="1F107AF7" w:rsidR="00017845" w:rsidRDefault="00017845" w:rsidP="00017845">
      <w:pPr>
        <w:pStyle w:val="Default"/>
      </w:pPr>
      <w:r>
        <w:t>Controlos do jogo:</w:t>
      </w:r>
    </w:p>
    <w:p w14:paraId="36B2B1B7" w14:textId="50DB18A7" w:rsidR="00017845" w:rsidRDefault="00017845" w:rsidP="00017845">
      <w:pPr>
        <w:pStyle w:val="Default"/>
        <w:numPr>
          <w:ilvl w:val="0"/>
          <w:numId w:val="2"/>
        </w:numPr>
      </w:pPr>
      <w:r>
        <w:t>Tecla 0: Lança uma sonda na diagonal para a esquerda da nave.</w:t>
      </w:r>
    </w:p>
    <w:p w14:paraId="7EE5D704" w14:textId="4B912385" w:rsidR="00017845" w:rsidRDefault="00017845" w:rsidP="00017845">
      <w:pPr>
        <w:pStyle w:val="Default"/>
        <w:numPr>
          <w:ilvl w:val="0"/>
          <w:numId w:val="2"/>
        </w:numPr>
      </w:pPr>
      <w:r>
        <w:t>Tecla 1: Lança uma sonda na vertical para cima da nave.</w:t>
      </w:r>
    </w:p>
    <w:p w14:paraId="516E81FA" w14:textId="339693F7" w:rsidR="00017845" w:rsidRDefault="00017845" w:rsidP="00017845">
      <w:pPr>
        <w:pStyle w:val="Default"/>
        <w:numPr>
          <w:ilvl w:val="0"/>
          <w:numId w:val="2"/>
        </w:numPr>
      </w:pPr>
      <w:r>
        <w:t xml:space="preserve">Tecla 2: </w:t>
      </w:r>
      <w:r>
        <w:t xml:space="preserve">Lança uma sonda </w:t>
      </w:r>
      <w:r>
        <w:t>na</w:t>
      </w:r>
      <w:r>
        <w:t xml:space="preserve"> diagonal para a </w:t>
      </w:r>
      <w:r>
        <w:t>direita</w:t>
      </w:r>
      <w:r>
        <w:t xml:space="preserve"> da nave.</w:t>
      </w:r>
    </w:p>
    <w:p w14:paraId="193074AE" w14:textId="13C753E7" w:rsidR="00017845" w:rsidRDefault="00017845" w:rsidP="00017845">
      <w:pPr>
        <w:pStyle w:val="Default"/>
        <w:numPr>
          <w:ilvl w:val="0"/>
          <w:numId w:val="2"/>
        </w:numPr>
      </w:pPr>
      <w:r>
        <w:t>Tecla C: Dá início ao jogo.</w:t>
      </w:r>
    </w:p>
    <w:p w14:paraId="566AD5C8" w14:textId="039713FB" w:rsidR="00017845" w:rsidRDefault="00017845" w:rsidP="00017845">
      <w:pPr>
        <w:pStyle w:val="Default"/>
        <w:numPr>
          <w:ilvl w:val="0"/>
          <w:numId w:val="2"/>
        </w:numPr>
      </w:pPr>
      <w:r>
        <w:t>Tecla D: Permite pa</w:t>
      </w:r>
      <w:r w:rsidR="008426E3">
        <w:t>rar e retomar o jogo.</w:t>
      </w:r>
    </w:p>
    <w:p w14:paraId="3EFD75BD" w14:textId="79B6C0A3" w:rsidR="00017845" w:rsidRDefault="00017845" w:rsidP="00017845">
      <w:pPr>
        <w:pStyle w:val="Default"/>
        <w:numPr>
          <w:ilvl w:val="0"/>
          <w:numId w:val="2"/>
        </w:numPr>
      </w:pPr>
      <w:r>
        <w:t>Tecla E:</w:t>
      </w:r>
      <w:r w:rsidR="008426E3">
        <w:t xml:space="preserve"> Conclui o jogo.</w:t>
      </w:r>
    </w:p>
    <w:p w14:paraId="459C8D6F" w14:textId="77777777" w:rsidR="006840B2" w:rsidRDefault="006840B2">
      <w:pPr>
        <w:rPr>
          <w:lang w:val="pt-PT"/>
        </w:rPr>
      </w:pPr>
    </w:p>
    <w:p w14:paraId="5A23C3E1" w14:textId="77777777" w:rsidR="00017845" w:rsidRDefault="00017845" w:rsidP="00017845">
      <w:pPr>
        <w:pStyle w:val="Ttulo1"/>
      </w:pPr>
      <w:r>
        <w:t>Comentários</w:t>
      </w:r>
    </w:p>
    <w:p w14:paraId="1DEAF773" w14:textId="77777777" w:rsidR="00017845" w:rsidRPr="00017845" w:rsidRDefault="00017845">
      <w:pPr>
        <w:rPr>
          <w:lang w:val="pt-PT"/>
        </w:rPr>
      </w:pPr>
    </w:p>
    <w:sectPr w:rsidR="00017845" w:rsidRPr="0001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CD160E"/>
    <w:multiLevelType w:val="hybridMultilevel"/>
    <w:tmpl w:val="A06CF6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21309">
    <w:abstractNumId w:val="0"/>
  </w:num>
  <w:num w:numId="2" w16cid:durableId="1604722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45"/>
    <w:rsid w:val="00017845"/>
    <w:rsid w:val="004209B7"/>
    <w:rsid w:val="006840B2"/>
    <w:rsid w:val="0076661C"/>
    <w:rsid w:val="008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5523"/>
  <w15:chartTrackingRefBased/>
  <w15:docId w15:val="{A279B8FC-9C36-4242-A7CB-A32ADD1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Default"/>
    <w:next w:val="Default"/>
    <w:link w:val="Ttulo1Carter"/>
    <w:qFormat/>
    <w:rsid w:val="00017845"/>
    <w:pPr>
      <w:keepNext/>
      <w:numPr>
        <w:numId w:val="1"/>
      </w:numPr>
      <w:spacing w:before="283" w:after="283"/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17845"/>
    <w:rPr>
      <w:rFonts w:ascii="Arial" w:eastAsia="Times New Roman" w:hAnsi="Arial" w:cs="Times New Roman"/>
      <w:b/>
      <w:kern w:val="0"/>
      <w:sz w:val="28"/>
      <w:szCs w:val="20"/>
      <w:lang w:eastAsia="ar-SA"/>
      <w14:ligatures w14:val="none"/>
    </w:rPr>
  </w:style>
  <w:style w:type="paragraph" w:customStyle="1" w:styleId="Default">
    <w:name w:val="Default"/>
    <w:qFormat/>
    <w:rsid w:val="00017845"/>
    <w:pPr>
      <w:suppressAutoHyphens/>
      <w:spacing w:before="227" w:after="0" w:line="100" w:lineRule="atLeast"/>
      <w:jc w:val="both"/>
    </w:pPr>
    <w:rPr>
      <w:rFonts w:ascii="Arial" w:eastAsia="Times New Roman" w:hAnsi="Arial" w:cs="Times New Roman"/>
      <w:kern w:val="0"/>
      <w:sz w:val="24"/>
      <w:szCs w:val="20"/>
      <w:lang w:eastAsia="ar-SA"/>
      <w14:ligatures w14:val="none"/>
    </w:rPr>
  </w:style>
  <w:style w:type="paragraph" w:customStyle="1" w:styleId="TitlePAPER">
    <w:name w:val="Title PAPER"/>
    <w:basedOn w:val="Default"/>
    <w:next w:val="Default"/>
    <w:qFormat/>
    <w:rsid w:val="00017845"/>
    <w:pPr>
      <w:jc w:val="center"/>
    </w:pPr>
    <w:rPr>
      <w:rFonts w:ascii="Arial Bold" w:hAnsi="Arial Bol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Ramires</dc:creator>
  <cp:keywords/>
  <dc:description/>
  <cp:lastModifiedBy>Duarte Ramires</cp:lastModifiedBy>
  <cp:revision>1</cp:revision>
  <dcterms:created xsi:type="dcterms:W3CDTF">2023-06-10T14:33:00Z</dcterms:created>
  <dcterms:modified xsi:type="dcterms:W3CDTF">2023-06-10T14:57:00Z</dcterms:modified>
</cp:coreProperties>
</file>