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Calibri" w:cs="Calibri" w:eastAsia="Calibri" w:hAnsi="Calibri"/>
          <w:b/>
          <w:bCs/>
          <w:color w:val="1D4ED8"/>
          <w:sz w:val="52"/>
          <w:szCs w:val="52"/>
        </w:rPr>
        <w:t xml:space="preserve">Pump Intervention Manager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64748B"/>
          <w:sz w:val="32"/>
          <w:szCs w:val="32"/>
        </w:rPr>
        <w:t xml:space="preserve">Deployment Guide — Windows (WSL2)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Generated 23 de março de 2026</w:t>
      </w:r>
    </w:p>
    <w:p>
      <w:pPr>
        <w:pBdr>
          <w:top w:val="single" w:color="1D4ED8" w:sz="8"/>
          <w:bottom w:val="single" w:color="1D4ED8" w:sz="8"/>
        </w:pBdr>
        <w:shd w:color="DBEAFE" w:val="solid"/>
        <w:spacing w:after="0" w:before="400"/>
        <w:jc w:val="center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Stack: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Next.js 15  ·  PostgreSQL  ·  Prisma  ·  PM2  ·  Nginx  ·  WSL2 (Ubuntu on Windows)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1. Machine Assessment</w:t>
      </w:r>
    </w:p>
    <w:p>
      <w:pPr>
        <w:pStyle w:val="Heading2"/>
        <w:pBdr>
          <w:bottom w:val="single" w:color="1D4ED8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Your Workload Profile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none"/>
              <w:left w:val="none"/>
              <w:bottom w:val="single" w:color="1E40AF" w:sz="4"/>
              <w:right w:val="none"/>
            </w:tcBorders>
            <w:shd w:color="1D4ED8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1E40AF" w:sz="4"/>
              <w:right w:val="none"/>
            </w:tcBorders>
            <w:shd w:color="1D4ED8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Active users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~30 (rarely all at once)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Interventions / day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60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Clients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~1,000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Warehouse items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~10,000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Photos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Base64 in DB, up to 8 MB each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D97706" w:sz="16"/>
        </w:pBdr>
        <w:shd w:color="FEF3C7" w:val="solid"/>
        <w:spacing w:after="80" w:before="120"/>
        <w:ind w:left="215"/>
      </w:pPr>
      <w:r>
        <w:rPr>
          <w:rFonts w:ascii="Calibri" w:cs="Calibri" w:eastAsia="Calibri" w:hAnsi="Calibri"/>
          <w:b/>
          <w:bCs/>
          <w:color w:val="92400E"/>
          <w:sz w:val="22"/>
          <w:szCs w:val="22"/>
        </w:rPr>
        <w:t xml:space="preserve">⚠  Photo storage warning: </w:t>
      </w:r>
      <w:r>
        <w:rPr>
          <w:rFonts w:ascii="Calibri" w:cs="Calibri" w:eastAsia="Calibri" w:hAnsi="Calibri"/>
          <w:color w:val="92400E"/>
          <w:sz w:val="22"/>
          <w:szCs w:val="22"/>
        </w:rPr>
        <w:t xml:space="preserve">8 MB × 5 photos × 60 interventions × 365 days ≈ 88 GB/year in PostgreSQL. Storage is the main sizing driver.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D4ED8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Recommended Machine Specs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none"/>
              <w:left w:val="none"/>
              <w:bottom w:val="single" w:color="1E40AF" w:sz="4"/>
              <w:right w:val="none"/>
            </w:tcBorders>
            <w:shd w:color="1D4ED8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1E40AF" w:sz="4"/>
              <w:right w:val="none"/>
            </w:tcBorders>
            <w:shd w:color="1D4ED8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Minimum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1E40AF" w:sz="4"/>
              <w:right w:val="none"/>
            </w:tcBorders>
            <w:shd w:color="1D4ED8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Recommended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CPU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2 cores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4 cores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RAM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4 GB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8 GB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Storage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100 GB SSD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500 GB NVMe SSD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Network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100 Mbps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1 Gbps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Suggested provider (Portugal): Hetzner — CX32 (4 vCPU, 8 GB, 80 GB + volume) ≈ €10/month. For full bare-metal: AX41-NVMe (6 cores, 64 GB, 512 GB NVMe) ≈ €38/month.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2. Architecture Overview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recommended approach on Windows is WSL2 (Windows Subsystem for Linux). It runs a real Ubuntu kernel inside Windows — your app, PostgreSQL, and Nginx all live inside Ubuntu, with Windows acting purely as the host.</w:t>
      </w:r>
    </w:p>
    <w:p>
      <w:pPr>
        <w:spacing w:after="60" w:before="60"/>
      </w:pPr>
      <w:r>
        <w:t xml:space="preserve"/>
      </w:r>
    </w:p>
    <w:p>
      <w:pPr>
        <w:pBdr>
          <w:left w:val="single" w:color="1D4ED8" w:sz="12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Internet  (port 80 / 443)
        │
        ▼
Windows Firewall
        │
        ▼
WSL2 (Ubuntu)  ──  Nginx :443  →  Next.js :3000  →  PostgreSQL :5432
        │
        ▼
Windows Task Scheduler  (starts WSL2 at boot, no login required)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3. Step-by-Step Deployment</w:t>
      </w:r>
    </w:p>
    <w:p>
      <w:pPr>
        <w:pStyle w:val="Heading2"/>
        <w:pBdr>
          <w:bottom w:val="single" w:color="1D4ED8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Step 1 — Enable WSL2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PowerShell as Administrator (right-click Start → Windows PowerShell (Admin)) and run: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wsl --install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installs WSL2 + Ubuntu automatically. Restart your machine when prompted.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After restart, Ubuntu will open and ask you to create a username and password. Use something simple like deploy. This is your Linux user, not your Windows login.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Verify WSL2 is running: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wsl --list --verbose
# Should show Ubuntu with VERSION 2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D4ED8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Step 2 — Configure WSL2 for Production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By default WSL2 shuts down when no terminal is open. Create a config file so it stays running and uses the right amount of RAM.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Notepad as Administrator and save the following as: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Path: </w:t>
      </w:r>
      <w:r>
        <w:rPr>
          <w:rFonts w:ascii="Courier New" w:cs="Courier New" w:eastAsia="Courier New" w:hAnsi="Courier New"/>
          <w:b/>
          <w:bCs/>
          <w:color w:val="1D4ED8"/>
          <w:sz w:val="20"/>
          <w:szCs w:val="20"/>
        </w:rPr>
        <w:t xml:space="preserve">C:\Users\YOUR_WINDOWS_USER\.wslconfig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  (no .txt extension!)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[wsl2]
memory=6GB
processors=3
localhostForwarding=true
[boot]
systemd=true</w:t>
      </w:r>
    </w:p>
    <w:p>
      <w:pPr>
        <w:pBdr>
          <w:left w:val="single" w:color="D97706" w:sz="16"/>
        </w:pBdr>
        <w:shd w:color="FEF3C7" w:val="solid"/>
        <w:spacing w:after="120" w:before="120"/>
        <w:ind w:left="215"/>
      </w:pPr>
      <w:r>
        <w:rPr>
          <w:rFonts w:ascii="Calibri" w:cs="Calibri" w:eastAsia="Calibri" w:hAnsi="Calibri"/>
          <w:i/>
          <w:iCs/>
          <w:color w:val="92400E"/>
          <w:sz w:val="22"/>
          <w:szCs w:val="22"/>
        </w:rPr>
        <w:t xml:space="preserve">systemd=true is important — it makes PostgreSQL and Nginx work exactly like on a real Linux server.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Restart WSL2 to apply: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wsl --shutdown
wsl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D4ED8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Step 3 — Install Node.js 20 (inside Ubuntu)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From now on, all commands run inside the Ubuntu terminal — open it from the Start menu.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curl -fsSL https://deb.nodesource.com/setup_20.x | sudo -E bash -
sudo apt-get install -y nodejs
node --version   # should print v20.x.x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D4ED8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Step 4 — Install PostgreSQL (inside Ubuntu)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apt install -y postgresql postgresql-contrib
sudo systemctl enable --now postgresql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the database and user: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-u postgres psql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Inside the PostgreSQL shell: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USER pumpapp WITH PASSWORD 'choose_strong_password_here';
CREATE DATABASE pumpdb OWNER pumpapp;
GRANT ALL PRIVILEGES ON DATABASE pumpdb TO pumpapp;
\q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Tune PostgreSQL for 6 GB RAM: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nano /etc/postgresql/*/main/postgresql.conf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Change these values: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shared_buffers = 1500MB
effective_cache_size = 4GB
work_mem = 64MB
maintenance_work_mem = 256MB
max_connections = 100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systemctl restart postgresql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D4ED8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Step 5 — Migrate Database from Neon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 your local development machine, export the Neon database: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pg_dump "your_neon_DATABASE_URL_here" &gt; pump_backup.sql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Copy the backup into WSL2. In PowerShell on the server machine: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Copy-Item "C:\Users\YOUR_USER\Downloads\pump_backup.sql" "\\wsl$\Ubuntu\home\deploy\"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Back in the Ubuntu terminal, import: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psql -U pumpapp -h localhost -d pumpdb -f ~/pump_backup.sql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D4ED8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Step 6 — Deploy the Application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Install PM2 (process manager — keeps your app running and auto-restarts on crash):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npm install -g pm2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Get your code onto the server. Option A — git (recommended):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~
git clone https://github.com/YOUR_USERNAME/pump-intervention-manager.git app
cd app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Option B — copy from Windows. In PowerShell: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Copy-Item -Recurse "C:\path\to\pump-intervention-manager" "\\wsl$\Ubuntu\home\deploy\app"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the .env file: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~/app/.env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Fill in your values: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DATABASE_URL="postgresql://pumpapp:choose_strong_password@localhost:5432/pumpdb"
JWT_SECRET="generate_with: node -e \"console.log(require('crypto').randomBytes(32).toString('hex'))\"
NEXTAUTH_SECRET="another_long_random_string"
NEXTAUTH_URL="https://app.yourcompany.pt"
# Microsoft email (only if you use email sending)
MICROSOFT_TENANT_ID="..."
MICROSOFT_CLIENT_ID="..."
MICROSOFT_CLIENT_SECRET="..."
MICROSOFT_SENDER_EMAIL="..."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Build and start the application: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~/app
npm install
npx prisma db push
npm run build
pm2 start npm --name "pumpapp" -- start
pm2 save
pm2 startup systemd
# PM2 prints a command — copy and run it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D4ED8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Step 7 — Install Nginx (Reverse Proxy)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apt install -y nginx
sudo systemctl enable --now nginx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the site config (replace app.yourcompany.pt with your domain):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nano /etc/nginx/sites-available/pumpapp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server {
    listen 80;
    server_name app.yourcompany.pt;
    client_max_body_size 20M;
    location / {
        proxy_pass http://localhost:3000;
        proxy_http_version 1.1;
        proxy_set_header Upgrade $http_upgrade;
        proxy_set_header Connection 'upgrade';
        proxy_set_header Host $host;
        proxy_set_header X-Real-IP $remote_addr;
        proxy_set_header X-Forwarded-For $proxy_add_x_forwarded_for;
        proxy_set_header X-Forwarded-Proto $scheme;
        proxy_read_timeout 120s;
    }
}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ln -s /etc/nginx/sites-available/pumpapp /etc/nginx/sites-enabled/
sudo nginx -t        # should print: syntax is ok
sudo systemctl reload nginx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D4ED8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Step 8 — SSL Certificate (HTTPS)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Install Certbot and get a free SSL certificate from Let's Encrypt: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sudo apt install -y certbot python3-certbot-nginx
sudo certbot --nginx -d app.yourcompany.pt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Follow the prompts. Certbot automatically updates Nginx for HTTPS and renews certificates automatically.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D4ED8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Step 9 — Open Ports in Windows Firewall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WSL2's localhostForwarding=true makes internal ports accessible externally. You just need to tell Windows Firewall to allow them.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PowerShell as Administrator: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New-NetFirewallRule -DisplayName "Allow HTTP" -Direction Inbound -Protocol TCP -LocalPort 80 -Action Allow
New-NetFirewallRule -DisplayName "Allow HTTPS" -Direction Inbound -Protocol TCP -LocalPort 443 -Action Allow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D4ED8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Step 10 — Auto-Start WSL2 on Windows Boot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By default WSL2 only starts when someone logs in. For a production server you need it to start automatically at boot — even with no user logged in.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PowerShell as Administrator and run this once: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$action = New-ScheduledTaskAction -Execute "wsl.exe" -Argument "-d Ubuntu"
$trigger = New-ScheduledTaskTrigger -AtStartup
$settings = New-ScheduledTaskSettingsSet -ExecutionTimeLimit 0
$principal = New-ScheduledTaskPrincipal -UserId "SYSTEM" -LogonType ServiceAccount -RunLevel Highest
Register-ScheduledTask -TaskName "Start WSL2 Ubuntu" -Action $action -Trigger $trigger -Settings $settings -Principal $principal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Verify after a reboot: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wsl --list --running
# Should show Ubuntu running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D4ED8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Step 11 — Automated Database Backups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Inside the Ubuntu terminal, create a backup script: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nano ~/backup.sh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#!/bin/bash
DATE=$(date +%Y%m%d_%H%M%S)
BACKUP_DIR="/home/deploy/backups"
mkdir -p "$BACKUP_DIR"
# Backup PostgreSQL
pg_dump -U pumpapp -h localhost pumpdb | gzip &gt; "$BACKUP_DIR/pumpdb_$DATE.sql.gz"
# Keep last 14 days only
find "$BACKUP_DIR" -name "*.sql.gz" -mtime +14 -delete
# Copy to Windows for easy access
cp "$BACKUP_DIR/pumpdb_$DATE.sql.gz" "/mnt/c/Users/YOUR_WINDOWS_USER/Documents/db_backups/"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chmod +x ~/backup.sh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Schedule it to run daily at 3 AM: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crontab -e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this line: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0 3 * * * /home/deploy/backup.sh &gt;&gt; /home/deploy/backup.log 2&gt;&amp;1</w:t>
      </w:r>
    </w:p>
    <w:p>
      <w:pPr>
        <w:pBdr>
          <w:left w:val="single" w:color="D97706" w:sz="16"/>
        </w:pBdr>
        <w:shd w:color="FEF3C7" w:val="solid"/>
        <w:spacing w:after="120" w:before="120"/>
        <w:ind w:left="215"/>
      </w:pPr>
      <w:r>
        <w:rPr>
          <w:rFonts w:ascii="Calibri" w:cs="Calibri" w:eastAsia="Calibri" w:hAnsi="Calibri"/>
          <w:i/>
          <w:iCs/>
          <w:color w:val="92400E"/>
          <w:sz w:val="22"/>
          <w:szCs w:val="22"/>
        </w:rPr>
        <w:t xml:space="preserve">⚠  Copy backups to a separate physical location (external drive, cloud). Backups on the same machine are useless if the disk fails.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D4ED8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Step 12 — Deploying Updates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When you have new code to deploy, inside the Ubuntu terminal:</w:t>
      </w:r>
    </w:p>
    <w:p>
      <w:pPr>
        <w:pBdr>
          <w:top w:val="single" w:color="334155" w:sz="4"/>
          <w:bottom w:val="single" w:color="334155" w:sz="4"/>
          <w:left w:val="single" w:color="1D4ED8" w:sz="12"/>
          <w:right w:val="single" w:color="334155" w:sz="4"/>
        </w:pBdr>
        <w:shd w:color="1E293B" w:val="solid"/>
        <w:spacing w:after="120" w:before="1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~/app
git pull
npm install
npm run build
npx prisma db push   # only if schema changed
pm2 reload pumpapp   # graceful restart — no dropped requests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4. Quick Reference</w:t>
      </w:r>
    </w:p>
    <w:p>
      <w:pPr>
        <w:pStyle w:val="Heading2"/>
        <w:pBdr>
          <w:bottom w:val="single" w:color="1D4ED8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Useful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none"/>
              <w:left w:val="none"/>
              <w:bottom w:val="single" w:color="1E40AF" w:sz="4"/>
              <w:right w:val="none"/>
            </w:tcBorders>
            <w:shd w:color="1D4ED8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pct" w:w="60%"/>
            <w:tcBorders>
              <w:top w:val="none"/>
              <w:left w:val="none"/>
              <w:bottom w:val="single" w:color="1E40AF" w:sz="4"/>
              <w:right w:val="none"/>
            </w:tcBorders>
            <w:shd w:color="1D4ED8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Check app status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pm2 status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View live app logs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pm2 logs pumpapp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Restart the app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pm2 restart pumpapp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Graceful reload (no downtime)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pm2 reload pumpapp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Check Nginx config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sudo nginx -t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Reload Nginx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sudo systemctl reload nginx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Check PostgreSQL status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sudo systemctl status postgresql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Connect to DB manually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psql -U pumpapp -h localhost pumpdb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Run backup manually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~/backup.sh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Check WSL2 running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wsl --list --running  (in PowerShell)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Restart WSL2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wsl --shutdown  (in PowerShell)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D4ED8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none"/>
              <w:left w:val="none"/>
              <w:bottom w:val="single" w:color="1E40AF" w:sz="4"/>
              <w:right w:val="none"/>
            </w:tcBorders>
            <w:shd w:color="1D4ED8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pct" w:w="65%"/>
            <w:tcBorders>
              <w:top w:val="none"/>
              <w:left w:val="none"/>
              <w:bottom w:val="single" w:color="1E40AF" w:sz="4"/>
              <w:right w:val="none"/>
            </w:tcBorders>
            <w:shd w:color="1D4ED8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DATABASE_URL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PostgreSQL connection string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JWT_SECRET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Secret for signing JWT tokens (random 32-byte hex)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NEXTAUTH_SECRET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NextAuth secret (random 32-byte hex)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NEXTAUTH_URL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Public URL of the app (e.g. https://app.yourcompany.pt)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MICROSOFT_TENANT_ID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Azure AD tenant for email sending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MICROSOFT_CLIENT_ID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Azure AD client ID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MICROSOFT_CLIENT_SECRET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Azure AD client secret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MICROSOFT_SENDER_EMAIL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Sender email address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D4ED8" w:sz="6"/>
        </w:pBdr>
        <w:spacing w:after="120" w:before="360"/>
      </w:pPr>
      <w:r>
        <w:rPr>
          <w:rFonts w:ascii="Calibri" w:cs="Calibri" w:eastAsia="Calibri" w:hAnsi="Calibri"/>
          <w:b/>
          <w:bCs/>
          <w:color w:val="1D4ED8"/>
          <w:sz w:val="28"/>
          <w:szCs w:val="28"/>
        </w:rPr>
        <w:t xml:space="preserve">Important File Locations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none"/>
              <w:left w:val="none"/>
              <w:bottom w:val="single" w:color="1E40AF" w:sz="4"/>
              <w:right w:val="none"/>
            </w:tcBorders>
            <w:shd w:color="1D4ED8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 / Folder</w:t>
            </w:r>
          </w:p>
        </w:tc>
        <w:tc>
          <w:tcPr>
            <w:tcW w:type="pct" w:w="60%"/>
            <w:tcBorders>
              <w:top w:val="none"/>
              <w:left w:val="none"/>
              <w:bottom w:val="single" w:color="1E40AF" w:sz="4"/>
              <w:right w:val="none"/>
            </w:tcBorders>
            <w:shd w:color="1D4ED8" w:val="solid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Location (inside Ubuntu)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Application code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/home/deploy/app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Environment variables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/home/deploy/app/.env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Database backups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/home/deploy/backups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Nginx site config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/etc/nginx/sites-available/pumpapp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Nginx logs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/var/log/nginx/error.log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PostgreSQL config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/etc/postgresql/*/main/postgresql.conf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WSL2 config</w:t>
            </w:r>
          </w:p>
        </w:tc>
        <w:tc>
          <w:tcPr>
            <w:tcBorders>
              <w:top w:val="none"/>
              <w:left w:val="none"/>
              <w:bottom w:val="single" w:color="CBD5E1" w:sz="2"/>
              <w:right w:val="none"/>
            </w:tcBorders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C:\Users\USER\.wslconfig  (Windows)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5. Future Recommendations</w:t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Move Photos Out of the Database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Currently photos are stored as base64 strings in PostgreSQL. At 8 MB/photo × 5 photos × 60 interventions/day this will generate ~88 GB/year in the database, making backups slow and queries heavy.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Plan: migrate to disk-based storage — save photo files to /home/deploy/uploads/ and serve them via Nginx directly. This is the single highest-impact performance improvement available.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Monitoring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UptimeRobot (free tier) — monitors your URL every 5 minutes and sends an email/SMS if the app goes down. Setup takes 2 minutes at uptimerobot.com.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Remote Backups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backup script copies backups to a Windows folder. Set up automatic sync of that folder to an external drive or cloud storage (OneDrive, Google Drive) to ensure backups survive a hardware failure.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8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If Performance Degrades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If pages with many photos load slowly, increase work_mem in PostgreSQL config from 64MB to 128MB and restart PostgreSQL. This gives more memory for sorting and joining large result sets.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hd w:color="F1F5F9" w:val="solid"/>
        <w:spacing w:before="40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Pump Intervention Manager — Deployment Guide  ·  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2026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2026-03-23T11:37:21.698Z</dcterms:created>
  <dcterms:modified xsi:type="dcterms:W3CDTF">2026-03-23T11:37:21.698Z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