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bmp" ContentType="image/bmp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620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7389495" cy="2235200"/>
            <wp:effectExtent l="0" t="0" r="0" b="0"/>
            <wp:wrapTight wrapText="bothSides">
              <wp:wrapPolygon edited="0">
                <wp:start x="-24" y="0"/>
                <wp:lineTo x="-24" y="21330"/>
                <wp:lineTo x="21548" y="21330"/>
                <wp:lineTo x="21548" y="0"/>
                <wp:lineTo x="-24" y="0"/>
              </wp:wrapPolygon>
            </wp:wrapTight>
            <wp:docPr id="1" name="Picture 1" descr="FEU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-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72"/>
        </w:rPr>
      </w:pPr>
      <w:r>
        <w:rPr>
          <w:b/>
          <w:sz w:val="72"/>
        </w:rPr>
        <w:t>AirShuttle: transfer em aeroportos</w:t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CONCEPÇÃO E ANÁLISE DE ALGORITMOS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Turma 1, Grupo G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Daniel Garrido, up201403060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Edgar Passos, up201404131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Nuno Ramos, up201405498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8"/>
          <w:szCs w:val="48"/>
        </w:rPr>
      </w:pPr>
      <w:bookmarkStart w:id="0" w:name="_Toc449547116"/>
      <w:bookmarkEnd w:id="0"/>
      <w:r>
        <w:rPr>
          <w:b/>
          <w:sz w:val="48"/>
          <w:szCs w:val="48"/>
        </w:rPr>
        <w:t>Índice</w:t>
      </w:r>
    </w:p>
    <w:sdt>
      <w:sdtPr>
        <w:docPartObj>
          <w:docPartGallery w:val="Table of Contents"/>
          <w:docPartUnique w:val="true"/>
        </w:docPartObj>
        <w:id w:val="164407113"/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9547284">
            <w:r>
              <w:rPr>
                <w:webHidden/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49547285">
            <w:r>
              <w:rPr>
                <w:webHidden/>
                <w:rStyle w:val="IndexLink"/>
              </w:rPr>
              <w:t>Formalização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49547286">
            <w:r>
              <w:rPr>
                <w:webHidden/>
                <w:rStyle w:val="IndexLink"/>
              </w:rPr>
              <w:t>Descrição da solução implementada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49547287">
            <w:r>
              <w:rPr>
                <w:webHidden/>
                <w:rStyle w:val="IndexLink"/>
              </w:rPr>
              <w:t>Consola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/>
          </w:pPr>
          <w:hyperlink w:anchor="_Toc449547288">
            <w:r>
              <w:rPr>
                <w:webHidden/>
                <w:rStyle w:val="IndexLink"/>
              </w:rPr>
              <w:t>Interface Gráfica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right" w:pos="8494" w:leader="dot"/>
            </w:tabs>
            <w:rPr/>
          </w:pPr>
          <w:r>
            <w:rPr>
              <w:rFonts w:eastAsia="" w:eastAsiaTheme="minorEastAsia"/>
              <w:vanish w:val="false"/>
              <w:lang w:eastAsia="pt-PT"/>
            </w:rPr>
            <w:t>Divisao de Trabalho</w:t>
          </w:r>
          <w:hyperlink w:anchor="_Toc449547288">
            <w:r>
              <w:rPr>
                <w:webHidden/>
                <w:rStyle w:val="IndexLink"/>
                <w:rFonts w:eastAsia="" w:eastAsiaTheme="minorEastAsia"/>
                <w:vanish w:val="false"/>
                <w:lang w:eastAsia="pt-PT"/>
              </w:rPr>
              <w:tab/>
            </w:r>
          </w:hyperlink>
          <w:r>
            <w:rPr>
              <w:rFonts w:eastAsia="" w:eastAsiaTheme="minorEastAsia"/>
              <w:vanish w:val="false"/>
              <w:lang w:eastAsia="pt-PT"/>
            </w:rPr>
            <w:t>10</w:t>
          </w:r>
        </w:p>
        <w:p>
          <w:pPr>
            <w:pStyle w:val="Normal"/>
            <w:tabs>
              <w:tab w:val="right" w:pos="8494" w:leader="dot"/>
            </w:tabs>
            <w:rPr/>
          </w:pPr>
          <w:r>
            <w:rPr>
              <w:rFonts w:eastAsia="" w:eastAsiaTheme="minorEastAsia"/>
              <w:b w:val="false"/>
              <w:bCs w:val="false"/>
              <w:vanish w:val="false"/>
              <w:lang w:eastAsia="pt-PT"/>
            </w:rPr>
            <w:t>Diagrama UML</w:t>
          </w:r>
          <w:hyperlink w:anchor="_Toc449547288">
            <w:r>
              <w:rPr>
                <w:webHidden/>
                <w:rStyle w:val="IndexLink"/>
                <w:rFonts w:eastAsia="" w:eastAsiaTheme="minorEastAsia"/>
                <w:b w:val="false"/>
                <w:bCs w:val="false"/>
                <w:vanish w:val="false"/>
                <w:lang w:eastAsia="pt-PT"/>
              </w:rPr>
              <w:tab/>
            </w:r>
          </w:hyperlink>
          <w:r>
            <w:rPr>
              <w:rFonts w:eastAsia="" w:eastAsiaTheme="minorEastAsia"/>
              <w:b w:val="false"/>
              <w:bCs w:val="false"/>
              <w:vanish w:val="false"/>
              <w:lang w:eastAsia="pt-PT"/>
            </w:rPr>
            <w:t>10</w:t>
          </w:r>
          <w:r>
            <w:fldChar w:fldCharType="end"/>
          </w:r>
        </w:p>
      </w:sdtContent>
    </w:sdt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rPr/>
      </w:pPr>
      <w:bookmarkStart w:id="1" w:name="_Toc449547117"/>
      <w:bookmarkStart w:id="2" w:name="_Toc449547117"/>
      <w:r>
        <w:rPr/>
      </w:r>
    </w:p>
    <w:p>
      <w:pPr>
        <w:pStyle w:val="Heading1"/>
        <w:jc w:val="center"/>
        <w:rPr/>
      </w:pPr>
      <w:bookmarkStart w:id="3" w:name="_Toc449547284"/>
      <w:bookmarkStart w:id="4" w:name="_Toc449547284"/>
      <w:r>
        <w:rPr/>
      </w:r>
    </w:p>
    <w:p>
      <w:pPr>
        <w:pStyle w:val="Heading1"/>
        <w:jc w:val="center"/>
        <w:rPr/>
      </w:pPr>
      <w:bookmarkStart w:id="5" w:name="_Toc449547117"/>
      <w:bookmarkStart w:id="6" w:name="_Toc449547284"/>
      <w:bookmarkEnd w:id="5"/>
      <w:bookmarkEnd w:id="6"/>
      <w:r>
        <w:rPr/>
        <w:t>Introdução</w:t>
      </w:r>
    </w:p>
    <w:p>
      <w:pPr>
        <w:pStyle w:val="Normal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Foi no âmbito da unidade curricular de Conceção e Análise de Algoritmos, que nos foi atribuído o tema “AirShutle: transfer em aeroportos”, e foi pedido para resolver o problema da forma mais eficiente possível. </w:t>
      </w:r>
    </w:p>
    <w:p>
      <w:pPr>
        <w:pStyle w:val="Normal"/>
        <w:rPr/>
      </w:pPr>
      <w:r>
        <w:rPr>
          <w:sz w:val="28"/>
          <w:szCs w:val="28"/>
        </w:rPr>
        <w:tab/>
        <w:t>Nas próximas linha esta explicado qual a forma que encontramos para resolver o problema, de forma eficiente e estruturada.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1"/>
        <w:jc w:val="center"/>
        <w:rPr/>
      </w:pPr>
      <w:bookmarkStart w:id="7" w:name="_Toc449547285"/>
      <w:bookmarkStart w:id="8" w:name="_Toc449547118"/>
      <w:bookmarkEnd w:id="7"/>
      <w:bookmarkEnd w:id="8"/>
      <w:r>
        <w:rPr/>
        <w:t>Formalização do Problema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Dada uma empresa que se especializa no movimento de passageiros que chegam ao aeroporto Francisco Sá Carneiro para hotéis na zona do porto (Porto, Matosinhos, Maia, Gaia, etc.), para o transporte dos passageiros, a empresa dispõe de carrinhas.</w:t>
      </w:r>
    </w:p>
    <w:p>
      <w:pPr>
        <w:pStyle w:val="Normal"/>
        <w:ind w:firstLine="708"/>
        <w:rPr/>
      </w:pPr>
      <w:r>
        <w:rPr>
          <w:sz w:val="28"/>
          <w:szCs w:val="28"/>
        </w:rPr>
        <w:t xml:space="preserve">A empresa funciona da seguinte maneira. Os clientes requisitam o serviço pela internet, indicando hora de chegada do voo, e destino para onde desejam ir. A empresa com base nestes dados trata de fazer o plano de deslocações para o dia, tendo em conta o número de clientes, o destino desses clientes (hotéis) </w:t>
      </w:r>
      <w:r>
        <w:rPr>
          <w:sz w:val="28"/>
          <w:szCs w:val="28"/>
        </w:rPr>
        <w:t>e a capacidade do meio de transporte,</w:t>
      </w:r>
      <w:r>
        <w:rPr>
          <w:sz w:val="28"/>
          <w:szCs w:val="28"/>
        </w:rPr>
        <w:t xml:space="preserve"> de forma a tornar eficiente o número de carrinhas utilizadas e os percursos feitos pelas carrinhas.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9" w:name="_Toc449547286"/>
      <w:bookmarkStart w:id="10" w:name="_Toc449547119"/>
      <w:bookmarkEnd w:id="9"/>
      <w:bookmarkEnd w:id="10"/>
      <w:r>
        <w:rPr/>
        <w:t>Descrição da solução implementada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Na resolução começamos por criar classes que são fundamentais para a criação do grafo. As classes são as seguintes: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Coordinates – classe que contém latitude e longitude, coordenadas de um node no mapa-mundo;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– classes que contém coordenadas x e y, em radianos, localização de um node no mapa-mundo;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– classe responsável pela criação do grafo e respetivos cálculos;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– os vértices do nosso grafo;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Edge – ligação entre os Nodes do grafo;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– representa uma rua no mapa, poderá ter nele contigo, várias Edges e vários Nodes, uma Road pode ser de dois sentidos uma Edge não pode;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De seguida definimos classes para lidar com os clientes, as reservas e as carrinhas: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Passenger – o cliente;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Reservation – representa uma reserva do cliente;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Van – simula uma carrinha;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A classe responsável pela interação do utilizador com o programa é a classe UserInterface, nestas classes simulamos a empresa a prestar o serviço.</w:t>
      </w:r>
    </w:p>
    <w:p>
      <w:pPr>
        <w:pStyle w:val="Normal"/>
        <w:ind w:left="360" w:firstLine="348"/>
        <w:rPr/>
      </w:pPr>
      <w:r>
        <w:rPr>
          <w:sz w:val="28"/>
          <w:szCs w:val="28"/>
        </w:rPr>
        <w:t>Relativamente à solução implementada para o problema apresentado, resolvemos começar pelas reservas, cada reserva é feita por um cliente indicando o nome, o destino (id do Node) e o horário de chegada, as reservas são colocadas numa fila de prioridade, sendo ordenadas pelo horário de chegada ao aeroporto. Em seguida, decidimos atribuir zonas de hotéis às carrinhas, cada zona é definida tendo em conta a distância entre os hotéis tornando a distância mínima e tornando a viagem de cada carrinha o mais eficiente possível. Passamos para a atribuição dos passageiros às carrinhas, nesta parte simplesmente distribuímos os passageiros pelas carrinhas tendo em conta o seu destino, colocando o passageiro numa carrinha que tenha o seu destino na zona de hotéis atribuída. Tendo sempre cuidado que a carrinha têm um limite de passageiros e caso esse limite seja ultrapassado e não exista mais nenhuma carrinha para essa zona o cliente fica na fila de prioridades e irá na viagem seguinte. Na demonstração do projeto será possível simular a empresa com várias carrinhas ou só com uma. Os hotéis e o aeroporto são Nodes escolhidos de forma aleatória.</w:t>
      </w:r>
    </w:p>
    <w:p>
      <w:pPr>
        <w:pStyle w:val="Normal"/>
        <w:ind w:left="360" w:firstLine="348"/>
        <w:rPr/>
      </w:pPr>
      <w:r>
        <w:rPr>
          <w:sz w:val="28"/>
          <w:szCs w:val="28"/>
        </w:rPr>
        <w:t>O percurso é o mais curto possível, esse percurso é calculado utilizando o algoritmo d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Dijkstra.</w:t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11" w:name="_Toc449547287"/>
      <w:bookmarkStart w:id="12" w:name="_Toc449547120"/>
      <w:bookmarkEnd w:id="11"/>
      <w:bookmarkEnd w:id="12"/>
      <w:r>
        <w:rPr/>
        <w:t>Consola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Quando o programa é iniciado o menu apresentado é o seguinte:</w:t>
      </w:r>
    </w:p>
    <w:p>
      <w:pPr>
        <w:pStyle w:val="Normal"/>
        <w:keepNext/>
        <w:jc w:val="center"/>
        <w:rPr/>
      </w:pPr>
      <w:r>
        <w:rPr/>
        <mc:AlternateContent>
          <mc:Choice Requires="wps">
            <w:drawing>
              <wp:inline distT="0" distB="101600" distL="0" distR="0">
                <wp:extent cx="2515235" cy="14579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14600" cy="145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2.8pt;width:197.95pt;height:114.7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Menu Principal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 opção 1 é para fazer uma reserva, sendo pedido o nome, o nif , o destino e a hora de chegada.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 opção 2 mostra as reservas todas da empresa.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A opção 3 executa as viagens de todas as carrinhas existentes, escrevendo na consola o seu percurso (ver figura 2) e em seguida abre uma janela do graph viewer onde mostra a vermelho o percurso realizado pela carrinha. </w:t>
      </w:r>
    </w:p>
    <w:p>
      <w:pPr>
        <w:pStyle w:val="Normal"/>
        <w:keepNext/>
        <w:jc w:val="center"/>
        <w:rPr/>
      </w:pPr>
      <w:r>
        <w:rPr/>
        <mc:AlternateContent>
          <mc:Choice Requires="wps">
            <w:drawing>
              <wp:inline distT="0" distB="101600" distL="0" distR="0">
                <wp:extent cx="3372485" cy="33534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71760" cy="3352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2.05pt;width:265.45pt;height:263.9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- Percurso seguido pela carrinha</w:t>
      </w:r>
    </w:p>
    <w:p>
      <w:pPr>
        <w:pStyle w:val="Normal"/>
        <w:keepNext/>
        <w:jc w:val="center"/>
        <w:rPr/>
      </w:pPr>
      <w:r>
        <w:rPr/>
        <mc:AlternateContent>
          <mc:Choice Requires="wps">
            <w:drawing>
              <wp:inline distT="0" distB="101600" distL="0" distR="0">
                <wp:extent cx="4763135" cy="27152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762440" cy="271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1.8pt;width:374.95pt;height:213.7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>- Percurso feito por uma carrinha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A opção 4 mostra o mapa, onde tem os Nodes a amarelo e os Nodes dos hotéis têm um pequeno ícone com a imagem de uma casa.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A opção 5 serve para sair do programa.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13" w:name="_Toc449547288"/>
      <w:bookmarkStart w:id="14" w:name="_Toc449547121"/>
      <w:bookmarkStart w:id="15" w:name="_Toc449547288"/>
      <w:bookmarkStart w:id="16" w:name="_Toc449547121"/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bookmarkStart w:id="17" w:name="_Toc449547288"/>
      <w:bookmarkStart w:id="18" w:name="_Toc449547121"/>
      <w:bookmarkEnd w:id="17"/>
      <w:bookmarkEnd w:id="18"/>
      <w:r>
        <w:rPr/>
        <w:t>Interface Gráfica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 interface gráfica apenas mostra os Nodes e Edges, na posição correta. Os Nodes dos hotéis têm um pequeno ícone com uma imagem de uma casa e têm o nome respetivo na legenda do Node.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Quando a carrinha efetua o seu percurso aparece no mapa, a cor vermelha, o percurso que realizou. 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9525">
            <wp:extent cx="3419475" cy="3238500"/>
            <wp:effectExtent l="0" t="0" r="0" b="0"/>
            <wp:docPr id="5" name="Imagem 2" descr="C:\Users\Nuno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C:\Users\Nuno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19" w:name="__DdeLink__366_2095549234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bookmarkEnd w:id="19"/>
      <w:r>
        <w:rPr/>
        <w:t xml:space="preserve"> - Ícone de um hotel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r>
        <w:rPr/>
        <w:t>Divisão de Trabalho</w:t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Os membros do grupo trabalharam de forma colaborativa em todas as componentes do trabalho.</w:t>
      </w:r>
    </w:p>
    <w:p>
      <w:pPr>
        <w:pStyle w:val="Heading1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Heading1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Heading1"/>
        <w:spacing w:before="280" w:after="28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Diagrama UML</w:t>
      </w:r>
      <w:r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820420</wp:posOffset>
                </wp:positionV>
                <wp:extent cx="5400040" cy="4239260"/>
                <wp:effectExtent l="0" t="0" r="0" b="0"/>
                <wp:wrapSquare wrapText="largest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23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401256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401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color w:val="003366"/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color w:val="003366"/>
                                <w:sz w:val="18"/>
                                <w:szCs w:val="18"/>
                              </w:rPr>
                              <w:t>gura 5 - Diagrama UML (disponivel em na pasta docs)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333.8pt;mso-wrap-distance-left:0pt;mso-wrap-distance-right:0pt;mso-wrap-distance-top:0pt;mso-wrap-distance-bottom:8pt;margin-top:64.6pt;mso-position-vertical-relative:text;margin-left:0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401256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401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color w:val="003366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color w:val="003366"/>
                          <w:sz w:val="18"/>
                          <w:szCs w:val="18"/>
                        </w:rPr>
                        <w:t>gura 5 - Diagrama UML (disponivel em na pasta docs)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8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681576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60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060f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60f0"/>
    <w:rPr>
      <w:rFonts w:ascii="Times New Roman" w:hAnsi="Times New Roman" w:eastAsia="Times New Roman" w:cs="Times New Roman"/>
      <w:b/>
      <w:bCs/>
      <w:sz w:val="48"/>
      <w:szCs w:val="48"/>
      <w:lang w:eastAsia="pt-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06d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6dcd"/>
    <w:rPr/>
  </w:style>
  <w:style w:type="character" w:styleId="InternetLink">
    <w:name w:val="Internet Link"/>
    <w:basedOn w:val="DefaultParagraphFont"/>
    <w:uiPriority w:val="99"/>
    <w:unhideWhenUsed/>
    <w:rsid w:val="00406dc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a42fc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c00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dc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6dc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06dcd"/>
    <w:pPr>
      <w:keepNext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06dcd"/>
    <w:pPr>
      <w:spacing w:before="0" w:after="100"/>
    </w:pPr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bmp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3ED7-044F-46E2-B8A7-76131299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LibreOffice/5.1.2.2.0$Linux_X86_64 LibreOffice_project/10m0$Build-2</Application>
  <Pages>10</Pages>
  <Words>806</Words>
  <Characters>4004</Characters>
  <CharactersWithSpaces>4768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2016-04-27T15:54:00Z</dcterms:created>
  <dc:creator>Daniel Garrido</dc:creator>
  <dc:description/>
  <dc:language>en-US</dc:language>
  <cp:lastModifiedBy/>
  <dcterms:modified xsi:type="dcterms:W3CDTF">2016-04-27T21:43:09Z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