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13/05/2026</w:t>
      </w:r>
    </w:p>
    <w:p>
      <w:pPr>
        <w:pStyle w:val="Heading1"/>
      </w:pPr>
      <w:r>
        <w:rPr>
          <w:rFonts w:ascii="Arial" w:hAnsi="Arial"/>
          <w:b/>
          <w:color w:val="1D4ED8"/>
          <w:sz w:val="36"/>
        </w:rPr>
        <w:t>15 Cách Tăng Tương Tác Page Facebook Hiệu Quả Nhất 2026</w:t>
      </w:r>
    </w:p>
    <w:p>
      <w:pPr>
        <w:spacing w:before="60" w:after="60"/>
        <w:ind w:left="567"/>
      </w:pPr>
      <w:r>
        <w:rPr>
          <w:rFonts w:ascii="Arial" w:hAnsi="Arial"/>
          <w:b w:val="0"/>
          <w:i/>
          <w:color w:val="4B5563"/>
          <w:sz w:val="20"/>
        </w:rPr>
        <w:t xml:space="preserve">Bài viết được biên soạn bởi </w:t>
      </w:r>
      <w:r>
        <w:rPr>
          <w:rFonts w:ascii="Arial" w:hAnsi="Arial"/>
          <w:b w:val="0"/>
          <w:i/>
          <w:color w:val="4B5563"/>
          <w:sz w:val="20"/>
        </w:rPr>
        <w:t>Ngọc Như</w:t>
      </w:r>
      <w:r>
        <w:rPr>
          <w:rFonts w:ascii="Arial" w:hAnsi="Arial"/>
          <w:b w:val="0"/>
          <w:i/>
          <w:color w:val="4B5563"/>
          <w:sz w:val="20"/>
        </w:rPr>
        <w:t xml:space="preserve"> (SEO Content Specialist). Nội dung dựa trên phân tích cơ chế thuật toán Facebook và kinh nghiệm quản trị fanpage thực tế.</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 xml:space="preserve">Thuật toán 2026 xếp hạng tương tác: </w:t>
      </w:r>
      <w:r>
        <w:rPr>
          <w:rFonts w:ascii="Arial" w:hAnsi="Arial"/>
          <w:b/>
          <w:i w:val="0"/>
          <w:color w:val="4B5563"/>
          <w:sz w:val="20"/>
        </w:rPr>
        <w:t>Messenger Share &gt; Save &gt; Comment &gt; Share &gt; Reaction &gt; Like</w:t>
      </w:r>
    </w:p>
    <w:p>
      <w:pPr>
        <w:spacing w:before="20" w:after="40"/>
        <w:ind w:left="850" w:hanging="227"/>
      </w:pPr>
      <w:r>
        <w:rPr>
          <w:rFonts w:ascii="Arial" w:hAnsi="Arial"/>
          <w:color w:val="4B5563"/>
          <w:sz w:val="20"/>
        </w:rPr>
        <w:t xml:space="preserve">• </w:t>
      </w:r>
      <w:r>
        <w:rPr>
          <w:rFonts w:ascii="Arial" w:hAnsi="Arial"/>
          <w:b/>
          <w:i w:val="0"/>
          <w:color w:val="4B5563"/>
          <w:sz w:val="20"/>
        </w:rPr>
        <w:t>30 phút vàng</w:t>
      </w:r>
      <w:r>
        <w:rPr>
          <w:rFonts w:ascii="Arial" w:hAnsi="Arial"/>
          <w:b w:val="0"/>
          <w:i w:val="0"/>
          <w:color w:val="4B5563"/>
          <w:sz w:val="20"/>
        </w:rPr>
        <w:t xml:space="preserve"> sau khi đăng quyết định bài có được đẩy rộng không</w:t>
      </w:r>
    </w:p>
    <w:p>
      <w:pPr>
        <w:spacing w:before="20" w:after="40"/>
        <w:ind w:left="850" w:hanging="227"/>
      </w:pPr>
      <w:r>
        <w:rPr>
          <w:rFonts w:ascii="Arial" w:hAnsi="Arial"/>
          <w:color w:val="4B5563"/>
          <w:sz w:val="20"/>
        </w:rPr>
        <w:t xml:space="preserve">• </w:t>
      </w:r>
      <w:r>
        <w:rPr>
          <w:rFonts w:ascii="Arial" w:hAnsi="Arial"/>
          <w:b w:val="0"/>
          <w:i w:val="0"/>
          <w:color w:val="4B5563"/>
          <w:sz w:val="20"/>
        </w:rPr>
        <w:t>Reels đang được Facebook "tặng reach" để cạnh tranh TikTok — đây là cơ hội ngắn hạn cần tận dụng ngay</w:t>
      </w:r>
    </w:p>
    <w:p>
      <w:pPr>
        <w:spacing w:before="20" w:after="40"/>
        <w:ind w:left="850" w:hanging="227"/>
      </w:pPr>
      <w:r>
        <w:rPr>
          <w:rFonts w:ascii="Arial" w:hAnsi="Arial"/>
          <w:color w:val="4B5563"/>
          <w:sz w:val="20"/>
        </w:rPr>
        <w:t xml:space="preserve">• </w:t>
      </w:r>
      <w:r>
        <w:rPr>
          <w:rFonts w:ascii="Arial" w:hAnsi="Arial"/>
          <w:b w:val="0"/>
          <w:i w:val="0"/>
          <w:color w:val="4B5563"/>
          <w:sz w:val="20"/>
        </w:rPr>
        <w:t>Content mix chuẩn: 40% giáo dục, 30% giải trí, 20% tương tác, 10% bán hàng</w:t>
      </w:r>
    </w:p>
    <w:p>
      <w:pPr>
        <w:spacing w:before="20" w:after="40"/>
        <w:ind w:left="850" w:hanging="227"/>
      </w:pPr>
      <w:r>
        <w:rPr>
          <w:rFonts w:ascii="Arial" w:hAnsi="Arial"/>
          <w:color w:val="4B5563"/>
          <w:sz w:val="20"/>
        </w:rPr>
        <w:t xml:space="preserve">• </w:t>
      </w:r>
      <w:r>
        <w:rPr>
          <w:rFonts w:ascii="Arial" w:hAnsi="Arial"/>
          <w:b w:val="0"/>
          <w:i w:val="0"/>
          <w:color w:val="4B5563"/>
          <w:sz w:val="20"/>
        </w:rPr>
        <w:t>Link ngoài trong caption = Facebook phạt reach — đặt link ở comment đầu tiên thay thế</w:t>
      </w:r>
    </w:p>
    <w:p>
      <w:pPr>
        <w:spacing w:after="160"/>
      </w:pPr>
      <w:r>
        <w:rPr>
          <w:rFonts w:ascii="Arial" w:hAnsi="Arial"/>
          <w:b w:val="0"/>
          <w:i w:val="0"/>
        </w:rPr>
        <w:t xml:space="preserve">Page của bạn đăng bài đều đặn nhưng tương tác ngày càng ít? Organic reach giảm không rõ lý do? Đây không phải vấn đề của nội dung — mà là vấn đề của </w:t>
      </w:r>
      <w:r>
        <w:rPr>
          <w:rFonts w:ascii="Arial" w:hAnsi="Arial"/>
          <w:b/>
          <w:i w:val="0"/>
        </w:rPr>
        <w:t>việc không hiểu Facebook đang muốn gì</w:t>
      </w:r>
      <w:r>
        <w:rPr>
          <w:rFonts w:ascii="Arial" w:hAnsi="Arial"/>
          <w:b w:val="0"/>
          <w:i w:val="0"/>
        </w:rPr>
        <w:t>.</w:t>
      </w:r>
    </w:p>
    <w:p>
      <w:pPr>
        <w:spacing w:after="160"/>
      </w:pPr>
      <w:r>
        <w:rPr>
          <w:rFonts w:ascii="Arial" w:hAnsi="Arial"/>
          <w:b/>
          <w:i w:val="0"/>
        </w:rPr>
        <w:t>Cách tăng tương tác page Facebook bền vững không phải là làm nhiều hơn — mà là làm đúng thứ thuật toán đang thưởng.</w:t>
      </w:r>
      <w:r>
        <w:rPr>
          <w:rFonts w:ascii="Arial" w:hAnsi="Arial"/>
          <w:b w:val="0"/>
          <w:i w:val="0"/>
        </w:rPr>
        <w:t xml:space="preserve"> Bài này giải thích cơ chế thuật toán Facebook 2026, sau đó rút ra 15 chiến lược cụ thể là hệ quả trực tiếp của cơ chế đó — không phải danh sách tip ngẫu nhiên.</w:t>
      </w:r>
    </w:p>
    <w:p>
      <w:r>
        <w:rPr>
          <w:color w:val="D1D5DB"/>
        </w:rPr>
        <w:t>────────────────────────────────────────────────────────────</w:t>
      </w:r>
    </w:p>
    <w:p>
      <w:pPr>
        <w:pStyle w:val="Heading2"/>
      </w:pPr>
      <w:r>
        <w:rPr>
          <w:rFonts w:ascii="Arial" w:hAnsi="Arial"/>
          <w:b/>
          <w:color w:val="1E40AF"/>
          <w:sz w:val="30"/>
        </w:rPr>
        <w:t>Tại Sao Page Facebook Của Bạn Ít Tương Tác? (Chẩn Đoán Trước Khi Fix)</w:t>
      </w:r>
    </w:p>
    <w:p>
      <w:pPr>
        <w:spacing w:after="160"/>
      </w:pPr>
      <w:r>
        <w:rPr>
          <w:rFonts w:ascii="Arial" w:hAnsi="Arial"/>
          <w:b/>
          <w:i w:val="0"/>
        </w:rPr>
        <w:t>Page ít tương tác thường không phải vì nội dung dở — mà vì nội dung đang làm ngược với những gì thuật toán muốn thưởng.</w:t>
      </w:r>
      <w:r>
        <w:rPr>
          <w:rFonts w:ascii="Arial" w:hAnsi="Arial"/>
          <w:b w:val="0"/>
          <w:i w:val="0"/>
        </w:rPr>
        <w:t xml:space="preserve"> Trước khi áp dụng bất kỳ chiến thuật nào, hãy tự kiểm tra 5 triệu chứng phổ biến nhất:</w:t>
      </w:r>
    </w:p>
    <w:p>
      <w:pPr>
        <w:pStyle w:val="Heading3"/>
      </w:pPr>
      <w:r>
        <w:rPr>
          <w:rFonts w:ascii="Arial" w:hAnsi="Arial"/>
          <w:b/>
          <w:color w:val="374151"/>
          <w:sz w:val="26"/>
        </w:rPr>
        <w:t>5 Nguyên Nhân Phổ Biến Nhất Khiến Page Mất Tương Tác</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Triệu chứng</w:t>
            </w:r>
          </w:p>
        </w:tc>
        <w:tc>
          <w:tcPr>
            <w:tcW w:type="dxa" w:w="3120"/>
          </w:tcPr>
          <w:p>
            <w:r>
              <w:rPr>
                <w:rFonts w:ascii="Arial" w:hAnsi="Arial"/>
                <w:b/>
                <w:sz w:val="20"/>
              </w:rPr>
            </w:r>
            <w:r>
              <w:rPr>
                <w:rFonts w:ascii="Arial" w:hAnsi="Arial"/>
                <w:b/>
                <w:i w:val="0"/>
                <w:sz w:val="20"/>
              </w:rPr>
              <w:t>Nguyên nhân gốc</w:t>
            </w:r>
          </w:p>
        </w:tc>
        <w:tc>
          <w:tcPr>
            <w:tcW w:type="dxa" w:w="3120"/>
          </w:tcPr>
          <w:p>
            <w:r>
              <w:rPr>
                <w:rFonts w:ascii="Arial" w:hAnsi="Arial"/>
                <w:b/>
                <w:sz w:val="20"/>
              </w:rPr>
            </w:r>
            <w:r>
              <w:rPr>
                <w:rFonts w:ascii="Arial" w:hAnsi="Arial"/>
                <w:b/>
                <w:i w:val="0"/>
                <w:sz w:val="20"/>
              </w:rPr>
              <w:t>Dấu hiệu nhận ra</w:t>
            </w:r>
          </w:p>
        </w:tc>
      </w:tr>
      <w:tr>
        <w:tc>
          <w:tcPr>
            <w:tcW w:type="dxa" w:w="3120"/>
          </w:tcPr>
          <w:p>
            <w:r>
              <w:rPr>
                <w:rFonts w:ascii="Arial" w:hAnsi="Arial"/>
                <w:sz w:val="20"/>
              </w:rPr>
            </w:r>
            <w:r>
              <w:rPr>
                <w:rFonts w:ascii="Arial" w:hAnsi="Arial"/>
                <w:b w:val="0"/>
                <w:i w:val="0"/>
                <w:sz w:val="20"/>
              </w:rPr>
              <w:t>Reach giảm đột ngột</w:t>
            </w:r>
          </w:p>
        </w:tc>
        <w:tc>
          <w:tcPr>
            <w:tcW w:type="dxa" w:w="3120"/>
          </w:tcPr>
          <w:p>
            <w:r>
              <w:rPr>
                <w:rFonts w:ascii="Arial" w:hAnsi="Arial"/>
                <w:sz w:val="20"/>
              </w:rPr>
            </w:r>
            <w:r>
              <w:rPr>
                <w:rFonts w:ascii="Arial" w:hAnsi="Arial"/>
                <w:b w:val="0"/>
                <w:i w:val="0"/>
                <w:sz w:val="20"/>
              </w:rPr>
              <w:t>Đăng bài có link ngoài hoặc bị report</w:t>
            </w:r>
          </w:p>
        </w:tc>
        <w:tc>
          <w:tcPr>
            <w:tcW w:type="dxa" w:w="3120"/>
          </w:tcPr>
          <w:p>
            <w:r>
              <w:rPr>
                <w:rFonts w:ascii="Arial" w:hAnsi="Arial"/>
                <w:sz w:val="20"/>
              </w:rPr>
            </w:r>
            <w:r>
              <w:rPr>
                <w:rFonts w:ascii="Arial" w:hAnsi="Arial"/>
                <w:b w:val="0"/>
                <w:i w:val="0"/>
                <w:sz w:val="20"/>
              </w:rPr>
              <w:t>Tất cả bài đều thấp, không riêng lẻ</w:t>
            </w:r>
          </w:p>
        </w:tc>
      </w:tr>
      <w:tr>
        <w:tc>
          <w:tcPr>
            <w:tcW w:type="dxa" w:w="3120"/>
          </w:tcPr>
          <w:p>
            <w:r>
              <w:rPr>
                <w:rFonts w:ascii="Arial" w:hAnsi="Arial"/>
                <w:sz w:val="20"/>
              </w:rPr>
            </w:r>
            <w:r>
              <w:rPr>
                <w:rFonts w:ascii="Arial" w:hAnsi="Arial"/>
                <w:b w:val="0"/>
                <w:i w:val="0"/>
                <w:sz w:val="20"/>
              </w:rPr>
              <w:t>Reach ổn nhưng engagement thấp</w:t>
            </w:r>
          </w:p>
        </w:tc>
        <w:tc>
          <w:tcPr>
            <w:tcW w:type="dxa" w:w="3120"/>
          </w:tcPr>
          <w:p>
            <w:r>
              <w:rPr>
                <w:rFonts w:ascii="Arial" w:hAnsi="Arial"/>
                <w:sz w:val="20"/>
              </w:rPr>
            </w:r>
            <w:r>
              <w:rPr>
                <w:rFonts w:ascii="Arial" w:hAnsi="Arial"/>
                <w:b w:val="0"/>
                <w:i w:val="0"/>
                <w:sz w:val="20"/>
              </w:rPr>
              <w:t>Nội dung không đúng đối tượng/giờ đăng</w:t>
            </w:r>
          </w:p>
        </w:tc>
        <w:tc>
          <w:tcPr>
            <w:tcW w:type="dxa" w:w="3120"/>
          </w:tcPr>
          <w:p>
            <w:r>
              <w:rPr>
                <w:rFonts w:ascii="Arial" w:hAnsi="Arial"/>
                <w:sz w:val="20"/>
              </w:rPr>
            </w:r>
            <w:r>
              <w:rPr>
                <w:rFonts w:ascii="Arial" w:hAnsi="Arial"/>
                <w:b w:val="0"/>
                <w:i w:val="0"/>
                <w:sz w:val="20"/>
              </w:rPr>
              <w:t>Impression cao, interaction rate &lt; 1%</w:t>
            </w:r>
          </w:p>
        </w:tc>
      </w:tr>
      <w:tr>
        <w:tc>
          <w:tcPr>
            <w:tcW w:type="dxa" w:w="3120"/>
          </w:tcPr>
          <w:p>
            <w:r>
              <w:rPr>
                <w:rFonts w:ascii="Arial" w:hAnsi="Arial"/>
                <w:sz w:val="20"/>
              </w:rPr>
            </w:r>
            <w:r>
              <w:rPr>
                <w:rFonts w:ascii="Arial" w:hAnsi="Arial"/>
                <w:b w:val="0"/>
                <w:i w:val="0"/>
                <w:sz w:val="20"/>
              </w:rPr>
              <w:t>Bài cũ tốt, bài mới kém</w:t>
            </w:r>
          </w:p>
        </w:tc>
        <w:tc>
          <w:tcPr>
            <w:tcW w:type="dxa" w:w="3120"/>
          </w:tcPr>
          <w:p>
            <w:r>
              <w:rPr>
                <w:rFonts w:ascii="Arial" w:hAnsi="Arial"/>
                <w:sz w:val="20"/>
              </w:rPr>
            </w:r>
            <w:r>
              <w:rPr>
                <w:rFonts w:ascii="Arial" w:hAnsi="Arial"/>
                <w:b w:val="0"/>
                <w:i w:val="0"/>
                <w:sz w:val="20"/>
              </w:rPr>
              <w:t>Page bị "penalty" vì engagement bait</w:t>
            </w:r>
          </w:p>
        </w:tc>
        <w:tc>
          <w:tcPr>
            <w:tcW w:type="dxa" w:w="3120"/>
          </w:tcPr>
          <w:p>
            <w:r>
              <w:rPr>
                <w:rFonts w:ascii="Arial" w:hAnsi="Arial"/>
                <w:sz w:val="20"/>
              </w:rPr>
            </w:r>
            <w:r>
              <w:rPr>
                <w:rFonts w:ascii="Arial" w:hAnsi="Arial"/>
                <w:b w:val="0"/>
                <w:i w:val="0"/>
                <w:sz w:val="20"/>
              </w:rPr>
              <w:t>Có bài kêu gọi "tag bạn bè" hoặc "like nếu đồng ý" gần đây</w:t>
            </w:r>
          </w:p>
        </w:tc>
      </w:tr>
      <w:tr>
        <w:tc>
          <w:tcPr>
            <w:tcW w:type="dxa" w:w="3120"/>
          </w:tcPr>
          <w:p>
            <w:r>
              <w:rPr>
                <w:rFonts w:ascii="Arial" w:hAnsi="Arial"/>
                <w:sz w:val="20"/>
              </w:rPr>
            </w:r>
            <w:r>
              <w:rPr>
                <w:rFonts w:ascii="Arial" w:hAnsi="Arial"/>
                <w:b w:val="0"/>
                <w:i w:val="0"/>
                <w:sz w:val="20"/>
              </w:rPr>
              <w:t>Followers tăng nhưng reach không tăng</w:t>
            </w:r>
          </w:p>
        </w:tc>
        <w:tc>
          <w:tcPr>
            <w:tcW w:type="dxa" w:w="3120"/>
          </w:tcPr>
          <w:p>
            <w:r>
              <w:rPr>
                <w:rFonts w:ascii="Arial" w:hAnsi="Arial"/>
                <w:sz w:val="20"/>
              </w:rPr>
            </w:r>
            <w:r>
              <w:rPr>
                <w:rFonts w:ascii="Arial" w:hAnsi="Arial"/>
                <w:b w:val="0"/>
                <w:i w:val="0"/>
                <w:sz w:val="20"/>
              </w:rPr>
              <w:t>Followers không active, mua like ảo</w:t>
            </w:r>
          </w:p>
        </w:tc>
        <w:tc>
          <w:tcPr>
            <w:tcW w:type="dxa" w:w="3120"/>
          </w:tcPr>
          <w:p>
            <w:r>
              <w:rPr>
                <w:rFonts w:ascii="Arial" w:hAnsi="Arial"/>
                <w:sz w:val="20"/>
              </w:rPr>
            </w:r>
            <w:r>
              <w:rPr>
                <w:rFonts w:ascii="Arial" w:hAnsi="Arial"/>
                <w:b w:val="0"/>
                <w:i w:val="0"/>
                <w:sz w:val="20"/>
              </w:rPr>
              <w:t>Engagement rate &lt; 0.5%</w:t>
            </w:r>
          </w:p>
        </w:tc>
      </w:tr>
      <w:tr>
        <w:tc>
          <w:tcPr>
            <w:tcW w:type="dxa" w:w="3120"/>
          </w:tcPr>
          <w:p>
            <w:r>
              <w:rPr>
                <w:rFonts w:ascii="Arial" w:hAnsi="Arial"/>
                <w:sz w:val="20"/>
              </w:rPr>
            </w:r>
            <w:r>
              <w:rPr>
                <w:rFonts w:ascii="Arial" w:hAnsi="Arial"/>
                <w:b w:val="0"/>
                <w:i w:val="0"/>
                <w:sz w:val="20"/>
              </w:rPr>
              <w:t>Reels reach cao nhưng post ảnh reach thấp</w:t>
            </w:r>
          </w:p>
        </w:tc>
        <w:tc>
          <w:tcPr>
            <w:tcW w:type="dxa" w:w="3120"/>
          </w:tcPr>
          <w:p>
            <w:r>
              <w:rPr>
                <w:rFonts w:ascii="Arial" w:hAnsi="Arial"/>
                <w:sz w:val="20"/>
              </w:rPr>
            </w:r>
            <w:r>
              <w:rPr>
                <w:rFonts w:ascii="Arial" w:hAnsi="Arial"/>
                <w:b w:val="0"/>
                <w:i w:val="0"/>
                <w:sz w:val="20"/>
              </w:rPr>
              <w:t>Thuật toán đang ưu tiên video format</w:t>
            </w:r>
          </w:p>
        </w:tc>
        <w:tc>
          <w:tcPr>
            <w:tcW w:type="dxa" w:w="3120"/>
          </w:tcPr>
          <w:p>
            <w:r>
              <w:rPr>
                <w:rFonts w:ascii="Arial" w:hAnsi="Arial"/>
                <w:sz w:val="20"/>
              </w:rPr>
            </w:r>
            <w:r>
              <w:rPr>
                <w:rFonts w:ascii="Arial" w:hAnsi="Arial"/>
                <w:b w:val="0"/>
                <w:i w:val="0"/>
                <w:sz w:val="20"/>
              </w:rPr>
              <w:t>Bình thường — đây là tín hiệu chuyển format</w:t>
            </w:r>
          </w:p>
        </w:tc>
      </w:tr>
    </w:tbl>
    <w:p/>
    <w:p>
      <w:pPr>
        <w:pStyle w:val="Heading3"/>
      </w:pPr>
      <w:r>
        <w:rPr>
          <w:rFonts w:ascii="Arial" w:hAnsi="Arial"/>
          <w:b/>
          <w:color w:val="374151"/>
          <w:sz w:val="26"/>
        </w:rPr>
        <w:t>Cách Đọc Facebook Insights Để Tìm Vấn Đề</w:t>
      </w:r>
    </w:p>
    <w:p>
      <w:pPr>
        <w:spacing w:after="160"/>
      </w:pPr>
      <w:r>
        <w:rPr>
          <w:rFonts w:ascii="Arial" w:hAnsi="Arial"/>
          <w:b w:val="0"/>
          <w:i w:val="0"/>
        </w:rPr>
        <w:t xml:space="preserve">Vào </w:t>
      </w:r>
      <w:r>
        <w:rPr>
          <w:rFonts w:ascii="Arial" w:hAnsi="Arial"/>
          <w:b/>
          <w:i w:val="0"/>
        </w:rPr>
        <w:t>Meta Business Suite → Insights → Nội dung</w:t>
      </w:r>
      <w:r>
        <w:rPr>
          <w:rFonts w:ascii="Arial" w:hAnsi="Arial"/>
          <w:b w:val="0"/>
          <w:i w:val="0"/>
        </w:rPr>
        <w:t xml:space="preserve"> và kiểm tra 2 chỉ số:</w:t>
      </w:r>
    </w:p>
    <w:p>
      <w:pPr>
        <w:pStyle w:val="ListBullet"/>
      </w:pPr>
      <w:r>
        <w:rPr>
          <w:rFonts w:ascii="Arial" w:hAnsi="Arial"/>
          <w:b/>
          <w:i w:val="0"/>
          <w:sz w:val="22"/>
        </w:rPr>
        <w:t>Reach trung bình</w:t>
      </w:r>
      <w:r>
        <w:rPr>
          <w:rFonts w:ascii="Arial" w:hAnsi="Arial"/>
          <w:b w:val="0"/>
          <w:i w:val="0"/>
          <w:sz w:val="22"/>
        </w:rPr>
        <w:t xml:space="preserve"> của 30 bài gần nhất — nếu giảm liên tục là dấu hiệu có penalty</w:t>
      </w:r>
    </w:p>
    <w:p>
      <w:pPr>
        <w:pStyle w:val="ListBullet"/>
      </w:pPr>
      <w:r>
        <w:rPr>
          <w:rFonts w:ascii="Arial" w:hAnsi="Arial"/>
          <w:b/>
          <w:i w:val="0"/>
          <w:sz w:val="22"/>
        </w:rPr>
        <w:t>Engagement Rate</w:t>
      </w:r>
      <w:r>
        <w:rPr>
          <w:rFonts w:ascii="Arial" w:hAnsi="Arial"/>
          <w:b w:val="0"/>
          <w:i w:val="0"/>
          <w:sz w:val="22"/>
        </w:rPr>
        <w:t xml:space="preserve"> = (Reactions + Comments + Shares) / Reach × 100 — dưới 1% là cần cải thiện</w:t>
      </w:r>
    </w:p>
    <w:p>
      <w:pPr>
        <w:spacing w:before="60" w:after="60"/>
        <w:ind w:left="567"/>
      </w:pPr>
      <w:r>
        <w:rPr>
          <w:rFonts w:ascii="Arial" w:hAnsi="Arial"/>
          <w:b/>
          <w:i w:val="0"/>
          <w:color w:val="4B5563"/>
          <w:sz w:val="20"/>
        </w:rPr>
        <w:t>Phân tích từ tác giả:</w:t>
      </w:r>
      <w:r>
        <w:rPr>
          <w:rFonts w:ascii="Arial" w:hAnsi="Arial"/>
          <w:b w:val="0"/>
          <w:i w:val="0"/>
          <w:color w:val="4B5563"/>
          <w:sz w:val="20"/>
        </w:rPr>
        <w:t xml:space="preserve"> Fanpage với 10.000 followers và engagement rate 2% đang hoạt động tốt hơn fanpage 100.000 followers với engagement rate 0.3%. Thuật toán Facebook quan tâm đến </w:t>
      </w:r>
      <w:r>
        <w:rPr>
          <w:rFonts w:ascii="Arial" w:hAnsi="Arial"/>
          <w:b w:val="0"/>
          <w:i/>
          <w:color w:val="4B5563"/>
          <w:sz w:val="20"/>
        </w:rPr>
        <w:t>tỷ lệ</w:t>
      </w:r>
      <w:r>
        <w:rPr>
          <w:rFonts w:ascii="Arial" w:hAnsi="Arial"/>
          <w:b w:val="0"/>
          <w:i w:val="0"/>
          <w:color w:val="4B5563"/>
          <w:sz w:val="20"/>
        </w:rPr>
        <w:t xml:space="preserve">, không phải </w:t>
      </w:r>
      <w:r>
        <w:rPr>
          <w:rFonts w:ascii="Arial" w:hAnsi="Arial"/>
          <w:b w:val="0"/>
          <w:i/>
          <w:color w:val="4B5563"/>
          <w:sz w:val="20"/>
        </w:rPr>
        <w:t>số tuyệt đối</w:t>
      </w:r>
      <w:r>
        <w:rPr>
          <w:rFonts w:ascii="Arial" w:hAnsi="Arial"/>
          <w:b w:val="0"/>
          <w:i w:val="0"/>
          <w:color w:val="4B5563"/>
          <w:sz w:val="20"/>
        </w:rPr>
        <w:t>.</w:t>
      </w:r>
    </w:p>
    <w:p>
      <w:r>
        <w:rPr>
          <w:color w:val="D1D5DB"/>
        </w:rPr>
        <w:t>────────────────────────────────────────────────────────────</w:t>
      </w:r>
    </w:p>
    <w:p>
      <w:pPr>
        <w:pStyle w:val="Heading2"/>
      </w:pPr>
      <w:r>
        <w:rPr>
          <w:rFonts w:ascii="Arial" w:hAnsi="Arial"/>
          <w:b/>
          <w:color w:val="1E40AF"/>
          <w:sz w:val="30"/>
        </w:rPr>
        <w:t>Thuật Toán Facebook 2026 Ưu Tiên Gì? (Hiểu Cơ Chế Mới Fix Đúng)</w:t>
      </w:r>
    </w:p>
    <w:p>
      <w:pPr>
        <w:spacing w:after="160"/>
      </w:pPr>
      <w:r>
        <w:rPr>
          <w:rFonts w:ascii="Arial" w:hAnsi="Arial"/>
          <w:b/>
          <w:i w:val="0"/>
        </w:rPr>
        <w:t>Thuật toán Facebook không phải "hộp đen bí ẩn" — nó có logic rõ ràng: Facebook muốn giữ người dùng trên nền tảng càng lâu càng tốt, và thưởng cho nội dung làm được điều đó.</w:t>
      </w:r>
    </w:p>
    <w:p>
      <w:pPr>
        <w:spacing w:after="160"/>
      </w:pPr>
      <w:r>
        <w:rPr>
          <w:rFonts w:ascii="Arial" w:hAnsi="Arial"/>
          <w:b w:val="0"/>
          <w:i w:val="0"/>
        </w:rPr>
        <w:t>Một khi hiểu được logic này, mọi "cách tăng tương tác" đều trở thành hệ quả tự nhiên — không cần học thuộc danh sách mẹo.</w:t>
      </w:r>
    </w:p>
    <w:p>
      <w:pPr>
        <w:jc w:val="center"/>
      </w:pPr>
      <w:r>
        <w:drawing>
          <wp:inline xmlns:a="http://schemas.openxmlformats.org/drawingml/2006/main" xmlns:pic="http://schemas.openxmlformats.org/drawingml/2006/picture">
            <wp:extent cx="5029200" cy="3188368"/>
            <wp:docPr id="1" name="Picture 1"/>
            <wp:cNvGraphicFramePr>
              <a:graphicFrameLocks noChangeAspect="1"/>
            </wp:cNvGraphicFramePr>
            <a:graphic>
              <a:graphicData uri="http://schemas.openxmlformats.org/drawingml/2006/picture">
                <pic:pic>
                  <pic:nvPicPr>
                    <pic:cNvPr id="0" name="thu-bac-tuong-tac-facebook.png" descr="Thứ bậc tương tác theo thuật toán Facebook 2026"/>
                    <pic:cNvPicPr/>
                  </pic:nvPicPr>
                  <pic:blipFill>
                    <a:blip r:embed="rId9"/>
                    <a:stretch>
                      <a:fillRect/>
                    </a:stretch>
                  </pic:blipFill>
                  <pic:spPr>
                    <a:xfrm>
                      <a:off x="0" y="0"/>
                      <a:ext cx="5029200" cy="3188368"/>
                    </a:xfrm>
                    <a:prstGeom prst="rect"/>
                  </pic:spPr>
                </pic:pic>
              </a:graphicData>
            </a:graphic>
          </wp:inline>
        </w:drawing>
      </w:r>
    </w:p>
    <w:p>
      <w:pPr>
        <w:jc w:val="center"/>
      </w:pPr>
      <w:r>
        <w:rPr>
          <w:rFonts w:ascii="Arial" w:hAnsi="Arial"/>
          <w:color w:val="6B7280"/>
          <w:sz w:val="18"/>
        </w:rPr>
        <w:t>Thứ bậc tương tác theo thuật toán Facebook 2026</w:t>
      </w:r>
    </w:p>
    <w:p>
      <w:pPr>
        <w:pStyle w:val="Heading3"/>
      </w:pPr>
      <w:r>
        <w:rPr>
          <w:rFonts w:ascii="Arial" w:hAnsi="Arial"/>
          <w:b/>
          <w:color w:val="374151"/>
          <w:sz w:val="26"/>
        </w:rPr>
        <w:t>Thứ Bậc Tương Tác Theo Trọng Số Thuật Toán</w:t>
      </w:r>
    </w:p>
    <w:p>
      <w:pPr>
        <w:spacing w:after="160"/>
      </w:pPr>
      <w:r>
        <w:rPr>
          <w:rFonts w:ascii="Arial" w:hAnsi="Arial"/>
          <w:b/>
          <w:i w:val="0"/>
        </w:rPr>
        <w:t>Facebook 2026 không coi tất cả tương tác bằng nhau.</w:t>
      </w:r>
      <w:r>
        <w:rPr>
          <w:rFonts w:ascii="Arial" w:hAnsi="Arial"/>
          <w:b w:val="0"/>
          <w:i w:val="0"/>
        </w:rPr>
        <w:t xml:space="preserve"> Thứ tự ưu tiên từ cao đến thấp:</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Loại tương tác</w:t>
            </w:r>
          </w:p>
        </w:tc>
        <w:tc>
          <w:tcPr>
            <w:tcW w:type="dxa" w:w="3120"/>
          </w:tcPr>
          <w:p>
            <w:r>
              <w:rPr>
                <w:rFonts w:ascii="Arial" w:hAnsi="Arial"/>
                <w:b/>
                <w:sz w:val="20"/>
              </w:rPr>
            </w:r>
            <w:r>
              <w:rPr>
                <w:rFonts w:ascii="Arial" w:hAnsi="Arial"/>
                <w:b/>
                <w:i w:val="0"/>
                <w:sz w:val="20"/>
              </w:rPr>
              <w:t>Trọng số</w:t>
            </w:r>
          </w:p>
        </w:tc>
        <w:tc>
          <w:tcPr>
            <w:tcW w:type="dxa" w:w="3120"/>
          </w:tcPr>
          <w:p>
            <w:r>
              <w:rPr>
                <w:rFonts w:ascii="Arial" w:hAnsi="Arial"/>
                <w:b/>
                <w:sz w:val="20"/>
              </w:rPr>
            </w:r>
            <w:r>
              <w:rPr>
                <w:rFonts w:ascii="Arial" w:hAnsi="Arial"/>
                <w:b/>
                <w:i w:val="0"/>
                <w:sz w:val="20"/>
              </w:rPr>
              <w:t>Lý do thuật toán ưu tiên</w:t>
            </w:r>
          </w:p>
        </w:tc>
      </w:tr>
      <w:tr>
        <w:tc>
          <w:tcPr>
            <w:tcW w:type="dxa" w:w="3120"/>
          </w:tcPr>
          <w:p>
            <w:r>
              <w:rPr>
                <w:rFonts w:ascii="Arial" w:hAnsi="Arial"/>
                <w:sz w:val="20"/>
              </w:rPr>
            </w:r>
            <w:r>
              <w:rPr>
                <w:rFonts w:ascii="Arial" w:hAnsi="Arial"/>
                <w:b/>
                <w:i w:val="0"/>
                <w:sz w:val="20"/>
              </w:rPr>
              <w:t>Messenger Share</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Nội dung đủ hay để chia sẻ 1-1 — tín hiệu chất lượng mạnh nhất</w:t>
            </w:r>
          </w:p>
        </w:tc>
      </w:tr>
      <w:tr>
        <w:tc>
          <w:tcPr>
            <w:tcW w:type="dxa" w:w="3120"/>
          </w:tcPr>
          <w:p>
            <w:r>
              <w:rPr>
                <w:rFonts w:ascii="Arial" w:hAnsi="Arial"/>
                <w:sz w:val="20"/>
              </w:rPr>
            </w:r>
            <w:r>
              <w:rPr>
                <w:rFonts w:ascii="Arial" w:hAnsi="Arial"/>
                <w:b/>
                <w:i w:val="0"/>
                <w:sz w:val="20"/>
              </w:rPr>
              <w:t>Save (Lưu bài)</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Người dùng muốn xem lại — cam kết sâu với nội dung</w:t>
            </w:r>
          </w:p>
        </w:tc>
      </w:tr>
      <w:tr>
        <w:tc>
          <w:tcPr>
            <w:tcW w:type="dxa" w:w="3120"/>
          </w:tcPr>
          <w:p>
            <w:r>
              <w:rPr>
                <w:rFonts w:ascii="Arial" w:hAnsi="Arial"/>
                <w:sz w:val="20"/>
              </w:rPr>
            </w:r>
            <w:r>
              <w:rPr>
                <w:rFonts w:ascii="Arial" w:hAnsi="Arial"/>
                <w:b/>
                <w:i w:val="0"/>
                <w:sz w:val="20"/>
              </w:rPr>
              <w:t>Comment</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Tạo thảo luận, giữ người dùng ở lại bài lâu hơn</w:t>
            </w:r>
          </w:p>
        </w:tc>
      </w:tr>
      <w:tr>
        <w:tc>
          <w:tcPr>
            <w:tcW w:type="dxa" w:w="3120"/>
          </w:tcPr>
          <w:p>
            <w:r>
              <w:rPr>
                <w:rFonts w:ascii="Arial" w:hAnsi="Arial"/>
                <w:sz w:val="20"/>
              </w:rPr>
            </w:r>
            <w:r>
              <w:rPr>
                <w:rFonts w:ascii="Arial" w:hAnsi="Arial"/>
                <w:b/>
                <w:i w:val="0"/>
                <w:sz w:val="20"/>
              </w:rPr>
              <w:t>Share lên tường/Story</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Lan truyền nội dung, mở rộng reach</w:t>
            </w:r>
          </w:p>
        </w:tc>
      </w:tr>
      <w:tr>
        <w:tc>
          <w:tcPr>
            <w:tcW w:type="dxa" w:w="3120"/>
          </w:tcPr>
          <w:p>
            <w:r>
              <w:rPr>
                <w:rFonts w:ascii="Arial" w:hAnsi="Arial"/>
                <w:sz w:val="20"/>
              </w:rPr>
            </w:r>
            <w:r>
              <w:rPr>
                <w:rFonts w:ascii="Arial" w:hAnsi="Arial"/>
                <w:b/>
                <w:i w:val="0"/>
                <w:sz w:val="20"/>
              </w:rPr>
              <w:t>Reaction (😍😂😢...)</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Tín hiệu cảm xúc, nhanh và dễ</w:t>
            </w:r>
          </w:p>
        </w:tc>
      </w:tr>
      <w:tr>
        <w:tc>
          <w:tcPr>
            <w:tcW w:type="dxa" w:w="3120"/>
          </w:tcPr>
          <w:p>
            <w:r>
              <w:rPr>
                <w:rFonts w:ascii="Arial" w:hAnsi="Arial"/>
                <w:sz w:val="20"/>
              </w:rPr>
            </w:r>
            <w:r>
              <w:rPr>
                <w:rFonts w:ascii="Arial" w:hAnsi="Arial"/>
                <w:b/>
                <w:i w:val="0"/>
                <w:sz w:val="20"/>
              </w:rPr>
              <w:t>Like (👍)</w:t>
            </w:r>
          </w:p>
        </w:tc>
        <w:tc>
          <w:tcPr>
            <w:tcW w:type="dxa" w:w="3120"/>
          </w:tcPr>
          <w:p>
            <w:r>
              <w:rPr>
                <w:rFonts w:ascii="Arial" w:hAnsi="Arial"/>
                <w:sz w:val="20"/>
              </w:rPr>
            </w:r>
            <w:r>
              <w:rPr>
                <w:rFonts w:ascii="Arial" w:hAnsi="Arial"/>
                <w:b w:val="0"/>
                <w:i w:val="0"/>
                <w:sz w:val="20"/>
              </w:rPr>
              <w:t>⭐</w:t>
            </w:r>
          </w:p>
        </w:tc>
        <w:tc>
          <w:tcPr>
            <w:tcW w:type="dxa" w:w="3120"/>
          </w:tcPr>
          <w:p>
            <w:r>
              <w:rPr>
                <w:rFonts w:ascii="Arial" w:hAnsi="Arial"/>
                <w:sz w:val="20"/>
              </w:rPr>
            </w:r>
            <w:r>
              <w:rPr>
                <w:rFonts w:ascii="Arial" w:hAnsi="Arial"/>
                <w:b w:val="0"/>
                <w:i w:val="0"/>
                <w:sz w:val="20"/>
              </w:rPr>
              <w:t>Tương tác thấp nhất — không đòi hỏi suy nghĩ</w:t>
            </w:r>
          </w:p>
        </w:tc>
      </w:tr>
    </w:tbl>
    <w:p/>
    <w:p>
      <w:pPr>
        <w:spacing w:after="160"/>
      </w:pPr>
      <w:r>
        <w:rPr>
          <w:rFonts w:ascii="Arial" w:hAnsi="Arial"/>
          <w:b/>
          <w:i w:val="0"/>
        </w:rPr>
        <w:t>Hệ quả thực tế:</w:t>
      </w:r>
      <w:r>
        <w:rPr>
          <w:rFonts w:ascii="Arial" w:hAnsi="Arial"/>
          <w:b w:val="0"/>
          <w:i w:val="0"/>
        </w:rPr>
        <w:t xml:space="preserve"> Một bài có 5 lượt Messenger Share sẽ được đẩy rộng hơn bài có 50 lượt Like. Chiến lược đúng là tạo nội dung khiến người ta muốn </w:t>
      </w:r>
      <w:r>
        <w:rPr>
          <w:rFonts w:ascii="Arial" w:hAnsi="Arial"/>
          <w:b w:val="0"/>
          <w:i/>
        </w:rPr>
        <w:t>gửi cho bạn bè</w:t>
      </w:r>
      <w:r>
        <w:rPr>
          <w:rFonts w:ascii="Arial" w:hAnsi="Arial"/>
          <w:b w:val="0"/>
          <w:i w:val="0"/>
        </w:rPr>
        <w:t xml:space="preserve">, không chỉ </w:t>
      </w:r>
      <w:r>
        <w:rPr>
          <w:rFonts w:ascii="Arial" w:hAnsi="Arial"/>
          <w:b w:val="0"/>
          <w:i/>
        </w:rPr>
        <w:t>bấm like</w:t>
      </w:r>
      <w:r>
        <w:rPr>
          <w:rFonts w:ascii="Arial" w:hAnsi="Arial"/>
          <w:b w:val="0"/>
          <w:i w:val="0"/>
        </w:rPr>
        <w:t>.</w:t>
      </w:r>
    </w:p>
    <w:p>
      <w:pPr>
        <w:pStyle w:val="Heading3"/>
      </w:pPr>
      <w:r>
        <w:rPr>
          <w:rFonts w:ascii="Arial" w:hAnsi="Arial"/>
          <w:b/>
          <w:color w:val="374151"/>
          <w:sz w:val="26"/>
        </w:rPr>
        <w:t>Quy Tắc 30 Phút Vàng — Quan Trọng Nhất Bạn Chưa Nghe</w:t>
      </w:r>
    </w:p>
    <w:p>
      <w:pPr>
        <w:spacing w:after="160"/>
      </w:pPr>
      <w:r>
        <w:rPr>
          <w:rFonts w:ascii="Arial" w:hAnsi="Arial"/>
          <w:b/>
          <w:i w:val="0"/>
        </w:rPr>
        <w:t>30 phút vàng là khoảng thời gian ngay sau khi đăng bài mà Facebook dùng để "chấm điểm" nội dung.</w:t>
      </w:r>
      <w:r>
        <w:rPr>
          <w:rFonts w:ascii="Arial" w:hAnsi="Arial"/>
          <w:b w:val="0"/>
          <w:i w:val="0"/>
        </w:rPr>
        <w:t xml:space="preserve"> Nếu engagement rate trong 30 phút đầu cao → thuật toán đẩy bài ra rộng hơn. Nếu thấp → bài bị "chôn".</w:t>
      </w:r>
    </w:p>
    <w:p>
      <w:pPr>
        <w:spacing w:after="160"/>
      </w:pPr>
      <w:r>
        <w:rPr>
          <w:rFonts w:ascii="Arial" w:hAnsi="Arial"/>
          <w:b w:val="0"/>
          <w:i w:val="0"/>
        </w:rPr>
        <w:t>Cơ chế này giải thích tại sao cùng một nội dung, đăng lúc 2 giờ chiều ế hơn đăng lúc 7 giờ tối — không phải vì nội dung kém, mà vì ít người online trong 30 phút đầu đó để tạo signal sớm.</w:t>
      </w:r>
    </w:p>
    <w:p>
      <w:pPr>
        <w:spacing w:after="160"/>
      </w:pPr>
      <w:r>
        <w:rPr>
          <w:rFonts w:ascii="Arial" w:hAnsi="Arial"/>
          <w:b/>
          <w:i w:val="0"/>
        </w:rPr>
        <w:t>Tận dụng 30 phút vàng:</w:t>
      </w:r>
    </w:p>
    <w:p>
      <w:pPr>
        <w:pStyle w:val="ListBullet"/>
      </w:pPr>
      <w:r>
        <w:rPr>
          <w:rFonts w:ascii="Arial" w:hAnsi="Arial"/>
          <w:b w:val="0"/>
          <w:i w:val="0"/>
          <w:sz w:val="22"/>
        </w:rPr>
        <w:t>Thông báo cho followers khi bạn sắp đăng bài (qua Story trước 15 phút)</w:t>
      </w:r>
    </w:p>
    <w:p>
      <w:pPr>
        <w:pStyle w:val="ListBullet"/>
      </w:pPr>
      <w:r>
        <w:rPr>
          <w:rFonts w:ascii="Arial" w:hAnsi="Arial"/>
          <w:b w:val="0"/>
          <w:i w:val="0"/>
          <w:sz w:val="22"/>
        </w:rPr>
        <w:t>Đặt câu hỏi cụ thể trong caption để kích thích comment ngay</w:t>
      </w:r>
    </w:p>
    <w:p>
      <w:pPr>
        <w:pStyle w:val="ListBullet"/>
      </w:pPr>
      <w:r>
        <w:rPr>
          <w:rFonts w:ascii="Arial" w:hAnsi="Arial"/>
          <w:b w:val="0"/>
          <w:i w:val="0"/>
          <w:sz w:val="22"/>
        </w:rPr>
        <w:t>Admin và nhân viên tương tác với bài ngay sau khi đăng (comment, không like)</w:t>
      </w:r>
    </w:p>
    <w:p>
      <w:r>
        <w:rPr>
          <w:color w:val="D1D5DB"/>
        </w:rPr>
        <w:t>────────────────────────────────────────────────────────────</w:t>
      </w:r>
    </w:p>
    <w:p>
      <w:pPr>
        <w:pStyle w:val="Heading2"/>
      </w:pPr>
      <w:r>
        <w:rPr>
          <w:rFonts w:ascii="Arial" w:hAnsi="Arial"/>
          <w:b/>
          <w:color w:val="1E40AF"/>
          <w:sz w:val="30"/>
        </w:rPr>
        <w:t>15 Cách Tăng Tương Tác Page Facebook Hiệu Quả 2026</w:t>
      </w:r>
    </w:p>
    <w:p>
      <w:pPr>
        <w:spacing w:after="160"/>
      </w:pPr>
      <w:r>
        <w:rPr>
          <w:rFonts w:ascii="Arial" w:hAnsi="Arial"/>
          <w:b w:val="0"/>
          <w:i w:val="0"/>
        </w:rPr>
        <w:t xml:space="preserve">Mỗi cách dưới đây là </w:t>
      </w:r>
      <w:r>
        <w:rPr>
          <w:rFonts w:ascii="Arial" w:hAnsi="Arial"/>
          <w:b/>
          <w:i w:val="0"/>
        </w:rPr>
        <w:t>hệ quả trực tiếp của cơ chế thuật toán</w:t>
      </w:r>
      <w:r>
        <w:rPr>
          <w:rFonts w:ascii="Arial" w:hAnsi="Arial"/>
          <w:b w:val="0"/>
          <w:i w:val="0"/>
        </w:rPr>
        <w:t xml:space="preserve"> vừa giải thích — không phải tip ngẫu nhiên.</w:t>
      </w:r>
    </w:p>
    <w:p>
      <w:pPr>
        <w:pStyle w:val="Heading3"/>
      </w:pPr>
      <w:r>
        <w:rPr>
          <w:rFonts w:ascii="Arial" w:hAnsi="Arial"/>
          <w:b/>
          <w:color w:val="374151"/>
          <w:sz w:val="26"/>
        </w:rPr>
        <w:t>1. Chuyển Từ Ảnh Tĩnh Sang Reels</w:t>
      </w:r>
    </w:p>
    <w:p>
      <w:pPr>
        <w:spacing w:after="160"/>
      </w:pPr>
      <w:r>
        <w:rPr>
          <w:rFonts w:ascii="Arial" w:hAnsi="Arial"/>
          <w:b/>
          <w:i w:val="0"/>
        </w:rPr>
        <w:t>Facebook đang "tặng reach" cho Reels vì Meta cần cạnh tranh với TikTok.</w:t>
      </w:r>
      <w:r>
        <w:rPr>
          <w:rFonts w:ascii="Arial" w:hAnsi="Arial"/>
          <w:b w:val="0"/>
          <w:i w:val="0"/>
        </w:rPr>
        <w:t xml:space="preserve"> Đây là pattern quen thuộc: mỗi khi Facebook ra format mới (Live 2016, Stories 2017, Reels 2022), thuật toán tạm thời ưu tiên format đó để khuyến khích người dùng thử. Reels hiện nhận reach organic cao hơn 2-3x so với post ảnh thông thường (</w:t>
      </w:r>
      <w:r>
        <w:rPr>
          <w:rFonts w:ascii="Arial" w:hAnsi="Arial"/>
          <w:color w:val="3B82F6"/>
        </w:rPr>
        <w:t>Meta for Business</w:t>
      </w:r>
      <w:r>
        <w:rPr>
          <w:rFonts w:ascii="Arial" w:hAnsi="Arial"/>
          <w:b w:val="0"/>
          <w:i w:val="0"/>
        </w:rPr>
        <w:t>).</w:t>
      </w:r>
    </w:p>
    <w:p>
      <w:pPr>
        <w:spacing w:after="160"/>
      </w:pPr>
      <w:r>
        <w:rPr>
          <w:rFonts w:ascii="Arial" w:hAnsi="Arial"/>
          <w:b/>
          <w:i w:val="0"/>
        </w:rPr>
        <w:t>Áp dụng ngay:</w:t>
      </w:r>
      <w:r>
        <w:rPr>
          <w:rFonts w:ascii="Arial" w:hAnsi="Arial"/>
          <w:b w:val="0"/>
          <w:i w:val="0"/>
        </w:rPr>
        <w:t xml:space="preserve"> Quay lại các bài đăng có tương tác cao nhất, tái chế nội dung thành video 15-30 giây dạng Reels.</w:t>
      </w:r>
    </w:p>
    <w:p>
      <w:pPr>
        <w:pStyle w:val="Heading3"/>
      </w:pPr>
      <w:r>
        <w:rPr>
          <w:rFonts w:ascii="Arial" w:hAnsi="Arial"/>
          <w:b/>
          <w:color w:val="374151"/>
          <w:sz w:val="26"/>
        </w:rPr>
        <w:t>2. Áp Dụng Content Mix 40-30-20-10</w:t>
      </w:r>
    </w:p>
    <w:p>
      <w:pPr>
        <w:spacing w:after="160"/>
      </w:pPr>
      <w:r>
        <w:rPr>
          <w:rFonts w:ascii="Arial" w:hAnsi="Arial"/>
          <w:b/>
          <w:i w:val="0"/>
        </w:rPr>
        <w:t>Fanpage đăng toàn bài bán hàng là lý do #1 khiến follower unfollow.</w:t>
      </w:r>
      <w:r>
        <w:rPr>
          <w:rFonts w:ascii="Arial" w:hAnsi="Arial"/>
          <w:b w:val="0"/>
          <w:i w:val="0"/>
        </w:rPr>
        <w:t xml:space="preserve"> Công thức content mix chuẩn: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Loại nội dung</w:t>
            </w:r>
          </w:p>
        </w:tc>
        <w:tc>
          <w:tcPr>
            <w:tcW w:type="dxa" w:w="3120"/>
          </w:tcPr>
          <w:p>
            <w:r>
              <w:rPr>
                <w:rFonts w:ascii="Arial" w:hAnsi="Arial"/>
                <w:b/>
                <w:sz w:val="20"/>
              </w:rPr>
            </w:r>
            <w:r>
              <w:rPr>
                <w:rFonts w:ascii="Arial" w:hAnsi="Arial"/>
                <w:b/>
                <w:i w:val="0"/>
                <w:sz w:val="20"/>
              </w:rPr>
              <w:t>Tỷ lệ</w:t>
            </w:r>
          </w:p>
        </w:tc>
        <w:tc>
          <w:tcPr>
            <w:tcW w:type="dxa" w:w="3120"/>
          </w:tcPr>
          <w:p>
            <w:r>
              <w:rPr>
                <w:rFonts w:ascii="Arial" w:hAnsi="Arial"/>
                <w:b/>
                <w:sz w:val="20"/>
              </w:rPr>
            </w:r>
            <w:r>
              <w:rPr>
                <w:rFonts w:ascii="Arial" w:hAnsi="Arial"/>
                <w:b/>
                <w:i w:val="0"/>
                <w:sz w:val="20"/>
              </w:rPr>
              <w:t>Ví dụ</w:t>
            </w:r>
          </w:p>
        </w:tc>
      </w:tr>
      <w:tr>
        <w:tc>
          <w:tcPr>
            <w:tcW w:type="dxa" w:w="3120"/>
          </w:tcPr>
          <w:p>
            <w:r>
              <w:rPr>
                <w:rFonts w:ascii="Arial" w:hAnsi="Arial"/>
                <w:sz w:val="20"/>
              </w:rPr>
            </w:r>
            <w:r>
              <w:rPr>
                <w:rFonts w:ascii="Arial" w:hAnsi="Arial"/>
                <w:b/>
                <w:i w:val="0"/>
                <w:sz w:val="20"/>
              </w:rPr>
              <w:t>Giáo dục</w:t>
            </w:r>
          </w:p>
        </w:tc>
        <w:tc>
          <w:tcPr>
            <w:tcW w:type="dxa" w:w="3120"/>
          </w:tcPr>
          <w:p>
            <w:r>
              <w:rPr>
                <w:rFonts w:ascii="Arial" w:hAnsi="Arial"/>
                <w:sz w:val="20"/>
              </w:rPr>
            </w:r>
            <w:r>
              <w:rPr>
                <w:rFonts w:ascii="Arial" w:hAnsi="Arial"/>
                <w:b w:val="0"/>
                <w:i w:val="0"/>
                <w:sz w:val="20"/>
              </w:rPr>
              <w:t>40%</w:t>
            </w:r>
          </w:p>
        </w:tc>
        <w:tc>
          <w:tcPr>
            <w:tcW w:type="dxa" w:w="3120"/>
          </w:tcPr>
          <w:p>
            <w:r>
              <w:rPr>
                <w:rFonts w:ascii="Arial" w:hAnsi="Arial"/>
                <w:sz w:val="20"/>
              </w:rPr>
            </w:r>
            <w:r>
              <w:rPr>
                <w:rFonts w:ascii="Arial" w:hAnsi="Arial"/>
                <w:b w:val="0"/>
                <w:i w:val="0"/>
                <w:sz w:val="20"/>
              </w:rPr>
              <w:t>Hướng dẫn, tips, giải thích "tại sao"</w:t>
            </w:r>
          </w:p>
        </w:tc>
      </w:tr>
      <w:tr>
        <w:tc>
          <w:tcPr>
            <w:tcW w:type="dxa" w:w="3120"/>
          </w:tcPr>
          <w:p>
            <w:r>
              <w:rPr>
                <w:rFonts w:ascii="Arial" w:hAnsi="Arial"/>
                <w:sz w:val="20"/>
              </w:rPr>
            </w:r>
            <w:r>
              <w:rPr>
                <w:rFonts w:ascii="Arial" w:hAnsi="Arial"/>
                <w:b/>
                <w:i w:val="0"/>
                <w:sz w:val="20"/>
              </w:rPr>
              <w:t>Giải trí</w:t>
            </w:r>
          </w:p>
        </w:tc>
        <w:tc>
          <w:tcPr>
            <w:tcW w:type="dxa" w:w="3120"/>
          </w:tcPr>
          <w:p>
            <w:r>
              <w:rPr>
                <w:rFonts w:ascii="Arial" w:hAnsi="Arial"/>
                <w:sz w:val="20"/>
              </w:rPr>
            </w:r>
            <w:r>
              <w:rPr>
                <w:rFonts w:ascii="Arial" w:hAnsi="Arial"/>
                <w:b w:val="0"/>
                <w:i w:val="0"/>
                <w:sz w:val="20"/>
              </w:rPr>
              <w:t>30%</w:t>
            </w:r>
          </w:p>
        </w:tc>
        <w:tc>
          <w:tcPr>
            <w:tcW w:type="dxa" w:w="3120"/>
          </w:tcPr>
          <w:p>
            <w:r>
              <w:rPr>
                <w:rFonts w:ascii="Arial" w:hAnsi="Arial"/>
                <w:sz w:val="20"/>
              </w:rPr>
            </w:r>
            <w:r>
              <w:rPr>
                <w:rFonts w:ascii="Arial" w:hAnsi="Arial"/>
                <w:b w:val="0"/>
                <w:i w:val="0"/>
                <w:sz w:val="20"/>
              </w:rPr>
              <w:t>Meme ngành, behind-the-scenes, câu chuyện vui</w:t>
            </w:r>
          </w:p>
        </w:tc>
      </w:tr>
      <w:tr>
        <w:tc>
          <w:tcPr>
            <w:tcW w:type="dxa" w:w="3120"/>
          </w:tcPr>
          <w:p>
            <w:r>
              <w:rPr>
                <w:rFonts w:ascii="Arial" w:hAnsi="Arial"/>
                <w:sz w:val="20"/>
              </w:rPr>
            </w:r>
            <w:r>
              <w:rPr>
                <w:rFonts w:ascii="Arial" w:hAnsi="Arial"/>
                <w:b/>
                <w:i w:val="0"/>
                <w:sz w:val="20"/>
              </w:rPr>
              <w:t>Tương tác</w:t>
            </w:r>
          </w:p>
        </w:tc>
        <w:tc>
          <w:tcPr>
            <w:tcW w:type="dxa" w:w="3120"/>
          </w:tcPr>
          <w:p>
            <w:r>
              <w:rPr>
                <w:rFonts w:ascii="Arial" w:hAnsi="Arial"/>
                <w:sz w:val="20"/>
              </w:rPr>
            </w:r>
            <w:r>
              <w:rPr>
                <w:rFonts w:ascii="Arial" w:hAnsi="Arial"/>
                <w:b w:val="0"/>
                <w:i w:val="0"/>
                <w:sz w:val="20"/>
              </w:rPr>
              <w:t>20%</w:t>
            </w:r>
          </w:p>
        </w:tc>
        <w:tc>
          <w:tcPr>
            <w:tcW w:type="dxa" w:w="3120"/>
          </w:tcPr>
          <w:p>
            <w:r>
              <w:rPr>
                <w:rFonts w:ascii="Arial" w:hAnsi="Arial"/>
                <w:sz w:val="20"/>
              </w:rPr>
            </w:r>
            <w:r>
              <w:rPr>
                <w:rFonts w:ascii="Arial" w:hAnsi="Arial"/>
                <w:b w:val="0"/>
                <w:i w:val="0"/>
                <w:sz w:val="20"/>
              </w:rPr>
              <w:t>Poll, câu hỏi, "bạn chọn A hay B?", this or that</w:t>
            </w:r>
          </w:p>
        </w:tc>
      </w:tr>
      <w:tr>
        <w:tc>
          <w:tcPr>
            <w:tcW w:type="dxa" w:w="3120"/>
          </w:tcPr>
          <w:p>
            <w:r>
              <w:rPr>
                <w:rFonts w:ascii="Arial" w:hAnsi="Arial"/>
                <w:sz w:val="20"/>
              </w:rPr>
            </w:r>
            <w:r>
              <w:rPr>
                <w:rFonts w:ascii="Arial" w:hAnsi="Arial"/>
                <w:b/>
                <w:i w:val="0"/>
                <w:sz w:val="20"/>
              </w:rPr>
              <w:t>Bán hàng</w:t>
            </w:r>
          </w:p>
        </w:tc>
        <w:tc>
          <w:tcPr>
            <w:tcW w:type="dxa" w:w="3120"/>
          </w:tcPr>
          <w:p>
            <w:r>
              <w:rPr>
                <w:rFonts w:ascii="Arial" w:hAnsi="Arial"/>
                <w:sz w:val="20"/>
              </w:rPr>
            </w:r>
            <w:r>
              <w:rPr>
                <w:rFonts w:ascii="Arial" w:hAnsi="Arial"/>
                <w:b w:val="0"/>
                <w:i w:val="0"/>
                <w:sz w:val="20"/>
              </w:rPr>
              <w:t>10%</w:t>
            </w:r>
          </w:p>
        </w:tc>
        <w:tc>
          <w:tcPr>
            <w:tcW w:type="dxa" w:w="3120"/>
          </w:tcPr>
          <w:p>
            <w:r>
              <w:rPr>
                <w:rFonts w:ascii="Arial" w:hAnsi="Arial"/>
                <w:sz w:val="20"/>
              </w:rPr>
            </w:r>
            <w:r>
              <w:rPr>
                <w:rFonts w:ascii="Arial" w:hAnsi="Arial"/>
                <w:b w:val="0"/>
                <w:i w:val="0"/>
                <w:sz w:val="20"/>
              </w:rPr>
              <w:t>Sản phẩm, khuyến mãi, CTA mua ngay</w:t>
            </w:r>
          </w:p>
        </w:tc>
      </w:tr>
    </w:tbl>
    <w:p/>
    <w:p>
      <w:pPr>
        <w:spacing w:before="60" w:after="60"/>
        <w:ind w:left="567"/>
      </w:pPr>
      <w:r>
        <w:rPr>
          <w:rFonts w:ascii="Arial" w:hAnsi="Arial"/>
          <w:b/>
          <w:i w:val="0"/>
          <w:color w:val="4B5563"/>
          <w:sz w:val="20"/>
        </w:rPr>
        <w:t>Phân tích từ tác giả:</w:t>
      </w:r>
      <w:r>
        <w:rPr>
          <w:rFonts w:ascii="Arial" w:hAnsi="Arial"/>
          <w:b w:val="0"/>
          <w:i w:val="0"/>
          <w:color w:val="4B5563"/>
          <w:sz w:val="20"/>
        </w:rPr>
        <w:t xml:space="preserve"> Nhiều page áp dụng ngược lại — 60-70% bán hàng, 10-20% chia sẻ. Đây là lý do organic reach thấp: thuật toán nhận ra người dùng không muốn thấy quảng cáo trá hình, nên hạn chế hiển thị. Tỷ lệ 40-30-20-10 không phải "best practice" ngẫu nhiên — nó phản ánh nhu cầu thực của người dùng.</w:t>
      </w:r>
    </w:p>
    <w:p>
      <w:pPr>
        <w:pStyle w:val="Heading3"/>
      </w:pPr>
      <w:r>
        <w:rPr>
          <w:rFonts w:ascii="Arial" w:hAnsi="Arial"/>
          <w:b/>
          <w:color w:val="374151"/>
          <w:sz w:val="26"/>
        </w:rPr>
        <w:t>3. Đăng Đúng Khung Giờ Vàng</w:t>
      </w:r>
    </w:p>
    <w:p>
      <w:pPr>
        <w:spacing w:after="160"/>
      </w:pPr>
      <w:r>
        <w:rPr>
          <w:rFonts w:ascii="Arial" w:hAnsi="Arial"/>
          <w:b w:val="0"/>
          <w:i w:val="0"/>
        </w:rPr>
        <w:t>Khung giờ có nhiều người online nhất = xác suất cao có engagement trong 30 phút đầu = thuật toán đẩy rộng hơn.</w:t>
      </w:r>
    </w:p>
    <w:tbl>
      <w:tblPr>
        <w:tblStyle w:val="TableGrid"/>
        <w:tblW w:type="auto" w:w="0"/>
        <w:tblLook w:firstColumn="1" w:firstRow="1" w:lastColumn="0" w:lastRow="0" w:noHBand="0" w:noVBand="1" w:val="04A0"/>
      </w:tblPr>
      <w:tblGrid>
        <w:gridCol w:w="4680"/>
        <w:gridCol w:w="4680"/>
      </w:tblGrid>
      <w:tr>
        <w:tc>
          <w:tcPr>
            <w:tcW w:type="dxa" w:w="4680"/>
          </w:tcPr>
          <w:p>
            <w:r>
              <w:rPr>
                <w:rFonts w:ascii="Arial" w:hAnsi="Arial"/>
                <w:b/>
                <w:sz w:val="20"/>
              </w:rPr>
            </w:r>
            <w:r>
              <w:rPr>
                <w:rFonts w:ascii="Arial" w:hAnsi="Arial"/>
                <w:b/>
                <w:i w:val="0"/>
                <w:sz w:val="20"/>
              </w:rPr>
              <w:t>Khung giờ</w:t>
            </w:r>
          </w:p>
        </w:tc>
        <w:tc>
          <w:tcPr>
            <w:tcW w:type="dxa" w:w="4680"/>
          </w:tcPr>
          <w:p>
            <w:r>
              <w:rPr>
                <w:rFonts w:ascii="Arial" w:hAnsi="Arial"/>
                <w:b/>
                <w:sz w:val="20"/>
              </w:rPr>
            </w:r>
            <w:r>
              <w:rPr>
                <w:rFonts w:ascii="Arial" w:hAnsi="Arial"/>
                <w:b/>
                <w:i w:val="0"/>
                <w:sz w:val="20"/>
              </w:rPr>
              <w:t>Phù hợp với đối tượng</w:t>
            </w:r>
          </w:p>
        </w:tc>
      </w:tr>
      <w:tr>
        <w:tc>
          <w:tcPr>
            <w:tcW w:type="dxa" w:w="4680"/>
          </w:tcPr>
          <w:p>
            <w:r>
              <w:rPr>
                <w:rFonts w:ascii="Arial" w:hAnsi="Arial"/>
                <w:sz w:val="20"/>
              </w:rPr>
            </w:r>
            <w:r>
              <w:rPr>
                <w:rFonts w:ascii="Arial" w:hAnsi="Arial"/>
                <w:b/>
                <w:i w:val="0"/>
                <w:sz w:val="20"/>
              </w:rPr>
              <w:t>7:00–9:00</w:t>
            </w:r>
          </w:p>
        </w:tc>
        <w:tc>
          <w:tcPr>
            <w:tcW w:type="dxa" w:w="4680"/>
          </w:tcPr>
          <w:p>
            <w:r>
              <w:rPr>
                <w:rFonts w:ascii="Arial" w:hAnsi="Arial"/>
                <w:sz w:val="20"/>
              </w:rPr>
            </w:r>
            <w:r>
              <w:rPr>
                <w:rFonts w:ascii="Arial" w:hAnsi="Arial"/>
                <w:b w:val="0"/>
                <w:i w:val="0"/>
                <w:sz w:val="20"/>
              </w:rPr>
              <w:t>Người đi làm (xem trước khi vào ca)</w:t>
            </w:r>
          </w:p>
        </w:tc>
      </w:tr>
      <w:tr>
        <w:tc>
          <w:tcPr>
            <w:tcW w:type="dxa" w:w="4680"/>
          </w:tcPr>
          <w:p>
            <w:r>
              <w:rPr>
                <w:rFonts w:ascii="Arial" w:hAnsi="Arial"/>
                <w:sz w:val="20"/>
              </w:rPr>
            </w:r>
            <w:r>
              <w:rPr>
                <w:rFonts w:ascii="Arial" w:hAnsi="Arial"/>
                <w:b/>
                <w:i w:val="0"/>
                <w:sz w:val="20"/>
              </w:rPr>
              <w:t>11:30–13:00</w:t>
            </w:r>
          </w:p>
        </w:tc>
        <w:tc>
          <w:tcPr>
            <w:tcW w:type="dxa" w:w="4680"/>
          </w:tcPr>
          <w:p>
            <w:r>
              <w:rPr>
                <w:rFonts w:ascii="Arial" w:hAnsi="Arial"/>
                <w:sz w:val="20"/>
              </w:rPr>
            </w:r>
            <w:r>
              <w:rPr>
                <w:rFonts w:ascii="Arial" w:hAnsi="Arial"/>
                <w:b w:val="0"/>
                <w:i w:val="0"/>
                <w:sz w:val="20"/>
              </w:rPr>
              <w:t>Nghỉ trưa</w:t>
            </w:r>
          </w:p>
        </w:tc>
      </w:tr>
      <w:tr>
        <w:tc>
          <w:tcPr>
            <w:tcW w:type="dxa" w:w="4680"/>
          </w:tcPr>
          <w:p>
            <w:r>
              <w:rPr>
                <w:rFonts w:ascii="Arial" w:hAnsi="Arial"/>
                <w:sz w:val="20"/>
              </w:rPr>
            </w:r>
            <w:r>
              <w:rPr>
                <w:rFonts w:ascii="Arial" w:hAnsi="Arial"/>
                <w:b/>
                <w:i w:val="0"/>
                <w:sz w:val="20"/>
              </w:rPr>
              <w:t>19:00–21:00</w:t>
            </w:r>
          </w:p>
        </w:tc>
        <w:tc>
          <w:tcPr>
            <w:tcW w:type="dxa" w:w="4680"/>
          </w:tcPr>
          <w:p>
            <w:r>
              <w:rPr>
                <w:rFonts w:ascii="Arial" w:hAnsi="Arial"/>
                <w:sz w:val="20"/>
              </w:rPr>
            </w:r>
            <w:r>
              <w:rPr>
                <w:rFonts w:ascii="Arial" w:hAnsi="Arial"/>
                <w:b w:val="0"/>
                <w:i w:val="0"/>
                <w:sz w:val="20"/>
              </w:rPr>
              <w:t>Sau giờ làm — khung giờ vàng nhất cho hầu hết ngành</w:t>
            </w:r>
          </w:p>
        </w:tc>
      </w:tr>
      <w:tr>
        <w:tc>
          <w:tcPr>
            <w:tcW w:type="dxa" w:w="4680"/>
          </w:tcPr>
          <w:p>
            <w:r>
              <w:rPr>
                <w:rFonts w:ascii="Arial" w:hAnsi="Arial"/>
                <w:sz w:val="20"/>
              </w:rPr>
            </w:r>
            <w:r>
              <w:rPr>
                <w:rFonts w:ascii="Arial" w:hAnsi="Arial"/>
                <w:b/>
                <w:i w:val="0"/>
                <w:sz w:val="20"/>
              </w:rPr>
              <w:t>21:00–22:30</w:t>
            </w:r>
          </w:p>
        </w:tc>
        <w:tc>
          <w:tcPr>
            <w:tcW w:type="dxa" w:w="4680"/>
          </w:tcPr>
          <w:p>
            <w:r>
              <w:rPr>
                <w:rFonts w:ascii="Arial" w:hAnsi="Arial"/>
                <w:sz w:val="20"/>
              </w:rPr>
            </w:r>
            <w:r>
              <w:rPr>
                <w:rFonts w:ascii="Arial" w:hAnsi="Arial"/>
                <w:b w:val="0"/>
                <w:i w:val="0"/>
                <w:sz w:val="20"/>
              </w:rPr>
              <w:t>Gen Z, người trẻ (thức khuya)</w:t>
            </w:r>
          </w:p>
        </w:tc>
      </w:tr>
    </w:tbl>
    <w:p/>
    <w:p>
      <w:pPr>
        <w:spacing w:after="160"/>
      </w:pPr>
      <w:r>
        <w:rPr>
          <w:rFonts w:ascii="Arial" w:hAnsi="Arial"/>
          <w:b/>
          <w:i w:val="0"/>
        </w:rPr>
        <w:t>Không có khung giờ nào đúng tuyệt đối cho mọi page.</w:t>
      </w:r>
      <w:r>
        <w:rPr>
          <w:rFonts w:ascii="Arial" w:hAnsi="Arial"/>
          <w:b w:val="0"/>
          <w:i w:val="0"/>
        </w:rPr>
        <w:t xml:space="preserve"> Vào Meta Business Suite → Insights → Đối tượng → xem biểu đồ "Khi nào người dùng online" của chính page bạn.</w:t>
      </w:r>
    </w:p>
    <w:p>
      <w:pPr>
        <w:pStyle w:val="Heading3"/>
      </w:pPr>
      <w:r>
        <w:rPr>
          <w:rFonts w:ascii="Arial" w:hAnsi="Arial"/>
          <w:b/>
          <w:color w:val="374151"/>
          <w:sz w:val="26"/>
        </w:rPr>
        <w:t>4. Đặt Câu Hỏi Kích Thích Comment Thật Sự</w:t>
      </w:r>
    </w:p>
    <w:p>
      <w:pPr>
        <w:spacing w:after="160"/>
      </w:pPr>
      <w:r>
        <w:rPr>
          <w:rFonts w:ascii="Arial" w:hAnsi="Arial"/>
          <w:b/>
          <w:i w:val="0"/>
        </w:rPr>
        <w:t>Câu hỏi đúng cách tạo comment tự nhiên — loại tương tác có trọng số cao trong thuật toán.</w:t>
      </w:r>
      <w:r>
        <w:rPr>
          <w:rFonts w:ascii="Arial" w:hAnsi="Arial"/>
          <w:b w:val="0"/>
          <w:i w:val="0"/>
        </w:rPr>
        <w:t xml:space="preserve"> Câu hỏi hiệu quả không phải "Bạn nghĩ sao về X?" mà là câu hỏi có ngưỡng trả lời thấp và câu trả lời không ai sai:</w:t>
      </w:r>
    </w:p>
    <w:p>
      <w:pPr>
        <w:pStyle w:val="ListBullet"/>
      </w:pPr>
      <w:r>
        <w:rPr>
          <w:rFonts w:ascii="Arial" w:hAnsi="Arial"/>
          <w:b w:val="0"/>
          <w:i w:val="0"/>
          <w:sz w:val="22"/>
        </w:rPr>
        <w:t>"Bạn uống cà phê hay trà buổi sáng?" (không ai sai)</w:t>
      </w:r>
    </w:p>
    <w:p>
      <w:pPr>
        <w:pStyle w:val="ListBullet"/>
      </w:pPr>
      <w:r>
        <w:rPr>
          <w:rFonts w:ascii="Arial" w:hAnsi="Arial"/>
          <w:b w:val="0"/>
          <w:i w:val="0"/>
          <w:sz w:val="22"/>
        </w:rPr>
        <w:t>"Năm nay bạn đặt mục tiêu gì cho trang cá nhân?" (personal stake)</w:t>
      </w:r>
    </w:p>
    <w:p>
      <w:pPr>
        <w:pStyle w:val="ListBullet"/>
      </w:pPr>
      <w:r>
        <w:rPr>
          <w:rFonts w:ascii="Arial" w:hAnsi="Arial"/>
          <w:b w:val="0"/>
          <w:i w:val="0"/>
          <w:sz w:val="22"/>
        </w:rPr>
        <w:t>"Cái này bạn đã thử chưa? 1 = chưa, 2 = đã thử rồi" (barrier cực thấp)</w:t>
      </w:r>
    </w:p>
    <w:p>
      <w:pPr>
        <w:spacing w:after="160"/>
      </w:pPr>
      <w:r>
        <w:rPr>
          <w:rFonts w:ascii="Arial" w:hAnsi="Arial"/>
          <w:b w:val="0"/>
          <w:i w:val="0"/>
        </w:rPr>
        <w:t>Tránh câu hỏi mà người đọc cần suy nghĩ nhiều hoặc sợ trả lời sai.</w:t>
      </w:r>
    </w:p>
    <w:p>
      <w:pPr>
        <w:pStyle w:val="Heading3"/>
      </w:pPr>
      <w:r>
        <w:rPr>
          <w:rFonts w:ascii="Arial" w:hAnsi="Arial"/>
          <w:b/>
          <w:color w:val="374151"/>
          <w:sz w:val="26"/>
        </w:rPr>
        <w:t>5. Phản Hồi Comment Trong 30 Phút Đầu</w:t>
      </w:r>
    </w:p>
    <w:p>
      <w:pPr>
        <w:spacing w:after="160"/>
      </w:pPr>
      <w:r>
        <w:rPr>
          <w:rFonts w:ascii="Arial" w:hAnsi="Arial"/>
          <w:b/>
          <w:i w:val="0"/>
        </w:rPr>
        <w:t>Mỗi lần admin reply comment = tạo thêm một "tương tác" mới trong chuỗi.</w:t>
      </w:r>
      <w:r>
        <w:rPr>
          <w:rFonts w:ascii="Arial" w:hAnsi="Arial"/>
          <w:b w:val="0"/>
          <w:i w:val="0"/>
        </w:rPr>
        <w:t xml:space="preserve"> Thuật toán đếm tổng số interactions, bao gồm cả replies. Một bài có 10 comment gốc + 10 replies từ admin = 20 interactions.</w:t>
      </w:r>
    </w:p>
    <w:p>
      <w:pPr>
        <w:spacing w:after="160"/>
      </w:pPr>
      <w:r>
        <w:rPr>
          <w:rFonts w:ascii="Arial" w:hAnsi="Arial"/>
          <w:b w:val="0"/>
          <w:i w:val="0"/>
        </w:rPr>
        <w:t>Quan trọng hơn: phản hồi comment trong 30 phút đầu kéo dài "cửa sổ vàng", vì người comment sẽ nhận thông báo và quay lại bài, tạo thêm signal cho thuật toán.</w:t>
      </w:r>
    </w:p>
    <w:p>
      <w:pPr>
        <w:pStyle w:val="Heading3"/>
      </w:pPr>
      <w:r>
        <w:rPr>
          <w:rFonts w:ascii="Arial" w:hAnsi="Arial"/>
          <w:b/>
          <w:color w:val="374151"/>
          <w:sz w:val="26"/>
        </w:rPr>
        <w:t>6. Đặt CTA Rõ Ràng — Không Để Người Đọc Đoán</w:t>
      </w:r>
    </w:p>
    <w:p>
      <w:pPr>
        <w:spacing w:after="160"/>
      </w:pPr>
      <w:r>
        <w:rPr>
          <w:rFonts w:ascii="Arial" w:hAnsi="Arial"/>
          <w:b/>
          <w:i w:val="0"/>
        </w:rPr>
        <w:t>Bài không có CTA rõ ràng thường có engagement thấp hơn 30-40% so với bài có CTA cụ thể</w:t>
      </w:r>
      <w:r>
        <w:rPr>
          <w:rFonts w:ascii="Arial" w:hAnsi="Arial"/>
          <w:b w:val="0"/>
          <w:i w:val="0"/>
        </w:rPr>
        <w:t xml:space="preserve"> (</w:t>
      </w:r>
      <w:r>
        <w:rPr>
          <w:rFonts w:ascii="Arial" w:hAnsi="Arial"/>
          <w:color w:val="3B82F6"/>
        </w:rPr>
        <w:t>Facebook Business Help</w:t>
      </w:r>
      <w:r>
        <w:rPr>
          <w:rFonts w:ascii="Arial" w:hAnsi="Arial"/>
          <w:b w:val="0"/>
          <w:i w:val="0"/>
        </w:rPr>
        <w:t>). CTA tốt là CTA nói chính xác hành động bạn muốn:</w:t>
      </w:r>
    </w:p>
    <w:p>
      <w:pPr>
        <w:pStyle w:val="ListBullet"/>
      </w:pPr>
      <w:r>
        <w:rPr>
          <w:rFonts w:ascii="Arial" w:hAnsi="Arial"/>
          <w:b w:val="0"/>
          <w:i w:val="0"/>
          <w:sz w:val="22"/>
        </w:rPr>
        <w:t>❌ "Cho chúng tôi biết ý kiến của bạn"</w:t>
      </w:r>
    </w:p>
    <w:p>
      <w:pPr>
        <w:pStyle w:val="ListBullet"/>
      </w:pPr>
      <w:r>
        <w:rPr>
          <w:rFonts w:ascii="Arial" w:hAnsi="Arial"/>
          <w:b w:val="0"/>
          <w:i w:val="0"/>
          <w:sz w:val="22"/>
        </w:rPr>
        <w:t>✅ "Comment 🔥 nếu bạn đồng ý, comment ❄️ nếu không"</w:t>
      </w:r>
    </w:p>
    <w:p>
      <w:pPr>
        <w:pStyle w:val="ListBullet"/>
      </w:pPr>
      <w:r>
        <w:rPr>
          <w:rFonts w:ascii="Arial" w:hAnsi="Arial"/>
          <w:b w:val="0"/>
          <w:i w:val="0"/>
          <w:sz w:val="22"/>
        </w:rPr>
        <w:t>✅ "Tag người bạn cần đọc bài này"</w:t>
      </w:r>
    </w:p>
    <w:p>
      <w:pPr>
        <w:pStyle w:val="ListBullet"/>
      </w:pPr>
      <w:r>
        <w:rPr>
          <w:rFonts w:ascii="Arial" w:hAnsi="Arial"/>
          <w:b w:val="0"/>
          <w:i w:val="0"/>
          <w:sz w:val="22"/>
        </w:rPr>
        <w:t>✅ "Save bài để không quên áp dụng"</w:t>
      </w:r>
    </w:p>
    <w:p>
      <w:pPr>
        <w:pStyle w:val="Heading3"/>
      </w:pPr>
      <w:r>
        <w:rPr>
          <w:rFonts w:ascii="Arial" w:hAnsi="Arial"/>
          <w:b/>
          <w:color w:val="374151"/>
          <w:sz w:val="26"/>
        </w:rPr>
        <w:t>7. Không Đặt Link Ngoài Trong Caption</w:t>
      </w:r>
    </w:p>
    <w:p>
      <w:pPr>
        <w:spacing w:after="160"/>
      </w:pPr>
      <w:r>
        <w:rPr>
          <w:rFonts w:ascii="Arial" w:hAnsi="Arial"/>
          <w:b/>
          <w:i w:val="0"/>
        </w:rPr>
        <w:t>Facebook phạt reach của bài có link dẫn người dùng ra khỏi nền tảng.</w:t>
      </w:r>
      <w:r>
        <w:rPr>
          <w:rFonts w:ascii="Arial" w:hAnsi="Arial"/>
          <w:b w:val="0"/>
          <w:i w:val="0"/>
        </w:rPr>
        <w:t xml:space="preserve"> Lý do: mỗi lần người dùng click ra ngoài Facebook = Facebook mất revenue. Thuật toán được thiết kế để giảm động cơ làm điều này.</w:t>
      </w:r>
    </w:p>
    <w:p>
      <w:pPr>
        <w:spacing w:after="160"/>
      </w:pPr>
      <w:r>
        <w:rPr>
          <w:rFonts w:ascii="Arial" w:hAnsi="Arial"/>
          <w:b w:val="0"/>
          <w:i w:val="0"/>
        </w:rPr>
        <w:t xml:space="preserve">Giải pháp: đặt link vào </w:t>
      </w:r>
      <w:r>
        <w:rPr>
          <w:rFonts w:ascii="Arial" w:hAnsi="Arial"/>
          <w:b/>
          <w:i w:val="0"/>
        </w:rPr>
        <w:t>comment đầu tiên ngay sau khi đăng</w:t>
      </w:r>
      <w:r>
        <w:rPr>
          <w:rFonts w:ascii="Arial" w:hAnsi="Arial"/>
          <w:b w:val="0"/>
          <w:i w:val="0"/>
        </w:rPr>
        <w:t>. Caption chỉ nói "Link ở comment đầu tiên 👇". Cách này giảm reach penalty đáng kể trong khi vẫn truyền được link.</w:t>
      </w:r>
    </w:p>
    <w:p>
      <w:pPr>
        <w:pStyle w:val="Heading3"/>
      </w:pPr>
      <w:r>
        <w:rPr>
          <w:rFonts w:ascii="Arial" w:hAnsi="Arial"/>
          <w:b/>
          <w:color w:val="374151"/>
          <w:sz w:val="26"/>
        </w:rPr>
        <w:t>8. Dùng Poll Và Sticker Trong Story</w:t>
      </w:r>
    </w:p>
    <w:p>
      <w:pPr>
        <w:spacing w:after="160"/>
      </w:pPr>
      <w:r>
        <w:rPr>
          <w:rFonts w:ascii="Arial" w:hAnsi="Arial"/>
          <w:b w:val="0"/>
          <w:i w:val="0"/>
        </w:rPr>
        <w:t xml:space="preserve">Story có </w:t>
      </w:r>
      <w:r>
        <w:rPr>
          <w:rFonts w:ascii="Arial" w:hAnsi="Arial"/>
          <w:b/>
          <w:i w:val="0"/>
        </w:rPr>
        <w:t>tỷ lệ xem cao hơn post</w:t>
      </w:r>
      <w:r>
        <w:rPr>
          <w:rFonts w:ascii="Arial" w:hAnsi="Arial"/>
          <w:b w:val="0"/>
          <w:i w:val="0"/>
        </w:rPr>
        <w:t xml:space="preserve"> vì hiển thị ở đầu feed và không bị cạnh tranh với bài từ bạn bè. Poll và Question sticker trong Story tạo engagement 1-1 (DM) — loại signal mà thuật toán coi là rất có giá trị vì nó dẫn đến Messenger conversation.</w:t>
      </w:r>
    </w:p>
    <w:p>
      <w:pPr>
        <w:pStyle w:val="Heading3"/>
      </w:pPr>
      <w:r>
        <w:rPr>
          <w:rFonts w:ascii="Arial" w:hAnsi="Arial"/>
          <w:b/>
          <w:color w:val="374151"/>
          <w:sz w:val="26"/>
        </w:rPr>
        <w:t>9. Livestream Định Kỳ — Facebook Ưu Tiên Gấp 6 Lần</w:t>
      </w:r>
    </w:p>
    <w:p>
      <w:pPr>
        <w:spacing w:after="160"/>
      </w:pPr>
      <w:r>
        <w:rPr>
          <w:rFonts w:ascii="Arial" w:hAnsi="Arial"/>
          <w:b/>
          <w:i w:val="0"/>
        </w:rPr>
        <w:t>Facebook Livestream nhận được lượt tiếp cận organic gấp 6 lần so với video thông thường</w:t>
      </w:r>
      <w:r>
        <w:rPr>
          <w:rFonts w:ascii="Arial" w:hAnsi="Arial"/>
          <w:b w:val="0"/>
          <w:i w:val="0"/>
        </w:rPr>
        <w:t xml:space="preserve"> (</w:t>
      </w:r>
      <w:r>
        <w:rPr>
          <w:rFonts w:ascii="Arial" w:hAnsi="Arial"/>
          <w:color w:val="3B82F6"/>
        </w:rPr>
        <w:t>Meta Creator Studio</w:t>
      </w:r>
      <w:r>
        <w:rPr>
          <w:rFonts w:ascii="Arial" w:hAnsi="Arial"/>
          <w:b w:val="0"/>
          <w:i w:val="0"/>
        </w:rPr>
        <w:t>), vì livestream giữ người dùng ở lại nền tảng lâu nhất — mục tiêu cao nhất của thuật toán.</w:t>
      </w:r>
    </w:p>
    <w:p>
      <w:pPr>
        <w:spacing w:after="160"/>
      </w:pPr>
      <w:r>
        <w:rPr>
          <w:rFonts w:ascii="Arial" w:hAnsi="Arial"/>
          <w:b w:val="0"/>
          <w:i w:val="0"/>
        </w:rPr>
        <w:t>Không cần livestream hoàn hảo. 15 phút chia sẻ thực tế, Q&amp;A, hoặc behind-the-scenes đủ để tăng signal cho toàn bộ page.</w:t>
      </w:r>
    </w:p>
    <w:p>
      <w:pPr>
        <w:pStyle w:val="Heading3"/>
      </w:pPr>
      <w:r>
        <w:rPr>
          <w:rFonts w:ascii="Arial" w:hAnsi="Arial"/>
          <w:b/>
          <w:color w:val="374151"/>
          <w:sz w:val="26"/>
        </w:rPr>
        <w:t>10. Kêu Gọi "Gửi Cho Bạn Bè" (Messenger Share)</w:t>
      </w:r>
    </w:p>
    <w:p>
      <w:pPr>
        <w:spacing w:after="160"/>
      </w:pPr>
      <w:r>
        <w:rPr>
          <w:rFonts w:ascii="Arial" w:hAnsi="Arial"/>
          <w:b/>
          <w:i w:val="0"/>
        </w:rPr>
        <w:t>Messenger Share là loại tương tác có trọng số cao nhất trong thuật toán 2026</w:t>
      </w:r>
      <w:r>
        <w:rPr>
          <w:rFonts w:ascii="Arial" w:hAnsi="Arial"/>
          <w:b w:val="0"/>
          <w:i w:val="0"/>
        </w:rPr>
        <w:t xml:space="preserve"> — nhưng là loại ít page chủ động kêu gọi nhất. Thêm câu này vào cuối caption:</w:t>
      </w:r>
    </w:p>
    <w:p>
      <w:pPr>
        <w:spacing w:before="60" w:after="60"/>
        <w:ind w:left="567"/>
      </w:pPr>
      <w:r>
        <w:rPr>
          <w:rFonts w:ascii="Arial" w:hAnsi="Arial"/>
          <w:b w:val="0"/>
          <w:i w:val="0"/>
          <w:color w:val="4B5563"/>
          <w:sz w:val="20"/>
        </w:rPr>
        <w:t>"Nếu bài này hữu ích, gửi cho 1 người bạn cần đọc nhé 👉"</w:t>
      </w:r>
    </w:p>
    <w:p>
      <w:pPr>
        <w:spacing w:after="160"/>
      </w:pPr>
      <w:r>
        <w:rPr>
          <w:rFonts w:ascii="Arial" w:hAnsi="Arial"/>
          <w:b w:val="0"/>
          <w:i w:val="0"/>
        </w:rPr>
        <w:t>Nội dung phải thực sự valuable để lời kêu gọi này có hiệu quả — đây là cơ chế tự lọc chất lượng nội dung tốt nhất.</w:t>
      </w:r>
    </w:p>
    <w:p>
      <w:pPr>
        <w:pStyle w:val="Heading3"/>
      </w:pPr>
      <w:r>
        <w:rPr>
          <w:rFonts w:ascii="Arial" w:hAnsi="Arial"/>
          <w:b/>
          <w:color w:val="374151"/>
          <w:sz w:val="26"/>
        </w:rPr>
        <w:t>11. Tối Ưu 3 Giây Đầu Của Video</w:t>
      </w:r>
    </w:p>
    <w:p>
      <w:pPr>
        <w:spacing w:after="160"/>
      </w:pPr>
      <w:r>
        <w:rPr>
          <w:rFonts w:ascii="Arial" w:hAnsi="Arial"/>
          <w:b/>
          <w:i w:val="0"/>
        </w:rPr>
        <w:t>Facebook dừng autoplay video khi người dùng scroll — 3 giây đầu quyết định họ có dừng lại không.</w:t>
      </w:r>
      <w:r>
        <w:rPr>
          <w:rFonts w:ascii="Arial" w:hAnsi="Arial"/>
          <w:b w:val="0"/>
          <w:i w:val="0"/>
        </w:rPr>
        <w:t xml:space="preserve"> Video có Watch Time cao (người xem hết hoặc xem lại) được thuật toán đẩy mạnh hơn.</w:t>
      </w:r>
    </w:p>
    <w:p>
      <w:pPr>
        <w:spacing w:after="160"/>
      </w:pPr>
      <w:r>
        <w:rPr>
          <w:rFonts w:ascii="Arial" w:hAnsi="Arial"/>
          <w:b w:val="0"/>
          <w:i w:val="0"/>
        </w:rPr>
        <w:t>3 giây đầu cần: hình ảnh chuyển động, text hook rõ ràng ("Đây là lý do page của bạn ít reach"), hoặc visual bất ngờ. Không dùng logo intro, không fade in chậm.</w:t>
      </w:r>
    </w:p>
    <w:p>
      <w:pPr>
        <w:pStyle w:val="Heading3"/>
      </w:pPr>
      <w:r>
        <w:rPr>
          <w:rFonts w:ascii="Arial" w:hAnsi="Arial"/>
          <w:b/>
          <w:color w:val="374151"/>
          <w:sz w:val="26"/>
        </w:rPr>
        <w:t>12. Cross-post Từ Group Sang Page</w:t>
      </w:r>
    </w:p>
    <w:p>
      <w:pPr>
        <w:spacing w:after="160"/>
      </w:pPr>
      <w:r>
        <w:rPr>
          <w:rFonts w:ascii="Arial" w:hAnsi="Arial"/>
          <w:b/>
          <w:i w:val="0"/>
        </w:rPr>
        <w:t>Group Facebook có organic reach cao hơn Page</w:t>
      </w:r>
      <w:r>
        <w:rPr>
          <w:rFonts w:ascii="Arial" w:hAnsi="Arial"/>
          <w:b w:val="0"/>
          <w:i w:val="0"/>
        </w:rPr>
        <w:t xml:space="preserve"> vì thuật toán ưu tiên nội dung "cộng đồng" hơn "thương hiệu". Chiến lược: đăng nội dung trong Group liên quan (với sự đồng ý của admin) → kéo traffic về Page.</w:t>
      </w:r>
    </w:p>
    <w:p>
      <w:pPr>
        <w:spacing w:after="160"/>
      </w:pPr>
      <w:r>
        <w:rPr>
          <w:rFonts w:ascii="Arial" w:hAnsi="Arial"/>
          <w:b w:val="0"/>
          <w:i w:val="0"/>
        </w:rPr>
        <w:t>Hoặc tự tạo Group hỗ trợ cho chủ đề của Page và cross-promote 2 chiều.</w:t>
      </w:r>
    </w:p>
    <w:p>
      <w:pPr>
        <w:pStyle w:val="Heading3"/>
      </w:pPr>
      <w:r>
        <w:rPr>
          <w:rFonts w:ascii="Arial" w:hAnsi="Arial"/>
          <w:b/>
          <w:color w:val="374151"/>
          <w:sz w:val="26"/>
        </w:rPr>
        <w:t>13. Dùng Collaborative Post</w:t>
      </w:r>
    </w:p>
    <w:p>
      <w:pPr>
        <w:spacing w:after="160"/>
      </w:pPr>
      <w:r>
        <w:rPr>
          <w:rFonts w:ascii="Arial" w:hAnsi="Arial"/>
          <w:b/>
          <w:i w:val="0"/>
        </w:rPr>
        <w:t>Collaborative Post (Collab) cho phép 2 tài khoản cùng đăng 1 bài</w:t>
      </w:r>
      <w:r>
        <w:rPr>
          <w:rFonts w:ascii="Arial" w:hAnsi="Arial"/>
          <w:b w:val="0"/>
          <w:i w:val="0"/>
        </w:rPr>
        <w:t xml:space="preserve"> — bài xuất hiện trên feed của cả 2 đối tượng. Reach tăng tương đương tổng followers của 2 page.</w:t>
      </w:r>
    </w:p>
    <w:p>
      <w:pPr>
        <w:spacing w:after="160"/>
      </w:pPr>
      <w:r>
        <w:rPr>
          <w:rFonts w:ascii="Arial" w:hAnsi="Arial"/>
          <w:b w:val="0"/>
          <w:i w:val="0"/>
        </w:rPr>
        <w:t>Phù hợp nhất khi collab với account cùng chủ đề nhưng không cạnh tranh trực tiếp (VD: page thời trang + page lifestyle).</w:t>
      </w:r>
    </w:p>
    <w:p>
      <w:pPr>
        <w:pStyle w:val="Heading3"/>
      </w:pPr>
      <w:r>
        <w:rPr>
          <w:rFonts w:ascii="Arial" w:hAnsi="Arial"/>
          <w:b/>
          <w:color w:val="374151"/>
          <w:sz w:val="26"/>
        </w:rPr>
        <w:t>14. Tạo Series Nội Dung Định Kỳ</w:t>
      </w:r>
    </w:p>
    <w:p>
      <w:pPr>
        <w:spacing w:after="160"/>
      </w:pPr>
      <w:r>
        <w:rPr>
          <w:rFonts w:ascii="Arial" w:hAnsi="Arial"/>
          <w:b/>
          <w:i w:val="0"/>
        </w:rPr>
        <w:t>Series tạo thói quen quay lại.</w:t>
      </w:r>
      <w:r>
        <w:rPr>
          <w:rFonts w:ascii="Arial" w:hAnsi="Arial"/>
          <w:b w:val="0"/>
          <w:i w:val="0"/>
        </w:rPr>
        <w:t xml:space="preserve"> Người theo dõi biết thứ 3 hàng tuần sẽ có "Tip marketing thứ 3" → họ chủ động vào xem → engagement không phụ thuộc vào reach ngẫu nhiên.</w:t>
      </w:r>
    </w:p>
    <w:p>
      <w:pPr>
        <w:spacing w:after="160"/>
      </w:pPr>
      <w:r>
        <w:rPr>
          <w:rFonts w:ascii="Arial" w:hAnsi="Arial"/>
          <w:b w:val="0"/>
          <w:i w:val="0"/>
        </w:rPr>
        <w:t>Series còn giúp Facebook học pattern của audience bạn và đẩy đúng người hơn theo thời gian.</w:t>
      </w:r>
    </w:p>
    <w:p>
      <w:pPr>
        <w:pStyle w:val="Heading3"/>
      </w:pPr>
      <w:r>
        <w:rPr>
          <w:rFonts w:ascii="Arial" w:hAnsi="Arial"/>
          <w:b/>
          <w:color w:val="374151"/>
          <w:sz w:val="26"/>
        </w:rPr>
        <w:t>15. Test A/B Caption Dài Vs Ngắn</w:t>
      </w:r>
    </w:p>
    <w:p>
      <w:pPr>
        <w:spacing w:after="160"/>
      </w:pPr>
      <w:r>
        <w:rPr>
          <w:rFonts w:ascii="Arial" w:hAnsi="Arial"/>
          <w:b/>
          <w:i w:val="0"/>
        </w:rPr>
        <w:t>Không có caption "đúng" cho mọi page.</w:t>
      </w:r>
      <w:r>
        <w:rPr>
          <w:rFonts w:ascii="Arial" w:hAnsi="Arial"/>
          <w:b w:val="0"/>
          <w:i w:val="0"/>
        </w:rPr>
        <w:t xml:space="preserve"> Caption ngắn (1-3 dòng) hoạt động tốt với nội dung visual mạnh. Caption dài (300+ từ) hoạt động tốt khi nội dung cần context.</w:t>
      </w:r>
    </w:p>
    <w:p>
      <w:pPr>
        <w:spacing w:after="160"/>
      </w:pPr>
      <w:r>
        <w:rPr>
          <w:rFonts w:ascii="Arial" w:hAnsi="Arial"/>
          <w:b w:val="0"/>
          <w:i w:val="0"/>
        </w:rPr>
        <w:t>Test: đăng 2 bài tương tự — một caption ngắn, một dài — trong cùng tuần, cùng giờ. Dùng Facebook Insights so sánh reach và engagement rate sau 72 giờ.</w:t>
      </w:r>
    </w:p>
    <w:p>
      <w:r>
        <w:rPr>
          <w:color w:val="D1D5DB"/>
        </w:rPr>
        <w:t>────────────────────────────────────────────────────────────</w:t>
      </w:r>
    </w:p>
    <w:p>
      <w:pPr>
        <w:pStyle w:val="Heading2"/>
      </w:pPr>
      <w:r>
        <w:rPr>
          <w:rFonts w:ascii="Arial" w:hAnsi="Arial"/>
          <w:b/>
          <w:color w:val="1E40AF"/>
          <w:sz w:val="30"/>
        </w:rPr>
        <w:t>Phân Biệt "Tương Tác Thật" Vs "Tương Tác Câu Like" — Facebook Phạt Gì?</w:t>
      </w:r>
    </w:p>
    <w:p>
      <w:pPr>
        <w:spacing w:after="160"/>
      </w:pPr>
      <w:r>
        <w:rPr>
          <w:rFonts w:ascii="Arial" w:hAnsi="Arial"/>
          <w:b/>
          <w:i w:val="0"/>
        </w:rPr>
        <w:t>Engagement bait là nội dung cố tình thao túng tương tác bằng cách kêu gọi người dùng like/comment/share mà không có giá trị nội dung thực.</w:t>
      </w:r>
      <w:r>
        <w:rPr>
          <w:rFonts w:ascii="Arial" w:hAnsi="Arial"/>
          <w:b w:val="0"/>
          <w:i w:val="0"/>
        </w:rPr>
        <w:t xml:space="preserve"> Facebook bắt đầu phạt dạng nội dung này từ 2018 và ngày càng phát hiện chính xác hơn nhờ AI.</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Dạng</w:t>
            </w:r>
          </w:p>
        </w:tc>
        <w:tc>
          <w:tcPr>
            <w:tcW w:type="dxa" w:w="3120"/>
          </w:tcPr>
          <w:p>
            <w:r>
              <w:rPr>
                <w:rFonts w:ascii="Arial" w:hAnsi="Arial"/>
                <w:b/>
                <w:sz w:val="20"/>
              </w:rPr>
            </w:r>
            <w:r>
              <w:rPr>
                <w:rFonts w:ascii="Arial" w:hAnsi="Arial"/>
                <w:b/>
                <w:i w:val="0"/>
                <w:sz w:val="20"/>
              </w:rPr>
              <w:t>Ví dụ</w:t>
            </w:r>
          </w:p>
        </w:tc>
        <w:tc>
          <w:tcPr>
            <w:tcW w:type="dxa" w:w="3120"/>
          </w:tcPr>
          <w:p>
            <w:r>
              <w:rPr>
                <w:rFonts w:ascii="Arial" w:hAnsi="Arial"/>
                <w:b/>
                <w:sz w:val="20"/>
              </w:rPr>
            </w:r>
            <w:r>
              <w:rPr>
                <w:rFonts w:ascii="Arial" w:hAnsi="Arial"/>
                <w:b/>
                <w:i w:val="0"/>
                <w:sz w:val="20"/>
              </w:rPr>
              <w:t>Hậu quả</w:t>
            </w:r>
          </w:p>
        </w:tc>
      </w:tr>
      <w:tr>
        <w:tc>
          <w:tcPr>
            <w:tcW w:type="dxa" w:w="3120"/>
          </w:tcPr>
          <w:p>
            <w:r>
              <w:rPr>
                <w:rFonts w:ascii="Arial" w:hAnsi="Arial"/>
                <w:sz w:val="20"/>
              </w:rPr>
            </w:r>
            <w:r>
              <w:rPr>
                <w:rFonts w:ascii="Arial" w:hAnsi="Arial"/>
                <w:b/>
                <w:i w:val="0"/>
                <w:sz w:val="20"/>
              </w:rPr>
              <w:t>Vote-baiting</w:t>
            </w:r>
          </w:p>
        </w:tc>
        <w:tc>
          <w:tcPr>
            <w:tcW w:type="dxa" w:w="3120"/>
          </w:tcPr>
          <w:p>
            <w:r>
              <w:rPr>
                <w:rFonts w:ascii="Arial" w:hAnsi="Arial"/>
                <w:sz w:val="20"/>
              </w:rPr>
            </w:r>
            <w:r>
              <w:rPr>
                <w:rFonts w:ascii="Arial" w:hAnsi="Arial"/>
                <w:b w:val="0"/>
                <w:i w:val="0"/>
                <w:sz w:val="20"/>
              </w:rPr>
              <w:t>"Like nếu bạn đồng ý, buồn nếu bạn không đồng ý"</w:t>
            </w:r>
          </w:p>
        </w:tc>
        <w:tc>
          <w:tcPr>
            <w:tcW w:type="dxa" w:w="3120"/>
          </w:tcPr>
          <w:p>
            <w:r>
              <w:rPr>
                <w:rFonts w:ascii="Arial" w:hAnsi="Arial"/>
                <w:sz w:val="20"/>
              </w:rPr>
            </w:r>
            <w:r>
              <w:rPr>
                <w:rFonts w:ascii="Arial" w:hAnsi="Arial"/>
                <w:b w:val="0"/>
                <w:i w:val="0"/>
                <w:sz w:val="20"/>
              </w:rPr>
              <w:t>Giảm reach bài đó và các bài sau</w:t>
            </w:r>
          </w:p>
        </w:tc>
      </w:tr>
      <w:tr>
        <w:tc>
          <w:tcPr>
            <w:tcW w:type="dxa" w:w="3120"/>
          </w:tcPr>
          <w:p>
            <w:r>
              <w:rPr>
                <w:rFonts w:ascii="Arial" w:hAnsi="Arial"/>
                <w:sz w:val="20"/>
              </w:rPr>
            </w:r>
            <w:r>
              <w:rPr>
                <w:rFonts w:ascii="Arial" w:hAnsi="Arial"/>
                <w:b/>
                <w:i w:val="0"/>
                <w:sz w:val="20"/>
              </w:rPr>
              <w:t>Tag-baiting</w:t>
            </w:r>
          </w:p>
        </w:tc>
        <w:tc>
          <w:tcPr>
            <w:tcW w:type="dxa" w:w="3120"/>
          </w:tcPr>
          <w:p>
            <w:r>
              <w:rPr>
                <w:rFonts w:ascii="Arial" w:hAnsi="Arial"/>
                <w:sz w:val="20"/>
              </w:rPr>
            </w:r>
            <w:r>
              <w:rPr>
                <w:rFonts w:ascii="Arial" w:hAnsi="Arial"/>
                <w:b w:val="0"/>
                <w:i w:val="0"/>
                <w:sz w:val="20"/>
              </w:rPr>
              <w:t>"Tag 3 người bạn bè để nhận quà"</w:t>
            </w:r>
          </w:p>
        </w:tc>
        <w:tc>
          <w:tcPr>
            <w:tcW w:type="dxa" w:w="3120"/>
          </w:tcPr>
          <w:p>
            <w:r>
              <w:rPr>
                <w:rFonts w:ascii="Arial" w:hAnsi="Arial"/>
                <w:sz w:val="20"/>
              </w:rPr>
            </w:r>
            <w:r>
              <w:rPr>
                <w:rFonts w:ascii="Arial" w:hAnsi="Arial"/>
                <w:b w:val="0"/>
                <w:i w:val="0"/>
                <w:sz w:val="20"/>
              </w:rPr>
              <w:t>Được phép nhưng reach thấp vì signal giả</w:t>
            </w:r>
          </w:p>
        </w:tc>
      </w:tr>
      <w:tr>
        <w:tc>
          <w:tcPr>
            <w:tcW w:type="dxa" w:w="3120"/>
          </w:tcPr>
          <w:p>
            <w:r>
              <w:rPr>
                <w:rFonts w:ascii="Arial" w:hAnsi="Arial"/>
                <w:sz w:val="20"/>
              </w:rPr>
            </w:r>
            <w:r>
              <w:rPr>
                <w:rFonts w:ascii="Arial" w:hAnsi="Arial"/>
                <w:b/>
                <w:i w:val="0"/>
                <w:sz w:val="20"/>
              </w:rPr>
              <w:t>Share-baiting</w:t>
            </w:r>
          </w:p>
        </w:tc>
        <w:tc>
          <w:tcPr>
            <w:tcW w:type="dxa" w:w="3120"/>
          </w:tcPr>
          <w:p>
            <w:r>
              <w:rPr>
                <w:rFonts w:ascii="Arial" w:hAnsi="Arial"/>
                <w:sz w:val="20"/>
              </w:rPr>
            </w:r>
            <w:r>
              <w:rPr>
                <w:rFonts w:ascii="Arial" w:hAnsi="Arial"/>
                <w:b w:val="0"/>
                <w:i w:val="0"/>
                <w:sz w:val="20"/>
              </w:rPr>
              <w:t>"Share để may mắn cả tuần"</w:t>
            </w:r>
          </w:p>
        </w:tc>
        <w:tc>
          <w:tcPr>
            <w:tcW w:type="dxa" w:w="3120"/>
          </w:tcPr>
          <w:p>
            <w:r>
              <w:rPr>
                <w:rFonts w:ascii="Arial" w:hAnsi="Arial"/>
                <w:sz w:val="20"/>
              </w:rPr>
            </w:r>
            <w:r>
              <w:rPr>
                <w:rFonts w:ascii="Arial" w:hAnsi="Arial"/>
                <w:b w:val="0"/>
                <w:i w:val="0"/>
                <w:sz w:val="20"/>
              </w:rPr>
              <w:t>Bị phát hiện và penalty</w:t>
            </w:r>
          </w:p>
        </w:tc>
      </w:tr>
      <w:tr>
        <w:tc>
          <w:tcPr>
            <w:tcW w:type="dxa" w:w="3120"/>
          </w:tcPr>
          <w:p>
            <w:r>
              <w:rPr>
                <w:rFonts w:ascii="Arial" w:hAnsi="Arial"/>
                <w:sz w:val="20"/>
              </w:rPr>
            </w:r>
            <w:r>
              <w:rPr>
                <w:rFonts w:ascii="Arial" w:hAnsi="Arial"/>
                <w:b/>
                <w:i w:val="0"/>
                <w:sz w:val="20"/>
              </w:rPr>
              <w:t>React-baiting</w:t>
            </w:r>
          </w:p>
        </w:tc>
        <w:tc>
          <w:tcPr>
            <w:tcW w:type="dxa" w:w="3120"/>
          </w:tcPr>
          <w:p>
            <w:r>
              <w:rPr>
                <w:rFonts w:ascii="Arial" w:hAnsi="Arial"/>
                <w:sz w:val="20"/>
              </w:rPr>
            </w:r>
            <w:r>
              <w:rPr>
                <w:rFonts w:ascii="Arial" w:hAnsi="Arial"/>
                <w:b w:val="0"/>
                <w:i w:val="0"/>
                <w:sz w:val="20"/>
              </w:rPr>
              <w:t>"Dùng emoji 😡 nếu bạn ghét thứ 2"</w:t>
            </w:r>
          </w:p>
        </w:tc>
        <w:tc>
          <w:tcPr>
            <w:tcW w:type="dxa" w:w="3120"/>
          </w:tcPr>
          <w:p>
            <w:r>
              <w:rPr>
                <w:rFonts w:ascii="Arial" w:hAnsi="Arial"/>
                <w:sz w:val="20"/>
              </w:rPr>
            </w:r>
            <w:r>
              <w:rPr>
                <w:rFonts w:ascii="Arial" w:hAnsi="Arial"/>
                <w:b w:val="0"/>
                <w:i w:val="0"/>
                <w:sz w:val="20"/>
              </w:rPr>
              <w:t>Phạt giảm reach từ từ</w:t>
            </w:r>
          </w:p>
        </w:tc>
      </w:tr>
    </w:tbl>
    <w:p/>
    <w:p>
      <w:pPr>
        <w:spacing w:after="160"/>
      </w:pPr>
      <w:r>
        <w:rPr>
          <w:rFonts w:ascii="Arial" w:hAnsi="Arial"/>
          <w:b/>
          <w:i w:val="0"/>
        </w:rPr>
        <w:t>Phân biệt với CTA hợp lệ:</w:t>
      </w:r>
      <w:r>
        <w:rPr>
          <w:rFonts w:ascii="Arial" w:hAnsi="Arial"/>
          <w:b w:val="0"/>
          <w:i w:val="0"/>
        </w:rPr>
        <w:t xml:space="preserve"> Câu "Tag người bạn cần bài này" khi bài thực sự hữu ích = CTA hợp lệ. Câu "Tag 3 người bạn để tham gia giveaway" = tag-baiting và sẽ bị phạt.</w:t>
      </w:r>
    </w:p>
    <w:p>
      <w:r>
        <w:rPr>
          <w:color w:val="D1D5DB"/>
        </w:rPr>
        <w:t>────────────────────────────────────────────────────────────</w:t>
      </w:r>
    </w:p>
    <w:p>
      <w:pPr>
        <w:pStyle w:val="Heading2"/>
      </w:pPr>
      <w:r>
        <w:rPr>
          <w:rFonts w:ascii="Arial" w:hAnsi="Arial"/>
          <w:b/>
          <w:color w:val="1E40AF"/>
          <w:sz w:val="30"/>
        </w:rPr>
        <w:t>Câu Hỏi Thường Gặp Về Tăng Tương Tác Page Facebook</w:t>
      </w:r>
    </w:p>
    <w:p>
      <w:pPr>
        <w:pStyle w:val="Heading3"/>
      </w:pPr>
      <w:r>
        <w:rPr>
          <w:rFonts w:ascii="Arial" w:hAnsi="Arial"/>
          <w:b/>
          <w:color w:val="374151"/>
          <w:sz w:val="26"/>
        </w:rPr>
        <w:t>Tại Sao Page 10.000 Follow Mà Bài Chỉ Reach 500 Người?</w:t>
      </w:r>
    </w:p>
    <w:p>
      <w:pPr>
        <w:spacing w:after="160"/>
      </w:pPr>
      <w:r>
        <w:rPr>
          <w:rFonts w:ascii="Arial" w:hAnsi="Arial"/>
          <w:b w:val="0"/>
          <w:i w:val="0"/>
        </w:rPr>
        <w:t>Organic reach trung bình của fanpage là 2-5% số followers. Page 10.000 follow reach được 200-500 người/bài là bình thường theo chuẩn 2026. Reach thấp hơn 2% là dấu hiệu có vấn đề cần điều tra. Nguyên nhân phổ biến: đăng quá nhiều link ngoài, followers không active (mua like ảo cũ), hoặc engagement rate giảm liên tiếp khiến thuật toán giảm phân phối.</w:t>
      </w:r>
    </w:p>
    <w:p>
      <w:pPr>
        <w:pStyle w:val="Heading3"/>
      </w:pPr>
      <w:r>
        <w:rPr>
          <w:rFonts w:ascii="Arial" w:hAnsi="Arial"/>
          <w:b/>
          <w:color w:val="374151"/>
          <w:sz w:val="26"/>
        </w:rPr>
        <w:t>Có Nên Mua Tương Tác Facebook Không?</w:t>
      </w:r>
    </w:p>
    <w:p>
      <w:pPr>
        <w:spacing w:after="160"/>
      </w:pPr>
      <w:r>
        <w:rPr>
          <w:rFonts w:ascii="Arial" w:hAnsi="Arial"/>
          <w:b w:val="0"/>
          <w:i w:val="0"/>
        </w:rPr>
        <w:t>Không. Mua tương tác tạo ra followers ảo không có khả năng mua hàng và làm hỏng engagement rate thực của page — thuật toán nhận ra khi reach cao nhưng conversion thấp và dần giảm phân phối. Hơn nữa, Facebook thường xuyên xóa tài khoản ảo hàng loạt, làm page mất follower đột ngột. Tác hại dài hạn lớn hơn lợi ích ngắn hạn.</w:t>
      </w:r>
    </w:p>
    <w:p>
      <w:pPr>
        <w:pStyle w:val="Heading3"/>
      </w:pPr>
      <w:r>
        <w:rPr>
          <w:rFonts w:ascii="Arial" w:hAnsi="Arial"/>
          <w:b/>
          <w:color w:val="374151"/>
          <w:sz w:val="26"/>
        </w:rPr>
        <w:t>Bao Lâu Thì Thấy Hiệu Quả Khi Tăng Tương Tác Organic?</w:t>
      </w:r>
    </w:p>
    <w:p>
      <w:pPr>
        <w:spacing w:after="160"/>
      </w:pPr>
      <w:r>
        <w:rPr>
          <w:rFonts w:ascii="Arial" w:hAnsi="Arial"/>
          <w:b w:val="0"/>
          <w:i w:val="0"/>
        </w:rPr>
        <w:t xml:space="preserve">Thay đổi thuật toán thấy kết quả sau </w:t>
      </w:r>
      <w:r>
        <w:rPr>
          <w:rFonts w:ascii="Arial" w:hAnsi="Arial"/>
          <w:b/>
          <w:i w:val="0"/>
        </w:rPr>
        <w:t>2-4 tuần</w:t>
      </w:r>
      <w:r>
        <w:rPr>
          <w:rFonts w:ascii="Arial" w:hAnsi="Arial"/>
          <w:b w:val="0"/>
          <w:i w:val="0"/>
        </w:rPr>
        <w:t xml:space="preserve"> áp dụng nhất quán. Lý do: thuật toán cần đủ data point để học lại pattern của page. Nếu chỉ áp dụng 1-2 bài rồi dừng, tín hiệu không đủ mạnh. Cam kết ít nhất 30 ngày với tần suất đều đặn trước khi đánh giá hiệu quả.</w:t>
      </w:r>
    </w:p>
    <w:p>
      <w:pPr>
        <w:pStyle w:val="Heading3"/>
      </w:pPr>
      <w:r>
        <w:rPr>
          <w:rFonts w:ascii="Arial" w:hAnsi="Arial"/>
          <w:b/>
          <w:color w:val="374151"/>
          <w:sz w:val="26"/>
        </w:rPr>
        <w:t>Tần Suất Đăng Bài Bao Nhiêu Là Đủ?</w:t>
      </w:r>
    </w:p>
    <w:p>
      <w:pPr>
        <w:spacing w:after="160"/>
      </w:pPr>
      <w:r>
        <w:rPr>
          <w:rFonts w:ascii="Arial" w:hAnsi="Arial"/>
          <w:b w:val="0"/>
          <w:i w:val="0"/>
        </w:rPr>
        <w:t>3-5 bài/tuần là tần suất lý tưởng cho hầu hết fanpage. Đăng hàng ngày không tự động tăng reach — đăng nhiều bài chất lượng thấp sẽ làm giảm engagement rate trung bình của page và thuật toán sẽ phân phối ít hơn. Chất lượng quan trọng hơn số lượng.</w:t>
      </w:r>
    </w:p>
    <w:p>
      <w:pPr>
        <w:pStyle w:val="Heading3"/>
      </w:pPr>
      <w:r>
        <w:rPr>
          <w:rFonts w:ascii="Arial" w:hAnsi="Arial"/>
          <w:b/>
          <w:color w:val="374151"/>
          <w:sz w:val="26"/>
        </w:rPr>
        <w:t>Facebook Reels Có Giúp Tăng Organic Reach Không?</w:t>
      </w:r>
    </w:p>
    <w:p>
      <w:pPr>
        <w:spacing w:after="160"/>
      </w:pPr>
      <w:r>
        <w:rPr>
          <w:rFonts w:ascii="Arial" w:hAnsi="Arial"/>
          <w:b w:val="0"/>
          <w:i w:val="0"/>
        </w:rPr>
        <w:t>Có, và đây là cơ hội lớn nhất hiện tại. Facebook đang khuyến khích Reels bằng cách tặng reach cao hơn để cạnh tranh với TikTok. Cơ hội này sẽ giảm dần khi Facebook không còn cần "mua" sự chú ý của người dùng cho format mới — tận dụng ngay trong 2026.</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 xml:space="preserve">Tăng tương tác page Facebook không phải về việc áp dụng nhiều mẹo — mà về việc hiểu </w:t>
      </w:r>
      <w:r>
        <w:rPr>
          <w:rFonts w:ascii="Arial" w:hAnsi="Arial"/>
          <w:b/>
          <w:i w:val="0"/>
        </w:rPr>
        <w:t>thuật toán muốn gì</w:t>
      </w:r>
      <w:r>
        <w:rPr>
          <w:rFonts w:ascii="Arial" w:hAnsi="Arial"/>
          <w:b w:val="0"/>
          <w:i w:val="0"/>
        </w:rPr>
        <w:t xml:space="preserve"> và điều chỉnh toàn bộ chiến lược nội dung theo đó.</w:t>
      </w:r>
    </w:p>
    <w:p>
      <w:pPr>
        <w:spacing w:after="160"/>
      </w:pPr>
      <w:r>
        <w:rPr>
          <w:rFonts w:ascii="Arial" w:hAnsi="Arial"/>
          <w:b w:val="0"/>
          <w:i w:val="0"/>
        </w:rPr>
        <w:t>Tóm tắt 5 nguyên tắc cốt lõi:</w:t>
      </w:r>
    </w:p>
    <w:p>
      <w:pPr>
        <w:spacing w:before="40" w:after="80"/>
        <w:ind w:left="567" w:hanging="357"/>
      </w:pPr>
      <w:r>
        <w:rPr>
          <w:rFonts w:ascii="Arial" w:hAnsi="Arial"/>
          <w:sz w:val="22"/>
        </w:rPr>
        <w:t xml:space="preserve">1. </w:t>
      </w:r>
      <w:r>
        <w:rPr>
          <w:rFonts w:ascii="Arial" w:hAnsi="Arial"/>
          <w:b/>
          <w:i w:val="0"/>
          <w:sz w:val="22"/>
        </w:rPr>
        <w:t>Biết thứ bậc tương tác</w:t>
      </w:r>
      <w:r>
        <w:rPr>
          <w:rFonts w:ascii="Arial" w:hAnsi="Arial"/>
          <w:b w:val="0"/>
          <w:i w:val="0"/>
          <w:sz w:val="22"/>
        </w:rPr>
        <w:t xml:space="preserve"> — ưu tiên nội dung khiến người ta Save và Share qua Messenger</w:t>
      </w:r>
    </w:p>
    <w:p>
      <w:pPr>
        <w:spacing w:before="40" w:after="80"/>
        <w:ind w:left="567" w:hanging="357"/>
      </w:pPr>
      <w:r>
        <w:rPr>
          <w:rFonts w:ascii="Arial" w:hAnsi="Arial"/>
          <w:sz w:val="22"/>
        </w:rPr>
        <w:t xml:space="preserve">2. </w:t>
      </w:r>
      <w:r>
        <w:rPr>
          <w:rFonts w:ascii="Arial" w:hAnsi="Arial"/>
          <w:b/>
          <w:i w:val="0"/>
          <w:sz w:val="22"/>
        </w:rPr>
        <w:t>Tận dụng 30 phút vàng</w:t>
      </w:r>
      <w:r>
        <w:rPr>
          <w:rFonts w:ascii="Arial" w:hAnsi="Arial"/>
          <w:b w:val="0"/>
          <w:i w:val="0"/>
          <w:sz w:val="22"/>
        </w:rPr>
        <w:t xml:space="preserve"> — đăng đúng giờ và kích thích tương tác ngay lập tức</w:t>
      </w:r>
    </w:p>
    <w:p>
      <w:pPr>
        <w:spacing w:before="40" w:after="80"/>
        <w:ind w:left="567" w:hanging="357"/>
      </w:pPr>
      <w:r>
        <w:rPr>
          <w:rFonts w:ascii="Arial" w:hAnsi="Arial"/>
          <w:sz w:val="22"/>
        </w:rPr>
        <w:t xml:space="preserve">3. </w:t>
      </w:r>
      <w:r>
        <w:rPr>
          <w:rFonts w:ascii="Arial" w:hAnsi="Arial"/>
          <w:b/>
          <w:i w:val="0"/>
          <w:sz w:val="22"/>
        </w:rPr>
        <w:t>Dùng Reels ngay hôm nay</w:t>
      </w:r>
      <w:r>
        <w:rPr>
          <w:rFonts w:ascii="Arial" w:hAnsi="Arial"/>
          <w:b w:val="0"/>
          <w:i w:val="0"/>
          <w:sz w:val="22"/>
        </w:rPr>
        <w:t xml:space="preserve"> — cơ hội reach cao này có giới hạn thời gian</w:t>
      </w:r>
    </w:p>
    <w:p>
      <w:pPr>
        <w:spacing w:before="40" w:after="80"/>
        <w:ind w:left="567" w:hanging="357"/>
      </w:pPr>
      <w:r>
        <w:rPr>
          <w:rFonts w:ascii="Arial" w:hAnsi="Arial"/>
          <w:sz w:val="22"/>
        </w:rPr>
        <w:t xml:space="preserve">4. </w:t>
      </w:r>
      <w:r>
        <w:rPr>
          <w:rFonts w:ascii="Arial" w:hAnsi="Arial"/>
          <w:b/>
          <w:i w:val="0"/>
          <w:sz w:val="22"/>
        </w:rPr>
        <w:t>Áp dụng content mix 40-30-20-10</w:t>
      </w:r>
      <w:r>
        <w:rPr>
          <w:rFonts w:ascii="Arial" w:hAnsi="Arial"/>
          <w:b w:val="0"/>
          <w:i w:val="0"/>
          <w:sz w:val="22"/>
        </w:rPr>
        <w:t xml:space="preserve"> — không phải nguyên tắc, mà là phản ánh nhu cầu thực của người dùng</w:t>
      </w:r>
    </w:p>
    <w:p>
      <w:pPr>
        <w:spacing w:before="40" w:after="80"/>
        <w:ind w:left="567" w:hanging="357"/>
      </w:pPr>
      <w:r>
        <w:rPr>
          <w:rFonts w:ascii="Arial" w:hAnsi="Arial"/>
          <w:sz w:val="22"/>
        </w:rPr>
        <w:t xml:space="preserve">5. </w:t>
      </w:r>
      <w:r>
        <w:rPr>
          <w:rFonts w:ascii="Arial" w:hAnsi="Arial"/>
          <w:b/>
          <w:i w:val="0"/>
          <w:sz w:val="22"/>
        </w:rPr>
        <w:t>Không câu like bẩn</w:t>
      </w:r>
      <w:r>
        <w:rPr>
          <w:rFonts w:ascii="Arial" w:hAnsi="Arial"/>
          <w:b w:val="0"/>
          <w:i w:val="0"/>
          <w:sz w:val="22"/>
        </w:rPr>
        <w:t xml:space="preserve"> — Facebook phát hiện và phạt dài hạn, không đáng đổi</w:t>
      </w:r>
    </w:p>
    <w:p>
      <w:pPr>
        <w:spacing w:after="160"/>
      </w:pPr>
      <w:r>
        <w:rPr>
          <w:rFonts w:ascii="Arial" w:hAnsi="Arial"/>
          <w:b w:val="0"/>
          <w:i w:val="0"/>
        </w:rPr>
        <w:t xml:space="preserve">Nếu bạn đang xây dựng </w:t>
      </w:r>
      <w:r>
        <w:rPr>
          <w:rFonts w:ascii="Arial" w:hAnsi="Arial"/>
          <w:color w:val="3B82F6"/>
        </w:rPr>
        <w:t>chiến lược content marketing</w:t>
      </w:r>
      <w:r>
        <w:rPr>
          <w:rFonts w:ascii="Arial" w:hAnsi="Arial"/>
          <w:b w:val="0"/>
          <w:i w:val="0"/>
        </w:rPr>
        <w:t xml:space="preserve"> bài bản hơn hoặc muốn </w:t>
      </w:r>
      <w:r>
        <w:rPr>
          <w:rFonts w:ascii="Arial" w:hAnsi="Arial"/>
          <w:color w:val="3B82F6"/>
        </w:rPr>
        <w:t>ứng dụng AI vào SEO</w:t>
      </w:r>
      <w:r>
        <w:rPr>
          <w:rFonts w:ascii="Arial" w:hAnsi="Arial"/>
          <w:b w:val="0"/>
          <w:i w:val="0"/>
        </w:rPr>
        <w:t xml:space="preserve"> để tạo nội dung hiệu quả hơn, hãy tham khảo thêm các bài viết chuyên sâu trên seongon.com.</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