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D4ED8"/>
          <w:sz w:val="36"/>
        </w:rPr>
        <w:t>TikTok Shadowban: Cơ Chế, Dấu Hiệu và Cách Gỡ Nhanh</w:t>
      </w:r>
    </w:p>
    <w:p>
      <w:pPr>
        <w:spacing w:before="60" w:after="60"/>
        <w:ind w:left="567"/>
      </w:pPr>
      <w:r>
        <w:rPr>
          <w:rFonts w:ascii="Arial" w:hAnsi="Arial"/>
          <w:b/>
          <w:i w:val="0"/>
          <w:color w:val="4B5563"/>
          <w:sz w:val="20"/>
        </w:rPr>
        <w:t>Cập nhật:</w:t>
      </w:r>
      <w:r>
        <w:rPr>
          <w:rFonts w:ascii="Arial" w:hAnsi="Arial"/>
          <w:b w:val="0"/>
          <w:i w:val="0"/>
          <w:color w:val="4B5563"/>
          <w:sz w:val="20"/>
        </w:rPr>
        <w:t xml:space="preserve"> 14/05/2026</w:t>
      </w:r>
    </w:p>
    <w:p>
      <w:pPr>
        <w:spacing w:before="60" w:after="60"/>
        <w:ind w:left="567"/>
      </w:pPr>
      <w:r>
        <w:rPr>
          <w:rFonts w:ascii="Arial" w:hAnsi="Arial"/>
          <w:b/>
          <w:i w:val="0"/>
          <w:color w:val="4B5563"/>
          <w:sz w:val="20"/>
        </w:rPr>
        <w:t>TL;DR</w:t>
      </w:r>
    </w:p>
    <w:p>
      <w:pPr>
        <w:spacing w:before="20" w:after="40"/>
        <w:ind w:left="850" w:hanging="227"/>
      </w:pPr>
      <w:r>
        <w:rPr>
          <w:rFonts w:ascii="Arial" w:hAnsi="Arial"/>
          <w:color w:val="4B5563"/>
          <w:sz w:val="20"/>
        </w:rPr>
        <w:t xml:space="preserve">• </w:t>
      </w:r>
      <w:r>
        <w:rPr>
          <w:rFonts w:ascii="Arial" w:hAnsi="Arial"/>
          <w:b w:val="0"/>
          <w:i w:val="0"/>
          <w:color w:val="4B5563"/>
          <w:sz w:val="20"/>
        </w:rPr>
        <w:t>TikTok shadowban là tình trạng thuật toán hạn chế phân phối video mà không thông báo</w:t>
      </w:r>
    </w:p>
    <w:p>
      <w:pPr>
        <w:spacing w:before="20" w:after="40"/>
        <w:ind w:left="850" w:hanging="227"/>
      </w:pPr>
      <w:r>
        <w:rPr>
          <w:rFonts w:ascii="Arial" w:hAnsi="Arial"/>
          <w:color w:val="4B5563"/>
          <w:sz w:val="20"/>
        </w:rPr>
        <w:t xml:space="preserve">• </w:t>
      </w:r>
      <w:r>
        <w:rPr>
          <w:rFonts w:ascii="Arial" w:hAnsi="Arial"/>
          <w:b w:val="0"/>
          <w:i w:val="0"/>
          <w:color w:val="4B5563"/>
          <w:sz w:val="20"/>
        </w:rPr>
        <w:t>Có 3 loại khác nhau: hạn chế cấp video, hạn chế cấp tài khoản, và đang chờ AI review</w:t>
      </w:r>
    </w:p>
    <w:p>
      <w:pPr>
        <w:spacing w:before="20" w:after="40"/>
        <w:ind w:left="850" w:hanging="227"/>
      </w:pPr>
      <w:r>
        <w:rPr>
          <w:rFonts w:ascii="Arial" w:hAnsi="Arial"/>
          <w:color w:val="4B5563"/>
          <w:sz w:val="20"/>
        </w:rPr>
        <w:t xml:space="preserve">• </w:t>
      </w:r>
      <w:r>
        <w:rPr>
          <w:rFonts w:ascii="Arial" w:hAnsi="Arial"/>
          <w:b w:val="0"/>
          <w:i w:val="0"/>
          <w:color w:val="4B5563"/>
          <w:sz w:val="20"/>
        </w:rPr>
        <w:t>Nguyên nhân gốc rễ: Trust Score tài khoản xuống thấp vì vi phạm chính sách hoặc hành vi spam</w:t>
      </w:r>
    </w:p>
    <w:p>
      <w:pPr>
        <w:spacing w:before="20" w:after="40"/>
        <w:ind w:left="850" w:hanging="227"/>
      </w:pPr>
      <w:r>
        <w:rPr>
          <w:rFonts w:ascii="Arial" w:hAnsi="Arial"/>
          <w:color w:val="4B5563"/>
          <w:sz w:val="20"/>
        </w:rPr>
        <w:t xml:space="preserve">• </w:t>
      </w:r>
      <w:r>
        <w:rPr>
          <w:rFonts w:ascii="Arial" w:hAnsi="Arial"/>
          <w:b w:val="0"/>
          <w:i w:val="0"/>
          <w:color w:val="4B5563"/>
          <w:sz w:val="20"/>
        </w:rPr>
        <w:t>Kiểm tra chính xác bằng TikTok Analytics (xem nguồn traffic), không phải đoán mò</w:t>
      </w:r>
    </w:p>
    <w:p>
      <w:pPr>
        <w:spacing w:before="20" w:after="40"/>
        <w:ind w:left="850" w:hanging="227"/>
      </w:pPr>
      <w:r>
        <w:rPr>
          <w:rFonts w:ascii="Arial" w:hAnsi="Arial"/>
          <w:color w:val="4B5563"/>
          <w:sz w:val="20"/>
        </w:rPr>
        <w:t xml:space="preserve">• </w:t>
      </w:r>
      <w:r>
        <w:rPr>
          <w:rFonts w:ascii="Arial" w:hAnsi="Arial"/>
          <w:b w:val="0"/>
          <w:i w:val="0"/>
          <w:color w:val="4B5563"/>
          <w:sz w:val="20"/>
        </w:rPr>
        <w:t>Thời gian phục hồi 14–28 ngày gắn với chu kỳ thuật toán, không phải ngẫu nhiên</w:t>
      </w:r>
    </w:p>
    <w:p>
      <w:pPr>
        <w:spacing w:after="160"/>
      </w:pPr>
      <w:r>
        <w:rPr>
          <w:rFonts w:ascii="Arial" w:hAnsi="Arial"/>
          <w:b w:val="0"/>
          <w:i w:val="0"/>
        </w:rPr>
        <w:t>Video TikTok của bạn đột nhiên giảm view 80–90% dù không làm gì khác nhau? Bạn đăng bình thường, caption đúng trend, nhưng For You Page không còn hiển thị nội dung nữa?</w:t>
      </w:r>
    </w:p>
    <w:p>
      <w:pPr>
        <w:spacing w:after="160"/>
      </w:pPr>
      <w:r>
        <w:rPr>
          <w:rFonts w:ascii="Arial" w:hAnsi="Arial"/>
          <w:b w:val="0"/>
          <w:i w:val="0"/>
        </w:rPr>
        <w:t xml:space="preserve">Đó là dấu hiệu điển hình của </w:t>
      </w:r>
      <w:r>
        <w:rPr>
          <w:rFonts w:ascii="Arial" w:hAnsi="Arial"/>
          <w:b/>
          <w:i w:val="0"/>
        </w:rPr>
        <w:t>TikTok shadowban</w:t>
      </w:r>
      <w:r>
        <w:rPr>
          <w:rFonts w:ascii="Arial" w:hAnsi="Arial"/>
          <w:b w:val="0"/>
          <w:i w:val="0"/>
        </w:rPr>
        <w:t xml:space="preserve"> — một dạng hạn chế ngầm mà TikTok áp dụng mà không hề thông báo cho người dùng. Bài viết này giải thích cơ chế thuật toán phía sau shadowban, cách xác nhận chính xác bạn có đang bị hay không, và 7 bước gỡ bỏ theo từng loại tình huống cụ thể.</w:t>
      </w:r>
    </w:p>
    <w:p>
      <w:r>
        <w:rPr>
          <w:color w:val="D1D5DB"/>
        </w:rPr>
        <w:t>────────────────────────────────────────────────────────────</w:t>
      </w:r>
    </w:p>
    <w:p>
      <w:pPr>
        <w:pStyle w:val="Heading2"/>
      </w:pPr>
      <w:r>
        <w:rPr>
          <w:rFonts w:ascii="Arial" w:hAnsi="Arial"/>
          <w:b/>
          <w:color w:val="1E40AF"/>
          <w:sz w:val="30"/>
        </w:rPr>
        <w:t>TikTok Shadowban Là Gì? Định Nghĩa Chuẩn</w:t>
      </w:r>
    </w:p>
    <w:p>
      <w:pPr>
        <w:spacing w:after="160"/>
      </w:pPr>
      <w:r>
        <w:rPr>
          <w:rFonts w:ascii="Arial" w:hAnsi="Arial"/>
          <w:b/>
          <w:i w:val="0"/>
        </w:rPr>
        <w:t>TikTok shadowban là trạng thái tài khoản hoặc video bị thuật toán TikTok giảm phạm vi phân phối (reach) đáng kể mà người dùng không nhận được thông báo chính thức.</w:t>
      </w:r>
    </w:p>
    <w:p>
      <w:pPr>
        <w:spacing w:after="160"/>
      </w:pPr>
      <w:r>
        <w:rPr>
          <w:rFonts w:ascii="Arial" w:hAnsi="Arial"/>
          <w:b w:val="0"/>
          <w:i w:val="0"/>
        </w:rPr>
        <w:t>Khác với lệnh cấm tài khoản thông thường (account ban), shadowban hoạt động âm thầm: bạn vẫn đăng video, vẫn xem feed, vẫn bình luận được — nhưng video của bạn gần như không tiếp cận được khán giả mới ngoài người đang follow sẵn.</w:t>
      </w:r>
    </w:p>
    <w:p>
      <w:pPr>
        <w:pStyle w:val="Heading3"/>
      </w:pPr>
      <w:r>
        <w:rPr>
          <w:rFonts w:ascii="Arial" w:hAnsi="Arial"/>
          <w:b/>
          <w:color w:val="374151"/>
          <w:sz w:val="26"/>
        </w:rPr>
        <w:t>TikTok Không Gọi Là "Shadowban" — Nhưng Nó Có Thật</w:t>
      </w:r>
    </w:p>
    <w:p>
      <w:pPr>
        <w:spacing w:after="160"/>
      </w:pPr>
      <w:r>
        <w:rPr>
          <w:rFonts w:ascii="Arial" w:hAnsi="Arial"/>
          <w:b w:val="0"/>
          <w:i w:val="0"/>
        </w:rPr>
        <w:t>TikTok không chính thức thừa nhận thuật ngữ "shadowban" trong tài liệu nào. Thay vào đó, nền tảng dùng các cụm từ như "content không đủ điều kiện để recommend" hoặc "</w:t>
      </w:r>
      <w:r>
        <w:rPr>
          <w:rFonts w:ascii="Arial" w:hAnsi="Arial"/>
          <w:color w:val="3B82F6"/>
        </w:rPr>
        <w:t>hạn chế phân phối do vi phạm hướng dẫn cộng đồng</w:t>
      </w:r>
      <w:r>
        <w:rPr>
          <w:rFonts w:ascii="Arial" w:hAnsi="Arial"/>
          <w:b w:val="0"/>
          <w:i w:val="0"/>
        </w:rPr>
        <w:t>".</w:t>
      </w:r>
    </w:p>
    <w:p>
      <w:pPr>
        <w:spacing w:after="160"/>
      </w:pPr>
      <w:r>
        <w:rPr>
          <w:rFonts w:ascii="Arial" w:hAnsi="Arial"/>
          <w:b w:val="0"/>
          <w:i w:val="0"/>
        </w:rPr>
        <w:t>Tuy nhiên, hàng triệu creator trên toàn cầu ghi nhận hiện tượng giống nhau: video từng đạt 50,000–100,000 view đột nhiên dừng lại ở 200–300 view dù chất lượng không đổi. Shadowban là tên gọi phổ biến của cộng đồng cho hiện tượng này.</w:t>
      </w:r>
    </w:p>
    <w:p>
      <w:pPr>
        <w:pStyle w:val="Heading3"/>
      </w:pPr>
      <w:r>
        <w:rPr>
          <w:rFonts w:ascii="Arial" w:hAnsi="Arial"/>
          <w:b/>
          <w:color w:val="374151"/>
          <w:sz w:val="26"/>
        </w:rPr>
        <w:t>3 Loại Hạn Chế Thường Bị Nhầm Là Shadowban</w:t>
      </w:r>
    </w:p>
    <w:p>
      <w:pPr>
        <w:spacing w:after="160"/>
      </w:pPr>
      <w:r>
        <w:rPr>
          <w:rFonts w:ascii="Arial" w:hAnsi="Arial"/>
          <w:b w:val="0"/>
          <w:i w:val="0"/>
        </w:rPr>
        <w:t>Đây là content gap lớn nhất mà các bài viết tiếng Việt bỏ qua: không phải mọi "0 view" hay "giảm view" đều là shadowban thật. Có 3 loại khác nhau:</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Loại</w:t>
            </w:r>
          </w:p>
        </w:tc>
        <w:tc>
          <w:tcPr>
            <w:tcW w:type="dxa" w:w="2340"/>
          </w:tcPr>
          <w:p>
            <w:r>
              <w:rPr>
                <w:rFonts w:ascii="Arial" w:hAnsi="Arial"/>
                <w:b/>
                <w:sz w:val="20"/>
              </w:rPr>
            </w:r>
            <w:r>
              <w:rPr>
                <w:rFonts w:ascii="Arial" w:hAnsi="Arial"/>
                <w:b/>
                <w:i w:val="0"/>
                <w:sz w:val="20"/>
              </w:rPr>
              <w:t>Mô tả</w:t>
            </w:r>
          </w:p>
        </w:tc>
        <w:tc>
          <w:tcPr>
            <w:tcW w:type="dxa" w:w="2340"/>
          </w:tcPr>
          <w:p>
            <w:r>
              <w:rPr>
                <w:rFonts w:ascii="Arial" w:hAnsi="Arial"/>
                <w:b/>
                <w:sz w:val="20"/>
              </w:rPr>
            </w:r>
            <w:r>
              <w:rPr>
                <w:rFonts w:ascii="Arial" w:hAnsi="Arial"/>
                <w:b/>
                <w:i w:val="0"/>
                <w:sz w:val="20"/>
              </w:rPr>
              <w:t>Thời gian</w:t>
            </w:r>
          </w:p>
        </w:tc>
        <w:tc>
          <w:tcPr>
            <w:tcW w:type="dxa" w:w="2340"/>
          </w:tcPr>
          <w:p>
            <w:r>
              <w:rPr>
                <w:rFonts w:ascii="Arial" w:hAnsi="Arial"/>
                <w:b/>
                <w:sz w:val="20"/>
              </w:rPr>
            </w:r>
            <w:r>
              <w:rPr>
                <w:rFonts w:ascii="Arial" w:hAnsi="Arial"/>
                <w:b/>
                <w:i w:val="0"/>
                <w:sz w:val="20"/>
              </w:rPr>
              <w:t>Cách nhận biết</w:t>
            </w:r>
          </w:p>
        </w:tc>
      </w:tr>
      <w:tr>
        <w:tc>
          <w:tcPr>
            <w:tcW w:type="dxa" w:w="2340"/>
          </w:tcPr>
          <w:p>
            <w:r>
              <w:rPr>
                <w:rFonts w:ascii="Arial" w:hAnsi="Arial"/>
                <w:sz w:val="20"/>
              </w:rPr>
            </w:r>
            <w:r>
              <w:rPr>
                <w:rFonts w:ascii="Arial" w:hAnsi="Arial"/>
                <w:b/>
                <w:i w:val="0"/>
                <w:sz w:val="20"/>
              </w:rPr>
              <w:t>Hạn chế cấp video</w:t>
            </w:r>
          </w:p>
        </w:tc>
        <w:tc>
          <w:tcPr>
            <w:tcW w:type="dxa" w:w="2340"/>
          </w:tcPr>
          <w:p>
            <w:r>
              <w:rPr>
                <w:rFonts w:ascii="Arial" w:hAnsi="Arial"/>
                <w:sz w:val="20"/>
              </w:rPr>
            </w:r>
            <w:r>
              <w:rPr>
                <w:rFonts w:ascii="Arial" w:hAnsi="Arial"/>
                <w:b w:val="0"/>
                <w:i w:val="0"/>
                <w:sz w:val="20"/>
              </w:rPr>
              <w:t>Một video cụ thể bị giới hạn, các video khác bình thường</w:t>
            </w:r>
          </w:p>
        </w:tc>
        <w:tc>
          <w:tcPr>
            <w:tcW w:type="dxa" w:w="2340"/>
          </w:tcPr>
          <w:p>
            <w:r>
              <w:rPr>
                <w:rFonts w:ascii="Arial" w:hAnsi="Arial"/>
                <w:sz w:val="20"/>
              </w:rPr>
            </w:r>
            <w:r>
              <w:rPr>
                <w:rFonts w:ascii="Arial" w:hAnsi="Arial"/>
                <w:b w:val="0"/>
                <w:i w:val="0"/>
                <w:sz w:val="20"/>
              </w:rPr>
              <w:t>48–72 giờ</w:t>
            </w:r>
          </w:p>
        </w:tc>
        <w:tc>
          <w:tcPr>
            <w:tcW w:type="dxa" w:w="2340"/>
          </w:tcPr>
          <w:p>
            <w:r>
              <w:rPr>
                <w:rFonts w:ascii="Arial" w:hAnsi="Arial"/>
                <w:sz w:val="20"/>
              </w:rPr>
            </w:r>
            <w:r>
              <w:rPr>
                <w:rFonts w:ascii="Arial" w:hAnsi="Arial"/>
                <w:b w:val="0"/>
                <w:i w:val="0"/>
                <w:sz w:val="20"/>
              </w:rPr>
              <w:t>Chỉ 1 video bị, các video mới vẫn reach được</w:t>
            </w:r>
          </w:p>
        </w:tc>
      </w:tr>
      <w:tr>
        <w:tc>
          <w:tcPr>
            <w:tcW w:type="dxa" w:w="2340"/>
          </w:tcPr>
          <w:p>
            <w:r>
              <w:rPr>
                <w:rFonts w:ascii="Arial" w:hAnsi="Arial"/>
                <w:sz w:val="20"/>
              </w:rPr>
            </w:r>
            <w:r>
              <w:rPr>
                <w:rFonts w:ascii="Arial" w:hAnsi="Arial"/>
                <w:b/>
                <w:i w:val="0"/>
                <w:sz w:val="20"/>
              </w:rPr>
              <w:t>Hạn chế cấp tài khoản</w:t>
            </w:r>
          </w:p>
        </w:tc>
        <w:tc>
          <w:tcPr>
            <w:tcW w:type="dxa" w:w="2340"/>
          </w:tcPr>
          <w:p>
            <w:r>
              <w:rPr>
                <w:rFonts w:ascii="Arial" w:hAnsi="Arial"/>
                <w:sz w:val="20"/>
              </w:rPr>
            </w:r>
            <w:r>
              <w:rPr>
                <w:rFonts w:ascii="Arial" w:hAnsi="Arial"/>
                <w:b w:val="0"/>
                <w:i w:val="0"/>
                <w:sz w:val="20"/>
              </w:rPr>
              <w:t>Toàn bộ tài khoản giảm reach trên mọi video</w:t>
            </w:r>
          </w:p>
        </w:tc>
        <w:tc>
          <w:tcPr>
            <w:tcW w:type="dxa" w:w="2340"/>
          </w:tcPr>
          <w:p>
            <w:r>
              <w:rPr>
                <w:rFonts w:ascii="Arial" w:hAnsi="Arial"/>
                <w:sz w:val="20"/>
              </w:rPr>
            </w:r>
            <w:r>
              <w:rPr>
                <w:rFonts w:ascii="Arial" w:hAnsi="Arial"/>
                <w:b w:val="0"/>
                <w:i w:val="0"/>
                <w:sz w:val="20"/>
              </w:rPr>
              <w:t>14–28 ngày</w:t>
            </w:r>
          </w:p>
        </w:tc>
        <w:tc>
          <w:tcPr>
            <w:tcW w:type="dxa" w:w="2340"/>
          </w:tcPr>
          <w:p>
            <w:r>
              <w:rPr>
                <w:rFonts w:ascii="Arial" w:hAnsi="Arial"/>
                <w:sz w:val="20"/>
              </w:rPr>
            </w:r>
            <w:r>
              <w:rPr>
                <w:rFonts w:ascii="Arial" w:hAnsi="Arial"/>
                <w:b w:val="0"/>
                <w:i w:val="0"/>
                <w:sz w:val="20"/>
              </w:rPr>
              <w:t>Tất cả video mới đều có view thấp bất thường</w:t>
            </w:r>
          </w:p>
        </w:tc>
      </w:tr>
      <w:tr>
        <w:tc>
          <w:tcPr>
            <w:tcW w:type="dxa" w:w="2340"/>
          </w:tcPr>
          <w:p>
            <w:r>
              <w:rPr>
                <w:rFonts w:ascii="Arial" w:hAnsi="Arial"/>
                <w:sz w:val="20"/>
              </w:rPr>
            </w:r>
            <w:r>
              <w:rPr>
                <w:rFonts w:ascii="Arial" w:hAnsi="Arial"/>
                <w:b/>
                <w:i w:val="0"/>
                <w:sz w:val="20"/>
              </w:rPr>
              <w:t>Hàng chờ AI review</w:t>
            </w:r>
          </w:p>
        </w:tc>
        <w:tc>
          <w:tcPr>
            <w:tcW w:type="dxa" w:w="2340"/>
          </w:tcPr>
          <w:p>
            <w:r>
              <w:rPr>
                <w:rFonts w:ascii="Arial" w:hAnsi="Arial"/>
                <w:sz w:val="20"/>
              </w:rPr>
            </w:r>
            <w:r>
              <w:rPr>
                <w:rFonts w:ascii="Arial" w:hAnsi="Arial"/>
                <w:b w:val="0"/>
                <w:i w:val="0"/>
                <w:sz w:val="20"/>
              </w:rPr>
              <w:t>Video đang trong vòng kiểm duyệt tự động</w:t>
            </w:r>
          </w:p>
        </w:tc>
        <w:tc>
          <w:tcPr>
            <w:tcW w:type="dxa" w:w="2340"/>
          </w:tcPr>
          <w:p>
            <w:r>
              <w:rPr>
                <w:rFonts w:ascii="Arial" w:hAnsi="Arial"/>
                <w:sz w:val="20"/>
              </w:rPr>
            </w:r>
            <w:r>
              <w:rPr>
                <w:rFonts w:ascii="Arial" w:hAnsi="Arial"/>
                <w:b w:val="0"/>
                <w:i w:val="0"/>
                <w:sz w:val="20"/>
              </w:rPr>
              <w:t>24–48 giờ</w:t>
            </w:r>
          </w:p>
        </w:tc>
        <w:tc>
          <w:tcPr>
            <w:tcW w:type="dxa" w:w="2340"/>
          </w:tcPr>
          <w:p>
            <w:r>
              <w:rPr>
                <w:rFonts w:ascii="Arial" w:hAnsi="Arial"/>
                <w:sz w:val="20"/>
              </w:rPr>
            </w:r>
            <w:r>
              <w:rPr>
                <w:rFonts w:ascii="Arial" w:hAnsi="Arial"/>
                <w:b w:val="0"/>
                <w:i w:val="0"/>
                <w:sz w:val="20"/>
              </w:rPr>
              <w:t>Video hiển thị "đang xử lý", sau 48h mới rõ kết quả</w:t>
            </w:r>
          </w:p>
        </w:tc>
      </w:tr>
    </w:tbl>
    <w:p/>
    <w:p>
      <w:r>
        <w:rPr>
          <w:color w:val="D1D5DB"/>
        </w:rPr>
        <w:t>────────────────────────────────────────────────────────────</w:t>
      </w:r>
    </w:p>
    <w:p>
      <w:pPr>
        <w:pStyle w:val="Heading2"/>
      </w:pPr>
      <w:r>
        <w:rPr>
          <w:rFonts w:ascii="Arial" w:hAnsi="Arial"/>
          <w:b/>
          <w:color w:val="1E40AF"/>
          <w:sz w:val="30"/>
        </w:rPr>
        <w:t>Cơ Chế Thuật Toán Đằng Sau TikTok Shadowban</w:t>
      </w:r>
    </w:p>
    <w:p>
      <w:pPr>
        <w:spacing w:after="160"/>
      </w:pPr>
      <w:r>
        <w:rPr>
          <w:rFonts w:ascii="Arial" w:hAnsi="Arial"/>
          <w:b w:val="0"/>
          <w:i w:val="0"/>
        </w:rPr>
        <w:t xml:space="preserve">Để gỡ shadowban hiệu quả, bạn cần hiểu TẠI SAO nó xảy ra — không phải chỉ biết TRIỆU CHỨNG. TikTok shadowban là hệ quả trực tiếp của </w:t>
      </w:r>
      <w:r>
        <w:rPr>
          <w:rFonts w:ascii="Arial" w:hAnsi="Arial"/>
          <w:b/>
          <w:i w:val="0"/>
        </w:rPr>
        <w:t>Trust Score</w:t>
      </w:r>
      <w:r>
        <w:rPr>
          <w:rFonts w:ascii="Arial" w:hAnsi="Arial"/>
          <w:b w:val="0"/>
          <w:i w:val="0"/>
        </w:rPr>
        <w:t xml:space="preserve"> tài khoản.</w:t>
      </w:r>
    </w:p>
    <w:p>
      <w:pPr>
        <w:jc w:val="center"/>
      </w:pPr>
      <w:r>
        <w:drawing>
          <wp:inline xmlns:a="http://schemas.openxmlformats.org/drawingml/2006/main" xmlns:pic="http://schemas.openxmlformats.org/drawingml/2006/picture">
            <wp:extent cx="5029200" cy="2835056"/>
            <wp:docPr id="1" name="Picture 1"/>
            <wp:cNvGraphicFramePr>
              <a:graphicFrameLocks noChangeAspect="1"/>
            </wp:cNvGraphicFramePr>
            <a:graphic>
              <a:graphicData uri="http://schemas.openxmlformats.org/drawingml/2006/picture">
                <pic:pic>
                  <pic:nvPicPr>
                    <pic:cNvPr id="0" name="trust-score-tiktok-shadowban.png" descr="Cơ chế Trust Score TikTok và ngưỡng shadowban"/>
                    <pic:cNvPicPr/>
                  </pic:nvPicPr>
                  <pic:blipFill>
                    <a:blip r:embed="rId9"/>
                    <a:stretch>
                      <a:fillRect/>
                    </a:stretch>
                  </pic:blipFill>
                  <pic:spPr>
                    <a:xfrm>
                      <a:off x="0" y="0"/>
                      <a:ext cx="5029200" cy="2835056"/>
                    </a:xfrm>
                    <a:prstGeom prst="rect"/>
                  </pic:spPr>
                </pic:pic>
              </a:graphicData>
            </a:graphic>
          </wp:inline>
        </w:drawing>
      </w:r>
    </w:p>
    <w:p>
      <w:pPr>
        <w:jc w:val="center"/>
      </w:pPr>
      <w:r>
        <w:rPr>
          <w:rFonts w:ascii="Arial" w:hAnsi="Arial"/>
          <w:color w:val="6B7280"/>
          <w:sz w:val="18"/>
        </w:rPr>
        <w:t>Cơ chế Trust Score TikTok và ngưỡng shadowban</w:t>
      </w:r>
    </w:p>
    <w:p>
      <w:pPr>
        <w:pStyle w:val="Heading3"/>
      </w:pPr>
      <w:r>
        <w:rPr>
          <w:rFonts w:ascii="Arial" w:hAnsi="Arial"/>
          <w:b/>
          <w:color w:val="374151"/>
          <w:sz w:val="26"/>
        </w:rPr>
        <w:t>Trust Score Tài Khoản Hoạt Động Như Thế Nào</w:t>
      </w:r>
    </w:p>
    <w:p>
      <w:pPr>
        <w:spacing w:after="160"/>
      </w:pPr>
      <w:r>
        <w:rPr>
          <w:rFonts w:ascii="Arial" w:hAnsi="Arial"/>
          <w:b/>
          <w:i w:val="0"/>
        </w:rPr>
        <w:t>Trust Score là điểm tin cậy mà TikTok gán cho mỗi tài khoản dựa trên lịch sử hành vi và chất lượng nội dung.</w:t>
      </w:r>
    </w:p>
    <w:p>
      <w:pPr>
        <w:spacing w:after="160"/>
      </w:pPr>
      <w:r>
        <w:rPr>
          <w:rFonts w:ascii="Arial" w:hAnsi="Arial"/>
          <w:b w:val="0"/>
          <w:i w:val="0"/>
        </w:rPr>
        <w:t>Điểm số này không hiển thị công khai, nhưng ảnh hưởng trực tiếp đến mức độ phân phối video. Tài khoản mới luôn bắt đầu với Trust Score thấp — đây là lý do video của tài khoản mới thường chỉ được phân phối cho 100–500 người trong vòng đầu thử nghiệm, theo cơ chế phân phối 3 vòng của TikTok.</w:t>
      </w:r>
    </w:p>
    <w:p>
      <w:pPr>
        <w:spacing w:after="160"/>
      </w:pPr>
      <w:r>
        <w:rPr>
          <w:rFonts w:ascii="Arial" w:hAnsi="Arial"/>
          <w:b w:val="0"/>
          <w:i w:val="0"/>
        </w:rPr>
        <w:t>Trust Score tăng khi:</w:t>
      </w:r>
    </w:p>
    <w:p>
      <w:pPr>
        <w:pStyle w:val="ListBullet"/>
      </w:pPr>
      <w:r>
        <w:rPr>
          <w:rFonts w:ascii="Arial" w:hAnsi="Arial"/>
          <w:b w:val="0"/>
          <w:i w:val="0"/>
          <w:sz w:val="22"/>
        </w:rPr>
        <w:t>Video đạt watch time cao (người xem xem đến cuối)</w:t>
      </w:r>
    </w:p>
    <w:p>
      <w:pPr>
        <w:pStyle w:val="ListBullet"/>
      </w:pPr>
      <w:r>
        <w:rPr>
          <w:rFonts w:ascii="Arial" w:hAnsi="Arial"/>
          <w:b w:val="0"/>
          <w:i w:val="0"/>
          <w:sz w:val="22"/>
        </w:rPr>
        <w:t>Nhận được engagement tự nhiên (comment, share, save)</w:t>
      </w:r>
    </w:p>
    <w:p>
      <w:pPr>
        <w:pStyle w:val="ListBullet"/>
      </w:pPr>
      <w:r>
        <w:rPr>
          <w:rFonts w:ascii="Arial" w:hAnsi="Arial"/>
          <w:b w:val="0"/>
          <w:i w:val="0"/>
          <w:sz w:val="22"/>
        </w:rPr>
        <w:t>Không nhận báo cáo vi phạm từ cộng đồng</w:t>
      </w:r>
    </w:p>
    <w:p>
      <w:pPr>
        <w:pStyle w:val="ListBullet"/>
      </w:pPr>
      <w:r>
        <w:rPr>
          <w:rFonts w:ascii="Arial" w:hAnsi="Arial"/>
          <w:b w:val="0"/>
          <w:i w:val="0"/>
          <w:sz w:val="22"/>
        </w:rPr>
        <w:t>Tài khoản hoạt động nhất quán, đúng niche</w:t>
      </w:r>
    </w:p>
    <w:p>
      <w:pPr>
        <w:spacing w:after="160"/>
      </w:pPr>
      <w:r>
        <w:rPr>
          <w:rFonts w:ascii="Arial" w:hAnsi="Arial"/>
          <w:b w:val="0"/>
          <w:i w:val="0"/>
        </w:rPr>
        <w:t>Trust Score giảm khi:</w:t>
      </w:r>
    </w:p>
    <w:p>
      <w:pPr>
        <w:pStyle w:val="ListBullet"/>
      </w:pPr>
      <w:r>
        <w:rPr>
          <w:rFonts w:ascii="Arial" w:hAnsi="Arial"/>
          <w:b w:val="0"/>
          <w:i w:val="0"/>
          <w:sz w:val="22"/>
        </w:rPr>
        <w:t>Video bị báo cáo và xác nhận vi phạm</w:t>
      </w:r>
    </w:p>
    <w:p>
      <w:pPr>
        <w:pStyle w:val="ListBullet"/>
      </w:pPr>
      <w:r>
        <w:rPr>
          <w:rFonts w:ascii="Arial" w:hAnsi="Arial"/>
          <w:b w:val="0"/>
          <w:i w:val="0"/>
          <w:sz w:val="22"/>
        </w:rPr>
        <w:t>Phát hiện hành vi spam (follow/unfollow hàng loạt, mua tương tác)</w:t>
      </w:r>
    </w:p>
    <w:p>
      <w:pPr>
        <w:pStyle w:val="ListBullet"/>
      </w:pPr>
      <w:r>
        <w:rPr>
          <w:rFonts w:ascii="Arial" w:hAnsi="Arial"/>
          <w:b w:val="0"/>
          <w:i w:val="0"/>
          <w:sz w:val="22"/>
        </w:rPr>
        <w:t>Sử dụng nội dung hoặc âm thanh có bản quyền trái phép</w:t>
      </w:r>
    </w:p>
    <w:p>
      <w:pPr>
        <w:pStyle w:val="ListBullet"/>
      </w:pPr>
      <w:r>
        <w:rPr>
          <w:rFonts w:ascii="Arial" w:hAnsi="Arial"/>
          <w:b w:val="0"/>
          <w:i w:val="0"/>
          <w:sz w:val="22"/>
        </w:rPr>
        <w:t>Tỷ lệ bỏ qua video (skip rate) quá cao trong vòng test pool</w:t>
      </w:r>
    </w:p>
    <w:p>
      <w:pPr>
        <w:spacing w:before="60" w:after="60"/>
        <w:ind w:left="567"/>
      </w:pPr>
      <w:r>
        <w:rPr>
          <w:rFonts w:ascii="Arial" w:hAnsi="Arial"/>
          <w:b w:val="0"/>
          <w:i/>
          <w:color w:val="4B5563"/>
          <w:sz w:val="20"/>
        </w:rPr>
        <w:t>Bài viết được biên soạn bởi Ngọc Như — SEO Content Specialist với kinh nghiệm phân tích thuật toán TikTok và tối ưu nội dung social media theo chuẩn E-E-A-T.</w:t>
      </w:r>
    </w:p>
    <w:p>
      <w:pPr>
        <w:pStyle w:val="Heading3"/>
      </w:pPr>
      <w:r>
        <w:rPr>
          <w:rFonts w:ascii="Arial" w:hAnsi="Arial"/>
          <w:b/>
          <w:color w:val="374151"/>
          <w:sz w:val="26"/>
        </w:rPr>
        <w:t>Khi Trust Score Thấp, Thuật Toán Làm Gì Với Video Của Bạn</w:t>
      </w:r>
    </w:p>
    <w:p>
      <w:pPr>
        <w:spacing w:after="160"/>
      </w:pPr>
      <w:r>
        <w:rPr>
          <w:rFonts w:ascii="Arial" w:hAnsi="Arial"/>
          <w:b w:val="0"/>
          <w:i w:val="0"/>
        </w:rPr>
        <w:t>Khi Trust Score của tài khoản xuống dưới ngưỡng nhất định, thuật toán TikTok thực hiện hai hành động:</w:t>
      </w:r>
    </w:p>
    <w:p>
      <w:pPr>
        <w:spacing w:before="40" w:after="80"/>
        <w:ind w:left="567" w:hanging="357"/>
      </w:pPr>
      <w:r>
        <w:rPr>
          <w:rFonts w:ascii="Arial" w:hAnsi="Arial"/>
          <w:sz w:val="22"/>
        </w:rPr>
        <w:t xml:space="preserve">1. </w:t>
      </w:r>
      <w:r>
        <w:rPr>
          <w:rFonts w:ascii="Arial" w:hAnsi="Arial"/>
          <w:b/>
          <w:i w:val="0"/>
          <w:sz w:val="22"/>
        </w:rPr>
        <w:t>Thu hẹp test pool ban đầu</w:t>
      </w:r>
      <w:r>
        <w:rPr>
          <w:rFonts w:ascii="Arial" w:hAnsi="Arial"/>
          <w:b w:val="0"/>
          <w:i w:val="0"/>
          <w:sz w:val="22"/>
        </w:rPr>
        <w:t>: Thay vì phân phối video đến 100–500 người thử nghiệm, TikTok chỉ phân phối cho 20–50 người — phần lớn là follower cũ. Nếu engagement không đủ tốt từ nhóm nhỏ này, video dừng phân phối tại đây.</w:t>
      </w:r>
    </w:p>
    <w:p>
      <w:pPr>
        <w:spacing w:before="40" w:after="80"/>
        <w:ind w:left="567" w:hanging="357"/>
      </w:pPr>
      <w:r>
        <w:rPr>
          <w:rFonts w:ascii="Arial" w:hAnsi="Arial"/>
          <w:sz w:val="22"/>
        </w:rPr>
        <w:t xml:space="preserve">2. </w:t>
      </w:r>
      <w:r>
        <w:rPr>
          <w:rFonts w:ascii="Arial" w:hAnsi="Arial"/>
          <w:b/>
          <w:i w:val="0"/>
          <w:sz w:val="22"/>
        </w:rPr>
        <w:t>Không qualify for FYP</w:t>
      </w:r>
      <w:r>
        <w:rPr>
          <w:rFonts w:ascii="Arial" w:hAnsi="Arial"/>
          <w:b w:val="0"/>
          <w:i w:val="0"/>
          <w:sz w:val="22"/>
        </w:rPr>
        <w:t>: Video không được xét đưa vào For You Page của người dùng mới, kể cả khi engagement rate trong test pool đạt mức khá.</w:t>
      </w:r>
    </w:p>
    <w:p>
      <w:pPr>
        <w:spacing w:after="160"/>
      </w:pPr>
      <w:r>
        <w:rPr>
          <w:rFonts w:ascii="Arial" w:hAnsi="Arial"/>
          <w:b w:val="0"/>
          <w:i w:val="0"/>
        </w:rPr>
        <w:t xml:space="preserve">Kết quả: view xuống dưới 300 dù nội dung không có gì sai. Đây chính xác là </w:t>
      </w:r>
      <w:r>
        <w:rPr>
          <w:rFonts w:ascii="Arial" w:hAnsi="Arial"/>
          <w:b/>
          <w:i w:val="0"/>
        </w:rPr>
        <w:t>account-level shadowban</w:t>
      </w:r>
      <w:r>
        <w:rPr>
          <w:rFonts w:ascii="Arial" w:hAnsi="Arial"/>
          <w:b w:val="0"/>
          <w:i w:val="0"/>
        </w:rPr>
        <w:t>.</w:t>
      </w:r>
    </w:p>
    <w:p>
      <w:pPr>
        <w:spacing w:after="160"/>
      </w:pPr>
      <w:r>
        <w:rPr>
          <w:rFonts w:ascii="Arial" w:hAnsi="Arial"/>
          <w:b w:val="0"/>
          <w:i w:val="0"/>
        </w:rPr>
        <w:t xml:space="preserve">Muốn hiểu kỹ hơn cơ chế 3 vòng phân phối của TikTok, đọc thêm bài </w:t>
      </w:r>
      <w:r>
        <w:rPr>
          <w:rFonts w:ascii="Arial" w:hAnsi="Arial"/>
          <w:color w:val="3B82F6"/>
        </w:rPr>
        <w:t>video TikTok 0 view: nguyên nhân và cách khắc phục</w:t>
      </w:r>
      <w:r>
        <w:rPr>
          <w:rFonts w:ascii="Arial" w:hAnsi="Arial"/>
          <w:b w:val="0"/>
          <w:i w:val="0"/>
        </w:rPr>
        <w:t>.</w:t>
      </w:r>
    </w:p>
    <w:p>
      <w:pPr>
        <w:pStyle w:val="Heading3"/>
      </w:pPr>
      <w:r>
        <w:rPr>
          <w:rFonts w:ascii="Arial" w:hAnsi="Arial"/>
          <w:b/>
          <w:color w:val="374151"/>
          <w:sz w:val="26"/>
        </w:rPr>
        <w:t>Shadowban Cấp Video Vs. Shadowban Cấp Tài Khoản</w:t>
      </w:r>
    </w:p>
    <w:p>
      <w:pPr>
        <w:spacing w:after="160"/>
      </w:pPr>
      <w:r>
        <w:rPr>
          <w:rFonts w:ascii="Arial" w:hAnsi="Arial"/>
          <w:b/>
          <w:i w:val="0"/>
        </w:rPr>
        <w:t>Shadowban cấp video</w:t>
      </w:r>
      <w:r>
        <w:rPr>
          <w:rFonts w:ascii="Arial" w:hAnsi="Arial"/>
          <w:b w:val="0"/>
          <w:i w:val="0"/>
        </w:rPr>
        <w:t xml:space="preserve"> xảy ra khi một video cụ thể vi phạm nhẹ: âm thanh có bản quyền, hashtag bị cấm, hoặc nội dung nằm trong vùng "sensitive" theo chính sách TikTok. Chỉ video đó bị hạn chế, tài khoản vẫn phân phối bình thường.</w:t>
      </w:r>
    </w:p>
    <w:p>
      <w:pPr>
        <w:spacing w:after="160"/>
      </w:pPr>
      <w:r>
        <w:rPr>
          <w:rFonts w:ascii="Arial" w:hAnsi="Arial"/>
          <w:b/>
          <w:i w:val="0"/>
        </w:rPr>
        <w:t>Shadowban cấp tài khoản</w:t>
      </w:r>
      <w:r>
        <w:rPr>
          <w:rFonts w:ascii="Arial" w:hAnsi="Arial"/>
          <w:b w:val="0"/>
          <w:i w:val="0"/>
        </w:rPr>
        <w:t xml:space="preserve"> xảy ra khi Trust Score tổng thể của tài khoản xuống thấp — thường do vi phạm lặp lại, mua tương tác ảo, hoặc nhận nhiều báo cáo từ cộng đồng. Mọi video mới đều bị ảnh hưởng.</w:t>
      </w:r>
    </w:p>
    <w:p>
      <w:r>
        <w:rPr>
          <w:color w:val="D1D5DB"/>
        </w:rPr>
        <w:t>────────────────────────────────────────────────────────────</w:t>
      </w:r>
    </w:p>
    <w:p>
      <w:pPr>
        <w:pStyle w:val="Heading2"/>
      </w:pPr>
      <w:r>
        <w:rPr>
          <w:rFonts w:ascii="Arial" w:hAnsi="Arial"/>
          <w:b/>
          <w:color w:val="1E40AF"/>
          <w:sz w:val="30"/>
        </w:rPr>
        <w:t>Dấu Hiệu Nhận Biết Tài Khoản Bị Shadowban TikTok</w:t>
      </w:r>
    </w:p>
    <w:p>
      <w:pPr>
        <w:spacing w:after="160"/>
      </w:pPr>
      <w:r>
        <w:rPr>
          <w:rFonts w:ascii="Arial" w:hAnsi="Arial"/>
          <w:b w:val="0"/>
          <w:i w:val="0"/>
        </w:rPr>
        <w:t>Shadowban TikTok thật sự có các dấu hiệu phân biệt rõ ràng với tình trạng giảm view thông thường do nội dung không hấp dẫn.</w:t>
      </w:r>
    </w:p>
    <w:p>
      <w:pPr>
        <w:pStyle w:val="Heading3"/>
      </w:pPr>
      <w:r>
        <w:rPr>
          <w:rFonts w:ascii="Arial" w:hAnsi="Arial"/>
          <w:b/>
          <w:color w:val="374151"/>
          <w:sz w:val="26"/>
        </w:rPr>
        <w:t>Dùng TikTok Analytics Để Xác Nhận (Không Phải Đoán Mò)</w:t>
      </w:r>
    </w:p>
    <w:p>
      <w:pPr>
        <w:spacing w:after="160"/>
      </w:pPr>
      <w:r>
        <w:rPr>
          <w:rFonts w:ascii="Arial" w:hAnsi="Arial"/>
          <w:b w:val="0"/>
          <w:i w:val="0"/>
        </w:rPr>
        <w:t>Đây là cách chính xác nhất để xác nhận shadowban mà hầu hết creator Việt Nam chưa biết:</w:t>
      </w:r>
    </w:p>
    <w:p>
      <w:pPr>
        <w:spacing w:before="40" w:after="80"/>
        <w:ind w:left="567" w:hanging="357"/>
      </w:pPr>
      <w:r>
        <w:rPr>
          <w:rFonts w:ascii="Arial" w:hAnsi="Arial"/>
          <w:sz w:val="22"/>
        </w:rPr>
        <w:t xml:space="preserve">1. </w:t>
      </w:r>
      <w:r>
        <w:rPr>
          <w:rFonts w:ascii="Arial" w:hAnsi="Arial"/>
          <w:b w:val="0"/>
          <w:i w:val="0"/>
          <w:sz w:val="22"/>
        </w:rPr>
        <w:t xml:space="preserve">Vào </w:t>
      </w:r>
      <w:r>
        <w:rPr>
          <w:rFonts w:ascii="Arial" w:hAnsi="Arial"/>
          <w:b/>
          <w:i w:val="0"/>
          <w:sz w:val="22"/>
        </w:rPr>
        <w:t>Profile → Analytics → Video</w:t>
      </w:r>
      <w:r>
        <w:rPr>
          <w:rFonts w:ascii="Arial" w:hAnsi="Arial"/>
          <w:b w:val="0"/>
          <w:i w:val="0"/>
          <w:sz w:val="22"/>
        </w:rPr>
        <w:t xml:space="preserve"> → chọn video đăng gần đây</w:t>
      </w:r>
    </w:p>
    <w:p>
      <w:pPr>
        <w:spacing w:before="40" w:after="80"/>
        <w:ind w:left="567" w:hanging="357"/>
      </w:pPr>
      <w:r>
        <w:rPr>
          <w:rFonts w:ascii="Arial" w:hAnsi="Arial"/>
          <w:sz w:val="22"/>
        </w:rPr>
        <w:t xml:space="preserve">2. </w:t>
      </w:r>
      <w:r>
        <w:rPr>
          <w:rFonts w:ascii="Arial" w:hAnsi="Arial"/>
          <w:b w:val="0"/>
          <w:i w:val="0"/>
          <w:sz w:val="22"/>
        </w:rPr>
        <w:t xml:space="preserve">Kéo xuống mục </w:t>
      </w:r>
      <w:r>
        <w:rPr>
          <w:rFonts w:ascii="Arial" w:hAnsi="Arial"/>
          <w:b/>
          <w:i w:val="0"/>
          <w:sz w:val="22"/>
        </w:rPr>
        <w:t>"Nguồn lưu lượng truy cập"</w:t>
      </w:r>
      <w:r>
        <w:rPr>
          <w:rFonts w:ascii="Arial" w:hAnsi="Arial"/>
          <w:b w:val="0"/>
          <w:i w:val="0"/>
          <w:sz w:val="22"/>
        </w:rPr>
        <w:t xml:space="preserve"> (Traffic source)</w:t>
      </w:r>
    </w:p>
    <w:p>
      <w:pPr>
        <w:spacing w:before="40" w:after="80"/>
        <w:ind w:left="567" w:hanging="357"/>
      </w:pPr>
      <w:r>
        <w:rPr>
          <w:rFonts w:ascii="Arial" w:hAnsi="Arial"/>
          <w:sz w:val="22"/>
        </w:rPr>
        <w:t xml:space="preserve">3. </w:t>
      </w:r>
      <w:r>
        <w:rPr>
          <w:rFonts w:ascii="Arial" w:hAnsi="Arial"/>
          <w:b w:val="0"/>
          <w:i w:val="0"/>
          <w:sz w:val="22"/>
        </w:rPr>
        <w:t>Kiểm tra tỷ lệ từng nguồn: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20"/>
              </w:rPr>
            </w:r>
            <w:r>
              <w:rPr>
                <w:rFonts w:ascii="Arial" w:hAnsi="Arial"/>
                <w:b/>
                <w:i w:val="0"/>
                <w:sz w:val="20"/>
              </w:rPr>
              <w:t>Tình trạng</w:t>
            </w:r>
          </w:p>
        </w:tc>
        <w:tc>
          <w:tcPr>
            <w:tcW w:type="dxa" w:w="1872"/>
          </w:tcPr>
          <w:p>
            <w:r>
              <w:rPr>
                <w:rFonts w:ascii="Arial" w:hAnsi="Arial"/>
                <w:b/>
                <w:sz w:val="20"/>
              </w:rPr>
            </w:r>
            <w:r>
              <w:rPr>
                <w:rFonts w:ascii="Arial" w:hAnsi="Arial"/>
                <w:b/>
                <w:i w:val="0"/>
                <w:sz w:val="20"/>
              </w:rPr>
              <w:t>For You Page</w:t>
            </w:r>
          </w:p>
        </w:tc>
        <w:tc>
          <w:tcPr>
            <w:tcW w:type="dxa" w:w="1872"/>
          </w:tcPr>
          <w:p>
            <w:r>
              <w:rPr>
                <w:rFonts w:ascii="Arial" w:hAnsi="Arial"/>
                <w:b/>
                <w:sz w:val="20"/>
              </w:rPr>
            </w:r>
            <w:r>
              <w:rPr>
                <w:rFonts w:ascii="Arial" w:hAnsi="Arial"/>
                <w:b/>
                <w:i w:val="0"/>
                <w:sz w:val="20"/>
              </w:rPr>
              <w:t>Following</w:t>
            </w:r>
          </w:p>
        </w:tc>
        <w:tc>
          <w:tcPr>
            <w:tcW w:type="dxa" w:w="1872"/>
          </w:tcPr>
          <w:p>
            <w:r>
              <w:rPr>
                <w:rFonts w:ascii="Arial" w:hAnsi="Arial"/>
                <w:b/>
                <w:sz w:val="20"/>
              </w:rPr>
            </w:r>
            <w:r>
              <w:rPr>
                <w:rFonts w:ascii="Arial" w:hAnsi="Arial"/>
                <w:b/>
                <w:i w:val="0"/>
                <w:sz w:val="20"/>
              </w:rPr>
              <w:t>Profile</w:t>
            </w:r>
          </w:p>
        </w:tc>
        <w:tc>
          <w:tcPr>
            <w:tcW w:type="dxa" w:w="1872"/>
          </w:tcPr>
          <w:p>
            <w:r>
              <w:rPr>
                <w:rFonts w:ascii="Arial" w:hAnsi="Arial"/>
                <w:b/>
                <w:sz w:val="20"/>
              </w:rPr>
            </w:r>
            <w:r>
              <w:rPr>
                <w:rFonts w:ascii="Arial" w:hAnsi="Arial"/>
                <w:b/>
                <w:i w:val="0"/>
                <w:sz w:val="20"/>
              </w:rPr>
              <w:t>Search</w:t>
            </w:r>
          </w:p>
        </w:tc>
      </w:tr>
      <w:tr>
        <w:tc>
          <w:tcPr>
            <w:tcW w:type="dxa" w:w="1872"/>
          </w:tcPr>
          <w:p>
            <w:r>
              <w:rPr>
                <w:rFonts w:ascii="Arial" w:hAnsi="Arial"/>
                <w:sz w:val="20"/>
              </w:rPr>
            </w:r>
            <w:r>
              <w:rPr>
                <w:rFonts w:ascii="Arial" w:hAnsi="Arial"/>
                <w:b w:val="0"/>
                <w:i w:val="0"/>
                <w:sz w:val="20"/>
              </w:rPr>
              <w:t>Bình thường</w:t>
            </w:r>
          </w:p>
        </w:tc>
        <w:tc>
          <w:tcPr>
            <w:tcW w:type="dxa" w:w="1872"/>
          </w:tcPr>
          <w:p>
            <w:r>
              <w:rPr>
                <w:rFonts w:ascii="Arial" w:hAnsi="Arial"/>
                <w:sz w:val="20"/>
              </w:rPr>
            </w:r>
            <w:r>
              <w:rPr>
                <w:rFonts w:ascii="Arial" w:hAnsi="Arial"/>
                <w:b w:val="0"/>
                <w:i w:val="0"/>
                <w:sz w:val="20"/>
              </w:rPr>
              <w:t>60–80%</w:t>
            </w:r>
          </w:p>
        </w:tc>
        <w:tc>
          <w:tcPr>
            <w:tcW w:type="dxa" w:w="1872"/>
          </w:tcPr>
          <w:p>
            <w:r>
              <w:rPr>
                <w:rFonts w:ascii="Arial" w:hAnsi="Arial"/>
                <w:sz w:val="20"/>
              </w:rPr>
            </w:r>
            <w:r>
              <w:rPr>
                <w:rFonts w:ascii="Arial" w:hAnsi="Arial"/>
                <w:b w:val="0"/>
                <w:i w:val="0"/>
                <w:sz w:val="20"/>
              </w:rPr>
              <w:t>10–20%</w:t>
            </w:r>
          </w:p>
        </w:tc>
        <w:tc>
          <w:tcPr>
            <w:tcW w:type="dxa" w:w="1872"/>
          </w:tcPr>
          <w:p>
            <w:r>
              <w:rPr>
                <w:rFonts w:ascii="Arial" w:hAnsi="Arial"/>
                <w:sz w:val="20"/>
              </w:rPr>
            </w:r>
            <w:r>
              <w:rPr>
                <w:rFonts w:ascii="Arial" w:hAnsi="Arial"/>
                <w:b w:val="0"/>
                <w:i w:val="0"/>
                <w:sz w:val="20"/>
              </w:rPr>
              <w:t>5–10%</w:t>
            </w:r>
          </w:p>
        </w:tc>
        <w:tc>
          <w:tcPr>
            <w:tcW w:type="dxa" w:w="1872"/>
          </w:tcPr>
          <w:p>
            <w:r>
              <w:rPr>
                <w:rFonts w:ascii="Arial" w:hAnsi="Arial"/>
                <w:sz w:val="20"/>
              </w:rPr>
            </w:r>
            <w:r>
              <w:rPr>
                <w:rFonts w:ascii="Arial" w:hAnsi="Arial"/>
                <w:b w:val="0"/>
                <w:i w:val="0"/>
                <w:sz w:val="20"/>
              </w:rPr>
              <w:t>5–15%</w:t>
            </w:r>
          </w:p>
        </w:tc>
      </w:tr>
      <w:tr>
        <w:tc>
          <w:tcPr>
            <w:tcW w:type="dxa" w:w="1872"/>
          </w:tcPr>
          <w:p>
            <w:r>
              <w:rPr>
                <w:rFonts w:ascii="Arial" w:hAnsi="Arial"/>
                <w:sz w:val="20"/>
              </w:rPr>
            </w:r>
            <w:r>
              <w:rPr>
                <w:rFonts w:ascii="Arial" w:hAnsi="Arial"/>
                <w:b w:val="0"/>
                <w:i w:val="0"/>
                <w:sz w:val="20"/>
              </w:rPr>
              <w:t>Shadowban nhẹ</w:t>
            </w:r>
          </w:p>
        </w:tc>
        <w:tc>
          <w:tcPr>
            <w:tcW w:type="dxa" w:w="1872"/>
          </w:tcPr>
          <w:p>
            <w:r>
              <w:rPr>
                <w:rFonts w:ascii="Arial" w:hAnsi="Arial"/>
                <w:sz w:val="20"/>
              </w:rPr>
            </w:r>
            <w:r>
              <w:rPr>
                <w:rFonts w:ascii="Arial" w:hAnsi="Arial"/>
                <w:b w:val="0"/>
                <w:i w:val="0"/>
                <w:sz w:val="20"/>
              </w:rPr>
              <w:t>20–40%</w:t>
            </w:r>
          </w:p>
        </w:tc>
        <w:tc>
          <w:tcPr>
            <w:tcW w:type="dxa" w:w="1872"/>
          </w:tcPr>
          <w:p>
            <w:r>
              <w:rPr>
                <w:rFonts w:ascii="Arial" w:hAnsi="Arial"/>
                <w:sz w:val="20"/>
              </w:rPr>
            </w:r>
            <w:r>
              <w:rPr>
                <w:rFonts w:ascii="Arial" w:hAnsi="Arial"/>
                <w:b w:val="0"/>
                <w:i w:val="0"/>
                <w:sz w:val="20"/>
              </w:rPr>
              <w:t>40–60%</w:t>
            </w:r>
          </w:p>
        </w:tc>
        <w:tc>
          <w:tcPr>
            <w:tcW w:type="dxa" w:w="1872"/>
          </w:tcPr>
          <w:p>
            <w:r>
              <w:rPr>
                <w:rFonts w:ascii="Arial" w:hAnsi="Arial"/>
                <w:sz w:val="20"/>
              </w:rPr>
            </w:r>
            <w:r>
              <w:rPr>
                <w:rFonts w:ascii="Arial" w:hAnsi="Arial"/>
                <w:b w:val="0"/>
                <w:i w:val="0"/>
                <w:sz w:val="20"/>
              </w:rPr>
              <w:t>15–25%</w:t>
            </w:r>
          </w:p>
        </w:tc>
        <w:tc>
          <w:tcPr>
            <w:tcW w:type="dxa" w:w="1872"/>
          </w:tcPr>
          <w:p>
            <w:r>
              <w:rPr>
                <w:rFonts w:ascii="Arial" w:hAnsi="Arial"/>
                <w:sz w:val="20"/>
              </w:rPr>
            </w:r>
            <w:r>
              <w:rPr>
                <w:rFonts w:ascii="Arial" w:hAnsi="Arial"/>
                <w:b w:val="0"/>
                <w:i w:val="0"/>
                <w:sz w:val="20"/>
              </w:rPr>
              <w:t>&lt;5%</w:t>
            </w:r>
          </w:p>
        </w:tc>
      </w:tr>
      <w:tr>
        <w:tc>
          <w:tcPr>
            <w:tcW w:type="dxa" w:w="1872"/>
          </w:tcPr>
          <w:p>
            <w:r>
              <w:rPr>
                <w:rFonts w:ascii="Arial" w:hAnsi="Arial"/>
                <w:sz w:val="20"/>
              </w:rPr>
            </w:r>
            <w:r>
              <w:rPr>
                <w:rFonts w:ascii="Arial" w:hAnsi="Arial"/>
                <w:b w:val="0"/>
                <w:i w:val="0"/>
                <w:sz w:val="20"/>
              </w:rPr>
              <w:t>Shadowban nặng</w:t>
            </w:r>
          </w:p>
        </w:tc>
        <w:tc>
          <w:tcPr>
            <w:tcW w:type="dxa" w:w="1872"/>
          </w:tcPr>
          <w:p>
            <w:r>
              <w:rPr>
                <w:rFonts w:ascii="Arial" w:hAnsi="Arial"/>
                <w:sz w:val="20"/>
              </w:rPr>
            </w:r>
            <w:r>
              <w:rPr>
                <w:rFonts w:ascii="Arial" w:hAnsi="Arial"/>
                <w:b w:val="0"/>
                <w:i w:val="0"/>
                <w:sz w:val="20"/>
              </w:rPr>
              <w:t>&lt;10%</w:t>
            </w:r>
          </w:p>
        </w:tc>
        <w:tc>
          <w:tcPr>
            <w:tcW w:type="dxa" w:w="1872"/>
          </w:tcPr>
          <w:p>
            <w:r>
              <w:rPr>
                <w:rFonts w:ascii="Arial" w:hAnsi="Arial"/>
                <w:sz w:val="20"/>
              </w:rPr>
            </w:r>
            <w:r>
              <w:rPr>
                <w:rFonts w:ascii="Arial" w:hAnsi="Arial"/>
                <w:b w:val="0"/>
                <w:i w:val="0"/>
                <w:sz w:val="20"/>
              </w:rPr>
              <w:t>&gt;70%</w:t>
            </w:r>
          </w:p>
        </w:tc>
        <w:tc>
          <w:tcPr>
            <w:tcW w:type="dxa" w:w="1872"/>
          </w:tcPr>
          <w:p>
            <w:r>
              <w:rPr>
                <w:rFonts w:ascii="Arial" w:hAnsi="Arial"/>
                <w:sz w:val="20"/>
              </w:rPr>
            </w:r>
            <w:r>
              <w:rPr>
                <w:rFonts w:ascii="Arial" w:hAnsi="Arial"/>
                <w:b w:val="0"/>
                <w:i w:val="0"/>
                <w:sz w:val="20"/>
              </w:rPr>
              <w:t>&gt;20%</w:t>
            </w:r>
          </w:p>
        </w:tc>
        <w:tc>
          <w:tcPr>
            <w:tcW w:type="dxa" w:w="1872"/>
          </w:tcPr>
          <w:p>
            <w:r>
              <w:rPr>
                <w:rFonts w:ascii="Arial" w:hAnsi="Arial"/>
                <w:sz w:val="20"/>
              </w:rPr>
            </w:r>
            <w:r>
              <w:rPr>
                <w:rFonts w:ascii="Arial" w:hAnsi="Arial"/>
                <w:b w:val="0"/>
                <w:i w:val="0"/>
                <w:sz w:val="20"/>
              </w:rPr>
              <w:t>&lt;2%</w:t>
            </w:r>
          </w:p>
        </w:tc>
      </w:tr>
    </w:tbl>
    <w:p/>
    <w:p>
      <w:pPr>
        <w:spacing w:after="160"/>
      </w:pPr>
      <w:r>
        <w:rPr>
          <w:rFonts w:ascii="Arial" w:hAnsi="Arial"/>
          <w:b w:val="0"/>
          <w:i w:val="0"/>
        </w:rPr>
        <w:t>Nếu phần lớn view đến từ "Following" và "Profile" thay vì "For You Page", tài khoản của bạn đang bị hạn chế phân phối ra ngoài nhóm follower hiện tại.</w:t>
      </w:r>
    </w:p>
    <w:p>
      <w:pPr>
        <w:pStyle w:val="Heading3"/>
      </w:pPr>
      <w:r>
        <w:rPr>
          <w:rFonts w:ascii="Arial" w:hAnsi="Arial"/>
          <w:b/>
          <w:color w:val="374151"/>
          <w:sz w:val="26"/>
        </w:rPr>
        <w:t>Bảng Chẩn Đoán: 0 View Tạm Thời, Shadowban Thật, Hay Video Bị Xóa?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b/>
                <w:sz w:val="20"/>
              </w:rPr>
            </w:r>
            <w:r>
              <w:rPr>
                <w:rFonts w:ascii="Arial" w:hAnsi="Arial"/>
                <w:b/>
                <w:i w:val="0"/>
                <w:sz w:val="20"/>
              </w:rPr>
              <w:t>Triệu chứng</w:t>
            </w:r>
          </w:p>
        </w:tc>
        <w:tc>
          <w:tcPr>
            <w:tcW w:type="dxa" w:w="2340"/>
          </w:tcPr>
          <w:p>
            <w:r>
              <w:rPr>
                <w:rFonts w:ascii="Arial" w:hAnsi="Arial"/>
                <w:b/>
                <w:sz w:val="20"/>
              </w:rPr>
            </w:r>
            <w:r>
              <w:rPr>
                <w:rFonts w:ascii="Arial" w:hAnsi="Arial"/>
                <w:b/>
                <w:i w:val="0"/>
                <w:sz w:val="20"/>
              </w:rPr>
              <w:t>0 view tạm thời</w:t>
            </w:r>
          </w:p>
        </w:tc>
        <w:tc>
          <w:tcPr>
            <w:tcW w:type="dxa" w:w="2340"/>
          </w:tcPr>
          <w:p>
            <w:r>
              <w:rPr>
                <w:rFonts w:ascii="Arial" w:hAnsi="Arial"/>
                <w:b/>
                <w:sz w:val="20"/>
              </w:rPr>
            </w:r>
            <w:r>
              <w:rPr>
                <w:rFonts w:ascii="Arial" w:hAnsi="Arial"/>
                <w:b/>
                <w:i w:val="0"/>
                <w:sz w:val="20"/>
              </w:rPr>
              <w:t>Shadowban cấp video</w:t>
            </w:r>
          </w:p>
        </w:tc>
        <w:tc>
          <w:tcPr>
            <w:tcW w:type="dxa" w:w="2340"/>
          </w:tcPr>
          <w:p>
            <w:r>
              <w:rPr>
                <w:rFonts w:ascii="Arial" w:hAnsi="Arial"/>
                <w:b/>
                <w:sz w:val="20"/>
              </w:rPr>
            </w:r>
            <w:r>
              <w:rPr>
                <w:rFonts w:ascii="Arial" w:hAnsi="Arial"/>
                <w:b/>
                <w:i w:val="0"/>
                <w:sz w:val="20"/>
              </w:rPr>
              <w:t>Shadowban cấp tài khoản</w:t>
            </w:r>
          </w:p>
        </w:tc>
      </w:tr>
      <w:tr>
        <w:tc>
          <w:tcPr>
            <w:tcW w:type="dxa" w:w="2340"/>
          </w:tcPr>
          <w:p>
            <w:r>
              <w:rPr>
                <w:rFonts w:ascii="Arial" w:hAnsi="Arial"/>
                <w:sz w:val="20"/>
              </w:rPr>
            </w:r>
            <w:r>
              <w:rPr>
                <w:rFonts w:ascii="Arial" w:hAnsi="Arial"/>
                <w:b w:val="0"/>
                <w:i w:val="0"/>
                <w:sz w:val="20"/>
              </w:rPr>
              <w:t>Video hiển thị trên profile</w:t>
            </w:r>
          </w:p>
        </w:tc>
        <w:tc>
          <w:tcPr>
            <w:tcW w:type="dxa" w:w="2340"/>
          </w:tcPr>
          <w:p>
            <w:r>
              <w:rPr>
                <w:rFonts w:ascii="Arial" w:hAnsi="Arial"/>
                <w:sz w:val="20"/>
              </w:rPr>
            </w:r>
            <w:r>
              <w:rPr>
                <w:rFonts w:ascii="Arial" w:hAnsi="Arial"/>
                <w:b w:val="0"/>
                <w:i w:val="0"/>
                <w:sz w:val="20"/>
              </w:rPr>
              <w:t>✅ Có</w:t>
            </w:r>
          </w:p>
        </w:tc>
        <w:tc>
          <w:tcPr>
            <w:tcW w:type="dxa" w:w="2340"/>
          </w:tcPr>
          <w:p>
            <w:r>
              <w:rPr>
                <w:rFonts w:ascii="Arial" w:hAnsi="Arial"/>
                <w:sz w:val="20"/>
              </w:rPr>
            </w:r>
            <w:r>
              <w:rPr>
                <w:rFonts w:ascii="Arial" w:hAnsi="Arial"/>
                <w:b w:val="0"/>
                <w:i w:val="0"/>
                <w:sz w:val="20"/>
              </w:rPr>
              <w:t>✅ Có</w:t>
            </w:r>
          </w:p>
        </w:tc>
        <w:tc>
          <w:tcPr>
            <w:tcW w:type="dxa" w:w="2340"/>
          </w:tcPr>
          <w:p>
            <w:r>
              <w:rPr>
                <w:rFonts w:ascii="Arial" w:hAnsi="Arial"/>
                <w:sz w:val="20"/>
              </w:rPr>
            </w:r>
            <w:r>
              <w:rPr>
                <w:rFonts w:ascii="Arial" w:hAnsi="Arial"/>
                <w:b w:val="0"/>
                <w:i w:val="0"/>
                <w:sz w:val="20"/>
              </w:rPr>
              <w:t>✅ Có</w:t>
            </w:r>
          </w:p>
        </w:tc>
      </w:tr>
      <w:tr>
        <w:tc>
          <w:tcPr>
            <w:tcW w:type="dxa" w:w="2340"/>
          </w:tcPr>
          <w:p>
            <w:r>
              <w:rPr>
                <w:rFonts w:ascii="Arial" w:hAnsi="Arial"/>
                <w:sz w:val="20"/>
              </w:rPr>
            </w:r>
            <w:r>
              <w:rPr>
                <w:rFonts w:ascii="Arial" w:hAnsi="Arial"/>
                <w:b w:val="0"/>
                <w:i w:val="0"/>
                <w:sz w:val="20"/>
              </w:rPr>
              <w:t>Tìm kiếm hashtag thấy video</w:t>
            </w:r>
          </w:p>
        </w:tc>
        <w:tc>
          <w:tcPr>
            <w:tcW w:type="dxa" w:w="2340"/>
          </w:tcPr>
          <w:p>
            <w:r>
              <w:rPr>
                <w:rFonts w:ascii="Arial" w:hAnsi="Arial"/>
                <w:sz w:val="20"/>
              </w:rPr>
            </w:r>
            <w:r>
              <w:rPr>
                <w:rFonts w:ascii="Arial" w:hAnsi="Arial"/>
                <w:b w:val="0"/>
                <w:i w:val="0"/>
                <w:sz w:val="20"/>
              </w:rPr>
              <w:t>✅ Có</w:t>
            </w:r>
          </w:p>
        </w:tc>
        <w:tc>
          <w:tcPr>
            <w:tcW w:type="dxa" w:w="2340"/>
          </w:tcPr>
          <w:p>
            <w:r>
              <w:rPr>
                <w:rFonts w:ascii="Arial" w:hAnsi="Arial"/>
                <w:sz w:val="20"/>
              </w:rPr>
            </w:r>
            <w:r>
              <w:rPr>
                <w:rFonts w:ascii="Arial" w:hAnsi="Arial"/>
                <w:b w:val="0"/>
                <w:i w:val="0"/>
                <w:sz w:val="20"/>
              </w:rPr>
              <w:t>❌ Không</w:t>
            </w:r>
          </w:p>
        </w:tc>
        <w:tc>
          <w:tcPr>
            <w:tcW w:type="dxa" w:w="2340"/>
          </w:tcPr>
          <w:p>
            <w:r>
              <w:rPr>
                <w:rFonts w:ascii="Arial" w:hAnsi="Arial"/>
                <w:sz w:val="20"/>
              </w:rPr>
            </w:r>
            <w:r>
              <w:rPr>
                <w:rFonts w:ascii="Arial" w:hAnsi="Arial"/>
                <w:b w:val="0"/>
                <w:i w:val="0"/>
                <w:sz w:val="20"/>
              </w:rPr>
              <w:t>❌ Không</w:t>
            </w:r>
          </w:p>
        </w:tc>
      </w:tr>
      <w:tr>
        <w:tc>
          <w:tcPr>
            <w:tcW w:type="dxa" w:w="2340"/>
          </w:tcPr>
          <w:p>
            <w:r>
              <w:rPr>
                <w:rFonts w:ascii="Arial" w:hAnsi="Arial"/>
                <w:sz w:val="20"/>
              </w:rPr>
            </w:r>
            <w:r>
              <w:rPr>
                <w:rFonts w:ascii="Arial" w:hAnsi="Arial"/>
                <w:b w:val="0"/>
                <w:i w:val="0"/>
                <w:sz w:val="20"/>
              </w:rPr>
              <w:t>Video khác vẫn tốt</w:t>
            </w:r>
          </w:p>
        </w:tc>
        <w:tc>
          <w:tcPr>
            <w:tcW w:type="dxa" w:w="2340"/>
          </w:tcPr>
          <w:p>
            <w:r>
              <w:rPr>
                <w:rFonts w:ascii="Arial" w:hAnsi="Arial"/>
                <w:sz w:val="20"/>
              </w:rPr>
            </w:r>
            <w:r>
              <w:rPr>
                <w:rFonts w:ascii="Arial" w:hAnsi="Arial"/>
                <w:b w:val="0"/>
                <w:i w:val="0"/>
                <w:sz w:val="20"/>
              </w:rPr>
              <w:t>✅ Có</w:t>
            </w:r>
          </w:p>
        </w:tc>
        <w:tc>
          <w:tcPr>
            <w:tcW w:type="dxa" w:w="2340"/>
          </w:tcPr>
          <w:p>
            <w:r>
              <w:rPr>
                <w:rFonts w:ascii="Arial" w:hAnsi="Arial"/>
                <w:sz w:val="20"/>
              </w:rPr>
            </w:r>
            <w:r>
              <w:rPr>
                <w:rFonts w:ascii="Arial" w:hAnsi="Arial"/>
                <w:b w:val="0"/>
                <w:i w:val="0"/>
                <w:sz w:val="20"/>
              </w:rPr>
              <w:t>✅ Có</w:t>
            </w:r>
          </w:p>
        </w:tc>
        <w:tc>
          <w:tcPr>
            <w:tcW w:type="dxa" w:w="2340"/>
          </w:tcPr>
          <w:p>
            <w:r>
              <w:rPr>
                <w:rFonts w:ascii="Arial" w:hAnsi="Arial"/>
                <w:sz w:val="20"/>
              </w:rPr>
            </w:r>
            <w:r>
              <w:rPr>
                <w:rFonts w:ascii="Arial" w:hAnsi="Arial"/>
                <w:b w:val="0"/>
                <w:i w:val="0"/>
                <w:sz w:val="20"/>
              </w:rPr>
              <w:t>❌ Không</w:t>
            </w:r>
          </w:p>
        </w:tc>
      </w:tr>
      <w:tr>
        <w:tc>
          <w:tcPr>
            <w:tcW w:type="dxa" w:w="2340"/>
          </w:tcPr>
          <w:p>
            <w:r>
              <w:rPr>
                <w:rFonts w:ascii="Arial" w:hAnsi="Arial"/>
                <w:sz w:val="20"/>
              </w:rPr>
            </w:r>
            <w:r>
              <w:rPr>
                <w:rFonts w:ascii="Arial" w:hAnsi="Arial"/>
                <w:b w:val="0"/>
                <w:i w:val="0"/>
                <w:sz w:val="20"/>
              </w:rPr>
              <w:t>Thời gian ảnh hưởng</w:t>
            </w:r>
          </w:p>
        </w:tc>
        <w:tc>
          <w:tcPr>
            <w:tcW w:type="dxa" w:w="2340"/>
          </w:tcPr>
          <w:p>
            <w:r>
              <w:rPr>
                <w:rFonts w:ascii="Arial" w:hAnsi="Arial"/>
                <w:sz w:val="20"/>
              </w:rPr>
            </w:r>
            <w:r>
              <w:rPr>
                <w:rFonts w:ascii="Arial" w:hAnsi="Arial"/>
                <w:b w:val="0"/>
                <w:i w:val="0"/>
                <w:sz w:val="20"/>
              </w:rPr>
              <w:t>24–48h</w:t>
            </w:r>
          </w:p>
        </w:tc>
        <w:tc>
          <w:tcPr>
            <w:tcW w:type="dxa" w:w="2340"/>
          </w:tcPr>
          <w:p>
            <w:r>
              <w:rPr>
                <w:rFonts w:ascii="Arial" w:hAnsi="Arial"/>
                <w:sz w:val="20"/>
              </w:rPr>
            </w:r>
            <w:r>
              <w:rPr>
                <w:rFonts w:ascii="Arial" w:hAnsi="Arial"/>
                <w:b w:val="0"/>
                <w:i w:val="0"/>
                <w:sz w:val="20"/>
              </w:rPr>
              <w:t>3–7 ngày</w:t>
            </w:r>
          </w:p>
        </w:tc>
        <w:tc>
          <w:tcPr>
            <w:tcW w:type="dxa" w:w="2340"/>
          </w:tcPr>
          <w:p>
            <w:r>
              <w:rPr>
                <w:rFonts w:ascii="Arial" w:hAnsi="Arial"/>
                <w:sz w:val="20"/>
              </w:rPr>
            </w:r>
            <w:r>
              <w:rPr>
                <w:rFonts w:ascii="Arial" w:hAnsi="Arial"/>
                <w:b w:val="0"/>
                <w:i w:val="0"/>
                <w:sz w:val="20"/>
              </w:rPr>
              <w:t>14–28 ngày</w:t>
            </w:r>
          </w:p>
        </w:tc>
      </w:tr>
      <w:tr>
        <w:tc>
          <w:tcPr>
            <w:tcW w:type="dxa" w:w="2340"/>
          </w:tcPr>
          <w:p>
            <w:r>
              <w:rPr>
                <w:rFonts w:ascii="Arial" w:hAnsi="Arial"/>
                <w:sz w:val="20"/>
              </w:rPr>
            </w:r>
            <w:r>
              <w:rPr>
                <w:rFonts w:ascii="Arial" w:hAnsi="Arial"/>
                <w:b w:val="0"/>
                <w:i w:val="0"/>
                <w:sz w:val="20"/>
              </w:rPr>
              <w:t>Traffic từ FYP trong Analytics</w:t>
            </w:r>
          </w:p>
        </w:tc>
        <w:tc>
          <w:tcPr>
            <w:tcW w:type="dxa" w:w="2340"/>
          </w:tcPr>
          <w:p>
            <w:r>
              <w:rPr>
                <w:rFonts w:ascii="Arial" w:hAnsi="Arial"/>
                <w:sz w:val="20"/>
              </w:rPr>
            </w:r>
            <w:r>
              <w:rPr>
                <w:rFonts w:ascii="Arial" w:hAnsi="Arial"/>
                <w:b w:val="0"/>
                <w:i w:val="0"/>
                <w:sz w:val="20"/>
              </w:rPr>
              <w:t>&gt;50%</w:t>
            </w:r>
          </w:p>
        </w:tc>
        <w:tc>
          <w:tcPr>
            <w:tcW w:type="dxa" w:w="2340"/>
          </w:tcPr>
          <w:p>
            <w:r>
              <w:rPr>
                <w:rFonts w:ascii="Arial" w:hAnsi="Arial"/>
                <w:sz w:val="20"/>
              </w:rPr>
            </w:r>
            <w:r>
              <w:rPr>
                <w:rFonts w:ascii="Arial" w:hAnsi="Arial"/>
                <w:b w:val="0"/>
                <w:i w:val="0"/>
                <w:sz w:val="20"/>
              </w:rPr>
              <w:t>&lt;20%</w:t>
            </w:r>
          </w:p>
        </w:tc>
        <w:tc>
          <w:tcPr>
            <w:tcW w:type="dxa" w:w="2340"/>
          </w:tcPr>
          <w:p>
            <w:r>
              <w:rPr>
                <w:rFonts w:ascii="Arial" w:hAnsi="Arial"/>
                <w:sz w:val="20"/>
              </w:rPr>
            </w:r>
            <w:r>
              <w:rPr>
                <w:rFonts w:ascii="Arial" w:hAnsi="Arial"/>
                <w:b w:val="0"/>
                <w:i w:val="0"/>
                <w:sz w:val="20"/>
              </w:rPr>
              <w:t>&lt;10%</w:t>
            </w:r>
          </w:p>
        </w:tc>
      </w:tr>
    </w:tbl>
    <w:p/>
    <w:p>
      <w:r>
        <w:rPr>
          <w:color w:val="D1D5DB"/>
        </w:rPr>
        <w:t>────────────────────────────────────────────────────────────</w:t>
      </w:r>
    </w:p>
    <w:p>
      <w:pPr>
        <w:pStyle w:val="Heading2"/>
      </w:pPr>
      <w:r>
        <w:rPr>
          <w:rFonts w:ascii="Arial" w:hAnsi="Arial"/>
          <w:b/>
          <w:color w:val="1E40AF"/>
          <w:sz w:val="30"/>
        </w:rPr>
        <w:t>7 Nguyên Nhân Phổ Biến Bị TikTok Shadowban</w:t>
      </w:r>
    </w:p>
    <w:p>
      <w:pPr>
        <w:spacing w:after="160"/>
      </w:pPr>
      <w:r>
        <w:rPr>
          <w:rFonts w:ascii="Arial" w:hAnsi="Arial"/>
          <w:b w:val="0"/>
          <w:i w:val="0"/>
        </w:rPr>
        <w:t>Hiểu đúng nguyên nhân giúp bạn fix đúng chỗ, không mò mẫm.</w:t>
      </w:r>
    </w:p>
    <w:p>
      <w:pPr>
        <w:pStyle w:val="Heading3"/>
      </w:pPr>
      <w:r>
        <w:rPr>
          <w:rFonts w:ascii="Arial" w:hAnsi="Arial"/>
          <w:b/>
          <w:color w:val="374151"/>
          <w:sz w:val="26"/>
        </w:rPr>
        <w:t>1. Nội Dung Vi Phạm Community Guidelines (Cấp Video)</w:t>
      </w:r>
    </w:p>
    <w:p>
      <w:pPr>
        <w:spacing w:after="160"/>
      </w:pPr>
      <w:r>
        <w:rPr>
          <w:rFonts w:ascii="Arial" w:hAnsi="Arial"/>
          <w:b w:val="0"/>
          <w:i w:val="0"/>
        </w:rPr>
        <w:t>Vi phạm phổ biến nhất gây shadowban cấp video: nội dung bạo lực nhẹ, ngôn ngữ phân biệt đối xử, hoặc thông tin sai lệch. TikTok không xóa ngay mà hạn chế phân phối video đó trước — đây là cơ chế "soft enforcement".</w:t>
      </w:r>
    </w:p>
    <w:p>
      <w:pPr>
        <w:spacing w:after="160"/>
      </w:pPr>
      <w:r>
        <w:rPr>
          <w:rFonts w:ascii="Arial" w:hAnsi="Arial"/>
          <w:b w:val="0"/>
          <w:i w:val="0"/>
        </w:rPr>
        <w:t xml:space="preserve">Xem đầy đủ các loại vi phạm và mức độ xử phạt trong bài </w:t>
      </w:r>
      <w:r>
        <w:rPr>
          <w:rFonts w:ascii="Arial" w:hAnsi="Arial"/>
          <w:color w:val="3B82F6"/>
        </w:rPr>
        <w:t>vi phạm chính sách TikTok: mức độ và cách kháng nghị</w:t>
      </w:r>
      <w:r>
        <w:rPr>
          <w:rFonts w:ascii="Arial" w:hAnsi="Arial"/>
          <w:b w:val="0"/>
          <w:i w:val="0"/>
        </w:rPr>
        <w:t>.</w:t>
      </w:r>
    </w:p>
    <w:p>
      <w:pPr>
        <w:pStyle w:val="Heading3"/>
      </w:pPr>
      <w:r>
        <w:rPr>
          <w:rFonts w:ascii="Arial" w:hAnsi="Arial"/>
          <w:b/>
          <w:color w:val="374151"/>
          <w:sz w:val="26"/>
        </w:rPr>
        <w:t>2. Hành Vi Spam Và Tự Động Hóa (Cấp Tài Khoản)</w:t>
      </w:r>
    </w:p>
    <w:p>
      <w:pPr>
        <w:spacing w:after="160"/>
      </w:pPr>
      <w:r>
        <w:rPr>
          <w:rFonts w:ascii="Arial" w:hAnsi="Arial"/>
          <w:b w:val="0"/>
          <w:i w:val="0"/>
        </w:rPr>
        <w:t>Thuật toán TikTok phát hiện nhanh các hành vi bất thường:</w:t>
      </w:r>
    </w:p>
    <w:p>
      <w:pPr>
        <w:pStyle w:val="ListBullet"/>
      </w:pPr>
      <w:r>
        <w:rPr>
          <w:rFonts w:ascii="Arial" w:hAnsi="Arial"/>
          <w:b w:val="0"/>
          <w:i w:val="0"/>
          <w:sz w:val="22"/>
        </w:rPr>
        <w:t>Follow/unfollow hàng loạt (&gt;50 tài khoản/giờ)</w:t>
      </w:r>
    </w:p>
    <w:p>
      <w:pPr>
        <w:pStyle w:val="ListBullet"/>
      </w:pPr>
      <w:r>
        <w:rPr>
          <w:rFonts w:ascii="Arial" w:hAnsi="Arial"/>
          <w:b w:val="0"/>
          <w:i w:val="0"/>
          <w:sz w:val="22"/>
        </w:rPr>
        <w:t>Comment cùng 1 nội dung lặp lại trên nhiều video</w:t>
      </w:r>
    </w:p>
    <w:p>
      <w:pPr>
        <w:pStyle w:val="ListBullet"/>
      </w:pPr>
      <w:r>
        <w:rPr>
          <w:rFonts w:ascii="Arial" w:hAnsi="Arial"/>
          <w:b w:val="0"/>
          <w:i w:val="0"/>
          <w:sz w:val="22"/>
        </w:rPr>
        <w:t>Like liên tục không dừng trong thời gian ngắn</w:t>
      </w:r>
    </w:p>
    <w:p>
      <w:pPr>
        <w:pStyle w:val="ListBullet"/>
      </w:pPr>
      <w:r>
        <w:rPr>
          <w:rFonts w:ascii="Arial" w:hAnsi="Arial"/>
          <w:b w:val="0"/>
          <w:i w:val="0"/>
          <w:sz w:val="22"/>
        </w:rPr>
        <w:t>Dùng app bên thứ 3 để tự động tương tác</w:t>
      </w:r>
    </w:p>
    <w:p>
      <w:pPr>
        <w:spacing w:after="160"/>
      </w:pPr>
      <w:r>
        <w:rPr>
          <w:rFonts w:ascii="Arial" w:hAnsi="Arial"/>
          <w:b w:val="0"/>
          <w:i w:val="0"/>
        </w:rPr>
        <w:t>Các hành vi này tạo ra pattern bất thường trong dữ liệu hành vi, Trust Score tài khoản lập tức giảm và kích hoạt account-level restriction.</w:t>
      </w:r>
    </w:p>
    <w:p>
      <w:pPr>
        <w:pStyle w:val="Heading3"/>
      </w:pPr>
      <w:r>
        <w:rPr>
          <w:rFonts w:ascii="Arial" w:hAnsi="Arial"/>
          <w:b/>
          <w:color w:val="374151"/>
          <w:sz w:val="26"/>
        </w:rPr>
        <w:t>3. Bản Quyền Âm Thanh Và Video</w:t>
      </w:r>
    </w:p>
    <w:p>
      <w:pPr>
        <w:spacing w:after="160"/>
      </w:pPr>
      <w:r>
        <w:rPr>
          <w:rFonts w:ascii="Arial" w:hAnsi="Arial"/>
          <w:b w:val="0"/>
          <w:i w:val="0"/>
        </w:rPr>
        <w:t xml:space="preserve">Sử dụng nhạc có bản quyền ngoài thư viện âm nhạc của TikTok là nguyên nhân phổ biến thứ hai gây shadowban cấp video. Lưu ý: nhạc "miễn phí" tải từ YouTube hoặc Spotify </w:t>
      </w:r>
      <w:r>
        <w:rPr>
          <w:rFonts w:ascii="Arial" w:hAnsi="Arial"/>
          <w:b/>
          <w:i w:val="0"/>
        </w:rPr>
        <w:t>không</w:t>
      </w:r>
      <w:r>
        <w:rPr>
          <w:rFonts w:ascii="Arial" w:hAnsi="Arial"/>
          <w:b w:val="0"/>
          <w:i w:val="0"/>
        </w:rPr>
        <w:t xml:space="preserve"> đồng nghĩa với được phép dùng trên TikTok.</w:t>
      </w:r>
    </w:p>
    <w:p>
      <w:pPr>
        <w:spacing w:after="160"/>
      </w:pPr>
      <w:r>
        <w:rPr>
          <w:rFonts w:ascii="Arial" w:hAnsi="Arial"/>
          <w:b w:val="0"/>
          <w:i w:val="0"/>
        </w:rPr>
        <w:t>TikTok sử dụng hệ thống nhận diện âm thanh tự động. Video bị phát hiện vi phạm bản quyền sẽ bị mute hoặc hạn chế phân phối tùy theo mức độ.</w:t>
      </w:r>
    </w:p>
    <w:p>
      <w:pPr>
        <w:pStyle w:val="Heading3"/>
      </w:pPr>
      <w:r>
        <w:rPr>
          <w:rFonts w:ascii="Arial" w:hAnsi="Arial"/>
          <w:b/>
          <w:color w:val="374151"/>
          <w:sz w:val="26"/>
        </w:rPr>
        <w:t>4. Hashtag Bị Shadowban — Cách Kiểm Tra Trước Khi Dùng</w:t>
      </w:r>
    </w:p>
    <w:p>
      <w:pPr>
        <w:spacing w:after="160"/>
      </w:pPr>
      <w:r>
        <w:rPr>
          <w:rFonts w:ascii="Arial" w:hAnsi="Arial"/>
          <w:b/>
          <w:i w:val="0"/>
        </w:rPr>
        <w:t>Hashtag shadowban là trạng thái một hashtag bị TikTok ẩn khỏi kết quả tìm kiếm</w:t>
      </w:r>
      <w:r>
        <w:rPr>
          <w:rFonts w:ascii="Arial" w:hAnsi="Arial"/>
          <w:b w:val="0"/>
          <w:i w:val="0"/>
        </w:rPr>
        <w:t xml:space="preserve"> do bị lạm dụng hoặc liên quan đến nội dung vi phạm. Video dùng hashtag này sẽ không xuất hiện khi người dùng tìm kiếm hashtag đó.</w:t>
      </w:r>
    </w:p>
    <w:p>
      <w:pPr>
        <w:spacing w:after="160"/>
      </w:pPr>
      <w:r>
        <w:rPr>
          <w:rFonts w:ascii="Arial" w:hAnsi="Arial"/>
          <w:b w:val="0"/>
          <w:i w:val="0"/>
        </w:rPr>
        <w:t>Cách kiểm tra hashtag trước khi dùng:</w:t>
      </w:r>
    </w:p>
    <w:p>
      <w:pPr>
        <w:spacing w:before="40" w:after="80"/>
        <w:ind w:left="567" w:hanging="357"/>
      </w:pPr>
      <w:r>
        <w:rPr>
          <w:rFonts w:ascii="Arial" w:hAnsi="Arial"/>
          <w:sz w:val="22"/>
        </w:rPr>
        <w:t xml:space="preserve">1. </w:t>
      </w:r>
      <w:r>
        <w:rPr>
          <w:rFonts w:ascii="Arial" w:hAnsi="Arial"/>
          <w:b w:val="0"/>
          <w:i w:val="0"/>
          <w:sz w:val="22"/>
        </w:rPr>
        <w:t>Tìm kiếm hashtag trong TikTok</w:t>
      </w:r>
    </w:p>
    <w:p>
      <w:pPr>
        <w:spacing w:before="40" w:after="80"/>
        <w:ind w:left="567" w:hanging="357"/>
      </w:pPr>
      <w:r>
        <w:rPr>
          <w:rFonts w:ascii="Arial" w:hAnsi="Arial"/>
          <w:sz w:val="22"/>
        </w:rPr>
        <w:t xml:space="preserve">2. </w:t>
      </w:r>
      <w:r>
        <w:rPr>
          <w:rFonts w:ascii="Arial" w:hAnsi="Arial"/>
          <w:b w:val="0"/>
          <w:i w:val="0"/>
          <w:sz w:val="22"/>
        </w:rPr>
        <w:t>Nếu hashtag có kết quả bình thường → an toàn</w:t>
      </w:r>
    </w:p>
    <w:p>
      <w:pPr>
        <w:spacing w:before="40" w:after="80"/>
        <w:ind w:left="567" w:hanging="357"/>
      </w:pPr>
      <w:r>
        <w:rPr>
          <w:rFonts w:ascii="Arial" w:hAnsi="Arial"/>
          <w:sz w:val="22"/>
        </w:rPr>
        <w:t xml:space="preserve">3. </w:t>
      </w:r>
      <w:r>
        <w:rPr>
          <w:rFonts w:ascii="Arial" w:hAnsi="Arial"/>
          <w:b w:val="0"/>
          <w:i w:val="0"/>
          <w:sz w:val="22"/>
        </w:rPr>
        <w:t>Nếu hashtag không có kết quả hoặc hiện thông báo "Nội dung không khả dụng" → hashtag đang bị cấm</w:t>
      </w:r>
    </w:p>
    <w:p>
      <w:pPr>
        <w:spacing w:before="40" w:after="80"/>
        <w:ind w:left="567" w:hanging="357"/>
      </w:pPr>
      <w:r>
        <w:rPr>
          <w:rFonts w:ascii="Arial" w:hAnsi="Arial"/>
          <w:sz w:val="22"/>
        </w:rPr>
        <w:t xml:space="preserve">4. </w:t>
      </w:r>
      <w:r>
        <w:rPr>
          <w:rFonts w:ascii="Arial" w:hAnsi="Arial"/>
          <w:b w:val="0"/>
          <w:i w:val="0"/>
          <w:sz w:val="22"/>
        </w:rPr>
        <w:t>Tránh dùng hashtag generic không liên quan đến nội dung (nhồi hashtag để tăng reach)</w:t>
      </w:r>
    </w:p>
    <w:p>
      <w:pPr>
        <w:pStyle w:val="Heading3"/>
      </w:pPr>
      <w:r>
        <w:rPr>
          <w:rFonts w:ascii="Arial" w:hAnsi="Arial"/>
          <w:b/>
          <w:color w:val="374151"/>
          <w:sz w:val="26"/>
        </w:rPr>
        <w:t>5. Tài Khoản Mới Chưa Đủ Trust Score</w:t>
      </w:r>
    </w:p>
    <w:p>
      <w:pPr>
        <w:spacing w:after="160"/>
      </w:pPr>
      <w:r>
        <w:rPr>
          <w:rFonts w:ascii="Arial" w:hAnsi="Arial"/>
          <w:b w:val="0"/>
          <w:i w:val="0"/>
        </w:rPr>
        <w:t>Tài khoản dưới 30 ngày tuổi hoặc chưa đạt 10 video thường xuyên bị nhầm là "shadowban" khi thực ra đây là trạng thái Trust Score thấp mặc định của tài khoản mới.</w:t>
      </w:r>
    </w:p>
    <w:p>
      <w:pPr>
        <w:spacing w:after="160"/>
      </w:pPr>
      <w:r>
        <w:rPr>
          <w:rFonts w:ascii="Arial" w:hAnsi="Arial"/>
          <w:b w:val="0"/>
          <w:i w:val="0"/>
        </w:rPr>
        <w:t>Thuật toán TikTok cần tối thiểu 10–15 video và 2–4 tuần dữ liệu để đánh giá chính xác niches và chất lượng nội dung của tài khoản. Trong giai đoạn này, reach giới hạn là bình thường.</w:t>
      </w:r>
    </w:p>
    <w:p>
      <w:pPr>
        <w:pStyle w:val="Heading3"/>
      </w:pPr>
      <w:r>
        <w:rPr>
          <w:rFonts w:ascii="Arial" w:hAnsi="Arial"/>
          <w:b/>
          <w:color w:val="374151"/>
          <w:sz w:val="26"/>
        </w:rPr>
        <w:t>6. Tỷ Lệ Bỏ Qua (Skip Rate) Cao Trong Test Pool</w:t>
      </w:r>
    </w:p>
    <w:p>
      <w:pPr>
        <w:spacing w:after="160"/>
      </w:pPr>
      <w:r>
        <w:rPr>
          <w:rFonts w:ascii="Arial" w:hAnsi="Arial"/>
          <w:b w:val="0"/>
          <w:i w:val="0"/>
        </w:rPr>
        <w:t>Nếu 80–90% người xem trong vòng test pool đầu tiên bỏ qua video sau 1–2 giây, thuật toán đánh giá video không phù hợp và dừng phân phối. Đây không phải shadowban — đây là cơ chế chất lượng nội dung hoạt động đúng.</w:t>
      </w:r>
    </w:p>
    <w:p>
      <w:pPr>
        <w:spacing w:after="160"/>
      </w:pPr>
      <w:r>
        <w:rPr>
          <w:rFonts w:ascii="Arial" w:hAnsi="Arial"/>
          <w:b w:val="0"/>
          <w:i w:val="0"/>
        </w:rPr>
        <w:t>Tuy nhiên, nếu tình trạng này xảy ra liên tục trên nhiều video, Trust Score bị ảnh hưởng và dẫn đến account-level restriction.</w:t>
      </w:r>
    </w:p>
    <w:p>
      <w:pPr>
        <w:pStyle w:val="Heading3"/>
      </w:pPr>
      <w:r>
        <w:rPr>
          <w:rFonts w:ascii="Arial" w:hAnsi="Arial"/>
          <w:b/>
          <w:color w:val="374151"/>
          <w:sz w:val="26"/>
        </w:rPr>
        <w:t>7. Nhận Nhiều Báo Cáo Từ Cộng Đồng</w:t>
      </w:r>
    </w:p>
    <w:p>
      <w:pPr>
        <w:spacing w:after="160"/>
      </w:pPr>
      <w:r>
        <w:rPr>
          <w:rFonts w:ascii="Arial" w:hAnsi="Arial"/>
          <w:b w:val="0"/>
          <w:i w:val="0"/>
        </w:rPr>
        <w:t>Mỗi lần video nhận báo cáo "Spam" hoặc "Nội dung không phù hợp" từ người xem, TikTok ghi nhận vào hồ sơ tài khoản. Nếu tỷ lệ bị báo cáo trên số lượt xem vượt ngưỡng nhất định, Trust Score giảm và account-level restriction được kích hoạt.</w:t>
      </w:r>
    </w:p>
    <w:p>
      <w:r>
        <w:rPr>
          <w:color w:val="D1D5DB"/>
        </w:rPr>
        <w:t>────────────────────────────────────────────────────────────</w:t>
      </w:r>
    </w:p>
    <w:p>
      <w:pPr>
        <w:pStyle w:val="Heading2"/>
      </w:pPr>
      <w:r>
        <w:rPr>
          <w:rFonts w:ascii="Arial" w:hAnsi="Arial"/>
          <w:b/>
          <w:color w:val="1E40AF"/>
          <w:sz w:val="30"/>
        </w:rPr>
        <w:t>Cách Gỡ TikTok Shadowban — Theo Từng Loại</w:t>
      </w:r>
    </w:p>
    <w:p>
      <w:pPr>
        <w:spacing w:after="160"/>
      </w:pPr>
      <w:r>
        <w:rPr>
          <w:rFonts w:ascii="Arial" w:hAnsi="Arial"/>
          <w:b w:val="0"/>
          <w:i w:val="0"/>
        </w:rPr>
        <w:t>Mỗi loại shadowban cần cách xử lý khác nhau. Fix sai loại sẽ không có hiệu quả.</w:t>
      </w:r>
    </w:p>
    <w:p>
      <w:pPr>
        <w:pStyle w:val="Heading3"/>
      </w:pPr>
      <w:r>
        <w:rPr>
          <w:rFonts w:ascii="Arial" w:hAnsi="Arial"/>
          <w:b/>
          <w:color w:val="374151"/>
          <w:sz w:val="26"/>
        </w:rPr>
        <w:t>Nếu Bị Shadowban Cấp Video</w:t>
      </w:r>
    </w:p>
    <w:p>
      <w:pPr>
        <w:spacing w:before="40" w:after="80"/>
        <w:ind w:left="567" w:hanging="357"/>
      </w:pPr>
      <w:r>
        <w:rPr>
          <w:rFonts w:ascii="Arial" w:hAnsi="Arial"/>
          <w:sz w:val="22"/>
        </w:rPr>
        <w:t xml:space="preserve">1. </w:t>
      </w:r>
      <w:r>
        <w:rPr>
          <w:rFonts w:ascii="Arial" w:hAnsi="Arial"/>
          <w:b/>
          <w:i w:val="0"/>
          <w:sz w:val="22"/>
        </w:rPr>
        <w:t>Xác định video bị ảnh hưởng</w:t>
      </w:r>
      <w:r>
        <w:rPr>
          <w:rFonts w:ascii="Arial" w:hAnsi="Arial"/>
          <w:b w:val="0"/>
          <w:i w:val="0"/>
          <w:sz w:val="22"/>
        </w:rPr>
        <w:t>: Dùng Analytics kiểm tra traffic source từng video</w:t>
      </w:r>
    </w:p>
    <w:p>
      <w:pPr>
        <w:spacing w:before="40" w:after="80"/>
        <w:ind w:left="567" w:hanging="357"/>
      </w:pPr>
      <w:r>
        <w:rPr>
          <w:rFonts w:ascii="Arial" w:hAnsi="Arial"/>
          <w:sz w:val="22"/>
        </w:rPr>
        <w:t xml:space="preserve">2. </w:t>
      </w:r>
      <w:r>
        <w:rPr>
          <w:rFonts w:ascii="Arial" w:hAnsi="Arial"/>
          <w:b/>
          <w:i w:val="0"/>
          <w:sz w:val="22"/>
        </w:rPr>
        <w:t>Xóa video vi phạm</w:t>
      </w:r>
      <w:r>
        <w:rPr>
          <w:rFonts w:ascii="Arial" w:hAnsi="Arial"/>
          <w:b w:val="0"/>
          <w:i w:val="0"/>
          <w:sz w:val="22"/>
        </w:rPr>
        <w:t>: Không cần xóa toàn bộ — chỉ xóa video bị hạn chế</w:t>
      </w:r>
    </w:p>
    <w:p>
      <w:pPr>
        <w:spacing w:before="40" w:after="80"/>
        <w:ind w:left="567" w:hanging="357"/>
      </w:pPr>
      <w:r>
        <w:rPr>
          <w:rFonts w:ascii="Arial" w:hAnsi="Arial"/>
          <w:sz w:val="22"/>
        </w:rPr>
        <w:t xml:space="preserve">3. </w:t>
      </w:r>
      <w:r>
        <w:rPr>
          <w:rFonts w:ascii="Arial" w:hAnsi="Arial"/>
          <w:b/>
          <w:i w:val="0"/>
          <w:sz w:val="22"/>
        </w:rPr>
        <w:t>Kiểm tra nguyên nhân</w:t>
      </w:r>
      <w:r>
        <w:rPr>
          <w:rFonts w:ascii="Arial" w:hAnsi="Arial"/>
          <w:b w:val="0"/>
          <w:i w:val="0"/>
          <w:sz w:val="22"/>
        </w:rPr>
        <w:t>: Âm thanh bản quyền, hashtag cấm, hay nội dung vi phạm nhẹ?</w:t>
      </w:r>
    </w:p>
    <w:p>
      <w:pPr>
        <w:spacing w:before="40" w:after="80"/>
        <w:ind w:left="567" w:hanging="357"/>
      </w:pPr>
      <w:r>
        <w:rPr>
          <w:rFonts w:ascii="Arial" w:hAnsi="Arial"/>
          <w:sz w:val="22"/>
        </w:rPr>
        <w:t xml:space="preserve">4. </w:t>
      </w:r>
      <w:r>
        <w:rPr>
          <w:rFonts w:ascii="Arial" w:hAnsi="Arial"/>
          <w:b/>
          <w:i w:val="0"/>
          <w:sz w:val="22"/>
        </w:rPr>
        <w:t>Chỉnh sửa và đăng lại</w:t>
      </w:r>
      <w:r>
        <w:rPr>
          <w:rFonts w:ascii="Arial" w:hAnsi="Arial"/>
          <w:b w:val="0"/>
          <w:i w:val="0"/>
          <w:sz w:val="22"/>
        </w:rPr>
        <w:t>: Dùng âm thanh từ thư viện TikTok, hashtag sạch, nội dung đúng guidelines</w:t>
      </w:r>
    </w:p>
    <w:p>
      <w:pPr>
        <w:spacing w:before="40" w:after="80"/>
        <w:ind w:left="567" w:hanging="357"/>
      </w:pPr>
      <w:r>
        <w:rPr>
          <w:rFonts w:ascii="Arial" w:hAnsi="Arial"/>
          <w:sz w:val="22"/>
        </w:rPr>
        <w:t xml:space="preserve">5. </w:t>
      </w:r>
      <w:r>
        <w:rPr>
          <w:rFonts w:ascii="Arial" w:hAnsi="Arial"/>
          <w:b/>
          <w:i w:val="0"/>
          <w:sz w:val="22"/>
        </w:rPr>
        <w:t>Chờ 48–72 giờ</w:t>
      </w:r>
      <w:r>
        <w:rPr>
          <w:rFonts w:ascii="Arial" w:hAnsi="Arial"/>
          <w:b w:val="0"/>
          <w:i w:val="0"/>
          <w:sz w:val="22"/>
        </w:rPr>
        <w:t>: Video mới sẽ được phân phối bình thường</w:t>
      </w:r>
    </w:p>
    <w:p>
      <w:pPr>
        <w:pStyle w:val="Heading3"/>
      </w:pPr>
      <w:r>
        <w:rPr>
          <w:rFonts w:ascii="Arial" w:hAnsi="Arial"/>
          <w:b/>
          <w:color w:val="374151"/>
          <w:sz w:val="26"/>
        </w:rPr>
        <w:t>Nếu Bị Shadowban Cấp Tài Khoản</w:t>
      </w:r>
    </w:p>
    <w:p>
      <w:pPr>
        <w:spacing w:after="160"/>
      </w:pPr>
      <w:r>
        <w:rPr>
          <w:rFonts w:ascii="Arial" w:hAnsi="Arial"/>
          <w:b w:val="0"/>
          <w:i w:val="0"/>
        </w:rPr>
        <w:t>Đây là loại nghiêm trọng hơn, cần quy trình rõ ràng:</w:t>
      </w:r>
    </w:p>
    <w:p>
      <w:pPr>
        <w:spacing w:after="160"/>
      </w:pPr>
      <w:r>
        <w:rPr>
          <w:rFonts w:ascii="Arial" w:hAnsi="Arial"/>
          <w:b/>
          <w:i w:val="0"/>
        </w:rPr>
        <w:t>Giai đoạn 1 — Dừng ngay (Ngày 1–3):</w:t>
      </w:r>
    </w:p>
    <w:p>
      <w:pPr>
        <w:pStyle w:val="ListBullet"/>
      </w:pPr>
      <w:r>
        <w:rPr>
          <w:rFonts w:ascii="Arial" w:hAnsi="Arial"/>
          <w:b w:val="0"/>
          <w:i w:val="0"/>
          <w:sz w:val="22"/>
        </w:rPr>
        <w:t>Không đăng video mới</w:t>
      </w:r>
    </w:p>
    <w:p>
      <w:pPr>
        <w:pStyle w:val="ListBullet"/>
      </w:pPr>
      <w:r>
        <w:rPr>
          <w:rFonts w:ascii="Arial" w:hAnsi="Arial"/>
          <w:b w:val="0"/>
          <w:i w:val="0"/>
          <w:sz w:val="22"/>
        </w:rPr>
        <w:t>Không thực hiện hành vi tương tác hàng loạt</w:t>
      </w:r>
    </w:p>
    <w:p>
      <w:pPr>
        <w:pStyle w:val="ListBullet"/>
      </w:pPr>
      <w:r>
        <w:rPr>
          <w:rFonts w:ascii="Arial" w:hAnsi="Arial"/>
          <w:b w:val="0"/>
          <w:i w:val="0"/>
          <w:sz w:val="22"/>
        </w:rPr>
        <w:t>Không dùng tool/app bên thứ 3</w:t>
      </w:r>
    </w:p>
    <w:p>
      <w:pPr>
        <w:pStyle w:val="ListBullet"/>
      </w:pPr>
      <w:r>
        <w:rPr>
          <w:rFonts w:ascii="Arial" w:hAnsi="Arial"/>
          <w:b w:val="0"/>
          <w:i w:val="0"/>
          <w:sz w:val="22"/>
        </w:rPr>
        <w:t>Xóa tất cả nội dung vi phạm tiềm năng</w:t>
      </w:r>
    </w:p>
    <w:p>
      <w:pPr>
        <w:spacing w:after="160"/>
      </w:pPr>
      <w:r>
        <w:rPr>
          <w:rFonts w:ascii="Arial" w:hAnsi="Arial"/>
          <w:b/>
          <w:i w:val="0"/>
        </w:rPr>
        <w:t>Giai đoạn 2 — Phục hồi nhẹ (Ngày 4–14):</w:t>
      </w:r>
    </w:p>
    <w:p>
      <w:pPr>
        <w:pStyle w:val="ListBullet"/>
      </w:pPr>
      <w:r>
        <w:rPr>
          <w:rFonts w:ascii="Arial" w:hAnsi="Arial"/>
          <w:b w:val="0"/>
          <w:i w:val="0"/>
          <w:sz w:val="22"/>
        </w:rPr>
        <w:t>Tương tác tự nhiên (comment 5–10 video/ngày, like bình thường)</w:t>
      </w:r>
    </w:p>
    <w:p>
      <w:pPr>
        <w:pStyle w:val="ListBullet"/>
      </w:pPr>
      <w:r>
        <w:rPr>
          <w:rFonts w:ascii="Arial" w:hAnsi="Arial"/>
          <w:b w:val="0"/>
          <w:i w:val="0"/>
          <w:sz w:val="22"/>
        </w:rPr>
        <w:t>Xem video trong niche của bạn để cung cấp dữ liệu cho thuật toán</w:t>
      </w:r>
    </w:p>
    <w:p>
      <w:pPr>
        <w:pStyle w:val="ListBullet"/>
      </w:pPr>
      <w:r>
        <w:rPr>
          <w:rFonts w:ascii="Arial" w:hAnsi="Arial"/>
          <w:b w:val="0"/>
          <w:i w:val="0"/>
          <w:sz w:val="22"/>
        </w:rPr>
        <w:t>Cập nhật profile: bio rõ ràng, avatar thật, link website</w:t>
      </w:r>
    </w:p>
    <w:p>
      <w:pPr>
        <w:spacing w:after="160"/>
      </w:pPr>
      <w:r>
        <w:rPr>
          <w:rFonts w:ascii="Arial" w:hAnsi="Arial"/>
          <w:b/>
          <w:i w:val="0"/>
        </w:rPr>
        <w:t>Giai đoạn 3 — Khởi động lại (Ngày 15–28):</w:t>
      </w:r>
    </w:p>
    <w:p>
      <w:pPr>
        <w:pStyle w:val="ListBullet"/>
      </w:pPr>
      <w:r>
        <w:rPr>
          <w:rFonts w:ascii="Arial" w:hAnsi="Arial"/>
          <w:b w:val="0"/>
          <w:i w:val="0"/>
          <w:sz w:val="22"/>
        </w:rPr>
        <w:t>Đăng 1 video/ngày chất lượng cao</w:t>
      </w:r>
    </w:p>
    <w:p>
      <w:pPr>
        <w:pStyle w:val="ListBullet"/>
      </w:pPr>
      <w:r>
        <w:rPr>
          <w:rFonts w:ascii="Arial" w:hAnsi="Arial"/>
          <w:b w:val="0"/>
          <w:i w:val="0"/>
          <w:sz w:val="22"/>
        </w:rPr>
        <w:t xml:space="preserve">Dùng </w:t>
      </w:r>
      <w:r>
        <w:rPr>
          <w:rFonts w:ascii="Arial" w:hAnsi="Arial"/>
          <w:color w:val="3B82F6"/>
          <w:sz w:val="22"/>
        </w:rPr>
        <w:t>caption TikTok tối ưu</w:t>
      </w:r>
      <w:r>
        <w:rPr>
          <w:rFonts w:ascii="Arial" w:hAnsi="Arial"/>
          <w:b w:val="0"/>
          <w:i w:val="0"/>
          <w:sz w:val="22"/>
        </w:rPr>
        <w:t xml:space="preserve"> để tăng engagement tự nhiên</w:t>
      </w:r>
    </w:p>
    <w:p>
      <w:pPr>
        <w:pStyle w:val="ListBullet"/>
      </w:pPr>
      <w:r>
        <w:rPr>
          <w:rFonts w:ascii="Arial" w:hAnsi="Arial"/>
          <w:b w:val="0"/>
          <w:i w:val="0"/>
          <w:sz w:val="22"/>
        </w:rPr>
        <w:t>Kiểm tra Analytics sau mỗi 5 video để theo dõi Traffic source từ FYP</w:t>
      </w:r>
    </w:p>
    <w:p>
      <w:pPr>
        <w:pStyle w:val="Heading3"/>
      </w:pPr>
      <w:r>
        <w:rPr>
          <w:rFonts w:ascii="Arial" w:hAnsi="Arial"/>
          <w:b/>
          <w:color w:val="374151"/>
          <w:sz w:val="26"/>
        </w:rPr>
        <w:t>Timeline Recovery: 14–28 Ngày Là Có Căn Cứ Gì?</w:t>
      </w:r>
    </w:p>
    <w:p>
      <w:pPr>
        <w:spacing w:after="160"/>
      </w:pPr>
      <w:r>
        <w:rPr>
          <w:rFonts w:ascii="Arial" w:hAnsi="Arial"/>
          <w:b w:val="0"/>
          <w:i w:val="0"/>
        </w:rPr>
        <w:t>Con số 14–28 ngày không phải ngẫu nhiên. Thuật toán TikTok đánh giá lại Trust Score tài khoản theo chu kỳ khoảng 14 ngày dựa trên dữ liệu tổng hợp. Đây là lý do:</w:t>
      </w:r>
    </w:p>
    <w:p>
      <w:pPr>
        <w:pStyle w:val="ListBullet"/>
      </w:pPr>
      <w:r>
        <w:rPr>
          <w:rFonts w:ascii="Arial" w:hAnsi="Arial"/>
          <w:b/>
          <w:i w:val="0"/>
          <w:sz w:val="22"/>
        </w:rPr>
        <w:t>14 ngày</w:t>
      </w:r>
      <w:r>
        <w:rPr>
          <w:rFonts w:ascii="Arial" w:hAnsi="Arial"/>
          <w:b w:val="0"/>
          <w:i w:val="0"/>
          <w:sz w:val="22"/>
        </w:rPr>
        <w:t>: chu kỳ đánh giá ngắn — đủ để xóa bỏ vi phạm nhẹ và reset test</w:t>
      </w:r>
    </w:p>
    <w:p>
      <w:pPr>
        <w:pStyle w:val="ListBullet"/>
      </w:pPr>
      <w:r>
        <w:rPr>
          <w:rFonts w:ascii="Arial" w:hAnsi="Arial"/>
          <w:b/>
          <w:i w:val="0"/>
          <w:sz w:val="22"/>
        </w:rPr>
        <w:t>28 ngày</w:t>
      </w:r>
      <w:r>
        <w:rPr>
          <w:rFonts w:ascii="Arial" w:hAnsi="Arial"/>
          <w:b w:val="0"/>
          <w:i w:val="0"/>
          <w:sz w:val="22"/>
        </w:rPr>
        <w:t>: chu kỳ đánh giá đầy đủ — cần cho vi phạm nghiêm trọng hoặc Trust Score xuống rất thấp</w:t>
      </w:r>
    </w:p>
    <w:p>
      <w:pPr>
        <w:spacing w:after="160"/>
      </w:pPr>
      <w:r>
        <w:rPr>
          <w:rFonts w:ascii="Arial" w:hAnsi="Arial"/>
          <w:b w:val="0"/>
          <w:i w:val="0"/>
        </w:rPr>
        <w:t>Nếu sau 28 ngày tài khoản vẫn không phục hồi, khả năng cao là vi phạm chưa được xử lý triệt để.</w:t>
      </w:r>
    </w:p>
    <w:p>
      <w:pPr>
        <w:pStyle w:val="Heading3"/>
      </w:pPr>
      <w:r>
        <w:rPr>
          <w:rFonts w:ascii="Arial" w:hAnsi="Arial"/>
          <w:b/>
          <w:color w:val="374151"/>
          <w:sz w:val="26"/>
        </w:rPr>
        <w:t>Kháng Nghị Với TikTok — Khi Nào Nên Làm?</w:t>
      </w:r>
    </w:p>
    <w:p>
      <w:pPr>
        <w:spacing w:after="160"/>
      </w:pPr>
      <w:r>
        <w:rPr>
          <w:rFonts w:ascii="Arial" w:hAnsi="Arial"/>
          <w:b w:val="0"/>
          <w:i w:val="0"/>
        </w:rPr>
        <w:t xml:space="preserve">Kháng nghị chỉ hiệu quả khi bạn bị </w:t>
      </w:r>
      <w:r>
        <w:rPr>
          <w:rFonts w:ascii="Arial" w:hAnsi="Arial"/>
          <w:b/>
          <w:i w:val="0"/>
        </w:rPr>
        <w:t>shadowban sai</w:t>
      </w:r>
      <w:r>
        <w:rPr>
          <w:rFonts w:ascii="Arial" w:hAnsi="Arial"/>
          <w:b w:val="0"/>
          <w:i w:val="0"/>
        </w:rPr>
        <w:t xml:space="preserve"> (false positive) — tức là video của bạn không thật sự vi phạm guidelines nhưng bị hạn chế do lỗi hệ thống AI review.</w:t>
      </w:r>
    </w:p>
    <w:p>
      <w:pPr>
        <w:spacing w:after="160"/>
      </w:pPr>
      <w:r>
        <w:rPr>
          <w:rFonts w:ascii="Arial" w:hAnsi="Arial"/>
          <w:b w:val="0"/>
          <w:i w:val="0"/>
        </w:rPr>
        <w:t>Cách kháng nghị:</w:t>
      </w:r>
    </w:p>
    <w:p>
      <w:pPr>
        <w:spacing w:before="40" w:after="80"/>
        <w:ind w:left="567" w:hanging="357"/>
      </w:pPr>
      <w:r>
        <w:rPr>
          <w:rFonts w:ascii="Arial" w:hAnsi="Arial"/>
          <w:sz w:val="22"/>
        </w:rPr>
        <w:t xml:space="preserve">1. </w:t>
      </w:r>
      <w:r>
        <w:rPr>
          <w:rFonts w:ascii="Arial" w:hAnsi="Arial"/>
          <w:b w:val="0"/>
          <w:i w:val="0"/>
          <w:sz w:val="22"/>
        </w:rPr>
        <w:t xml:space="preserve">Vào </w:t>
      </w:r>
      <w:r>
        <w:rPr>
          <w:rFonts w:ascii="Arial" w:hAnsi="Arial"/>
          <w:b/>
          <w:i w:val="0"/>
          <w:sz w:val="22"/>
        </w:rPr>
        <w:t>Profile → Settings → Support → Feedback và sự cố</w:t>
      </w:r>
    </w:p>
    <w:p>
      <w:pPr>
        <w:spacing w:before="40" w:after="80"/>
        <w:ind w:left="567" w:hanging="357"/>
      </w:pPr>
      <w:r>
        <w:rPr>
          <w:rFonts w:ascii="Arial" w:hAnsi="Arial"/>
          <w:sz w:val="22"/>
        </w:rPr>
        <w:t xml:space="preserve">2. </w:t>
      </w:r>
      <w:r>
        <w:rPr>
          <w:rFonts w:ascii="Arial" w:hAnsi="Arial"/>
          <w:b w:val="0"/>
          <w:i w:val="0"/>
          <w:sz w:val="22"/>
        </w:rPr>
        <w:t>Mô tả cụ thể: video bị ảnh hưởng, lý do bạn cho là sai, bằng chứng (nếu có)</w:t>
      </w:r>
    </w:p>
    <w:p>
      <w:pPr>
        <w:spacing w:before="40" w:after="80"/>
        <w:ind w:left="567" w:hanging="357"/>
      </w:pPr>
      <w:r>
        <w:rPr>
          <w:rFonts w:ascii="Arial" w:hAnsi="Arial"/>
          <w:sz w:val="22"/>
        </w:rPr>
        <w:t xml:space="preserve">3. </w:t>
      </w:r>
      <w:r>
        <w:rPr>
          <w:rFonts w:ascii="Arial" w:hAnsi="Arial"/>
          <w:b w:val="0"/>
          <w:i w:val="0"/>
          <w:sz w:val="22"/>
        </w:rPr>
        <w:t>Chờ phản hồi từ TikTok trong 3–7 ngày làm việc</w:t>
      </w:r>
    </w:p>
    <w:p>
      <w:pPr>
        <w:spacing w:after="160"/>
      </w:pPr>
      <w:r>
        <w:rPr>
          <w:rFonts w:ascii="Arial" w:hAnsi="Arial"/>
          <w:b/>
          <w:i w:val="0"/>
        </w:rPr>
        <w:t>Lưu ý:</w:t>
      </w:r>
      <w:r>
        <w:rPr>
          <w:rFonts w:ascii="Arial" w:hAnsi="Arial"/>
          <w:b w:val="0"/>
          <w:i w:val="0"/>
        </w:rPr>
        <w:t xml:space="preserve"> Kháng nghị khi thật sự có vi phạm sẽ không có tác dụng và có thể làm TikTok audit tài khoản kỹ hơn.</w:t>
      </w:r>
    </w:p>
    <w:p>
      <w:r>
        <w:rPr>
          <w:color w:val="D1D5DB"/>
        </w:rPr>
        <w:t>────────────────────────────────────────────────────────────</w:t>
      </w:r>
    </w:p>
    <w:p>
      <w:pPr>
        <w:pStyle w:val="Heading2"/>
      </w:pPr>
      <w:r>
        <w:rPr>
          <w:rFonts w:ascii="Arial" w:hAnsi="Arial"/>
          <w:b/>
          <w:color w:val="1E40AF"/>
          <w:sz w:val="30"/>
        </w:rPr>
        <w:t>Cách Phòng Tránh Shadowban TikTok Lâu Dài</w:t>
      </w:r>
    </w:p>
    <w:p>
      <w:pPr>
        <w:pStyle w:val="Heading3"/>
      </w:pPr>
      <w:r>
        <w:rPr>
          <w:rFonts w:ascii="Arial" w:hAnsi="Arial"/>
          <w:b/>
          <w:color w:val="374151"/>
          <w:sz w:val="26"/>
        </w:rPr>
        <w:t>Checklist Trước Khi Đăng Video</w:t>
      </w:r>
    </w:p>
    <w:p>
      <w:pPr>
        <w:pStyle w:val="ListBullet"/>
      </w:pPr>
      <w:r>
        <w:rPr>
          <w:rFonts w:ascii="Arial" w:hAnsi="Arial"/>
          <w:b w:val="0"/>
          <w:i w:val="0"/>
          <w:sz w:val="22"/>
        </w:rPr>
        <w:t>[ ] Âm thanh lấy từ thư viện TikTok hoặc đã mua license</w:t>
      </w:r>
    </w:p>
    <w:p>
      <w:pPr>
        <w:pStyle w:val="ListBullet"/>
      </w:pPr>
      <w:r>
        <w:rPr>
          <w:rFonts w:ascii="Arial" w:hAnsi="Arial"/>
          <w:b w:val="0"/>
          <w:i w:val="0"/>
          <w:sz w:val="22"/>
        </w:rPr>
        <w:t>[ ] Hashtag đã kiểm tra trong ứng dụng (tìm kiếm → có kết quả bình thường)</w:t>
      </w:r>
    </w:p>
    <w:p>
      <w:pPr>
        <w:pStyle w:val="ListBullet"/>
      </w:pPr>
      <w:r>
        <w:rPr>
          <w:rFonts w:ascii="Arial" w:hAnsi="Arial"/>
          <w:b w:val="0"/>
          <w:i w:val="0"/>
          <w:sz w:val="22"/>
        </w:rPr>
        <w:t>[ ] Caption không có từ khóa nhạy cảm hoặc gây hiểu lầm</w:t>
      </w:r>
    </w:p>
    <w:p>
      <w:pPr>
        <w:pStyle w:val="ListBullet"/>
      </w:pPr>
      <w:r>
        <w:rPr>
          <w:rFonts w:ascii="Arial" w:hAnsi="Arial"/>
          <w:b w:val="0"/>
          <w:i w:val="0"/>
          <w:sz w:val="22"/>
        </w:rPr>
        <w:t>[ ] Nội dung không thuộc danh mục "sensitive content" theo Community Guidelines</w:t>
      </w:r>
    </w:p>
    <w:p>
      <w:pPr>
        <w:pStyle w:val="ListBullet"/>
      </w:pPr>
      <w:r>
        <w:rPr>
          <w:rFonts w:ascii="Arial" w:hAnsi="Arial"/>
          <w:b w:val="0"/>
          <w:i w:val="0"/>
          <w:sz w:val="22"/>
        </w:rPr>
        <w:t>[ ] Hook 0–3 giây đủ hấp dẫn để giảm skip rate trong test pool</w:t>
      </w:r>
    </w:p>
    <w:p>
      <w:pPr>
        <w:pStyle w:val="Heading3"/>
      </w:pPr>
      <w:r>
        <w:rPr>
          <w:rFonts w:ascii="Arial" w:hAnsi="Arial"/>
          <w:b/>
          <w:color w:val="374151"/>
          <w:sz w:val="26"/>
        </w:rPr>
        <w:t>Xây Dựng Trust Score Tài Khoản</w:t>
      </w:r>
    </w:p>
    <w:p>
      <w:pPr>
        <w:spacing w:after="160"/>
      </w:pPr>
      <w:r>
        <w:rPr>
          <w:rFonts w:ascii="Arial" w:hAnsi="Arial"/>
          <w:b w:val="0"/>
          <w:i w:val="0"/>
        </w:rPr>
        <w:t xml:space="preserve">Trust Score cao không chỉ giúp tránh shadowban mà còn tăng reach tự nhiên cho mọi video. Để xây dựng Trust Score bền vững khi </w:t>
      </w:r>
      <w:r>
        <w:rPr>
          <w:rFonts w:ascii="Arial" w:hAnsi="Arial"/>
          <w:color w:val="3B82F6"/>
        </w:rPr>
        <w:t>xây kênh TikTok từ con số 0</w:t>
      </w:r>
      <w:r>
        <w:rPr>
          <w:rFonts w:ascii="Arial" w:hAnsi="Arial"/>
          <w:b w:val="0"/>
          <w:i w:val="0"/>
        </w:rPr>
        <w:t>:</w:t>
      </w:r>
    </w:p>
    <w:p>
      <w:pPr>
        <w:pStyle w:val="ListBullet"/>
      </w:pPr>
      <w:r>
        <w:rPr>
          <w:rFonts w:ascii="Arial" w:hAnsi="Arial"/>
          <w:b w:val="0"/>
          <w:i w:val="0"/>
          <w:sz w:val="22"/>
        </w:rPr>
        <w:t>Đăng đều đặn 1 video/ngày trong 30 ngày đầu</w:t>
      </w:r>
    </w:p>
    <w:p>
      <w:pPr>
        <w:pStyle w:val="ListBullet"/>
      </w:pPr>
      <w:r>
        <w:rPr>
          <w:rFonts w:ascii="Arial" w:hAnsi="Arial"/>
          <w:b w:val="0"/>
          <w:i w:val="0"/>
          <w:sz w:val="22"/>
        </w:rPr>
        <w:t>Tương tác thật với creator khác trong cùng niche</w:t>
      </w:r>
    </w:p>
    <w:p>
      <w:pPr>
        <w:pStyle w:val="ListBullet"/>
      </w:pPr>
      <w:r>
        <w:rPr>
          <w:rFonts w:ascii="Arial" w:hAnsi="Arial"/>
          <w:b w:val="0"/>
          <w:i w:val="0"/>
          <w:sz w:val="22"/>
        </w:rPr>
        <w:t>Không dùng bất kỳ tool tự động hóa nào</w:t>
      </w:r>
    </w:p>
    <w:p>
      <w:pPr>
        <w:pStyle w:val="ListBullet"/>
      </w:pPr>
      <w:r>
        <w:rPr>
          <w:rFonts w:ascii="Arial" w:hAnsi="Arial"/>
          <w:b w:val="0"/>
          <w:i w:val="0"/>
          <w:sz w:val="22"/>
        </w:rPr>
        <w:t>Hoàn thiện profile: bio, avatar, link website trước khi đăng video đầu</w:t>
      </w:r>
    </w:p>
    <w:p>
      <w:r>
        <w:rPr>
          <w:color w:val="D1D5DB"/>
        </w:rPr>
        <w:t>────────────────────────────────────────────────────────────</w:t>
      </w:r>
    </w:p>
    <w:p>
      <w:pPr>
        <w:pStyle w:val="Heading2"/>
      </w:pPr>
      <w:r>
        <w:rPr>
          <w:rFonts w:ascii="Arial" w:hAnsi="Arial"/>
          <w:b/>
          <w:color w:val="1E40AF"/>
          <w:sz w:val="30"/>
        </w:rPr>
        <w:t>Câu Hỏi Thường Gặp Về TikTok Shadowban</w:t>
      </w:r>
    </w:p>
    <w:p>
      <w:pPr>
        <w:pStyle w:val="Heading3"/>
      </w:pPr>
      <w:r>
        <w:rPr>
          <w:rFonts w:ascii="Arial" w:hAnsi="Arial"/>
          <w:b/>
          <w:color w:val="374151"/>
          <w:sz w:val="26"/>
        </w:rPr>
        <w:t>Shadowban TikTok Kéo Dài Bao Lâu?</w:t>
      </w:r>
    </w:p>
    <w:p>
      <w:pPr>
        <w:spacing w:after="160"/>
      </w:pPr>
      <w:r>
        <w:rPr>
          <w:rFonts w:ascii="Arial" w:hAnsi="Arial"/>
          <w:b w:val="0"/>
          <w:i w:val="0"/>
        </w:rPr>
        <w:t>Shadowban TikTok thường kéo dài 14–28 ngày tùy mức độ vi phạm. Shadowban cấp video nhẹ có thể tự hết sau 48–72 giờ nếu video vi phạm được xóa. Shadowban cấp tài khoản do vi phạm nghiêm trọng hoặc mua tương tác có thể kéo dài đến 30–45 ngày nếu không có hành động khắc phục.</w:t>
      </w:r>
    </w:p>
    <w:p>
      <w:pPr>
        <w:pStyle w:val="Heading3"/>
      </w:pPr>
      <w:r>
        <w:rPr>
          <w:rFonts w:ascii="Arial" w:hAnsi="Arial"/>
          <w:b/>
          <w:color w:val="374151"/>
          <w:sz w:val="26"/>
        </w:rPr>
        <w:t>TikTok Có Thông Báo Khi Bị Shadowban Không?</w:t>
      </w:r>
    </w:p>
    <w:p>
      <w:pPr>
        <w:spacing w:after="160"/>
      </w:pPr>
      <w:r>
        <w:rPr>
          <w:rFonts w:ascii="Arial" w:hAnsi="Arial"/>
          <w:b w:val="0"/>
          <w:i w:val="0"/>
        </w:rPr>
        <w:t>TikTok không gửi thông báo trực tiếp về shadowban vì nền tảng không sử dụng thuật ngữ này. Tuy nhiên, TikTok sẽ thông báo nếu video vi phạm Community Guidelines cụ thể — thông báo sẽ hiện trong mục "Hộp thư đến" của tài khoản. Shadowban thường xảy ra song song nhưng tách biệt với thông báo vi phạm.</w:t>
      </w:r>
    </w:p>
    <w:p>
      <w:pPr>
        <w:pStyle w:val="Heading3"/>
      </w:pPr>
      <w:r>
        <w:rPr>
          <w:rFonts w:ascii="Arial" w:hAnsi="Arial"/>
          <w:b/>
          <w:color w:val="374151"/>
          <w:sz w:val="26"/>
        </w:rPr>
        <w:t>Shadowban TikTok Có Tự Hết Không?</w:t>
      </w:r>
    </w:p>
    <w:p>
      <w:pPr>
        <w:spacing w:after="160"/>
      </w:pPr>
      <w:r>
        <w:rPr>
          <w:rFonts w:ascii="Arial" w:hAnsi="Arial"/>
          <w:b w:val="0"/>
          <w:i w:val="0"/>
        </w:rPr>
        <w:t>Shadowban cấp video thường tự hết sau 3–7 ngày nếu bạn không đăng thêm nội dung vi phạm. Shadowban cấp tài khoản không tự hết nếu nguyên nhân gốc rễ (vi phạm tiếp diễn, tool tự động hóa, Trust Score thấp) không được xử lý. Cần thực hiện đúng quy trình phục hồi 3 giai đoạn được mô tả trong bài này.</w:t>
      </w:r>
    </w:p>
    <w:p>
      <w:pPr>
        <w:pStyle w:val="Heading3"/>
      </w:pPr>
      <w:r>
        <w:rPr>
          <w:rFonts w:ascii="Arial" w:hAnsi="Arial"/>
          <w:b/>
          <w:color w:val="374151"/>
          <w:sz w:val="26"/>
        </w:rPr>
        <w:t>Cách Kiểm Tra Hashtag Bị Shadowban Trên TikTok?</w:t>
      </w:r>
    </w:p>
    <w:p>
      <w:pPr>
        <w:spacing w:after="160"/>
      </w:pPr>
      <w:r>
        <w:rPr>
          <w:rFonts w:ascii="Arial" w:hAnsi="Arial"/>
          <w:b w:val="0"/>
          <w:i w:val="0"/>
        </w:rPr>
        <w:t>Tìm kiếm hashtag đó trực tiếp trong thanh tìm kiếm TikTok. Hashtag bình thường sẽ hiển thị số lượng video và nội dung liên quan. Nếu trang trống, hiện thông báo "Không tìm thấy nội dung" hoặc "Nội dung bị hạn chế" — hashtag đó đang bị shadowban và không nên sử dụng.</w:t>
      </w:r>
    </w:p>
    <w:p>
      <w:pPr>
        <w:pStyle w:val="Heading3"/>
      </w:pPr>
      <w:r>
        <w:rPr>
          <w:rFonts w:ascii="Arial" w:hAnsi="Arial"/>
          <w:b/>
          <w:color w:val="374151"/>
          <w:sz w:val="26"/>
        </w:rPr>
        <w:t>Mua View Hoặc Follow Có Gây Shadowban Không?</w:t>
      </w:r>
    </w:p>
    <w:p>
      <w:pPr>
        <w:spacing w:after="160"/>
      </w:pPr>
      <w:r>
        <w:rPr>
          <w:rFonts w:ascii="Arial" w:hAnsi="Arial"/>
          <w:b w:val="0"/>
          <w:i w:val="0"/>
        </w:rPr>
        <w:t>Có. Mua view, follow, hoặc like giả tạo là một trong những nguyên nhân phổ biến nhất gây account-level shadowban. Thuật toán TikTok phát hiện các pattern bất thường (như tăng đột biến follower từ tài khoản bot không có lịch sử tương tác) và ngay lập tức giảm Trust Score.</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 xml:space="preserve">TikTok shadowban không phải điều bí ẩn nếu bạn hiểu cơ chế phía sau. Toàn bộ quá trình xuất phát từ một nguyên lý đơn giản: </w:t>
      </w:r>
      <w:r>
        <w:rPr>
          <w:rFonts w:ascii="Arial" w:hAnsi="Arial"/>
          <w:b/>
          <w:i w:val="0"/>
        </w:rPr>
        <w:t>Trust Score tài khoản của bạn quyết định mức độ phân phối video</w:t>
      </w:r>
      <w:r>
        <w:rPr>
          <w:rFonts w:ascii="Arial" w:hAnsi="Arial"/>
          <w:b w:val="0"/>
          <w:i w:val="0"/>
        </w:rPr>
        <w:t>.</w:t>
      </w:r>
    </w:p>
    <w:p>
      <w:pPr>
        <w:spacing w:after="160"/>
      </w:pPr>
      <w:r>
        <w:rPr>
          <w:rFonts w:ascii="Arial" w:hAnsi="Arial"/>
          <w:b w:val="0"/>
          <w:i w:val="0"/>
        </w:rPr>
        <w:t>Những điểm cốt lõi cần nhớ:</w:t>
      </w:r>
    </w:p>
    <w:p>
      <w:pPr>
        <w:pStyle w:val="ListBullet"/>
      </w:pPr>
      <w:r>
        <w:rPr>
          <w:rFonts w:ascii="Arial" w:hAnsi="Arial"/>
          <w:b/>
          <w:i w:val="0"/>
          <w:sz w:val="22"/>
        </w:rPr>
        <w:t>3 loại shadowban</w:t>
      </w:r>
      <w:r>
        <w:rPr>
          <w:rFonts w:ascii="Arial" w:hAnsi="Arial"/>
          <w:b w:val="0"/>
          <w:i w:val="0"/>
          <w:sz w:val="22"/>
        </w:rPr>
        <w:t xml:space="preserve"> khác nhau — cần chẩn đoán đúng trước khi fix</w:t>
      </w:r>
    </w:p>
    <w:p>
      <w:pPr>
        <w:pStyle w:val="ListBullet"/>
      </w:pPr>
      <w:r>
        <w:rPr>
          <w:rFonts w:ascii="Arial" w:hAnsi="Arial"/>
          <w:b/>
          <w:i w:val="0"/>
          <w:sz w:val="22"/>
        </w:rPr>
        <w:t>Kiểm tra bằng TikTok Analytics</w:t>
      </w:r>
      <w:r>
        <w:rPr>
          <w:rFonts w:ascii="Arial" w:hAnsi="Arial"/>
          <w:b w:val="0"/>
          <w:i w:val="0"/>
          <w:sz w:val="22"/>
        </w:rPr>
        <w:t xml:space="preserve"> (Traffic source) là cách xác nhận chính xác nhất</w:t>
      </w:r>
    </w:p>
    <w:p>
      <w:pPr>
        <w:pStyle w:val="ListBullet"/>
      </w:pPr>
      <w:r>
        <w:rPr>
          <w:rFonts w:ascii="Arial" w:hAnsi="Arial"/>
          <w:b/>
          <w:i w:val="0"/>
          <w:sz w:val="22"/>
        </w:rPr>
        <w:t>7 nguyên nhân phổ biến</w:t>
      </w:r>
      <w:r>
        <w:rPr>
          <w:rFonts w:ascii="Arial" w:hAnsi="Arial"/>
          <w:b w:val="0"/>
          <w:i w:val="0"/>
          <w:sz w:val="22"/>
        </w:rPr>
        <w:t xml:space="preserve"> đều có thể phòng tránh nếu bạn biết cơ chế</w:t>
      </w:r>
    </w:p>
    <w:p>
      <w:pPr>
        <w:pStyle w:val="ListBullet"/>
      </w:pPr>
      <w:r>
        <w:rPr>
          <w:rFonts w:ascii="Arial" w:hAnsi="Arial"/>
          <w:b/>
          <w:i w:val="0"/>
          <w:sz w:val="22"/>
        </w:rPr>
        <w:t>Quy trình phục hồi 3 giai đoạn</w:t>
      </w:r>
      <w:r>
        <w:rPr>
          <w:rFonts w:ascii="Arial" w:hAnsi="Arial"/>
          <w:b w:val="0"/>
          <w:i w:val="0"/>
          <w:sz w:val="22"/>
        </w:rPr>
        <w:t xml:space="preserve"> cần tuân thủ đúng để Trust Score phục hồi trong 14–28 ngày</w:t>
      </w:r>
    </w:p>
    <w:p>
      <w:pPr>
        <w:pStyle w:val="ListBullet"/>
      </w:pPr>
      <w:r>
        <w:rPr>
          <w:rFonts w:ascii="Arial" w:hAnsi="Arial"/>
          <w:b/>
          <w:i w:val="0"/>
          <w:sz w:val="22"/>
        </w:rPr>
        <w:t>Kháng nghị</w:t>
      </w:r>
      <w:r>
        <w:rPr>
          <w:rFonts w:ascii="Arial" w:hAnsi="Arial"/>
          <w:b w:val="0"/>
          <w:i w:val="0"/>
          <w:sz w:val="22"/>
        </w:rPr>
        <w:t xml:space="preserve"> chỉ hiệu quả khi bạn thực sự bị shadowban sai (false positive)</w:t>
      </w:r>
    </w:p>
    <w:p>
      <w:pPr>
        <w:spacing w:after="160"/>
      </w:pPr>
      <w:r>
        <w:rPr>
          <w:rFonts w:ascii="Arial" w:hAnsi="Arial"/>
          <w:b w:val="0"/>
          <w:i w:val="0"/>
        </w:rPr>
        <w:t>Nếu bạn đang trong giai đoạn xây dựng kênh TikTok, đừng để shadowban làm nản lòng. Hiểu đúng cơ chế, tạo nội dung chất lượng, và tương tác thật — đó là cách duy nhất để giữ Trust Score cao và phát triển kênh bền vững.</w:t>
      </w:r>
    </w:p>
    <w:p>
      <w:pPr>
        <w:spacing w:after="160"/>
      </w:pPr>
      <w:r>
        <w:rPr>
          <w:rFonts w:ascii="Arial" w:hAnsi="Arial"/>
          <w:b w:val="0"/>
          <w:i/>
        </w:rPr>
        <w:t>Có thắc mắc về thuật toán TikTok hoặc shadowban? Để lại câu hỏi trong phần bình luận — Ngọc Như sẽ trả lời.</w:t>
      </w:r>
    </w:p>
    <w:p>
      <w:r>
        <w:rPr>
          <w:color w:val="D1D5DB"/>
        </w:rPr>
        <w:t>────────────────────────────────────────────────────────────</w:t>
      </w:r>
    </w:p>
    <w:p>
      <w:pPr>
        <w:spacing w:after="160"/>
      </w:pPr>
      <w:r>
        <w:rPr>
          <w:rFonts w:ascii="Arial" w:hAnsi="Arial"/>
          <w:b w:val="0"/>
          <w:i w:val="0"/>
        </w:rPr>
        <w:t>&lt;script type="application/ld+json"&gt;</w:t>
      </w:r>
    </w:p>
    <w:p>
      <w:pPr>
        <w:spacing w:after="160"/>
      </w:pPr>
      <w:r>
        <w:rPr>
          <w:rFonts w:ascii="Arial" w:hAnsi="Arial"/>
          <w:b w:val="0"/>
          <w:i w:val="0"/>
        </w:rPr>
        <w:t>{</w:t>
      </w:r>
    </w:p>
    <w:p>
      <w:pPr>
        <w:spacing w:after="160"/>
      </w:pPr>
      <w:r>
        <w:rPr>
          <w:rFonts w:ascii="Arial" w:hAnsi="Arial"/>
          <w:b w:val="0"/>
          <w:i w:val="0"/>
        </w:rPr>
        <w:t>"@context": "https://schema.org",</w:t>
      </w:r>
    </w:p>
    <w:p>
      <w:pPr>
        <w:spacing w:after="160"/>
      </w:pPr>
      <w:r>
        <w:rPr>
          <w:rFonts w:ascii="Arial" w:hAnsi="Arial"/>
          <w:b w:val="0"/>
          <w:i w:val="0"/>
        </w:rPr>
        <w:t>"@graph": [</w:t>
      </w:r>
    </w:p>
    <w:p>
      <w:pPr>
        <w:spacing w:after="160"/>
      </w:pPr>
      <w:r>
        <w:rPr>
          <w:rFonts w:ascii="Arial" w:hAnsi="Arial"/>
          <w:b w:val="0"/>
          <w:i w:val="0"/>
        </w:rPr>
        <w:t>{</w:t>
      </w:r>
    </w:p>
    <w:p>
      <w:pPr>
        <w:spacing w:after="160"/>
      </w:pPr>
      <w:r>
        <w:rPr>
          <w:rFonts w:ascii="Arial" w:hAnsi="Arial"/>
          <w:b w:val="0"/>
          <w:i w:val="0"/>
        </w:rPr>
        <w:t>"@type": "Article",</w:t>
      </w:r>
    </w:p>
    <w:p>
      <w:pPr>
        <w:spacing w:after="160"/>
      </w:pPr>
      <w:r>
        <w:rPr>
          <w:rFonts w:ascii="Arial" w:hAnsi="Arial"/>
          <w:b w:val="0"/>
          <w:i w:val="0"/>
        </w:rPr>
        <w:t>"headline": "TikTok Shadowban: Cơ Chế, Dấu Hiệu và Cách Gỡ Nhanh",</w:t>
      </w:r>
    </w:p>
    <w:p>
      <w:pPr>
        <w:spacing w:after="160"/>
      </w:pPr>
      <w:r>
        <w:rPr>
          <w:rFonts w:ascii="Arial" w:hAnsi="Arial"/>
          <w:b w:val="0"/>
          <w:i w:val="0"/>
        </w:rPr>
        <w:t>"description": "TikTok shadowban xảy ra khi Trust Score tài khoản xuống thấp. Tìm hiểu 3 loại shadowban, cách kiểm tra bằng Analytics và 7 bước gỡ bỏ hiệu quả nhất.",</w:t>
      </w:r>
    </w:p>
    <w:p>
      <w:pPr>
        <w:spacing w:after="160"/>
      </w:pPr>
      <w:r>
        <w:rPr>
          <w:rFonts w:ascii="Arial" w:hAnsi="Arial"/>
          <w:b w:val="0"/>
          <w:i w:val="0"/>
        </w:rPr>
        <w:t>"datePublished": "2026-05-14",</w:t>
      </w:r>
    </w:p>
    <w:p>
      <w:pPr>
        <w:spacing w:after="160"/>
      </w:pPr>
      <w:r>
        <w:rPr>
          <w:rFonts w:ascii="Arial" w:hAnsi="Arial"/>
          <w:b w:val="0"/>
          <w:i w:val="0"/>
        </w:rPr>
        <w:t>"dateModified": "2026-05-14",</w:t>
      </w:r>
    </w:p>
    <w:p>
      <w:pPr>
        <w:spacing w:after="160"/>
      </w:pPr>
      <w:r>
        <w:rPr>
          <w:rFonts w:ascii="Arial" w:hAnsi="Arial"/>
          <w:b w:val="0"/>
          <w:i w:val="0"/>
        </w:rPr>
        <w:t>"author": {</w:t>
      </w:r>
    </w:p>
    <w:p>
      <w:pPr>
        <w:spacing w:after="160"/>
      </w:pPr>
      <w:r>
        <w:rPr>
          <w:rFonts w:ascii="Arial" w:hAnsi="Arial"/>
          <w:b w:val="0"/>
          <w:i w:val="0"/>
        </w:rPr>
        <w:t>"@type": "Person",</w:t>
      </w:r>
    </w:p>
    <w:p>
      <w:pPr>
        <w:spacing w:after="160"/>
      </w:pPr>
      <w:r>
        <w:rPr>
          <w:rFonts w:ascii="Arial" w:hAnsi="Arial"/>
          <w:b w:val="0"/>
          <w:i w:val="0"/>
        </w:rPr>
        <w:t>"name": "Ngọc Như",</w:t>
      </w:r>
    </w:p>
    <w:p>
      <w:pPr>
        <w:spacing w:after="160"/>
      </w:pPr>
      <w:r>
        <w:rPr>
          <w:rFonts w:ascii="Arial" w:hAnsi="Arial"/>
          <w:b w:val="0"/>
          <w:i w:val="0"/>
        </w:rPr>
        <w:t>"jobTitle": "SEO Content Specialist",</w:t>
      </w:r>
    </w:p>
    <w:p>
      <w:pPr>
        <w:spacing w:after="160"/>
      </w:pPr>
      <w:r>
        <w:rPr>
          <w:rFonts w:ascii="Arial" w:hAnsi="Arial"/>
          <w:b w:val="0"/>
          <w:i w:val="0"/>
        </w:rPr>
        <w:t>"url": "https://linkedin.com/in/ngocnhu"</w:t>
      </w:r>
    </w:p>
    <w:p>
      <w:pPr>
        <w:spacing w:after="160"/>
      </w:pPr>
      <w:r>
        <w:rPr>
          <w:rFonts w:ascii="Arial" w:hAnsi="Arial"/>
          <w:b w:val="0"/>
          <w:i w:val="0"/>
        </w:rPr>
        <w:t>},</w:t>
      </w:r>
    </w:p>
    <w:p>
      <w:pPr>
        <w:spacing w:after="160"/>
      </w:pPr>
      <w:r>
        <w:rPr>
          <w:rFonts w:ascii="Arial" w:hAnsi="Arial"/>
          <w:b w:val="0"/>
          <w:i w:val="0"/>
        </w:rPr>
        <w:t>"publisher": {</w:t>
      </w:r>
    </w:p>
    <w:p>
      <w:pPr>
        <w:spacing w:after="160"/>
      </w:pPr>
      <w:r>
        <w:rPr>
          <w:rFonts w:ascii="Arial" w:hAnsi="Arial"/>
          <w:b w:val="0"/>
          <w:i w:val="0"/>
        </w:rPr>
        <w:t>"@type": "Organization",</w:t>
      </w:r>
    </w:p>
    <w:p>
      <w:pPr>
        <w:spacing w:after="160"/>
      </w:pPr>
      <w:r>
        <w:rPr>
          <w:rFonts w:ascii="Arial" w:hAnsi="Arial"/>
          <w:b w:val="0"/>
          <w:i w:val="0"/>
        </w:rPr>
        <w:t>"name": "NuNu",</w:t>
      </w:r>
    </w:p>
    <w:p>
      <w:pPr>
        <w:spacing w:after="160"/>
      </w:pPr>
      <w:r>
        <w:rPr>
          <w:rFonts w:ascii="Arial" w:hAnsi="Arial"/>
          <w:b w:val="0"/>
          <w:i w:val="0"/>
        </w:rPr>
        <w:t>"url": "https://seongon.com"</w:t>
      </w:r>
    </w:p>
    <w:p>
      <w:pPr>
        <w:spacing w:after="160"/>
      </w:pPr>
      <w:r>
        <w:rPr>
          <w:rFonts w:ascii="Arial" w:hAnsi="Arial"/>
          <w:b w:val="0"/>
          <w:i w:val="0"/>
        </w:rPr>
        <w:t>},</w:t>
      </w:r>
    </w:p>
    <w:p>
      <w:pPr>
        <w:spacing w:after="160"/>
      </w:pPr>
      <w:r>
        <w:rPr>
          <w:rFonts w:ascii="Arial" w:hAnsi="Arial"/>
          <w:b w:val="0"/>
          <w:i w:val="0"/>
        </w:rPr>
        <w:t>"mainEntityOfPage": "https://seongon.com/tiktok-shadowban",</w:t>
      </w:r>
    </w:p>
    <w:p>
      <w:pPr>
        <w:spacing w:after="160"/>
      </w:pPr>
      <w:r>
        <w:rPr>
          <w:rFonts w:ascii="Arial" w:hAnsi="Arial"/>
          <w:b w:val="0"/>
          <w:i w:val="0"/>
        </w:rPr>
        <w:t>"keywords": ["tiktok shadowban", "shadowban tiktok là gì", "cách gỡ shadowban tiktok", "kiểm tra shadowban tiktok"]</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"@type": "FAQPage",</w:t>
      </w:r>
    </w:p>
    <w:p>
      <w:pPr>
        <w:spacing w:after="160"/>
      </w:pPr>
      <w:r>
        <w:rPr>
          <w:rFonts w:ascii="Arial" w:hAnsi="Arial"/>
          <w:b w:val="0"/>
          <w:i w:val="0"/>
        </w:rPr>
        <w:t>"mainEntity": [</w:t>
      </w:r>
    </w:p>
    <w:p>
      <w:pPr>
        <w:spacing w:after="160"/>
      </w:pPr>
      <w:r>
        <w:rPr>
          <w:rFonts w:ascii="Arial" w:hAnsi="Arial"/>
          <w:b w:val="0"/>
          <w:i w:val="0"/>
        </w:rPr>
        <w:t>{</w:t>
      </w:r>
    </w:p>
    <w:p>
      <w:pPr>
        <w:spacing w:after="160"/>
      </w:pPr>
      <w:r>
        <w:rPr>
          <w:rFonts w:ascii="Arial" w:hAnsi="Arial"/>
          <w:b w:val="0"/>
          <w:i w:val="0"/>
        </w:rPr>
        <w:t>"@type": "Question",</w:t>
      </w:r>
    </w:p>
    <w:p>
      <w:pPr>
        <w:spacing w:after="160"/>
      </w:pPr>
      <w:r>
        <w:rPr>
          <w:rFonts w:ascii="Arial" w:hAnsi="Arial"/>
          <w:b w:val="0"/>
          <w:i w:val="0"/>
        </w:rPr>
        <w:t>"name": "Shadowban TikTok kéo dài bao lâu?",</w:t>
      </w:r>
    </w:p>
    <w:p>
      <w:pPr>
        <w:spacing w:after="160"/>
      </w:pPr>
      <w:r>
        <w:rPr>
          <w:rFonts w:ascii="Arial" w:hAnsi="Arial"/>
          <w:b w:val="0"/>
          <w:i w:val="0"/>
        </w:rPr>
        <w:t>"acceptedAnswer": {</w:t>
      </w:r>
    </w:p>
    <w:p>
      <w:pPr>
        <w:spacing w:after="160"/>
      </w:pPr>
      <w:r>
        <w:rPr>
          <w:rFonts w:ascii="Arial" w:hAnsi="Arial"/>
          <w:b w:val="0"/>
          <w:i w:val="0"/>
        </w:rPr>
        <w:t>"@type": "Answer",</w:t>
      </w:r>
    </w:p>
    <w:p>
      <w:pPr>
        <w:spacing w:after="160"/>
      </w:pPr>
      <w:r>
        <w:rPr>
          <w:rFonts w:ascii="Arial" w:hAnsi="Arial"/>
          <w:b w:val="0"/>
          <w:i w:val="0"/>
        </w:rPr>
        <w:t>"text": "Shadowban TikTok thường kéo dài 14–28 ngày tùy mức độ vi phạm. Shadowban cấp video nhẹ có thể tự hết sau 48–72 giờ nếu video vi phạm được xóa. Shadowban cấp tài khoản có thể kéo dài 30–45 ngày nếu không có hành động khắc phục."</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"@type": "Question",</w:t>
      </w:r>
    </w:p>
    <w:p>
      <w:pPr>
        <w:spacing w:after="160"/>
      </w:pPr>
      <w:r>
        <w:rPr>
          <w:rFonts w:ascii="Arial" w:hAnsi="Arial"/>
          <w:b w:val="0"/>
          <w:i w:val="0"/>
        </w:rPr>
        <w:t>"name": "TikTok có thông báo khi bị shadowban không?",</w:t>
      </w:r>
    </w:p>
    <w:p>
      <w:pPr>
        <w:spacing w:after="160"/>
      </w:pPr>
      <w:r>
        <w:rPr>
          <w:rFonts w:ascii="Arial" w:hAnsi="Arial"/>
          <w:b w:val="0"/>
          <w:i w:val="0"/>
        </w:rPr>
        <w:t>"acceptedAnswer": {</w:t>
      </w:r>
    </w:p>
    <w:p>
      <w:pPr>
        <w:spacing w:after="160"/>
      </w:pPr>
      <w:r>
        <w:rPr>
          <w:rFonts w:ascii="Arial" w:hAnsi="Arial"/>
          <w:b w:val="0"/>
          <w:i w:val="0"/>
        </w:rPr>
        <w:t>"@type": "Answer",</w:t>
      </w:r>
    </w:p>
    <w:p>
      <w:pPr>
        <w:spacing w:after="160"/>
      </w:pPr>
      <w:r>
        <w:rPr>
          <w:rFonts w:ascii="Arial" w:hAnsi="Arial"/>
          <w:b w:val="0"/>
          <w:i w:val="0"/>
        </w:rPr>
        <w:t>"text": "TikTok không gửi thông báo trực tiếp về shadowban. Tuy nhiên, TikTok sẽ thông báo nếu video vi phạm Community Guidelines cụ thể — thông báo sẽ hiện trong mục Hộp thư đến của tài khoản."</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"@type": "Question",</w:t>
      </w:r>
    </w:p>
    <w:p>
      <w:pPr>
        <w:spacing w:after="160"/>
      </w:pPr>
      <w:r>
        <w:rPr>
          <w:rFonts w:ascii="Arial" w:hAnsi="Arial"/>
          <w:b w:val="0"/>
          <w:i w:val="0"/>
        </w:rPr>
        <w:t>"name": "Shadowban TikTok có tự hết không?",</w:t>
      </w:r>
    </w:p>
    <w:p>
      <w:pPr>
        <w:spacing w:after="160"/>
      </w:pPr>
      <w:r>
        <w:rPr>
          <w:rFonts w:ascii="Arial" w:hAnsi="Arial"/>
          <w:b w:val="0"/>
          <w:i w:val="0"/>
        </w:rPr>
        <w:t>"acceptedAnswer": {</w:t>
      </w:r>
    </w:p>
    <w:p>
      <w:pPr>
        <w:spacing w:after="160"/>
      </w:pPr>
      <w:r>
        <w:rPr>
          <w:rFonts w:ascii="Arial" w:hAnsi="Arial"/>
          <w:b w:val="0"/>
          <w:i w:val="0"/>
        </w:rPr>
        <w:t>"@type": "Answer",</w:t>
      </w:r>
    </w:p>
    <w:p>
      <w:pPr>
        <w:spacing w:after="160"/>
      </w:pPr>
      <w:r>
        <w:rPr>
          <w:rFonts w:ascii="Arial" w:hAnsi="Arial"/>
          <w:b w:val="0"/>
          <w:i w:val="0"/>
        </w:rPr>
        <w:t>"text": "Shadowban cấp video thường tự hết sau 3–7 ngày nếu không đăng thêm nội dung vi phạm. Shadowban cấp tài khoản không tự hết nếu nguyên nhân gốc rễ không được xử lý."</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"@type": "Question",</w:t>
      </w:r>
    </w:p>
    <w:p>
      <w:pPr>
        <w:spacing w:after="160"/>
      </w:pPr>
      <w:r>
        <w:rPr>
          <w:rFonts w:ascii="Arial" w:hAnsi="Arial"/>
          <w:b w:val="0"/>
          <w:i w:val="0"/>
        </w:rPr>
        <w:t>"name": "Cách kiểm tra hashtag bị shadowban trên TikTok?",</w:t>
      </w:r>
    </w:p>
    <w:p>
      <w:pPr>
        <w:spacing w:after="160"/>
      </w:pPr>
      <w:r>
        <w:rPr>
          <w:rFonts w:ascii="Arial" w:hAnsi="Arial"/>
          <w:b w:val="0"/>
          <w:i w:val="0"/>
        </w:rPr>
        <w:t>"acceptedAnswer": {</w:t>
      </w:r>
    </w:p>
    <w:p>
      <w:pPr>
        <w:spacing w:after="160"/>
      </w:pPr>
      <w:r>
        <w:rPr>
          <w:rFonts w:ascii="Arial" w:hAnsi="Arial"/>
          <w:b w:val="0"/>
          <w:i w:val="0"/>
        </w:rPr>
        <w:t>"@type": "Answer",</w:t>
      </w:r>
    </w:p>
    <w:p>
      <w:pPr>
        <w:spacing w:after="160"/>
      </w:pPr>
      <w:r>
        <w:rPr>
          <w:rFonts w:ascii="Arial" w:hAnsi="Arial"/>
          <w:b w:val="0"/>
          <w:i w:val="0"/>
        </w:rPr>
        <w:t>"text": "Tìm kiếm hashtag trực tiếp trong thanh tìm kiếm TikTok. Nếu trang trống hoặc hiện thông báo 'Nội dung bị hạn chế' — hashtag đó đang bị shadowban và không nên sử dụng."</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"@type": "Question",</w:t>
      </w:r>
    </w:p>
    <w:p>
      <w:pPr>
        <w:spacing w:after="160"/>
      </w:pPr>
      <w:r>
        <w:rPr>
          <w:rFonts w:ascii="Arial" w:hAnsi="Arial"/>
          <w:b w:val="0"/>
          <w:i w:val="0"/>
        </w:rPr>
        <w:t>"name": "Mua view hoặc follow có gây shadowban không?",</w:t>
      </w:r>
    </w:p>
    <w:p>
      <w:pPr>
        <w:spacing w:after="160"/>
      </w:pPr>
      <w:r>
        <w:rPr>
          <w:rFonts w:ascii="Arial" w:hAnsi="Arial"/>
          <w:b w:val="0"/>
          <w:i w:val="0"/>
        </w:rPr>
        <w:t>"acceptedAnswer": {</w:t>
      </w:r>
    </w:p>
    <w:p>
      <w:pPr>
        <w:spacing w:after="160"/>
      </w:pPr>
      <w:r>
        <w:rPr>
          <w:rFonts w:ascii="Arial" w:hAnsi="Arial"/>
          <w:b w:val="0"/>
          <w:i w:val="0"/>
        </w:rPr>
        <w:t>"@type": "Answer",</w:t>
      </w:r>
    </w:p>
    <w:p>
      <w:pPr>
        <w:spacing w:after="160"/>
      </w:pPr>
      <w:r>
        <w:rPr>
          <w:rFonts w:ascii="Arial" w:hAnsi="Arial"/>
          <w:b w:val="0"/>
          <w:i w:val="0"/>
        </w:rPr>
        <w:t>"text": "Có. Mua view, follow, hoặc like giả tạo là một trong những nguyên nhân phổ biến nhất gây account-level shadowban. Thuật toán TikTok phát hiện các pattern bất thường và ngay lập tức giảm Trust Score."</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"@type": "HowTo",</w:t>
      </w:r>
    </w:p>
    <w:p>
      <w:pPr>
        <w:spacing w:after="160"/>
      </w:pPr>
      <w:r>
        <w:rPr>
          <w:rFonts w:ascii="Arial" w:hAnsi="Arial"/>
          <w:b w:val="0"/>
          <w:i w:val="0"/>
        </w:rPr>
        <w:t>"name": "Cách gỡ shadowban TikTok cấp tài khoản",</w:t>
      </w:r>
    </w:p>
    <w:p>
      <w:pPr>
        <w:spacing w:after="160"/>
      </w:pPr>
      <w:r>
        <w:rPr>
          <w:rFonts w:ascii="Arial" w:hAnsi="Arial"/>
          <w:b w:val="0"/>
          <w:i w:val="0"/>
        </w:rPr>
        <w:t>"step": [</w:t>
      </w:r>
    </w:p>
    <w:p>
      <w:pPr>
        <w:spacing w:after="160"/>
      </w:pPr>
      <w:r>
        <w:rPr>
          <w:rFonts w:ascii="Arial" w:hAnsi="Arial"/>
          <w:b w:val="0"/>
          <w:i w:val="0"/>
        </w:rPr>
        <w:t>{</w:t>
      </w:r>
    </w:p>
    <w:p>
      <w:pPr>
        <w:spacing w:after="160"/>
      </w:pPr>
      <w:r>
        <w:rPr>
          <w:rFonts w:ascii="Arial" w:hAnsi="Arial"/>
          <w:b w:val="0"/>
          <w:i w:val="0"/>
        </w:rPr>
        <w:t>"@type": "HowToStep",</w:t>
      </w:r>
    </w:p>
    <w:p>
      <w:pPr>
        <w:spacing w:after="160"/>
      </w:pPr>
      <w:r>
        <w:rPr>
          <w:rFonts w:ascii="Arial" w:hAnsi="Arial"/>
          <w:b w:val="0"/>
          <w:i w:val="0"/>
        </w:rPr>
        <w:t>"name": "Giai đoạn 1: Dừng ngay (Ngày 1–3)",</w:t>
      </w:r>
    </w:p>
    <w:p>
      <w:pPr>
        <w:spacing w:after="160"/>
      </w:pPr>
      <w:r>
        <w:rPr>
          <w:rFonts w:ascii="Arial" w:hAnsi="Arial"/>
          <w:b w:val="0"/>
          <w:i w:val="0"/>
        </w:rPr>
        <w:t>"text": "Không đăng video mới, không tương tác hàng loạt, không dùng tool bên thứ 3, xóa nội dung vi phạm"</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"@type": "HowToStep",</w:t>
      </w:r>
    </w:p>
    <w:p>
      <w:pPr>
        <w:spacing w:after="160"/>
      </w:pPr>
      <w:r>
        <w:rPr>
          <w:rFonts w:ascii="Arial" w:hAnsi="Arial"/>
          <w:b w:val="0"/>
          <w:i w:val="0"/>
        </w:rPr>
        <w:t>"name": "Giai đoạn 2: Phục hồi nhẹ (Ngày 4–14)",</w:t>
      </w:r>
    </w:p>
    <w:p>
      <w:pPr>
        <w:spacing w:after="160"/>
      </w:pPr>
      <w:r>
        <w:rPr>
          <w:rFonts w:ascii="Arial" w:hAnsi="Arial"/>
          <w:b w:val="0"/>
          <w:i w:val="0"/>
        </w:rPr>
        <w:t>"text": "Tương tác tự nhiên, xem video trong niche, cập nhật profile đầy đủ"</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"@type": "HowToStep",</w:t>
      </w:r>
    </w:p>
    <w:p>
      <w:pPr>
        <w:spacing w:after="160"/>
      </w:pPr>
      <w:r>
        <w:rPr>
          <w:rFonts w:ascii="Arial" w:hAnsi="Arial"/>
          <w:b w:val="0"/>
          <w:i w:val="0"/>
        </w:rPr>
        <w:t>"name": "Giai đoạn 3: Khởi động lại (Ngày 15–28)",</w:t>
      </w:r>
    </w:p>
    <w:p>
      <w:pPr>
        <w:spacing w:after="160"/>
      </w:pPr>
      <w:r>
        <w:rPr>
          <w:rFonts w:ascii="Arial" w:hAnsi="Arial"/>
          <w:b w:val="0"/>
          <w:i w:val="0"/>
        </w:rPr>
        <w:t>"text": "Đăng 1 video/ngày chất lượng cao, dùng caption tối ưu, theo dõi Analytics sau mỗi 5 video"</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w:t>
      </w:r>
    </w:p>
    <w:p>
      <w:pPr>
        <w:spacing w:after="160"/>
      </w:pPr>
      <w:r>
        <w:rPr>
          <w:rFonts w:ascii="Arial" w:hAnsi="Arial"/>
          <w:b w:val="0"/>
          <w:i w:val="0"/>
        </w:rPr>
        <w:t>&lt;/script&gt;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