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E6" w:rsidRDefault="00C360E6" w:rsidP="00C360E6">
      <w:pPr>
        <w:autoSpaceDE w:val="0"/>
        <w:jc w:val="center"/>
      </w:pPr>
    </w:p>
    <w:p w:rsidR="00C360E6" w:rsidRDefault="00C360E6" w:rsidP="00C360E6">
      <w:pPr>
        <w:autoSpaceDE w:val="0"/>
        <w:jc w:val="center"/>
        <w:rPr>
          <w:rFonts w:ascii="Garamond-Bold" w:hAnsi="Garamond-Bold" w:cs="Garamond-Bold"/>
          <w:b/>
          <w:bCs/>
          <w:sz w:val="44"/>
          <w:szCs w:val="44"/>
        </w:rPr>
      </w:pPr>
      <w:r>
        <w:rPr>
          <w:rFonts w:ascii="Garamond-Bold" w:hAnsi="Garamond-Bold" w:cs="Garamond-Bold"/>
          <w:b/>
          <w:bCs/>
          <w:sz w:val="44"/>
          <w:szCs w:val="44"/>
        </w:rPr>
        <w:t>November</w:t>
      </w:r>
    </w:p>
    <w:p w:rsidR="00C360E6" w:rsidRDefault="00C360E6" w:rsidP="00C360E6">
      <w:pPr>
        <w:autoSpaceDE w:val="0"/>
        <w:jc w:val="center"/>
        <w:rPr>
          <w:rFonts w:ascii="Garamond-Bold" w:hAnsi="Garamond-Bold" w:cs="Garamond-Bold"/>
          <w:b/>
          <w:bCs/>
          <w:sz w:val="44"/>
          <w:szCs w:val="44"/>
        </w:rPr>
      </w:pPr>
      <w:r>
        <w:rPr>
          <w:noProof/>
          <w:lang w:eastAsia="en-US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34925</wp:posOffset>
            </wp:positionV>
            <wp:extent cx="1063625" cy="1370330"/>
            <wp:effectExtent l="0" t="0" r="317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-Bold" w:hAnsi="Garamond-Bold" w:cs="Garamond-Bold"/>
          <w:b/>
          <w:bCs/>
          <w:sz w:val="44"/>
          <w:szCs w:val="44"/>
        </w:rPr>
        <w:t>GSA Meeting</w:t>
      </w:r>
    </w:p>
    <w:p w:rsidR="00C360E6" w:rsidRDefault="00C360E6" w:rsidP="00C360E6">
      <w:pPr>
        <w:autoSpaceDE w:val="0"/>
        <w:jc w:val="center"/>
        <w:rPr>
          <w:rFonts w:ascii="Garamond-Bold" w:hAnsi="Garamond-Bold" w:cs="Garamond-Bold"/>
          <w:b/>
          <w:bCs/>
          <w:sz w:val="44"/>
          <w:szCs w:val="44"/>
        </w:rPr>
      </w:pPr>
      <w:r>
        <w:rPr>
          <w:rFonts w:ascii="Garamond-Bold" w:hAnsi="Garamond-Bold" w:cs="Garamond-Bold"/>
          <w:b/>
          <w:bCs/>
          <w:sz w:val="44"/>
          <w:szCs w:val="44"/>
        </w:rPr>
        <w:t xml:space="preserve">Minutes </w:t>
      </w:r>
    </w:p>
    <w:p w:rsidR="00C360E6" w:rsidRDefault="00C360E6" w:rsidP="00C360E6">
      <w:pPr>
        <w:pStyle w:val="NormalWeb"/>
        <w:spacing w:after="0"/>
        <w:jc w:val="center"/>
        <w:rPr>
          <w:rFonts w:eastAsia="Times New Roman"/>
        </w:rPr>
      </w:pPr>
    </w:p>
    <w:p w:rsidR="00C360E6" w:rsidRDefault="00C360E6" w:rsidP="00C360E6">
      <w:pPr>
        <w:pStyle w:val="NormalWeb"/>
        <w:spacing w:after="0"/>
        <w:jc w:val="center"/>
        <w:rPr>
          <w:rFonts w:eastAsia="Times New Roman"/>
        </w:rPr>
      </w:pPr>
      <w:r>
        <w:rPr>
          <w:rFonts w:ascii="Garamond" w:eastAsia="Times New Roman" w:hAnsi="Garamond"/>
          <w:b/>
          <w:sz w:val="36"/>
        </w:rPr>
        <w:t xml:space="preserve">December </w:t>
      </w:r>
      <w:r>
        <w:rPr>
          <w:rFonts w:ascii="Garamond" w:eastAsia="Times New Roman" w:hAnsi="Garamond"/>
          <w:b/>
          <w:sz w:val="36"/>
        </w:rPr>
        <w:t>1</w:t>
      </w:r>
      <w:r>
        <w:rPr>
          <w:rFonts w:ascii="Garamond" w:eastAsia="Times New Roman" w:hAnsi="Garamond"/>
          <w:b/>
          <w:sz w:val="36"/>
        </w:rPr>
        <w:t>5</w:t>
      </w:r>
      <w:r>
        <w:rPr>
          <w:rFonts w:ascii="Garamond" w:eastAsia="Times New Roman" w:hAnsi="Garamond"/>
          <w:b/>
          <w:sz w:val="36"/>
        </w:rPr>
        <w:t>, 2010</w:t>
      </w:r>
    </w:p>
    <w:p w:rsidR="00C360E6" w:rsidRDefault="00C360E6" w:rsidP="00C360E6">
      <w:pPr>
        <w:pStyle w:val="NormalWeb"/>
        <w:spacing w:after="0"/>
        <w:jc w:val="center"/>
        <w:rPr>
          <w:rFonts w:eastAsia="Times New Roman"/>
        </w:rPr>
      </w:pPr>
    </w:p>
    <w:p w:rsidR="00C360E6" w:rsidRDefault="00C360E6" w:rsidP="00C360E6">
      <w:pPr>
        <w:pStyle w:val="NormalWeb"/>
        <w:spacing w:after="0"/>
        <w:jc w:val="center"/>
        <w:rPr>
          <w:rFonts w:eastAsia="Times New Roman"/>
        </w:rPr>
      </w:pP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  <w:b/>
        </w:rPr>
        <w:t xml:space="preserve">1. Opening </w:t>
      </w:r>
    </w:p>
    <w:p w:rsidR="00C360E6" w:rsidRDefault="00C360E6" w:rsidP="00C360E6">
      <w:pPr>
        <w:pStyle w:val="NormalWeb"/>
        <w:spacing w:after="0"/>
        <w:ind w:left="720"/>
        <w:rPr>
          <w:rFonts w:eastAsia="Times New Roman"/>
        </w:rPr>
      </w:pPr>
      <w:r>
        <w:rPr>
          <w:rFonts w:eastAsia="Times New Roman"/>
        </w:rPr>
        <w:t xml:space="preserve">a. Call to order / Quorum check 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  <w:b/>
        </w:rPr>
        <w:t>2. Committee Updates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tab/>
        <w:t>Aesthetics Committee: Want a student to help judge photos for building photo contest. (</w:t>
      </w:r>
      <w:proofErr w:type="spellStart"/>
      <w:r>
        <w:rPr>
          <w:rFonts w:eastAsia="Times New Roman"/>
        </w:rPr>
        <w:t>Jace</w:t>
      </w:r>
      <w:proofErr w:type="spellEnd"/>
      <w:r>
        <w:rPr>
          <w:rFonts w:eastAsia="Times New Roman"/>
        </w:rPr>
        <w:t>)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tab/>
        <w:t xml:space="preserve">Social Committee: Try to attend the </w:t>
      </w:r>
      <w:proofErr w:type="spellStart"/>
      <w:r>
        <w:rPr>
          <w:rFonts w:eastAsia="Times New Roman"/>
        </w:rPr>
        <w:t>Millibar</w:t>
      </w:r>
      <w:proofErr w:type="spellEnd"/>
      <w:r>
        <w:rPr>
          <w:rFonts w:eastAsia="Times New Roman"/>
        </w:rPr>
        <w:t xml:space="preserve"> Party (Jesse)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tab/>
        <w:t xml:space="preserve">Colloquium Committee: </w:t>
      </w:r>
      <w:proofErr w:type="gramStart"/>
      <w:r>
        <w:rPr>
          <w:rFonts w:eastAsia="Times New Roman"/>
        </w:rPr>
        <w:t>Suggest speakers</w:t>
      </w:r>
      <w:proofErr w:type="gramEnd"/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join the committee</w:t>
      </w:r>
      <w:proofErr w:type="gramEnd"/>
      <w:r>
        <w:rPr>
          <w:rFonts w:eastAsia="Times New Roman"/>
        </w:rPr>
        <w:t>. (John &amp; Mark)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tab/>
        <w:t xml:space="preserve">Department Seminar: First 4 seminars open – we need people! (Andrea) </w:t>
      </w:r>
    </w:p>
    <w:p w:rsidR="00C360E6" w:rsidRDefault="00C360E6" w:rsidP="00C360E6">
      <w:pPr>
        <w:pStyle w:val="NormalWeb"/>
        <w:spacing w:after="0"/>
        <w:ind w:left="2160" w:firstLine="720"/>
        <w:rPr>
          <w:rFonts w:eastAsia="Times New Roman"/>
        </w:rPr>
      </w:pPr>
      <w:r>
        <w:rPr>
          <w:rFonts w:eastAsia="Times New Roman"/>
        </w:rPr>
        <w:t>Perhaps Professors? (Matt)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tab/>
        <w:t>Faculty Meeting: Working on revamping core courses</w:t>
      </w:r>
    </w:p>
    <w:p w:rsidR="00C360E6" w:rsidRDefault="00C360E6" w:rsidP="00C360E6">
      <w:pPr>
        <w:pStyle w:val="NormalWeb"/>
        <w:spacing w:after="0"/>
        <w:ind w:left="2160"/>
        <w:rPr>
          <w:rFonts w:eastAsia="Times New Roman"/>
        </w:rPr>
      </w:pPr>
      <w:r>
        <w:rPr>
          <w:rFonts w:eastAsia="Times New Roman"/>
        </w:rPr>
        <w:t xml:space="preserve">Student needed for faculty search – down to 25 candidates, will narrow this to 4-6 over break. Nick </w:t>
      </w:r>
      <w:proofErr w:type="spellStart"/>
      <w:r>
        <w:rPr>
          <w:rFonts w:eastAsia="Times New Roman"/>
        </w:rPr>
        <w:t>Bassill</w:t>
      </w:r>
      <w:proofErr w:type="spellEnd"/>
      <w:r>
        <w:rPr>
          <w:rFonts w:eastAsia="Times New Roman"/>
        </w:rPr>
        <w:t xml:space="preserve"> volunteers. Andrea will assist. Should we bring this up with all students? (Low turnout due to AGU conference.)  </w:t>
      </w:r>
    </w:p>
    <w:p w:rsidR="00C360E6" w:rsidRDefault="00C360E6" w:rsidP="00C360E6">
      <w:pPr>
        <w:pStyle w:val="NormalWeb"/>
        <w:spacing w:after="0"/>
        <w:ind w:left="2160"/>
        <w:rPr>
          <w:rFonts w:eastAsia="Times New Roman"/>
        </w:rPr>
      </w:pPr>
      <w:r>
        <w:rPr>
          <w:rFonts w:eastAsia="Times New Roman"/>
        </w:rPr>
        <w:t xml:space="preserve">Unanimous vote that Nick will hold the position until we can meet in January with more students to discuss it. </w:t>
      </w:r>
    </w:p>
    <w:p w:rsidR="00C360E6" w:rsidRDefault="00C360E6" w:rsidP="00C360E6">
      <w:pPr>
        <w:pStyle w:val="NormalWeb"/>
        <w:spacing w:after="0"/>
        <w:rPr>
          <w:rFonts w:eastAsia="Times New Roman"/>
          <w:b/>
        </w:rPr>
      </w:pPr>
      <w:proofErr w:type="gramStart"/>
      <w:r>
        <w:rPr>
          <w:rFonts w:eastAsia="Times New Roman"/>
          <w:b/>
        </w:rPr>
        <w:t xml:space="preserve">3. Miscellaneous </w:t>
      </w:r>
      <w:proofErr w:type="gramEnd"/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 w:rsidRPr="00C360E6">
        <w:rPr>
          <w:rFonts w:eastAsia="Times New Roman"/>
        </w:rPr>
        <w:tab/>
        <w:t>Caitlyn: Ca</w:t>
      </w:r>
      <w:r>
        <w:rPr>
          <w:rFonts w:eastAsia="Times New Roman"/>
        </w:rPr>
        <w:t xml:space="preserve">n we get a piano/practice room?  </w:t>
      </w:r>
      <w:proofErr w:type="spellStart"/>
      <w:r>
        <w:rPr>
          <w:rFonts w:eastAsia="Times New Roman"/>
        </w:rPr>
        <w:t>Jace</w:t>
      </w:r>
      <w:proofErr w:type="spellEnd"/>
      <w:r>
        <w:rPr>
          <w:rFonts w:eastAsia="Times New Roman"/>
        </w:rPr>
        <w:t>: Perhaps Union South will have space like that?</w:t>
      </w:r>
    </w:p>
    <w:p w:rsidR="00C360E6" w:rsidRPr="00C360E6" w:rsidRDefault="00C360E6" w:rsidP="00C360E6">
      <w:pPr>
        <w:pStyle w:val="NormalWeb"/>
        <w:spacing w:after="0"/>
        <w:ind w:left="720"/>
        <w:rPr>
          <w:rFonts w:eastAsia="Times New Roman"/>
        </w:rPr>
      </w:pPr>
      <w:r>
        <w:rPr>
          <w:rFonts w:eastAsia="Times New Roman"/>
        </w:rPr>
        <w:t xml:space="preserve">Kathryn: Social committee photo contest lacked professionalism.  Jesse: First time, and bugs needed to be worked out. May do another over the summer when everyone has more time. 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  <w:b/>
        </w:rPr>
        <w:t>4. Announcements/New Business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lastRenderedPageBreak/>
        <w:tab/>
        <w:t xml:space="preserve">None. Motion to adjourn passes. 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r>
        <w:rPr>
          <w:rFonts w:eastAsia="Times New Roman"/>
        </w:rPr>
        <w:t>If you would like something</w:t>
      </w:r>
      <w:bookmarkStart w:id="0" w:name="_GoBack"/>
      <w:bookmarkEnd w:id="0"/>
      <w:r>
        <w:rPr>
          <w:rFonts w:eastAsia="Times New Roman"/>
        </w:rPr>
        <w:t xml:space="preserve"> on a future agenda, email us! </w:t>
      </w:r>
    </w:p>
    <w:p w:rsidR="00C360E6" w:rsidRDefault="00C360E6" w:rsidP="00C360E6">
      <w:pPr>
        <w:pStyle w:val="NormalWeb"/>
        <w:spacing w:after="0"/>
        <w:rPr>
          <w:rFonts w:eastAsia="Times New Roman"/>
        </w:rPr>
      </w:pPr>
      <w:hyperlink r:id="rId6" w:history="1">
        <w:r w:rsidRPr="00A9421A">
          <w:rPr>
            <w:rStyle w:val="Hyperlink"/>
          </w:rPr>
          <w:t>gsa@ao</w:t>
        </w:r>
        <w:r w:rsidRPr="00A9421A">
          <w:rPr>
            <w:rStyle w:val="Hyperlink"/>
          </w:rPr>
          <w:t>s</w:t>
        </w:r>
        <w:r w:rsidRPr="00A9421A">
          <w:rPr>
            <w:rStyle w:val="Hyperlink"/>
          </w:rPr>
          <w:t>.wisc.edu</w:t>
        </w:r>
      </w:hyperlink>
    </w:p>
    <w:p w:rsidR="00C360E6" w:rsidRDefault="00C360E6" w:rsidP="00C360E6">
      <w:pPr>
        <w:pStyle w:val="NormalWeb"/>
        <w:spacing w:after="0"/>
        <w:rPr>
          <w:rFonts w:eastAsia="Times New Roman"/>
        </w:rPr>
      </w:pPr>
    </w:p>
    <w:p w:rsidR="00C360E6" w:rsidRDefault="00C360E6" w:rsidP="00C360E6"/>
    <w:p w:rsidR="00C360E6" w:rsidRDefault="00C360E6" w:rsidP="00C360E6">
      <w:pPr>
        <w:autoSpaceDE w:val="0"/>
        <w:jc w:val="center"/>
        <w:rPr>
          <w:rFonts w:ascii="Garamond-Bold" w:hAnsi="Garamond-Bold" w:cs="Garamond-Bold"/>
          <w:b/>
          <w:bCs/>
          <w:sz w:val="44"/>
          <w:szCs w:val="44"/>
        </w:rPr>
      </w:pPr>
    </w:p>
    <w:p w:rsidR="00564932" w:rsidRDefault="00564932"/>
    <w:sectPr w:rsidR="00564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-Bold">
    <w:altName w:val="Garamond"/>
    <w:charset w:val="00"/>
    <w:family w:val="roman"/>
    <w:pitch w:val="default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E6"/>
    <w:rsid w:val="00564932"/>
    <w:rsid w:val="00644DFF"/>
    <w:rsid w:val="009810A6"/>
    <w:rsid w:val="00C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D1E2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0E6"/>
    <w:pPr>
      <w:suppressAutoHyphens/>
    </w:pPr>
    <w:rPr>
      <w:rFonts w:eastAsia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60E6"/>
    <w:rPr>
      <w:color w:val="0000FF"/>
      <w:u w:val="single"/>
    </w:rPr>
  </w:style>
  <w:style w:type="paragraph" w:styleId="NormalWeb">
    <w:name w:val="Normal (Web)"/>
    <w:basedOn w:val="Normal"/>
    <w:rsid w:val="00C360E6"/>
    <w:pPr>
      <w:suppressAutoHyphens w:val="0"/>
      <w:spacing w:before="100" w:beforeAutospacing="1" w:after="115"/>
    </w:pPr>
    <w:rPr>
      <w:rFonts w:ascii="Times" w:eastAsia="Times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0E6"/>
    <w:pPr>
      <w:suppressAutoHyphens/>
    </w:pPr>
    <w:rPr>
      <w:rFonts w:eastAsia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60E6"/>
    <w:rPr>
      <w:color w:val="0000FF"/>
      <w:u w:val="single"/>
    </w:rPr>
  </w:style>
  <w:style w:type="paragraph" w:styleId="NormalWeb">
    <w:name w:val="Normal (Web)"/>
    <w:basedOn w:val="Normal"/>
    <w:rsid w:val="00C360E6"/>
    <w:pPr>
      <w:suppressAutoHyphens w:val="0"/>
      <w:spacing w:before="100" w:beforeAutospacing="1" w:after="115"/>
    </w:pPr>
    <w:rPr>
      <w:rFonts w:ascii="Times" w:eastAsia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hyperlink" Target="mailto:gsa@aos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McKinley</dc:creator>
  <cp:keywords/>
  <dc:description/>
  <cp:lastModifiedBy>Galen McKinley</cp:lastModifiedBy>
  <cp:revision>1</cp:revision>
  <dcterms:created xsi:type="dcterms:W3CDTF">2011-01-06T18:44:00Z</dcterms:created>
  <dcterms:modified xsi:type="dcterms:W3CDTF">2011-01-06T18:54:00Z</dcterms:modified>
</cp:coreProperties>
</file>