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4"/>
        </w:rPr>
        <w:t>МИНИСТЕРСТВО НАУКИ, ВЫСШЕГО ОБРАЗОВАНИЯ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4"/>
        </w:rPr>
        <w:t>И ИННОВАЦИЙ КЫРГЫЗСКОЙ РЕСПУБЛИКИ</w:t>
      </w:r>
    </w:p>
    <w:p>
      <w:pPr>
        <w:spacing w:before="160" w:after="0"/>
        <w:ind w:firstLine="0"/>
        <w:jc w:val="center"/>
      </w:pPr>
      <w:r>
        <w:rPr>
          <w:rFonts w:ascii="Times New Roman" w:hAnsi="Times New Roman"/>
          <w:b/>
          <w:sz w:val="24"/>
        </w:rPr>
        <w:t>КЫРГЫЗСКИЙ ГОСУДАРСТВЕННЫЙ ТЕХНИЧЕСКИЙ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4"/>
        </w:rPr>
        <w:t>УНИВЕРСИТЕТ им. И. РАЗЗАКОВА</w:t>
      </w:r>
    </w:p>
    <w:p>
      <w:pPr>
        <w:spacing w:before="160" w:after="0"/>
        <w:ind w:firstLine="0"/>
        <w:jc w:val="center"/>
      </w:pPr>
      <w:r>
        <w:rPr>
          <w:rFonts w:ascii="Times New Roman" w:hAnsi="Times New Roman"/>
          <w:b/>
          <w:sz w:val="24"/>
        </w:rPr>
        <w:t>ИНСТИТУТ ИНФОРМАЦИОННЫХ ТЕХНОЛОГИЙ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Кафедра «Программное обеспечение компьютерных систем»</w:t>
      </w:r>
    </w:p>
    <w:p>
      <w:pPr>
        <w:spacing w:before="4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fan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  <w:ind w:firstLine="0"/>
        <w:jc w:val="center"/>
      </w:pPr>
      <w:r>
        <w:rPr>
          <w:rFonts w:ascii="Times New Roman" w:hAnsi="Times New Roman"/>
          <w:b/>
          <w:sz w:val="40"/>
        </w:rPr>
        <w:t>ОТЧЁТ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32"/>
        </w:rPr>
        <w:t>ПО ПРОИЗВОДСТВЕННОЙ ПРАКТИКЕ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 проекта: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32"/>
        </w:rPr>
        <w:t>«Разработка образовательного приложения Irfan Academy»</w:t>
      </w:r>
    </w:p>
    <w:p>
      <w:pPr>
        <w:spacing w:before="16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Направление работы участника: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«Интеграция внешних сервисов и тестирование приложения»</w:t>
      </w:r>
    </w:p>
    <w:p>
      <w:pPr>
        <w:spacing w:before="600"/>
        <w:ind w:firstLine="0"/>
        <w:jc w:val="right"/>
      </w:pPr>
      <w:r>
        <w:rPr>
          <w:rFonts w:ascii="Times New Roman" w:hAnsi="Times New Roman"/>
          <w:sz w:val="28"/>
        </w:rPr>
        <w:t>Выполнил: студент группы ПИ ан-2-23</w:t>
        <w:br/>
      </w:r>
      <w:r>
        <w:rPr>
          <w:rFonts w:ascii="Times New Roman" w:hAnsi="Times New Roman"/>
          <w:sz w:val="28"/>
        </w:rPr>
        <w:t>[ФИО ТРЕТЬЕГО УЧАСТНИКА]</w:t>
        <w:br/>
      </w:r>
      <w:r>
        <w:rPr>
          <w:rFonts w:ascii="Times New Roman" w:hAnsi="Times New Roman"/>
          <w:sz w:val="28"/>
        </w:rPr>
        <w:t>Место прохождения практики: [ОРГАНИЗАЦИЯ]</w:t>
        <w:br/>
      </w:r>
      <w:r>
        <w:rPr>
          <w:rFonts w:ascii="Times New Roman" w:hAnsi="Times New Roman"/>
          <w:sz w:val="28"/>
        </w:rPr>
        <w:t>Руководитель практики: [ФИО, ДОЛЖНОСТЬ]</w:t>
        <w:br/>
      </w:r>
      <w:r>
        <w:rPr>
          <w:rFonts w:ascii="Times New Roman" w:hAnsi="Times New Roman"/>
          <w:sz w:val="28"/>
        </w:rPr>
        <w:t>Период практики: [ДАТА НАЧАЛА] — [ДАТА ОКОНЧАНИЯ]</w:t>
        <w:br/>
      </w:r>
    </w:p>
    <w:p>
      <w:pPr>
        <w:spacing w:before="760"/>
      </w:pP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Бишкек — 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ind w:firstLine="0"/>
      </w:pPr>
      <w:r>
        <w:fldChar w:fldCharType="begin"/>
        <w:instrText xml:space="preserve">TOC \o "1-3" \h \z \u</w:instrText>
        <w:fldChar w:fldCharType="separate"/>
        <w:t>Оглавление обновляется в Microsoft Word</w:t>
        <w:fldChar w:fldCharType="end"/>
      </w:r>
    </w:p>
    <w:p>
      <w:pPr>
        <w:ind w:firstLine="0"/>
        <w:jc w:val="center"/>
      </w:pPr>
      <w:r>
        <w:rPr>
          <w:i/>
          <w:sz w:val="22"/>
        </w:rPr>
        <w:t>Примечание: после открытия документа выделите оглавление и нажмите F9, чтобы автоматически обновить номера страниц.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Производственная практика является важной частью подготовки специалиста в области программной инженерии. Она позволяет применить теоретические знания при разработке реального программного продукта, освоить современные инструменты командной работы и получить опыт интеграции клиентского приложения с внешними сервисами.</w:t>
      </w:r>
    </w:p>
    <w:p>
      <w:r>
        <w:t>В рамках практики командой из трёх человек разрабатывалось образовательное приложение Irfan Academy. Система предназначена для организации учебного процесса: просмотра расписания, получения домашних заданий, изучения видеоуроков, чтения Корана, контроля прогресса и использования сервисов времени намаза и направления Кыблы.</w:t>
      </w:r>
    </w:p>
    <w:p>
      <w:r>
        <w:t>Зона ответственности третьего участника включала интеграцию внешнего видеохранилища, обработку загрузки больших видеофайлов, подключение геолокации, расчёт времени намаза и Кыблы, локальные напоминания, тестирование интеграций и подготовку Android- и Web-сборок. Работа выполнялась с учётом требования не нарушать существующую архитектуру Firebase Authentication и Cloud Firestore.</w:t>
      </w:r>
    </w:p>
    <w:p>
      <w:r>
        <w:t>Цель отчёта — описать поставленные задачи, выбранные технологии, выполненную реализацию, способы тестирования и полученные результаты третьего участника проекта.</w:t>
      </w:r>
    </w:p>
    <w:p>
      <w:pPr>
        <w:pStyle w:val="Heading1"/>
      </w:pPr>
      <w:r>
        <w:t>1 ТЕХНИЧЕСКОЕ ЗАДАНИЕ</w:t>
      </w:r>
    </w:p>
    <w:p>
      <w:pPr>
        <w:pStyle w:val="Heading2"/>
      </w:pPr>
      <w:r>
        <w:t>1.1 Цель работы</w:t>
      </w:r>
    </w:p>
    <w:p>
      <w:r>
        <w:t>Целью работы являлась разработка и проверка интеграционных модулей Irfan Academy, обеспечивающих загрузку и воспроизведение видеоуроков, вычисление религиозных данных и стабильную сборку приложения для демонстрации.</w:t>
      </w:r>
    </w:p>
    <w:p>
      <w:pPr>
        <w:pStyle w:val="Heading2"/>
      </w:pPr>
      <w:r>
        <w:t>1.2 Задачи участника</w:t>
      </w:r>
    </w:p>
    <w:p>
      <w:pPr>
        <w:pStyle w:val="ListBullet"/>
        <w:spacing w:line="360" w:lineRule="auto"/>
        <w:ind w:left="709" w:firstLine="0"/>
      </w:pPr>
      <w:r>
        <w:t>проанализировать способы хранения длинных учебных видео;</w:t>
      </w:r>
    </w:p>
    <w:p>
      <w:pPr>
        <w:pStyle w:val="ListBullet"/>
        <w:spacing w:line="360" w:lineRule="auto"/>
        <w:ind w:left="709" w:firstLine="0"/>
      </w:pPr>
      <w:r>
        <w:t>исключить размещение секретных ключей видеохранилища в клиентском приложении;</w:t>
      </w:r>
    </w:p>
    <w:p>
      <w:pPr>
        <w:pStyle w:val="ListBullet"/>
        <w:spacing w:line="360" w:lineRule="auto"/>
        <w:ind w:left="709" w:firstLine="0"/>
      </w:pPr>
      <w:r>
        <w:t>подготовить интеграцию с Cloudflare R2 и оценить ограничения Firebase Functions;</w:t>
      </w:r>
    </w:p>
    <w:p>
      <w:pPr>
        <w:pStyle w:val="ListBullet"/>
        <w:spacing w:line="360" w:lineRule="auto"/>
        <w:ind w:left="709" w:firstLine="0"/>
      </w:pPr>
      <w:r>
        <w:t>реализовать демонстрационную загрузку видео в Cloudinary;</w:t>
      </w:r>
    </w:p>
    <w:p>
      <w:pPr>
        <w:pStyle w:val="ListBullet"/>
        <w:spacing w:line="360" w:lineRule="auto"/>
        <w:ind w:left="709" w:firstLine="0"/>
      </w:pPr>
      <w:r>
        <w:t>обеспечить прогресс, обработку ошибок и повтор загрузки;</w:t>
      </w:r>
    </w:p>
    <w:p>
      <w:pPr>
        <w:pStyle w:val="ListBullet"/>
        <w:spacing w:line="360" w:lineRule="auto"/>
        <w:ind w:left="709" w:firstLine="0"/>
      </w:pPr>
      <w:r>
        <w:t>получать URL, идентификатор, размер, формат и длительность видео;</w:t>
      </w:r>
    </w:p>
    <w:p>
      <w:pPr>
        <w:pStyle w:val="ListBullet"/>
        <w:spacing w:line="360" w:lineRule="auto"/>
        <w:ind w:left="709" w:firstLine="0"/>
      </w:pPr>
      <w:r>
        <w:t>подключить геолокацию и резервные координаты города Бишкек;</w:t>
      </w:r>
    </w:p>
    <w:p>
      <w:pPr>
        <w:pStyle w:val="ListBullet"/>
        <w:spacing w:line="360" w:lineRule="auto"/>
        <w:ind w:left="709" w:firstLine="0"/>
      </w:pPr>
      <w:r>
        <w:t>реализовать расчёт времени намаза по ханафитскому мазхабу;</w:t>
      </w:r>
    </w:p>
    <w:p>
      <w:pPr>
        <w:pStyle w:val="ListBullet"/>
        <w:spacing w:line="360" w:lineRule="auto"/>
        <w:ind w:left="709" w:firstLine="0"/>
      </w:pPr>
      <w:r>
        <w:t>реализовать определение следующего намаза и Фаджра следующего дня;</w:t>
      </w:r>
    </w:p>
    <w:p>
      <w:pPr>
        <w:pStyle w:val="ListBullet"/>
        <w:spacing w:line="360" w:lineRule="auto"/>
        <w:ind w:left="709" w:firstLine="0"/>
      </w:pPr>
      <w:r>
        <w:t>подключить расчёт направления Кыблы;</w:t>
      </w:r>
    </w:p>
    <w:p>
      <w:pPr>
        <w:pStyle w:val="ListBullet"/>
        <w:spacing w:line="360" w:lineRule="auto"/>
        <w:ind w:left="709" w:firstLine="0"/>
      </w:pPr>
      <w:r>
        <w:t>реализовать локальные напоминания и обеспечить совместимость с Flutter Web;</w:t>
      </w:r>
    </w:p>
    <w:p>
      <w:pPr>
        <w:pStyle w:val="ListBullet"/>
        <w:spacing w:line="360" w:lineRule="auto"/>
        <w:ind w:left="709" w:firstLine="0"/>
      </w:pPr>
      <w:r>
        <w:t>провести статический анализ, автоматические тесты и сборку проекта.</w:t>
      </w:r>
    </w:p>
    <w:p>
      <w:pPr>
        <w:pStyle w:val="Heading2"/>
      </w:pPr>
      <w:r>
        <w:t>1.3 Функциональные требования</w:t>
      </w:r>
    </w:p>
    <w:p>
      <w:pPr>
        <w:pStyle w:val="ListBullet"/>
        <w:spacing w:line="360" w:lineRule="auto"/>
        <w:ind w:left="709" w:firstLine="0"/>
      </w:pPr>
      <w:r>
        <w:t>видео выбирается с устройства администратора и не передаётся через Firestore;</w:t>
      </w:r>
    </w:p>
    <w:p>
      <w:pPr>
        <w:pStyle w:val="ListBullet"/>
        <w:spacing w:line="360" w:lineRule="auto"/>
        <w:ind w:left="709" w:firstLine="0"/>
      </w:pPr>
      <w:r>
        <w:t>Firestore хранит только метаданные видеоурока;</w:t>
      </w:r>
    </w:p>
    <w:p>
      <w:pPr>
        <w:pStyle w:val="ListBullet"/>
        <w:spacing w:line="360" w:lineRule="auto"/>
        <w:ind w:left="709" w:firstLine="0"/>
      </w:pPr>
      <w:r>
        <w:t>для обычного файла используется потоковая multipart-загрузка;</w:t>
      </w:r>
    </w:p>
    <w:p>
      <w:pPr>
        <w:pStyle w:val="ListBullet"/>
        <w:spacing w:line="360" w:lineRule="auto"/>
        <w:ind w:left="709" w:firstLine="0"/>
      </w:pPr>
      <w:r>
        <w:t>для большого файла предусматривается частичная загрузка;</w:t>
      </w:r>
    </w:p>
    <w:p>
      <w:pPr>
        <w:pStyle w:val="ListBullet"/>
        <w:spacing w:line="360" w:lineRule="auto"/>
        <w:ind w:left="709" w:firstLine="0"/>
      </w:pPr>
      <w:r>
        <w:t>пользователь видит состояние загрузки, буферизации и ошибки;</w:t>
      </w:r>
    </w:p>
    <w:p>
      <w:pPr>
        <w:pStyle w:val="ListBullet"/>
        <w:spacing w:line="360" w:lineRule="auto"/>
        <w:ind w:left="709" w:firstLine="0"/>
      </w:pPr>
      <w:r>
        <w:t>время намаза рассчитывается с учётом координат и текущей даты;</w:t>
      </w:r>
    </w:p>
    <w:p>
      <w:pPr>
        <w:pStyle w:val="ListBullet"/>
        <w:spacing w:line="360" w:lineRule="auto"/>
        <w:ind w:left="709" w:firstLine="0"/>
      </w:pPr>
      <w:r>
        <w:t>при недоступной геолокации приложение продолжает работу;</w:t>
      </w:r>
    </w:p>
    <w:p>
      <w:pPr>
        <w:pStyle w:val="ListBullet"/>
        <w:spacing w:line="360" w:lineRule="auto"/>
        <w:ind w:left="709" w:firstLine="0"/>
      </w:pPr>
      <w:r>
        <w:t>web-версия не должна вызывать неподдерживаемый метод zonedSchedule;</w:t>
      </w:r>
    </w:p>
    <w:p>
      <w:pPr>
        <w:pStyle w:val="ListBullet"/>
        <w:spacing w:line="360" w:lineRule="auto"/>
        <w:ind w:left="709" w:firstLine="0"/>
      </w:pPr>
      <w:r>
        <w:t>release APK должен успешно собираться с актуальными Android-зависимостями.</w:t>
      </w:r>
    </w:p>
    <w:p>
      <w:pPr>
        <w:pStyle w:val="Heading2"/>
      </w:pPr>
      <w:r>
        <w:t>1.4 Нефункциональные требования</w:t>
      </w:r>
    </w:p>
    <w:p>
      <w:pPr>
        <w:pStyle w:val="ListBullet"/>
        <w:spacing w:line="360" w:lineRule="auto"/>
        <w:ind w:left="709" w:firstLine="0"/>
      </w:pPr>
      <w:r>
        <w:t>безопасность — отсутствие секретных ключей в APK и исходном коде Flutter;</w:t>
      </w:r>
    </w:p>
    <w:p>
      <w:pPr>
        <w:pStyle w:val="ListBullet"/>
        <w:spacing w:line="360" w:lineRule="auto"/>
        <w:ind w:left="709" w:firstLine="0"/>
      </w:pPr>
      <w:r>
        <w:t>надёжность — понятная обработка сетевых ошибок и возможность повторения операции;</w:t>
      </w:r>
    </w:p>
    <w:p>
      <w:pPr>
        <w:pStyle w:val="ListBullet"/>
        <w:spacing w:line="360" w:lineRule="auto"/>
        <w:ind w:left="709" w:firstLine="0"/>
      </w:pPr>
      <w:r>
        <w:t>производительность — отсутствие загрузки всего большого файла в оперативную память;</w:t>
      </w:r>
    </w:p>
    <w:p>
      <w:pPr>
        <w:pStyle w:val="ListBullet"/>
        <w:spacing w:line="360" w:lineRule="auto"/>
        <w:ind w:left="709" w:firstLine="0"/>
      </w:pPr>
      <w:r>
        <w:t>совместимость — работа на Android и в современных браузерах;</w:t>
      </w:r>
    </w:p>
    <w:p>
      <w:pPr>
        <w:pStyle w:val="ListBullet"/>
        <w:spacing w:line="360" w:lineRule="auto"/>
        <w:ind w:left="709" w:firstLine="0"/>
      </w:pPr>
      <w:r>
        <w:t>поддерживаемость — разделение моделей, сервисов, экранов и виджетов;</w:t>
      </w:r>
    </w:p>
    <w:p>
      <w:pPr>
        <w:pStyle w:val="ListBullet"/>
        <w:spacing w:line="360" w:lineRule="auto"/>
        <w:ind w:left="709" w:firstLine="0"/>
      </w:pPr>
      <w:r>
        <w:t>масштабируемость — возможность заменить демонстрационное хранилище production-схемой без переработки Firestore.</w:t>
      </w:r>
    </w:p>
    <w:p>
      <w:pPr>
        <w:pStyle w:val="Heading1"/>
      </w:pPr>
      <w:r>
        <w:t>2 АНАЛИЗ И ВЫБОР ТЕХНОЛОГИЙ</w:t>
      </w:r>
    </w:p>
    <w:p>
      <w:pPr>
        <w:pStyle w:val="Heading2"/>
      </w:pPr>
      <w:r>
        <w:t>2.1 Общая архитектура приложения</w:t>
      </w:r>
    </w:p>
    <w:p>
      <w:r>
        <w:t>Irfan Academy построена как Flutter-приложение с сервисным слоем. Firebase Authentication выполняет аутентификацию, Cloud Firestore хранит структурированные данные, а видеофайлы вынесены во внешнее объектное хранилище. Такое разделение не допускает передачи крупных файлов через базу данных и сохраняет существующую Firebase-архитектуру.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EAF7"/>
          </w:tcPr>
          <w:p>
            <w:r>
              <w:t>Компонент</w:t>
            </w:r>
          </w:p>
        </w:tc>
        <w:tc>
          <w:tcPr>
            <w:tcW w:type="dxa" w:w="3118"/>
            <w:shd w:fill="D9EAF7"/>
          </w:tcPr>
          <w:p>
            <w:r>
              <w:t>Технология</w:t>
            </w:r>
          </w:p>
        </w:tc>
        <w:tc>
          <w:tcPr>
            <w:tcW w:type="dxa" w:w="3118"/>
            <w:shd w:fill="D9EAF7"/>
          </w:tcPr>
          <w:p>
            <w:r>
              <w:t>Назначение</w:t>
            </w:r>
          </w:p>
        </w:tc>
      </w:tr>
      <w:tr>
        <w:tc>
          <w:tcPr>
            <w:tcW w:type="dxa" w:w="3118"/>
            <w:vAlign w:val="center"/>
          </w:tcPr>
          <w:p>
            <w:r>
              <w:t>Клиент</w:t>
            </w:r>
          </w:p>
        </w:tc>
        <w:tc>
          <w:tcPr>
            <w:tcW w:type="dxa" w:w="3118"/>
            <w:vAlign w:val="center"/>
          </w:tcPr>
          <w:p>
            <w:r>
              <w:t>Flutter / Dart</w:t>
            </w:r>
          </w:p>
        </w:tc>
        <w:tc>
          <w:tcPr>
            <w:tcW w:type="dxa" w:w="3118"/>
            <w:vAlign w:val="center"/>
          </w:tcPr>
          <w:p>
            <w:r>
              <w:t>Интерфейс Android и Web</w:t>
            </w:r>
          </w:p>
        </w:tc>
      </w:tr>
      <w:tr>
        <w:tc>
          <w:tcPr>
            <w:tcW w:type="dxa" w:w="3118"/>
            <w:vAlign w:val="center"/>
          </w:tcPr>
          <w:p>
            <w:r>
              <w:t>Авторизация</w:t>
            </w:r>
          </w:p>
        </w:tc>
        <w:tc>
          <w:tcPr>
            <w:tcW w:type="dxa" w:w="3118"/>
            <w:vAlign w:val="center"/>
          </w:tcPr>
          <w:p>
            <w:r>
              <w:t>Firebase Authentication</w:t>
            </w:r>
          </w:p>
        </w:tc>
        <w:tc>
          <w:tcPr>
            <w:tcW w:type="dxa" w:w="3118"/>
            <w:vAlign w:val="center"/>
          </w:tcPr>
          <w:p>
            <w:r>
              <w:t>Вход и идентификация пользователя</w:t>
            </w:r>
          </w:p>
        </w:tc>
      </w:tr>
      <w:tr>
        <w:tc>
          <w:tcPr>
            <w:tcW w:type="dxa" w:w="3118"/>
            <w:vAlign w:val="center"/>
          </w:tcPr>
          <w:p>
            <w:r>
              <w:t>Метаданные</w:t>
            </w:r>
          </w:p>
        </w:tc>
        <w:tc>
          <w:tcPr>
            <w:tcW w:type="dxa" w:w="3118"/>
            <w:vAlign w:val="center"/>
          </w:tcPr>
          <w:p>
            <w:r>
              <w:t>Cloud Firestore</w:t>
            </w:r>
          </w:p>
        </w:tc>
        <w:tc>
          <w:tcPr>
            <w:tcW w:type="dxa" w:w="3118"/>
            <w:vAlign w:val="center"/>
          </w:tcPr>
          <w:p>
            <w:r>
              <w:t>Уроки, задания, уведомления и данные видео</w:t>
            </w:r>
          </w:p>
        </w:tc>
      </w:tr>
      <w:tr>
        <w:tc>
          <w:tcPr>
            <w:tcW w:type="dxa" w:w="3118"/>
            <w:vAlign w:val="center"/>
          </w:tcPr>
          <w:p>
            <w:r>
              <w:t>Видеофайлы</w:t>
            </w:r>
          </w:p>
        </w:tc>
        <w:tc>
          <w:tcPr>
            <w:tcW w:type="dxa" w:w="3118"/>
            <w:vAlign w:val="center"/>
          </w:tcPr>
          <w:p>
            <w:r>
              <w:t>Cloudinary</w:t>
            </w:r>
          </w:p>
        </w:tc>
        <w:tc>
          <w:tcPr>
            <w:tcW w:type="dxa" w:w="3118"/>
            <w:vAlign w:val="center"/>
          </w:tcPr>
          <w:p>
            <w:r>
              <w:t>Хранение и доставка учебных видео</w:t>
            </w:r>
          </w:p>
        </w:tc>
      </w:tr>
      <w:tr>
        <w:tc>
          <w:tcPr>
            <w:tcW w:type="dxa" w:w="3118"/>
            <w:vAlign w:val="center"/>
          </w:tcPr>
          <w:p>
            <w:r>
              <w:t>Воспроизведение</w:t>
            </w:r>
          </w:p>
        </w:tc>
        <w:tc>
          <w:tcPr>
            <w:tcW w:type="dxa" w:w="3118"/>
            <w:vAlign w:val="center"/>
          </w:tcPr>
          <w:p>
            <w:r>
              <w:t>video_player</w:t>
            </w:r>
          </w:p>
        </w:tc>
        <w:tc>
          <w:tcPr>
            <w:tcW w:type="dxa" w:w="3118"/>
            <w:vAlign w:val="center"/>
          </w:tcPr>
          <w:p>
            <w:r>
              <w:t>Проигрывание сетевых видеоресурсов</w:t>
            </w:r>
          </w:p>
        </w:tc>
      </w:tr>
      <w:tr>
        <w:tc>
          <w:tcPr>
            <w:tcW w:type="dxa" w:w="3118"/>
            <w:vAlign w:val="center"/>
          </w:tcPr>
          <w:p>
            <w:r>
              <w:t>Геолокация</w:t>
            </w:r>
          </w:p>
        </w:tc>
        <w:tc>
          <w:tcPr>
            <w:tcW w:type="dxa" w:w="3118"/>
            <w:vAlign w:val="center"/>
          </w:tcPr>
          <w:p>
            <w:r>
              <w:t>geolocator</w:t>
            </w:r>
          </w:p>
        </w:tc>
        <w:tc>
          <w:tcPr>
            <w:tcW w:type="dxa" w:w="3118"/>
            <w:vAlign w:val="center"/>
          </w:tcPr>
          <w:p>
            <w:r>
              <w:t>Получение координат пользователя</w:t>
            </w:r>
          </w:p>
        </w:tc>
      </w:tr>
      <w:tr>
        <w:tc>
          <w:tcPr>
            <w:tcW w:type="dxa" w:w="3118"/>
            <w:vAlign w:val="center"/>
          </w:tcPr>
          <w:p>
            <w:r>
              <w:t>Намаз и Кыбла</w:t>
            </w:r>
          </w:p>
        </w:tc>
        <w:tc>
          <w:tcPr>
            <w:tcW w:type="dxa" w:w="3118"/>
            <w:vAlign w:val="center"/>
          </w:tcPr>
          <w:p>
            <w:r>
              <w:t>adhan</w:t>
            </w:r>
          </w:p>
        </w:tc>
        <w:tc>
          <w:tcPr>
            <w:tcW w:type="dxa" w:w="3118"/>
            <w:vAlign w:val="center"/>
          </w:tcPr>
          <w:p>
            <w:r>
              <w:t>Расчёт времени молитв и направления Кыблы</w:t>
            </w:r>
          </w:p>
        </w:tc>
      </w:tr>
      <w:tr>
        <w:tc>
          <w:tcPr>
            <w:tcW w:type="dxa" w:w="3118"/>
            <w:vAlign w:val="center"/>
          </w:tcPr>
          <w:p>
            <w:r>
              <w:t>Напоминания</w:t>
            </w:r>
          </w:p>
        </w:tc>
        <w:tc>
          <w:tcPr>
            <w:tcW w:type="dxa" w:w="3118"/>
            <w:vAlign w:val="center"/>
          </w:tcPr>
          <w:p>
            <w:r>
              <w:t>flutter_local_notifications</w:t>
            </w:r>
          </w:p>
        </w:tc>
        <w:tc>
          <w:tcPr>
            <w:tcW w:type="dxa" w:w="3118"/>
            <w:vAlign w:val="center"/>
          </w:tcPr>
          <w:p>
            <w:r>
              <w:t>Локальные уведомления о намазе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1</w:t>
              <w:br/>
              <w:br/>
              <w:t>Структура проекта Irfan Academy в среде разработки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1 — Структура проекта Irfan Academy в среде разработки</w:t>
      </w:r>
    </w:p>
    <w:p>
      <w:pPr>
        <w:pStyle w:val="Heading2"/>
      </w:pPr>
      <w:r>
        <w:t>2.2 Анализ способов хранения видео</w:t>
      </w:r>
    </w:p>
    <w:p>
      <w:r>
        <w:t>На начальном этапе были рассмотрены Firebase Storage и Cloudflare R2. Firebase Storage хорошо интегрируется с Firebase Authentication, однако выполнение серверных операций и использование Secret Manager потребовало подключения платёжного плана Blaze. Для R2 была спроектирована схема Flutter → Firebase Authentication → Cloud Functions → R2. Секретные Access Key ID и Secret Access Key должны были храниться только на сервере.</w:t>
      </w:r>
    </w:p>
    <w:p>
      <w:r>
        <w:t>Из-за невозможности подключить Blaze и завершить серверное развёртывание для демонстрационной версии был выбран Cloudinary с unsigned upload preset. Он позволяет отправлять видео непосредственно из Flutter без размещения API Secret в приложении. При этом публичный secure_url имеет ограничения безопасности, поэтому данная схема обозначена как демонстрационная.</w:t>
      </w:r>
    </w:p>
    <w:p>
      <w:pPr>
        <w:pStyle w:val="Heading2"/>
      </w:pPr>
      <w:r>
        <w:t>2.3 Выбор формата видео</w:t>
      </w:r>
    </w:p>
    <w:p>
      <w:r>
        <w:t>Для текущего этапа выбран формат MP4, поскольку он поддерживается большинством Android-устройств и браузеров, совместим с video_player и не требует отдельного сервера транскодирования. Для production-версии с видео продолжительностью 30–120 минут рекомендуется HLS: плейлист m3u8 и сегменты нескольких качеств 360p, 480p и 720p. HLS сокращает время начала воспроизведения и позволяет адаптировать качество при нестабильном соединении.</w:t>
      </w:r>
    </w:p>
    <w:p>
      <w:pPr>
        <w:pStyle w:val="Heading2"/>
      </w:pPr>
      <w:r>
        <w:t>2.4 Выбор библиотек</w:t>
      </w:r>
    </w:p>
    <w:p>
      <w:pPr>
        <w:pStyle w:val="ListBullet"/>
        <w:spacing w:line="360" w:lineRule="auto"/>
        <w:ind w:left="709" w:firstLine="0"/>
      </w:pPr>
      <w:r>
        <w:t>image_picker — выбор видеозаписи из памяти устройства;</w:t>
      </w:r>
    </w:p>
    <w:p>
      <w:pPr>
        <w:pStyle w:val="ListBullet"/>
        <w:spacing w:line="360" w:lineRule="auto"/>
        <w:ind w:left="709" w:firstLine="0"/>
      </w:pPr>
      <w:r>
        <w:t>http — формирование multipart-запросов к Cloudinary Upload API;</w:t>
      </w:r>
    </w:p>
    <w:p>
      <w:pPr>
        <w:pStyle w:val="ListBullet"/>
        <w:spacing w:line="360" w:lineRule="auto"/>
        <w:ind w:left="709" w:firstLine="0"/>
      </w:pPr>
      <w:r>
        <w:t>video_player — воспроизведение видео по сетевому URL;</w:t>
      </w:r>
    </w:p>
    <w:p>
      <w:pPr>
        <w:pStyle w:val="ListBullet"/>
        <w:spacing w:line="360" w:lineRule="auto"/>
        <w:ind w:left="709" w:firstLine="0"/>
      </w:pPr>
      <w:r>
        <w:t>geolocator — проверка разрешения и получение координат;</w:t>
      </w:r>
    </w:p>
    <w:p>
      <w:pPr>
        <w:pStyle w:val="ListBullet"/>
        <w:spacing w:line="360" w:lineRule="auto"/>
        <w:ind w:left="709" w:firstLine="0"/>
      </w:pPr>
      <w:r>
        <w:t>adhan — вычисление времён молитв и направления Кыблы;</w:t>
      </w:r>
    </w:p>
    <w:p>
      <w:pPr>
        <w:pStyle w:val="ListBullet"/>
        <w:spacing w:line="360" w:lineRule="auto"/>
        <w:ind w:left="709" w:firstLine="0"/>
      </w:pPr>
      <w:r>
        <w:t>flutter_local_notifications — планирование уведомлений на мобильной платформе;</w:t>
      </w:r>
    </w:p>
    <w:p>
      <w:pPr>
        <w:pStyle w:val="ListBullet"/>
        <w:spacing w:line="360" w:lineRule="auto"/>
        <w:ind w:left="709" w:firstLine="0"/>
      </w:pPr>
      <w:r>
        <w:t>timezone и flutter_timezone — корректная работа запланированных уведомлений.</w:t>
      </w:r>
    </w:p>
    <w:p>
      <w:pPr>
        <w:pStyle w:val="Heading1"/>
      </w:pPr>
      <w:r>
        <w:t>3 РЕАЛИЗАЦИЯ ВИДЕОПОДСИСТЕМЫ</w:t>
      </w:r>
    </w:p>
    <w:p>
      <w:pPr>
        <w:pStyle w:val="Heading2"/>
      </w:pPr>
      <w:r>
        <w:t>3.1 Настройка Cloudinary</w:t>
      </w:r>
    </w:p>
    <w:p>
      <w:r>
        <w:t>В Cloudinary был создан unsigned upload preset irfan_video_demo. Клиент использует cloud name и имя preset, которые не являются секретами. API Secret и другие административные реквизиты в Flutter-приложение не добавлялись. Для preset рекомендуется ограничить допустимые форматы, размер файлов и папку размещения.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2</w:t>
              <w:br/>
              <w:br/>
              <w:t>Настройки unsigned upload preset в Cloudinary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2 — Настройки unsigned upload preset в Cloudinary</w:t>
      </w:r>
    </w:p>
    <w:p>
      <w:pPr>
        <w:pStyle w:val="Heading2"/>
      </w:pPr>
      <w:r>
        <w:t>3.2 Выбор видео с устройства</w:t>
      </w:r>
    </w:p>
    <w:p>
      <w:r>
        <w:t>Администратор выбирает видео через системный диалог. Объект XFile предоставляет имя, размер и поток чтения. После выбора запускается загрузка, а интерфейс получает события прогресса. Сам файл не записывается в Firestore или Realtime Database.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3</w:t>
              <w:br/>
              <w:br/>
              <w:t>Выбор видеофайла с устройства администратора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3 — Выбор видеофайла с устройства администратора</w:t>
      </w:r>
    </w:p>
    <w:p>
      <w:pPr>
        <w:pStyle w:val="Heading2"/>
      </w:pPr>
      <w:r>
        <w:t>3.3 Потоковая загрузка</w:t>
      </w:r>
    </w:p>
    <w:p>
      <w:r>
        <w:t>Файлы размером до 95 МБ отправляются потоковым multipart-запросом. Это решение устранило ошибки браузерного preflight-запроса, которые возникали при использовании нестандартных заголовков для каждого небольшого файла. Переданные байты отслеживаются классом ProgressMultipartRequest и преобразуются в значение от 0 до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final request = _ProgressMultipartRequest('POST', uploadUri);</w:t>
              <w:br/>
              <w:t>request.fields['upload_preset'] = uploadPreset;</w:t>
              <w:br/>
              <w:t>request.files.add(http.MultipartFile(</w:t>
              <w:br/>
              <w:t xml:space="preserve">  'file', file.openRead(), total, filename: file.name,</w:t>
              <w:br/>
              <w:t>));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4</w:t>
              <w:br/>
              <w:br/>
              <w:t>Диалог загрузки видео с индикатором выполнения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4 — Диалог загрузки видео с индикатором выполнения</w:t>
      </w:r>
    </w:p>
    <w:p>
      <w:pPr>
        <w:pStyle w:val="Heading2"/>
      </w:pPr>
      <w:r>
        <w:t>3.4 Частичная загрузка больших файлов</w:t>
      </w:r>
    </w:p>
    <w:p>
      <w:r>
        <w:t>Для файлов свыше установленного порога предусмотрена отправка частей размером 8 МиБ. Каждая часть содержит уникальный идентификатор загрузки и диапазон Content-Range. При временной сетевой или серверной ошибке выполняется до четырёх попыток с возрастающей задержкой. Ошибки класса 4xx не повторяются автоматически, поскольку чаще всего означают неверную настройку preset или недопустимый формат.</w:t>
      </w:r>
    </w:p>
    <w:p>
      <w:pPr>
        <w:pStyle w:val="ListNumber"/>
        <w:spacing w:line="360" w:lineRule="auto"/>
        <w:ind w:left="709" w:firstLine="0"/>
      </w:pPr>
      <w:r>
        <w:t>Определяется полный размер выбранного файла.</w:t>
      </w:r>
    </w:p>
    <w:p>
      <w:pPr>
        <w:pStyle w:val="ListNumber"/>
        <w:spacing w:line="360" w:lineRule="auto"/>
        <w:ind w:left="709" w:firstLine="0"/>
      </w:pPr>
      <w:r>
        <w:t>Создаётся уникальный идентификатор загрузки.</w:t>
      </w:r>
    </w:p>
    <w:p>
      <w:pPr>
        <w:pStyle w:val="ListNumber"/>
        <w:spacing w:line="360" w:lineRule="auto"/>
        <w:ind w:left="709" w:firstLine="0"/>
      </w:pPr>
      <w:r>
        <w:t>Из файла читается очередной диапазон байтов.</w:t>
      </w:r>
    </w:p>
    <w:p>
      <w:pPr>
        <w:pStyle w:val="ListNumber"/>
        <w:spacing w:line="360" w:lineRule="auto"/>
        <w:ind w:left="709" w:firstLine="0"/>
      </w:pPr>
      <w:r>
        <w:t>Часть отправляется в Cloudinary и проверяется HTTP-статус.</w:t>
      </w:r>
    </w:p>
    <w:p>
      <w:pPr>
        <w:pStyle w:val="ListNumber"/>
        <w:spacing w:line="360" w:lineRule="auto"/>
        <w:ind w:left="709" w:firstLine="0"/>
      </w:pPr>
      <w:r>
        <w:t>После успешной части обновляется индикатор прогресса.</w:t>
      </w:r>
    </w:p>
    <w:p>
      <w:pPr>
        <w:pStyle w:val="ListNumber"/>
        <w:spacing w:line="360" w:lineRule="auto"/>
        <w:ind w:left="709" w:firstLine="0"/>
      </w:pPr>
      <w:r>
        <w:t>Из итогового ответа извлекаются метаданные ресурса.</w:t>
      </w:r>
    </w:p>
    <w:p>
      <w:pPr>
        <w:pStyle w:val="Heading2"/>
      </w:pPr>
      <w:r>
        <w:t>3.5 Обработка результата</w:t>
      </w:r>
    </w:p>
    <w:p>
      <w:r>
        <w:t>Cloudinary возвращает secure_url, public_id, bytes, format и duration. Результат преобразуется в CloudinaryUploadResult. Далее административный сервис сохраняет в коллекции videoLessons только метаданные: название, номер урока, описание, URL, Public ID, имя файла, размер, MIME-тип и длительность.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5</w:t>
              <w:br/>
              <w:br/>
              <w:t>Метаданные загруженного видео в Cloud Firestore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5 — Метаданные загруженного видео в Cloud Firestore</w:t>
      </w:r>
    </w:p>
    <w:p>
      <w:pPr>
        <w:pStyle w:val="Heading2"/>
      </w:pPr>
      <w:r>
        <w:t>3.6 Безопасность видеохранилища</w:t>
      </w:r>
    </w:p>
    <w:p>
      <w:r>
        <w:t>В приложении отсутствуют Cloudinary API Secret и ранее созданные секретные ключи R2. Демонстрационный unsigned preset не предоставляет полной защиты просмотра: secure_url доступен пользователю, который получил ссылку. Поэтому для production рекомендуется серверное формирование подписанных URL, Cloudflare Worker с проверкой Firebase ID Token либо Cloud Functions после подключения биллинга.</w:t>
      </w:r>
    </w:p>
    <w:p>
      <w:r>
        <w:t>Удаление документа видеоурока из Firestore не должно восприниматься как гарантированное удаление самого объекта Cloudinary. В демонстрационном режиме ресурс удаляется через Cloudinary Media Library. Production-схема должна выполнять серверное удаление по public_id.</w:t>
      </w:r>
    </w:p>
    <w:p>
      <w:pPr>
        <w:pStyle w:val="Heading2"/>
      </w:pPr>
      <w:r>
        <w:t>3.7 Воспроизведение</w:t>
      </w:r>
    </w:p>
    <w:p>
      <w:r>
        <w:t>Сетевой URL передаётся в VideoPlayerController.networkUrl. Перед показом элементов управления выполняется initialize. Пользователь может запустить и остановить видео, выполнить перемотку, изменить скорость, включить повтор и перейти к соседнему уроку. Состояние буферизации отображается отдельным индикатором.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6</w:t>
              <w:br/>
              <w:br/>
              <w:t>Воспроизведение загруженного видеоурока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6 — Воспроизведение загруженного видеоурока</w:t>
      </w:r>
    </w:p>
    <w:p>
      <w:pPr>
        <w:pStyle w:val="Heading1"/>
      </w:pPr>
      <w:r>
        <w:t>4 ГЕОЛОКАЦИЯ, ВРЕМЯ НАМАЗА И КЫБЛА</w:t>
      </w:r>
    </w:p>
    <w:p>
      <w:pPr>
        <w:pStyle w:val="Heading2"/>
      </w:pPr>
      <w:r>
        <w:t>4.1 Получение координат</w:t>
      </w:r>
    </w:p>
    <w:p>
      <w:r>
        <w:t>PrayerService запрашивает состояние службы геолокации и разрешение пользователя. Для предотвращения бесконечного ожидания установлен тайм-аут пять секунд. Если служба отключена, разрешение отклонено или браузер не возвращает координаты, используются резервные координаты Бишкека: 42.8746 северной широты и 74.5698 восточной долготы.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7</w:t>
              <w:br/>
              <w:br/>
              <w:t>Запрос разрешения на использование геолокации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7 — Запрос разрешения на использование геолокации</w:t>
      </w:r>
    </w:p>
    <w:p>
      <w:pPr>
        <w:pStyle w:val="Heading2"/>
      </w:pPr>
      <w:r>
        <w:t>4.2 Расчёт времени молитв</w:t>
      </w:r>
    </w:p>
    <w:p>
      <w:r>
        <w:t>В библиотеку adhan передаются координаты, текущая дата и параметры Muslim World League. Для Асра установлен Madhab.hanafi. Рассчитываются Фаджр, восход, Зухр, Аср, Магриб и Иша. Восход отображается в расписании, но не считается отдельным намазом и не используется при поиске следующей молитвы.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final params = CalculationMethod.muslim_world_league.getParameters()</w:t>
              <w:br/>
              <w:t xml:space="preserve">  ..madhab = Madhab.hanafi;</w:t>
              <w:br/>
              <w:t>final prayerTimes = PrayerTimes(</w:t>
              <w:br/>
              <w:t xml:space="preserve">  coordinates, DateComponents.from(DateTime.now()), params,</w:t>
              <w:br/>
              <w:t>);</w:t>
            </w:r>
          </w:p>
        </w:tc>
      </w:tr>
    </w:tbl>
    <w:p>
      <w:r>
        <w:t>Для каждого времени определяется статус: завершено, следующее или предстоящее. На главном экране обратный отсчёт обновляется каждую секунду. После наступления Иша рассчитывается реальное время Фаджра следующего дня по тем же координатам, а не используется простое прибавление 24 часов.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8</w:t>
              <w:br/>
              <w:br/>
              <w:t>Расписание намазов и выделение следующей молитвы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8 — Расписание намазов и выделение следующей молитвы</w:t>
      </w:r>
    </w:p>
    <w:p>
      <w:pPr>
        <w:pStyle w:val="Heading2"/>
      </w:pPr>
      <w:r>
        <w:t>4.3 Направление Кыблы</w:t>
      </w:r>
    </w:p>
    <w:p>
      <w:r>
        <w:t>Направление на Каабу вычисляется объектом Qibla на основе текущих координат. Полученный угол передаётся виджету компаса. Flutter Compass используется для получения ориентации устройства; визуальный указатель объединяет направление телефона и рассчитанный азимут Кыблы.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9</w:t>
              <w:br/>
              <w:br/>
              <w:t>Экран компаса Кыблы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9 — Экран компаса Кыблы</w:t>
      </w:r>
    </w:p>
    <w:p>
      <w:pPr>
        <w:pStyle w:val="Heading2"/>
      </w:pPr>
      <w:r>
        <w:t>4.4 Локальные уведомления</w:t>
      </w:r>
    </w:p>
    <w:p>
      <w:r>
        <w:t>NotificationService инициализирует временные зоны, получает локальный идентификатор часового пояса и запрашивает разрешения Android или iOS. Для будущих молитв создаются локальные уведомления. Сначала используется точный режим exactAllowWhileIdle, а при отсутствии разрешения — inexactAllowWhileIdle.</w:t>
      </w:r>
    </w:p>
    <w:p>
      <w:r>
        <w:t>Метод zonedSchedule не поддерживается Flutter Web. В сервис добавлена проверка kIsWeb, поэтому web-версия завершает инициализацию без обращения к неподдерживаемому API. Это устранило ошибку Unsupported operation: zonedSchedule() is not supported on the web.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10</w:t>
              <w:br/>
              <w:br/>
              <w:t>Системное напоминание о времени намаза на Android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10 — Системное напоминание о времени намаза на Android</w:t>
      </w:r>
    </w:p>
    <w:p>
      <w:pPr>
        <w:pStyle w:val="Heading1"/>
      </w:pPr>
      <w:r>
        <w:t>5 ТЕСТИРОВАНИЕ И ИСПРАВЛЕНИЕ ОШИБОК</w:t>
      </w:r>
    </w:p>
    <w:p>
      <w:pPr>
        <w:pStyle w:val="Heading2"/>
      </w:pPr>
      <w:r>
        <w:t>5.1 Статический анализ</w:t>
      </w:r>
    </w:p>
    <w:p>
      <w:r>
        <w:t>Для проверки исходного кода применялась команда flutter analyze. Анализ выявлял проблемы типов, неиспользуемые импорты и потенциально некорректные вызовы API. После внесения исправлений анализ завершился сообщением No issues found.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flutter pub get</w:t>
              <w:br/>
              <w:t>flutter analyze</w:t>
              <w:br/>
              <w:t>flutter test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11</w:t>
              <w:br/>
              <w:br/>
              <w:t>Успешное выполнение flutter analyze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11 — Успешное выполнение flutter analyze</w:t>
      </w:r>
    </w:p>
    <w:p>
      <w:pPr>
        <w:pStyle w:val="Heading2"/>
      </w:pPr>
      <w:r>
        <w:t>5.2 Автоматические тесты</w:t>
      </w:r>
    </w:p>
    <w:p>
      <w:r>
        <w:t>Автоматические тесты проверяют запуск приложения и распознавание поддерживаемых значений роли администратора. Все тесты запускались после изменений интеграционных сервисов. Успешный результат подтверждает отсутствие регрессии базовой навигации и ролевой модели.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12</w:t>
              <w:br/>
              <w:br/>
              <w:t>Результат выполнения автоматических тестов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12 — Результат выполнения автоматических тестов</w:t>
      </w:r>
    </w:p>
    <w:p>
      <w:pPr>
        <w:pStyle w:val="Heading2"/>
      </w:pPr>
      <w:r>
        <w:t>5.3 Тестирование загрузки видео</w:t>
      </w:r>
    </w:p>
    <w:p>
      <w:pPr>
        <w:pStyle w:val="ListBullet"/>
        <w:spacing w:line="360" w:lineRule="auto"/>
        <w:ind w:left="709" w:firstLine="0"/>
      </w:pPr>
      <w:r>
        <w:t>проверка отмены системного выбора файла;</w:t>
      </w:r>
    </w:p>
    <w:p>
      <w:pPr>
        <w:pStyle w:val="ListBullet"/>
        <w:spacing w:line="360" w:lineRule="auto"/>
        <w:ind w:left="709" w:firstLine="0"/>
      </w:pPr>
      <w:r>
        <w:t>загрузка MP4 небольшого размера;</w:t>
      </w:r>
    </w:p>
    <w:p>
      <w:pPr>
        <w:pStyle w:val="ListBullet"/>
        <w:spacing w:line="360" w:lineRule="auto"/>
        <w:ind w:left="709" w:firstLine="0"/>
      </w:pPr>
      <w:r>
        <w:t>проверка изменения процента выполнения;</w:t>
      </w:r>
    </w:p>
    <w:p>
      <w:pPr>
        <w:pStyle w:val="ListBullet"/>
        <w:spacing w:line="360" w:lineRule="auto"/>
        <w:ind w:left="709" w:firstLine="0"/>
      </w:pPr>
      <w:r>
        <w:t>проверка поведения при отключении сети;</w:t>
      </w:r>
    </w:p>
    <w:p>
      <w:pPr>
        <w:pStyle w:val="ListBullet"/>
        <w:spacing w:line="360" w:lineRule="auto"/>
        <w:ind w:left="709" w:firstLine="0"/>
      </w:pPr>
      <w:r>
        <w:t>повтор операции после временной ошибки;</w:t>
      </w:r>
    </w:p>
    <w:p>
      <w:pPr>
        <w:pStyle w:val="ListBullet"/>
        <w:spacing w:line="360" w:lineRule="auto"/>
        <w:ind w:left="709" w:firstLine="0"/>
      </w:pPr>
      <w:r>
        <w:t>проверка документа videoLessons в Firestore;</w:t>
      </w:r>
    </w:p>
    <w:p>
      <w:pPr>
        <w:pStyle w:val="ListBullet"/>
        <w:spacing w:line="360" w:lineRule="auto"/>
        <w:ind w:left="709" w:firstLine="0"/>
      </w:pPr>
      <w:r>
        <w:t>воспроизведение, пауза, перемотка и изменение скорости;</w:t>
      </w:r>
    </w:p>
    <w:p>
      <w:pPr>
        <w:pStyle w:val="ListBullet"/>
        <w:spacing w:line="360" w:lineRule="auto"/>
        <w:ind w:left="709" w:firstLine="0"/>
      </w:pPr>
      <w:r>
        <w:t>проверка сообщения для урока без корректного URL.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13</w:t>
              <w:br/>
              <w:br/>
              <w:t>Успешно загруженный видеоурок в административной панели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13 — Успешно загруженный видеоурок в административной панели</w:t>
      </w:r>
    </w:p>
    <w:p>
      <w:pPr>
        <w:pStyle w:val="Heading2"/>
      </w:pPr>
      <w:r>
        <w:t>5.4 Исправленные ошибки</w:t>
      </w:r>
    </w:p>
    <w:p>
      <w:pPr>
        <w:pStyle w:val="ListBullet"/>
        <w:spacing w:line="360" w:lineRule="auto"/>
        <w:ind w:left="709" w:firstLine="0"/>
      </w:pPr>
      <w:r>
        <w:t>ошибка CORS при обращении Flutter Web к Firebase Storage;</w:t>
      </w:r>
    </w:p>
    <w:p>
      <w:pPr>
        <w:pStyle w:val="ListBullet"/>
        <w:spacing w:line="360" w:lineRule="auto"/>
        <w:ind w:left="709" w:firstLine="0"/>
      </w:pPr>
      <w:r>
        <w:t>длительное повторение запросов при ошибках Cloudinary класса 4xx;</w:t>
      </w:r>
    </w:p>
    <w:p>
      <w:pPr>
        <w:pStyle w:val="ListBullet"/>
        <w:spacing w:line="360" w:lineRule="auto"/>
        <w:ind w:left="709" w:firstLine="0"/>
      </w:pPr>
      <w:r>
        <w:t>неподдерживаемый вызов zonedSchedule в браузере;</w:t>
      </w:r>
    </w:p>
    <w:p>
      <w:pPr>
        <w:pStyle w:val="ListBullet"/>
        <w:spacing w:line="360" w:lineRule="auto"/>
        <w:ind w:left="709" w:firstLine="0"/>
      </w:pPr>
      <w:r>
        <w:t>неверное определение следующего Фаджра после Иша;</w:t>
      </w:r>
    </w:p>
    <w:p>
      <w:pPr>
        <w:pStyle w:val="ListBullet"/>
        <w:spacing w:line="360" w:lineRule="auto"/>
        <w:ind w:left="709" w:firstLine="0"/>
      </w:pPr>
      <w:r>
        <w:t>несовместимость новых AndroidX-зависимостей с Android Gradle Plugin 8.6.0;</w:t>
      </w:r>
    </w:p>
    <w:p>
      <w:pPr>
        <w:pStyle w:val="ListBullet"/>
        <w:spacing w:line="360" w:lineRule="auto"/>
        <w:ind w:left="709" w:firstLine="0"/>
      </w:pPr>
      <w:r>
        <w:t>ошибка удаления ресурсов при отключённой минификации кода;</w:t>
      </w:r>
    </w:p>
    <w:p>
      <w:pPr>
        <w:pStyle w:val="ListBullet"/>
        <w:spacing w:line="360" w:lineRule="auto"/>
        <w:ind w:left="709" w:firstLine="0"/>
      </w:pPr>
      <w:r>
        <w:t>предупреждения о старых версиях Gradle и Kotlin.</w:t>
      </w:r>
    </w:p>
    <w:p>
      <w:pPr>
        <w:pStyle w:val="Heading1"/>
      </w:pPr>
      <w:r>
        <w:t>6 СБОРКА И ЗАПУСК ПРОЕКТА</w:t>
      </w:r>
    </w:p>
    <w:p>
      <w:pPr>
        <w:pStyle w:val="Heading2"/>
      </w:pPr>
      <w:r>
        <w:t>6.1 Подготовка окружения</w:t>
      </w:r>
    </w:p>
    <w:p>
      <w:r>
        <w:t>Для запуска необходим Flutter SDK, Android Studio с Android SDK, браузер Chrome и доступ к Firebase-проекту irfanacademy. После клонирования репозитория зависимости устанавливаются командой flutter pub get.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git clone https://github.com/Nur1s-lam/irfan-academy.git</w:t>
              <w:br/>
              <w:t>cd irfan-academy</w:t>
              <w:br/>
              <w:t>flutter pub get</w:t>
            </w:r>
          </w:p>
        </w:tc>
      </w:tr>
    </w:tbl>
    <w:p>
      <w:pPr>
        <w:pStyle w:val="Heading2"/>
      </w:pPr>
      <w:r>
        <w:t>6.2 Запуск Web-версии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flutter run -d chrome</w:t>
              <w:br/>
              <w:t>flutter build web --no-wasm-dry-run</w:t>
            </w:r>
          </w:p>
        </w:tc>
      </w:tr>
    </w:tbl>
    <w:p>
      <w:r>
        <w:t>Production Web-сборка формируется в каталоге build/web. В web-версии доступны Firebase Authentication, Firestore, интерфейс видео и расчёт времени намаза. Планирование системных локальных уведомлений отключено из-за ограничений плагина.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14</w:t>
              <w:br/>
              <w:br/>
              <w:t>Запущенная Web-версия Irfan Academy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14 — Запущенная Web-версия Irfan Academy</w:t>
      </w:r>
    </w:p>
    <w:p>
      <w:pPr>
        <w:pStyle w:val="Heading2"/>
      </w:pPr>
      <w:r>
        <w:t>6.3 Сборка Android</w:t>
      </w:r>
    </w:p>
    <w:p>
      <w:r>
        <w:t>Во время release-сборки новые androidx.activity и androidx.core потребовали обновления Android Gradle Plugin. В проекте были установлены AGP 8.11.1, Gradle 8.14.3 и Kotlin 2.2.20. Для стабильной демонстрационной сборки отключена ресурсоёмкая R8-минификация. После изменения конфигурации APK был успешно создан.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5F5F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flutter build apk --release</w:t>
              <w:br/>
              <w:br/>
              <w:t>Результат:</w:t>
              <w:br/>
              <w:t>build/app/outputs/flutter-apk/app-release.apk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15</w:t>
              <w:br/>
              <w:br/>
              <w:t>Успешное завершение сборки release APK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15 — Успешное завершение сборки release APK</w:t>
      </w:r>
    </w:p>
    <w:p>
      <w:pPr>
        <w:pStyle w:val="Heading2"/>
      </w:pPr>
      <w:r>
        <w:t>6.4 Работа с системой контроля версий</w:t>
      </w:r>
    </w:p>
    <w:p>
      <w:r>
        <w:t>Исходный код размещён в GitHub-репозитории Nur1s-lam/irfan-academy. Git использовался для контроля изменений, фиксации завершённых этапов и передачи проекта между участниками. Перед коммитом выполнялась проверка отсутствия секретных ключей.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atLeast"/>
        </w:trPr>
        <w:tc>
          <w:tcPr>
            <w:tcW w:type="dxa" w:w="8787"/>
            <w:vAlign w:val="center"/>
            <w:shd w:fill="F2F2F2"/>
            <w:tcBorders>
              <w:top w:val="single" w:sz="10" w:color="7F8C8D"/>
              <w:left w:val="single" w:sz="10" w:color="7F8C8D"/>
              <w:bottom w:val="single" w:sz="10" w:color="7F8C8D"/>
              <w:right w:val="single" w:sz="10" w:color="7F8C8D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МЕСТО ДЛЯ СКРИНШОТА 16</w:t>
              <w:br/>
              <w:br/>
              <w:t>Репозиторий проекта Irfan Academy на GitHub</w:t>
            </w:r>
          </w:p>
        </w:tc>
      </w:tr>
    </w:tbl>
    <w:p>
      <w:pPr>
        <w:ind w:firstLine="0"/>
        <w:jc w:val="center"/>
      </w:pPr>
      <w:r>
        <w:rPr>
          <w:i/>
          <w:sz w:val="24"/>
        </w:rPr>
        <w:t>Рисунок 16 — Репозиторий проекта Irfan Academy на GitHub</w:t>
      </w:r>
    </w:p>
    <w:p>
      <w:pPr>
        <w:pStyle w:val="Heading1"/>
      </w:pPr>
      <w:r>
        <w:t>7 РЕЗУЛЬТАТЫ РАБОТЫ</w:t>
      </w:r>
    </w:p>
    <w:p>
      <w:r>
        <w:t>В результате работы третьего участника создан и протестирован интеграционный слой приложения. Администратор может загружать видео в Cloudinary, а приложение получает и использует необходимые метаданные. Большие файлы не сохраняются в Firestore, а секретные API-ключи отсутствуют в клиентском коде.</w:t>
      </w:r>
    </w:p>
    <w:p>
      <w:r>
        <w:t>Реализован сервис времени намаза с геолокацией, резервными координатами Бишкека, ханафитским расчётом Асра и правильным переходом к Фаджру следующего дня. Пользователь получает направление Кыблы и локальные напоминания на поддерживаемых мобильных платформах.</w:t>
      </w:r>
    </w:p>
    <w:p>
      <w:r>
        <w:t>Проект прошёл статический анализ и автоматические тесты. Сформированы production Web-сборка и release APK. Исправлены ошибки CORS, browser notifications и несовместимости Android Gradle Plugin.</w:t>
      </w:r>
    </w:p>
    <w:p>
      <w:pPr>
        <w:pStyle w:val="Heading2"/>
      </w:pPr>
      <w:r>
        <w:t>7.1 Ограничения текущей версии</w:t>
      </w:r>
    </w:p>
    <w:p>
      <w:pPr>
        <w:pStyle w:val="ListBullet"/>
        <w:spacing w:line="360" w:lineRule="auto"/>
        <w:ind w:left="709" w:firstLine="0"/>
      </w:pPr>
      <w:r>
        <w:t>unsigned Cloudinary URL не обеспечивает закрытый доступ к видео;</w:t>
      </w:r>
    </w:p>
    <w:p>
      <w:pPr>
        <w:pStyle w:val="ListBullet"/>
        <w:spacing w:line="360" w:lineRule="auto"/>
        <w:ind w:left="709" w:firstLine="0"/>
      </w:pPr>
      <w:r>
        <w:t>удаление объекта Cloudinary требует серверной реализации или ручной операции;</w:t>
      </w:r>
    </w:p>
    <w:p>
      <w:pPr>
        <w:pStyle w:val="ListBullet"/>
        <w:spacing w:line="360" w:lineRule="auto"/>
        <w:ind w:left="709" w:firstLine="0"/>
      </w:pPr>
      <w:r>
        <w:t>для длинных видео желательно серверное преобразование в HLS;</w:t>
      </w:r>
    </w:p>
    <w:p>
      <w:pPr>
        <w:pStyle w:val="ListBullet"/>
        <w:spacing w:line="360" w:lineRule="auto"/>
        <w:ind w:left="709" w:firstLine="0"/>
      </w:pPr>
      <w:r>
        <w:t>системные push-уведомления при закрытом приложении требуют FCM и серверного отправителя;</w:t>
      </w:r>
    </w:p>
    <w:p>
      <w:pPr>
        <w:pStyle w:val="ListBullet"/>
        <w:spacing w:line="360" w:lineRule="auto"/>
        <w:ind w:left="709" w:firstLine="0"/>
      </w:pPr>
      <w:r>
        <w:t>release APK в демонстрационной конфигурации подписывается отладочным ключом.</w:t>
      </w:r>
    </w:p>
    <w:p>
      <w:pPr>
        <w:pStyle w:val="Heading2"/>
      </w:pPr>
      <w:r>
        <w:t>7.2 Направления развития</w:t>
      </w:r>
    </w:p>
    <w:p>
      <w:pPr>
        <w:pStyle w:val="ListBullet"/>
        <w:spacing w:line="360" w:lineRule="auto"/>
        <w:ind w:left="709" w:firstLine="0"/>
      </w:pPr>
      <w:r>
        <w:t>подключить production-сервер для подписанных URL;</w:t>
      </w:r>
    </w:p>
    <w:p>
      <w:pPr>
        <w:pStyle w:val="ListBullet"/>
        <w:spacing w:line="360" w:lineRule="auto"/>
        <w:ind w:left="709" w:firstLine="0"/>
      </w:pPr>
      <w:r>
        <w:t>перейти на HLS с качествами 360p, 480p и 720p;</w:t>
      </w:r>
    </w:p>
    <w:p>
      <w:pPr>
        <w:pStyle w:val="ListBullet"/>
        <w:spacing w:line="360" w:lineRule="auto"/>
        <w:ind w:left="709" w:firstLine="0"/>
      </w:pPr>
      <w:r>
        <w:t>реализовать возобновляемую загрузку после перезапуска приложения;</w:t>
      </w:r>
    </w:p>
    <w:p>
      <w:pPr>
        <w:pStyle w:val="ListBullet"/>
        <w:spacing w:line="360" w:lineRule="auto"/>
        <w:ind w:left="709" w:firstLine="0"/>
      </w:pPr>
      <w:r>
        <w:t>подключить Firebase Cloud Messaging для push-уведомлений;</w:t>
      </w:r>
    </w:p>
    <w:p>
      <w:pPr>
        <w:pStyle w:val="ListBullet"/>
        <w:spacing w:line="360" w:lineRule="auto"/>
        <w:ind w:left="709" w:firstLine="0"/>
      </w:pPr>
      <w:r>
        <w:t>создать отдельный release keystore;</w:t>
      </w:r>
    </w:p>
    <w:p>
      <w:pPr>
        <w:pStyle w:val="ListBullet"/>
        <w:spacing w:line="360" w:lineRule="auto"/>
        <w:ind w:left="709" w:firstLine="0"/>
      </w:pPr>
      <w:r>
        <w:t>добавить интеграционные тесты с Firebase Emulator Suite;</w:t>
      </w:r>
    </w:p>
    <w:p>
      <w:pPr>
        <w:pStyle w:val="ListBullet"/>
        <w:spacing w:line="360" w:lineRule="auto"/>
        <w:ind w:left="709" w:firstLine="0"/>
      </w:pPr>
      <w:r>
        <w:t>настроить автоматическую проверку сборки в GitHub Actions.</w:t>
      </w:r>
    </w:p>
    <w:p>
      <w:pPr>
        <w:pStyle w:val="Heading1"/>
      </w:pPr>
      <w:r>
        <w:t>ЗАКЛЮЧЕНИЕ</w:t>
      </w:r>
    </w:p>
    <w:p>
      <w:r>
        <w:t>Во время производственной практики были закреплены навыки разработки приложений на Flutter, интеграции REST API, работы с объектными видеохранилищами, геолокацией и платформенными уведомлениями. Особое внимание уделялось безопасности секретных данных, устойчивости сетевых операций и совместимости Android и Web.</w:t>
      </w:r>
    </w:p>
    <w:p>
      <w:r>
        <w:t>Поставленные задачи третьего участника выполнены. Видеоподсистема функционирует в демонстрационном режиме Cloudinary, религиозные функции рассчитываются на основе актуальных координат, а проект успешно собирается и готов к показу комиссии. Полученный результат может быть расширен production-сервером, HLS-транскодированием и push-уведомлениями.</w:t>
      </w:r>
    </w:p>
    <w:p>
      <w:pPr>
        <w:pStyle w:val="Heading1"/>
      </w:pPr>
      <w:r>
        <w:t>СПИСОК ИСПОЛЬЗОВАННЫХ ИСТОЧНИКОВ</w:t>
      </w:r>
    </w:p>
    <w:p>
      <w:pPr>
        <w:pStyle w:val="ListNumber"/>
        <w:spacing w:line="360" w:lineRule="auto"/>
        <w:ind w:left="709" w:firstLine="0"/>
      </w:pPr>
      <w:r>
        <w:t>Flutter documentation. URL: https://docs.flutter.dev/ (дата обращения: 06.09.2026).</w:t>
      </w:r>
    </w:p>
    <w:p>
      <w:pPr>
        <w:pStyle w:val="ListNumber"/>
        <w:spacing w:line="360" w:lineRule="auto"/>
        <w:ind w:left="709" w:firstLine="0"/>
      </w:pPr>
      <w:r>
        <w:t>Dart documentation. URL: https://dart.dev/guides (дата обращения: 06.09.2026).</w:t>
      </w:r>
    </w:p>
    <w:p>
      <w:pPr>
        <w:pStyle w:val="ListNumber"/>
        <w:spacing w:line="360" w:lineRule="auto"/>
        <w:ind w:left="709" w:firstLine="0"/>
      </w:pPr>
      <w:r>
        <w:t>Firebase Authentication documentation. URL: https://firebase.google.com/docs/auth (дата обращения: 06.09.2026).</w:t>
      </w:r>
    </w:p>
    <w:p>
      <w:pPr>
        <w:pStyle w:val="ListNumber"/>
        <w:spacing w:line="360" w:lineRule="auto"/>
        <w:ind w:left="709" w:firstLine="0"/>
      </w:pPr>
      <w:r>
        <w:t>Cloud Firestore documentation. URL: https://firebase.google.com/docs/firestore (дата обращения: 06.09.2026).</w:t>
      </w:r>
    </w:p>
    <w:p>
      <w:pPr>
        <w:pStyle w:val="ListNumber"/>
        <w:spacing w:line="360" w:lineRule="auto"/>
        <w:ind w:left="709" w:firstLine="0"/>
      </w:pPr>
      <w:r>
        <w:t>Cloudinary Upload API Reference. URL: https://cloudinary.com/documentation/image_upload_api_reference (дата обращения: 06.09.2026).</w:t>
      </w:r>
    </w:p>
    <w:p>
      <w:pPr>
        <w:pStyle w:val="ListNumber"/>
        <w:spacing w:line="360" w:lineRule="auto"/>
        <w:ind w:left="709" w:firstLine="0"/>
      </w:pPr>
      <w:r>
        <w:t>Cloudinary Video documentation. URL: https://cloudinary.com/documentation/video_manipulation_and_delivery (дата обращения: 06.09.2026).</w:t>
      </w:r>
    </w:p>
    <w:p>
      <w:pPr>
        <w:pStyle w:val="ListNumber"/>
        <w:spacing w:line="360" w:lineRule="auto"/>
        <w:ind w:left="709" w:firstLine="0"/>
      </w:pPr>
      <w:r>
        <w:t>Cloudflare R2 documentation. URL: https://developers.cloudflare.com/r2/ (дата обращения: 06.09.2026).</w:t>
      </w:r>
    </w:p>
    <w:p>
      <w:pPr>
        <w:pStyle w:val="ListNumber"/>
        <w:spacing w:line="360" w:lineRule="auto"/>
        <w:ind w:left="709" w:firstLine="0"/>
      </w:pPr>
      <w:r>
        <w:t>Package video_player. URL: https://pub.dev/packages/video_player (дата обращения: 06.09.2026).</w:t>
      </w:r>
    </w:p>
    <w:p>
      <w:pPr>
        <w:pStyle w:val="ListNumber"/>
        <w:spacing w:line="360" w:lineRule="auto"/>
        <w:ind w:left="709" w:firstLine="0"/>
      </w:pPr>
      <w:r>
        <w:t>Package geolocator. URL: https://pub.dev/packages/geolocator (дата обращения: 06.09.2026).</w:t>
      </w:r>
    </w:p>
    <w:p>
      <w:pPr>
        <w:pStyle w:val="ListNumber"/>
        <w:spacing w:line="360" w:lineRule="auto"/>
        <w:ind w:left="709" w:firstLine="0"/>
      </w:pPr>
      <w:r>
        <w:t>Package adhan. URL: https://pub.dev/packages/adhan (дата обращения: 06.09.2026).</w:t>
      </w:r>
    </w:p>
    <w:p>
      <w:pPr>
        <w:pStyle w:val="ListNumber"/>
        <w:spacing w:line="360" w:lineRule="auto"/>
        <w:ind w:left="709" w:firstLine="0"/>
      </w:pPr>
      <w:r>
        <w:t>Package flutter_local_notifications. URL: https://pub.dev/packages/flutter_local_notifications (дата обращения: 06.09.2026).</w:t>
      </w:r>
    </w:p>
    <w:p>
      <w:pPr>
        <w:pStyle w:val="ListNumber"/>
        <w:spacing w:line="360" w:lineRule="auto"/>
        <w:ind w:left="709" w:firstLine="0"/>
      </w:pPr>
      <w:r>
        <w:t>Gradle User Manual. URL: https://docs.gradle.org/ (дата обращения: 06.09.2026).</w:t>
      </w:r>
    </w:p>
    <w:p>
      <w:pPr>
        <w:pStyle w:val="ListNumber"/>
        <w:spacing w:line="360" w:lineRule="auto"/>
        <w:ind w:left="709" w:firstLine="0"/>
      </w:pPr>
      <w:r>
        <w:t>Android Developers documentation. URL: https://developer.android.com/ (дата обращения: 06.09.2026).</w:t>
      </w:r>
    </w:p>
    <w:p>
      <w:pPr>
        <w:pStyle w:val="ListNumber"/>
        <w:spacing w:line="360" w:lineRule="auto"/>
        <w:ind w:left="709" w:firstLine="0"/>
      </w:pPr>
      <w:r>
        <w:t>Репозиторий Irfan Academy. URL: https://github.com/Nur1s-lam/irfan-academy (дата обращения: 06.09.2026).</w:t>
      </w:r>
    </w:p>
    <w:p>
      <w:pPr>
        <w:pStyle w:val="Heading1"/>
      </w:pPr>
      <w:r>
        <w:t>ПРИЛОЖЕНИЕ А. СТРУКТУРА МОДУЛЕЙ УЧАСТНИКА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EAF7"/>
          </w:tcPr>
          <w:p>
            <w:r>
              <w:t>Файл</w:t>
            </w:r>
          </w:p>
        </w:tc>
        <w:tc>
          <w:tcPr>
            <w:tcW w:type="dxa" w:w="4677"/>
            <w:shd w:fill="D9EAF7"/>
          </w:tcPr>
          <w:p>
            <w:r>
              <w:t>Назначение</w:t>
            </w:r>
          </w:p>
        </w:tc>
      </w:tr>
      <w:tr>
        <w:tc>
          <w:tcPr>
            <w:tcW w:type="dxa" w:w="4677"/>
          </w:tcPr>
          <w:p>
            <w:r>
              <w:t>lib/services/cloudinary_video_service.dart</w:t>
            </w:r>
          </w:p>
        </w:tc>
        <w:tc>
          <w:tcPr>
            <w:tcW w:type="dxa" w:w="4677"/>
          </w:tcPr>
          <w:p>
            <w:r>
              <w:t>Загрузка и метаданные видео Cloudinary</w:t>
            </w:r>
          </w:p>
        </w:tc>
      </w:tr>
      <w:tr>
        <w:tc>
          <w:tcPr>
            <w:tcW w:type="dxa" w:w="4677"/>
          </w:tcPr>
          <w:p>
            <w:r>
              <w:t>lib/widgets/video_player_modal.dart</w:t>
            </w:r>
          </w:p>
        </w:tc>
        <w:tc>
          <w:tcPr>
            <w:tcW w:type="dxa" w:w="4677"/>
          </w:tcPr>
          <w:p>
            <w:r>
              <w:t>Сетевой видеоплеер</w:t>
            </w:r>
          </w:p>
        </w:tc>
      </w:tr>
      <w:tr>
        <w:tc>
          <w:tcPr>
            <w:tcW w:type="dxa" w:w="4677"/>
          </w:tcPr>
          <w:p>
            <w:r>
              <w:t>lib/services/prayer_service.dart</w:t>
            </w:r>
          </w:p>
        </w:tc>
        <w:tc>
          <w:tcPr>
            <w:tcW w:type="dxa" w:w="4677"/>
          </w:tcPr>
          <w:p>
            <w:r>
              <w:t>Время молитв, статусы и Кыбла</w:t>
            </w:r>
          </w:p>
        </w:tc>
      </w:tr>
      <w:tr>
        <w:tc>
          <w:tcPr>
            <w:tcW w:type="dxa" w:w="4677"/>
          </w:tcPr>
          <w:p>
            <w:r>
              <w:t>lib/services/notification_service.dart</w:t>
            </w:r>
          </w:p>
        </w:tc>
        <w:tc>
          <w:tcPr>
            <w:tcW w:type="dxa" w:w="4677"/>
          </w:tcPr>
          <w:p>
            <w:r>
              <w:t>Локальные напоминания о намазе</w:t>
            </w:r>
          </w:p>
        </w:tc>
      </w:tr>
      <w:tr>
        <w:tc>
          <w:tcPr>
            <w:tcW w:type="dxa" w:w="4677"/>
          </w:tcPr>
          <w:p>
            <w:r>
              <w:t>lib/widgets/qibla_compass.dart</w:t>
            </w:r>
          </w:p>
        </w:tc>
        <w:tc>
          <w:tcPr>
            <w:tcW w:type="dxa" w:w="4677"/>
          </w:tcPr>
          <w:p>
            <w:r>
              <w:t>Отображение направления Кыблы</w:t>
            </w:r>
          </w:p>
        </w:tc>
      </w:tr>
      <w:tr>
        <w:tc>
          <w:tcPr>
            <w:tcW w:type="dxa" w:w="4677"/>
          </w:tcPr>
          <w:p>
            <w:r>
              <w:t>android/settings.gradle.kts</w:t>
            </w:r>
          </w:p>
        </w:tc>
        <w:tc>
          <w:tcPr>
            <w:tcW w:type="dxa" w:w="4677"/>
          </w:tcPr>
          <w:p>
            <w:r>
              <w:t>Версии Android Gradle Plugin и Kotlin</w:t>
            </w:r>
          </w:p>
        </w:tc>
      </w:tr>
      <w:tr>
        <w:tc>
          <w:tcPr>
            <w:tcW w:type="dxa" w:w="4677"/>
          </w:tcPr>
          <w:p>
            <w:r>
              <w:t>android/gradle/wrapper/gradle-wrapper.properties</w:t>
            </w:r>
          </w:p>
        </w:tc>
        <w:tc>
          <w:tcPr>
            <w:tcW w:type="dxa" w:w="4677"/>
          </w:tcPr>
          <w:p>
            <w:r>
              <w:t>Версия Gradle Wrapper</w:t>
            </w:r>
          </w:p>
        </w:tc>
      </w:tr>
      <w:tr>
        <w:tc>
          <w:tcPr>
            <w:tcW w:type="dxa" w:w="4677"/>
          </w:tcPr>
          <w:p>
            <w:r>
              <w:t>CLOUDINARY_DEMO.md</w:t>
            </w:r>
          </w:p>
        </w:tc>
        <w:tc>
          <w:tcPr>
            <w:tcW w:type="dxa" w:w="4677"/>
          </w:tcPr>
          <w:p>
            <w:r>
              <w:t>Инструкция по демонстрационному видеохранилищу</w:t>
            </w:r>
          </w:p>
        </w:tc>
      </w:tr>
      <w:tr>
        <w:tc>
          <w:tcPr>
            <w:tcW w:type="dxa" w:w="4677"/>
          </w:tcPr>
          <w:p>
            <w:r>
              <w:t>R2_SETUP.md</w:t>
            </w:r>
          </w:p>
        </w:tc>
        <w:tc>
          <w:tcPr>
            <w:tcW w:type="dxa" w:w="4677"/>
          </w:tcPr>
          <w:p>
            <w:r>
              <w:t>Описание production-варианта Cloudflare R2</w:t>
            </w:r>
          </w:p>
        </w:tc>
      </w:tr>
    </w:tbl>
    <w:p>
      <w:pPr>
        <w:pStyle w:val="Heading1"/>
      </w:pPr>
      <w:r>
        <w:t>ПРИЛОЖЕНИЕ Б. ЧЕК-ЛИСТ ДЕМОНСТРАЦИИ</w:t>
      </w:r>
    </w:p>
    <w:p>
      <w:pPr>
        <w:pStyle w:val="ListNumber"/>
        <w:spacing w:line="360" w:lineRule="auto"/>
        <w:ind w:left="709" w:firstLine="0"/>
      </w:pPr>
      <w:r>
        <w:t>Запустить приложение и выполнить вход администратором.</w:t>
      </w:r>
    </w:p>
    <w:p>
      <w:pPr>
        <w:pStyle w:val="ListNumber"/>
        <w:spacing w:line="360" w:lineRule="auto"/>
        <w:ind w:left="709" w:firstLine="0"/>
      </w:pPr>
      <w:r>
        <w:t>Открыть административную панель и раздел видеоуроков.</w:t>
      </w:r>
    </w:p>
    <w:p>
      <w:pPr>
        <w:pStyle w:val="ListNumber"/>
        <w:spacing w:line="360" w:lineRule="auto"/>
        <w:ind w:left="709" w:firstLine="0"/>
      </w:pPr>
      <w:r>
        <w:t>Выбрать MP4-файл и показать индикатор загрузки.</w:t>
      </w:r>
    </w:p>
    <w:p>
      <w:pPr>
        <w:pStyle w:val="ListNumber"/>
        <w:spacing w:line="360" w:lineRule="auto"/>
        <w:ind w:left="709" w:firstLine="0"/>
      </w:pPr>
      <w:r>
        <w:t>Заполнить метаданные урока и сохранить запись.</w:t>
      </w:r>
    </w:p>
    <w:p>
      <w:pPr>
        <w:pStyle w:val="ListNumber"/>
        <w:spacing w:line="360" w:lineRule="auto"/>
        <w:ind w:left="709" w:firstLine="0"/>
      </w:pPr>
      <w:r>
        <w:t>Открыть Firestore и показать, что хранится только URL и метаданные.</w:t>
      </w:r>
    </w:p>
    <w:p>
      <w:pPr>
        <w:pStyle w:val="ListNumber"/>
        <w:spacing w:line="360" w:lineRule="auto"/>
        <w:ind w:left="709" w:firstLine="0"/>
      </w:pPr>
      <w:r>
        <w:t>Войти учеником и воспроизвести опубликованный урок.</w:t>
      </w:r>
    </w:p>
    <w:p>
      <w:pPr>
        <w:pStyle w:val="ListNumber"/>
        <w:spacing w:line="360" w:lineRule="auto"/>
        <w:ind w:left="709" w:firstLine="0"/>
      </w:pPr>
      <w:r>
        <w:t>Показать расписание намазов и обратный отсчёт.</w:t>
      </w:r>
    </w:p>
    <w:p>
      <w:pPr>
        <w:pStyle w:val="ListNumber"/>
        <w:spacing w:line="360" w:lineRule="auto"/>
        <w:ind w:left="709" w:firstLine="0"/>
      </w:pPr>
      <w:r>
        <w:t>Показать направление Кыблы.</w:t>
      </w:r>
    </w:p>
    <w:p>
      <w:pPr>
        <w:pStyle w:val="ListNumber"/>
        <w:spacing w:line="360" w:lineRule="auto"/>
        <w:ind w:left="709" w:firstLine="0"/>
      </w:pPr>
      <w:r>
        <w:t>Показать успешный результат flutter analyze и flutter test.</w:t>
      </w:r>
    </w:p>
    <w:p>
      <w:pPr>
        <w:pStyle w:val="ListNumber"/>
        <w:spacing w:line="360" w:lineRule="auto"/>
        <w:ind w:left="709" w:firstLine="0"/>
      </w:pPr>
      <w:r>
        <w:t>Предъявить release APK и GitHub-репозиторий.</w:t>
      </w:r>
    </w:p>
    <w:sectPr w:rsidR="00FC693F" w:rsidRPr="0006063C" w:rsidSect="00034616">
      <w:footerReference w:type="default" r:id="rId10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0"/>
      </w:rPr>
      <w:t xml:space="preserve">Irfan Academy  •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