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NAMA</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NUR AFIYAH NURULPUTRI</w:t>
      </w:r>
    </w:p>
    <w:p>
      <w:p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NIM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071911633077</w:t>
      </w:r>
    </w:p>
    <w:p>
      <w:p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PROGRAM STUDI</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ILMU INFORMAS</w:t>
      </w:r>
      <w:bookmarkStart w:id="0" w:name="_GoBack"/>
      <w:bookmarkEnd w:id="0"/>
      <w:r>
        <w:rPr>
          <w:rFonts w:hint="default" w:ascii="Times New Roman" w:hAnsi="Times New Roman" w:cs="Times New Roman"/>
          <w:b/>
          <w:bCs/>
          <w:sz w:val="24"/>
          <w:szCs w:val="24"/>
          <w:lang w:val="id-ID"/>
        </w:rPr>
        <w:t>I DAN PERPUSTAKAAN</w:t>
      </w:r>
    </w:p>
    <w:p>
      <w:p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MATA KULIAH</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ANALISIS SUBJEK</w:t>
      </w:r>
    </w:p>
    <w:p>
      <w:p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KELAS</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w:t>
      </w:r>
    </w:p>
    <w:p>
      <w:pPr>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UJIAN TENGAH SEMESTER</w:t>
      </w:r>
    </w:p>
    <w:p>
      <w:pPr>
        <w:numPr>
          <w:ilvl w:val="0"/>
          <w:numId w:val="1"/>
        </w:numPr>
        <w:spacing w:line="360" w:lineRule="auto"/>
        <w:ind w:left="425" w:leftChars="0" w:hanging="425"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Jelaskan tentang fenomena, obyek konkrit dan obyek abstrak, disertai contohnya.</w:t>
      </w:r>
    </w:p>
    <w:p>
      <w:pPr>
        <w:numPr>
          <w:ilvl w:val="0"/>
          <w:numId w:val="0"/>
        </w:numPr>
        <w:spacing w:line="360" w:lineRule="auto"/>
        <w:ind w:leftChars="0"/>
        <w:jc w:val="both"/>
        <w:rPr>
          <w:rFonts w:hint="default" w:ascii="Times New Roman" w:hAnsi="Times New Roman"/>
          <w:b/>
          <w:bCs/>
          <w:i/>
          <w:iCs/>
          <w:sz w:val="24"/>
          <w:szCs w:val="24"/>
          <w:lang w:val="id-ID"/>
        </w:rPr>
      </w:pPr>
      <w:r>
        <w:rPr>
          <w:rFonts w:hint="default" w:ascii="Times New Roman" w:hAnsi="Times New Roman"/>
          <w:b/>
          <w:bCs/>
          <w:i/>
          <w:iCs/>
          <w:sz w:val="24"/>
          <w:szCs w:val="24"/>
          <w:lang w:val="id-ID"/>
        </w:rPr>
        <w:t>Jawaban:</w:t>
      </w:r>
    </w:p>
    <w:p>
      <w:pPr>
        <w:numPr>
          <w:ilvl w:val="0"/>
          <w:numId w:val="0"/>
        </w:numPr>
        <w:spacing w:line="360" w:lineRule="auto"/>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Fenomena adalah benda atau wujud yang menjadi objek kajian dari satu disiplin ilmu. Sebagai contoh, </w:t>
      </w:r>
    </w:p>
    <w:p>
      <w:pPr>
        <w:numPr>
          <w:ilvl w:val="0"/>
          <w:numId w:val="0"/>
        </w:numPr>
        <w:spacing w:line="360" w:lineRule="auto"/>
        <w:ind w:left="400" w:leftChars="200" w:firstLine="0" w:firstLineChars="0"/>
        <w:jc w:val="both"/>
        <w:rPr>
          <w:rFonts w:hint="default" w:ascii="Times New Roman" w:hAnsi="Times New Roman"/>
          <w:b w:val="0"/>
          <w:bCs w:val="0"/>
          <w:i/>
          <w:iCs/>
          <w:sz w:val="24"/>
          <w:szCs w:val="24"/>
          <w:lang w:val="id-ID"/>
        </w:rPr>
      </w:pPr>
      <w:r>
        <w:rPr>
          <w:rFonts w:hint="default" w:ascii="Times New Roman" w:hAnsi="Times New Roman"/>
          <w:b w:val="0"/>
          <w:bCs w:val="0"/>
          <w:i w:val="0"/>
          <w:iCs w:val="0"/>
          <w:sz w:val="24"/>
          <w:szCs w:val="24"/>
          <w:lang w:val="id-ID"/>
        </w:rPr>
        <w:t xml:space="preserve">- </w:t>
      </w:r>
      <w:r>
        <w:rPr>
          <w:rFonts w:hint="default" w:ascii="Times New Roman" w:hAnsi="Times New Roman"/>
          <w:b w:val="0"/>
          <w:bCs w:val="0"/>
          <w:i/>
          <w:iCs/>
          <w:sz w:val="24"/>
          <w:szCs w:val="24"/>
          <w:lang w:val="id-ID"/>
        </w:rPr>
        <w:t>Sosiologi Kesehatan</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Dalam </w:t>
      </w:r>
      <w:r>
        <w:rPr>
          <w:rFonts w:hint="default" w:ascii="Times New Roman" w:hAnsi="Times New Roman"/>
          <w:b w:val="0"/>
          <w:bCs w:val="0"/>
          <w:i/>
          <w:iCs/>
          <w:sz w:val="24"/>
          <w:szCs w:val="24"/>
          <w:lang w:val="id-ID"/>
        </w:rPr>
        <w:t>Sosiologi Kesehatan</w:t>
      </w:r>
      <w:r>
        <w:rPr>
          <w:rFonts w:hint="default" w:ascii="Times New Roman" w:hAnsi="Times New Roman"/>
          <w:b w:val="0"/>
          <w:bCs w:val="0"/>
          <w:i w:val="0"/>
          <w:iCs w:val="0"/>
          <w:sz w:val="24"/>
          <w:szCs w:val="24"/>
          <w:lang w:val="id-ID"/>
        </w:rPr>
        <w:t>, sosiologi adalah konsep disiplin ilmu dan kesehatan adalah fenomena yang menjadi objeknya.</w:t>
      </w:r>
    </w:p>
    <w:p>
      <w:pPr>
        <w:numPr>
          <w:ilvl w:val="0"/>
          <w:numId w:val="0"/>
        </w:numPr>
        <w:spacing w:line="360" w:lineRule="auto"/>
        <w:ind w:left="400" w:leftChars="200" w:firstLine="0" w:firstLineChars="0"/>
        <w:jc w:val="both"/>
        <w:rPr>
          <w:rFonts w:hint="default" w:ascii="Times New Roman" w:hAnsi="Times New Roman"/>
          <w:b w:val="0"/>
          <w:bCs w:val="0"/>
          <w:i/>
          <w:iCs/>
          <w:sz w:val="24"/>
          <w:szCs w:val="24"/>
          <w:lang w:val="id-ID"/>
        </w:rPr>
      </w:pPr>
      <w:r>
        <w:rPr>
          <w:rFonts w:hint="default" w:ascii="Times New Roman" w:hAnsi="Times New Roman"/>
          <w:b w:val="0"/>
          <w:bCs w:val="0"/>
          <w:i/>
          <w:iCs/>
          <w:sz w:val="24"/>
          <w:szCs w:val="24"/>
          <w:lang w:val="id-ID"/>
        </w:rPr>
        <w:t>- Geografi Manusia</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Dalam </w:t>
      </w:r>
      <w:r>
        <w:rPr>
          <w:rFonts w:hint="default" w:ascii="Times New Roman" w:hAnsi="Times New Roman"/>
          <w:b w:val="0"/>
          <w:bCs w:val="0"/>
          <w:i/>
          <w:iCs/>
          <w:sz w:val="24"/>
          <w:szCs w:val="24"/>
          <w:lang w:val="id-ID"/>
        </w:rPr>
        <w:t xml:space="preserve">Geografi Manusia, </w:t>
      </w:r>
      <w:r>
        <w:rPr>
          <w:rFonts w:hint="default" w:ascii="Times New Roman" w:hAnsi="Times New Roman"/>
          <w:b w:val="0"/>
          <w:bCs w:val="0"/>
          <w:i w:val="0"/>
          <w:iCs w:val="0"/>
          <w:sz w:val="24"/>
          <w:szCs w:val="24"/>
          <w:lang w:val="id-ID"/>
        </w:rPr>
        <w:t>geografi adalah konsep disiplin ilmu dan manusia adalah fenomena yang menjadi objeknya.</w:t>
      </w:r>
    </w:p>
    <w:p>
      <w:pPr>
        <w:numPr>
          <w:ilvl w:val="0"/>
          <w:numId w:val="0"/>
        </w:numPr>
        <w:spacing w:line="360" w:lineRule="auto"/>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Fenomena sendiri dibedakan menjadi dua kategori, yaitu objek konkret dan objek abstrak. Objek konkret (</w:t>
      </w:r>
      <w:r>
        <w:rPr>
          <w:rFonts w:hint="default" w:ascii="Times New Roman" w:hAnsi="Times New Roman"/>
          <w:b w:val="0"/>
          <w:bCs w:val="0"/>
          <w:i/>
          <w:iCs/>
          <w:sz w:val="24"/>
          <w:szCs w:val="24"/>
          <w:lang w:val="id-ID"/>
        </w:rPr>
        <w:t>concrete entity</w:t>
      </w:r>
      <w:r>
        <w:rPr>
          <w:rFonts w:hint="default" w:ascii="Times New Roman" w:hAnsi="Times New Roman"/>
          <w:b w:val="0"/>
          <w:bCs w:val="0"/>
          <w:i w:val="0"/>
          <w:iCs w:val="0"/>
          <w:sz w:val="24"/>
          <w:szCs w:val="24"/>
          <w:lang w:val="id-ID"/>
        </w:rPr>
        <w:t>) adalah objek yang dapat disentuh oleh manusia. Contoh objek konkret yaitu, ikan, komputer, air, dan roket. Sedangkan, objek abstrak (</w:t>
      </w:r>
      <w:r>
        <w:rPr>
          <w:rFonts w:hint="default" w:ascii="Times New Roman" w:hAnsi="Times New Roman"/>
          <w:b w:val="0"/>
          <w:bCs w:val="0"/>
          <w:i/>
          <w:iCs/>
          <w:sz w:val="24"/>
          <w:szCs w:val="24"/>
          <w:lang w:val="id-ID"/>
        </w:rPr>
        <w:t>abstract idea</w:t>
      </w:r>
      <w:r>
        <w:rPr>
          <w:rFonts w:hint="default" w:ascii="Times New Roman" w:hAnsi="Times New Roman"/>
          <w:b w:val="0"/>
          <w:bCs w:val="0"/>
          <w:i w:val="0"/>
          <w:iCs w:val="0"/>
          <w:sz w:val="24"/>
          <w:szCs w:val="24"/>
          <w:lang w:val="id-ID"/>
        </w:rPr>
        <w:t>) adalah objek yang berupa konseptual dalam otak manusia. Contoh objek abstrak yaitu, nilai, sempurna, indah, dan ambiguitas.</w:t>
      </w:r>
    </w:p>
    <w:p>
      <w:pPr>
        <w:numPr>
          <w:ilvl w:val="0"/>
          <w:numId w:val="0"/>
        </w:numPr>
        <w:spacing w:line="360" w:lineRule="auto"/>
        <w:jc w:val="both"/>
        <w:rPr>
          <w:rFonts w:hint="default" w:ascii="Times New Roman" w:hAnsi="Times New Roman"/>
          <w:b w:val="0"/>
          <w:bCs w:val="0"/>
          <w:i w:val="0"/>
          <w:iCs w:val="0"/>
          <w:sz w:val="24"/>
          <w:szCs w:val="24"/>
          <w:lang w:val="id-ID"/>
        </w:rPr>
      </w:pPr>
    </w:p>
    <w:p>
      <w:pPr>
        <w:numPr>
          <w:ilvl w:val="0"/>
          <w:numId w:val="1"/>
        </w:numPr>
        <w:spacing w:line="360" w:lineRule="auto"/>
        <w:ind w:left="425" w:leftChars="0" w:hanging="425"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Jelaskan jenis subyek.</w:t>
      </w:r>
    </w:p>
    <w:p>
      <w:pPr>
        <w:numPr>
          <w:ilvl w:val="0"/>
          <w:numId w:val="0"/>
        </w:numPr>
        <w:spacing w:line="360" w:lineRule="auto"/>
        <w:ind w:leftChars="0"/>
        <w:jc w:val="both"/>
        <w:rPr>
          <w:rFonts w:hint="default" w:ascii="Times New Roman" w:hAnsi="Times New Roman"/>
          <w:b/>
          <w:bCs/>
          <w:i/>
          <w:iCs/>
          <w:sz w:val="24"/>
          <w:szCs w:val="24"/>
          <w:lang w:val="id-ID"/>
        </w:rPr>
      </w:pPr>
      <w:r>
        <w:rPr>
          <w:rFonts w:hint="default" w:ascii="Times New Roman" w:hAnsi="Times New Roman"/>
          <w:b/>
          <w:bCs/>
          <w:i/>
          <w:iCs/>
          <w:sz w:val="24"/>
          <w:szCs w:val="24"/>
          <w:lang w:val="id-ID"/>
        </w:rPr>
        <w:t>Jawaban:</w:t>
      </w:r>
    </w:p>
    <w:p>
      <w:pPr>
        <w:numPr>
          <w:ilvl w:val="0"/>
          <w:numId w:val="0"/>
        </w:numPr>
        <w:spacing w:line="360" w:lineRule="auto"/>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Secara umum subjek dibedakan menjadi empat jenis yaitu,</w:t>
      </w:r>
    </w:p>
    <w:p>
      <w:pPr>
        <w:numPr>
          <w:ilvl w:val="0"/>
          <w:numId w:val="2"/>
        </w:numPr>
        <w:spacing w:line="360" w:lineRule="auto"/>
        <w:ind w:left="0" w:leftChars="0" w:firstLine="0" w:firstLineChars="0"/>
        <w:jc w:val="both"/>
        <w:rPr>
          <w:rFonts w:hint="default" w:ascii="Times New Roman" w:hAnsi="Times New Roman"/>
          <w:b w:val="0"/>
          <w:bCs w:val="0"/>
          <w:i w:val="0"/>
          <w:iCs w:val="0"/>
          <w:color w:val="2F5597" w:themeColor="accent5" w:themeShade="BF"/>
          <w:sz w:val="24"/>
          <w:szCs w:val="24"/>
          <w:lang w:val="id-ID"/>
        </w:rPr>
      </w:pPr>
      <w:r>
        <w:rPr>
          <w:rFonts w:hint="default" w:ascii="Times New Roman" w:hAnsi="Times New Roman"/>
          <w:b w:val="0"/>
          <w:bCs w:val="0"/>
          <w:i w:val="0"/>
          <w:iCs w:val="0"/>
          <w:color w:val="2F5597" w:themeColor="accent5" w:themeShade="BF"/>
          <w:sz w:val="24"/>
          <w:szCs w:val="24"/>
          <w:lang w:val="id-ID"/>
        </w:rPr>
        <w:t>Subjek Dasar</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Subjek dasar adalah subjek yang hanya terdiri dari satu disiplin atau subdisiplin ilmu serta tidak memiliki faset.</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Pengantar Matematika</w:t>
      </w:r>
      <w:r>
        <w:rPr>
          <w:rFonts w:hint="default" w:ascii="Times New Roman" w:hAnsi="Times New Roman"/>
          <w:b w:val="0"/>
          <w:bCs w:val="0"/>
          <w:i w:val="0"/>
          <w:iCs w:val="0"/>
          <w:sz w:val="24"/>
          <w:szCs w:val="24"/>
          <w:lang w:val="id-ID"/>
        </w:rPr>
        <w:t>, maka disiplin ilmunya adalah matematika.</w:t>
      </w:r>
    </w:p>
    <w:p>
      <w:pPr>
        <w:numPr>
          <w:ilvl w:val="0"/>
          <w:numId w:val="2"/>
        </w:numPr>
        <w:spacing w:line="360" w:lineRule="auto"/>
        <w:ind w:left="0" w:leftChars="0" w:firstLine="0" w:firstLineChars="0"/>
        <w:jc w:val="both"/>
        <w:rPr>
          <w:rFonts w:hint="default" w:ascii="Times New Roman" w:hAnsi="Times New Roman"/>
          <w:b w:val="0"/>
          <w:bCs w:val="0"/>
          <w:i w:val="0"/>
          <w:iCs w:val="0"/>
          <w:color w:val="2F5597" w:themeColor="accent5" w:themeShade="BF"/>
          <w:sz w:val="24"/>
          <w:szCs w:val="24"/>
          <w:lang w:val="id-ID"/>
        </w:rPr>
      </w:pPr>
      <w:r>
        <w:rPr>
          <w:rFonts w:hint="default" w:ascii="Times New Roman" w:hAnsi="Times New Roman"/>
          <w:b w:val="0"/>
          <w:bCs w:val="0"/>
          <w:i w:val="0"/>
          <w:iCs w:val="0"/>
          <w:color w:val="2F5597" w:themeColor="accent5" w:themeShade="BF"/>
          <w:sz w:val="24"/>
          <w:szCs w:val="24"/>
          <w:lang w:val="id-ID"/>
        </w:rPr>
        <w:t>Subjek Sederhana</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Subjek sederhana adalah subjek yang hanya terdiri dari satu faset yang berasal dari satu subjek dasar.</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 xml:space="preserve">Perpustakaan Sekolah, </w:t>
      </w:r>
      <w:r>
        <w:rPr>
          <w:rFonts w:hint="default" w:ascii="Times New Roman" w:hAnsi="Times New Roman"/>
          <w:b w:val="0"/>
          <w:bCs w:val="0"/>
          <w:i w:val="0"/>
          <w:iCs w:val="0"/>
          <w:sz w:val="24"/>
          <w:szCs w:val="24"/>
          <w:lang w:val="id-ID"/>
        </w:rPr>
        <w:t>maka disiplin ilmunya adalah ilmu perpustakaan dan fasetnya sekolah.</w:t>
      </w:r>
    </w:p>
    <w:p>
      <w:pPr>
        <w:numPr>
          <w:ilvl w:val="0"/>
          <w:numId w:val="2"/>
        </w:numPr>
        <w:spacing w:line="360" w:lineRule="auto"/>
        <w:ind w:left="0" w:leftChars="0" w:firstLine="0" w:firstLineChars="0"/>
        <w:jc w:val="both"/>
        <w:rPr>
          <w:rFonts w:hint="default" w:ascii="Times New Roman" w:hAnsi="Times New Roman"/>
          <w:b w:val="0"/>
          <w:bCs w:val="0"/>
          <w:i w:val="0"/>
          <w:iCs w:val="0"/>
          <w:color w:val="2F5597" w:themeColor="accent5" w:themeShade="BF"/>
          <w:sz w:val="24"/>
          <w:szCs w:val="24"/>
          <w:lang w:val="id-ID"/>
        </w:rPr>
      </w:pPr>
      <w:r>
        <w:rPr>
          <w:rFonts w:hint="default" w:ascii="Times New Roman" w:hAnsi="Times New Roman"/>
          <w:b w:val="0"/>
          <w:bCs w:val="0"/>
          <w:i w:val="0"/>
          <w:iCs w:val="0"/>
          <w:color w:val="2F5597" w:themeColor="accent5" w:themeShade="BF"/>
          <w:sz w:val="24"/>
          <w:szCs w:val="24"/>
          <w:lang w:val="id-ID"/>
        </w:rPr>
        <w:t>Subjek Majemuk</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Subjek majemuk adalah subjek yang terdiri dari subjek dasar disertai fokus-fokus dari dua atau lebih faset.</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Politik Demokrasi di Indonesia</w:t>
      </w:r>
      <w:r>
        <w:rPr>
          <w:rFonts w:hint="default" w:ascii="Times New Roman" w:hAnsi="Times New Roman"/>
          <w:b w:val="0"/>
          <w:bCs w:val="0"/>
          <w:i w:val="0"/>
          <w:iCs w:val="0"/>
          <w:sz w:val="24"/>
          <w:szCs w:val="24"/>
          <w:lang w:val="id-ID"/>
        </w:rPr>
        <w:t>, maka subjek dasarnya adalah ilmu politik dan fasetnya demokrasi dan Indonesia.</w:t>
      </w:r>
    </w:p>
    <w:p>
      <w:pPr>
        <w:numPr>
          <w:ilvl w:val="0"/>
          <w:numId w:val="2"/>
        </w:numPr>
        <w:spacing w:line="360" w:lineRule="auto"/>
        <w:ind w:left="0" w:leftChars="0" w:firstLine="0" w:firstLineChars="0"/>
        <w:jc w:val="both"/>
        <w:rPr>
          <w:rFonts w:hint="default" w:ascii="Times New Roman" w:hAnsi="Times New Roman"/>
          <w:b w:val="0"/>
          <w:bCs w:val="0"/>
          <w:i w:val="0"/>
          <w:iCs w:val="0"/>
          <w:color w:val="2F5597" w:themeColor="accent5" w:themeShade="BF"/>
          <w:sz w:val="24"/>
          <w:szCs w:val="24"/>
          <w:lang w:val="id-ID"/>
        </w:rPr>
      </w:pPr>
      <w:r>
        <w:rPr>
          <w:rFonts w:hint="default" w:ascii="Times New Roman" w:hAnsi="Times New Roman"/>
          <w:b w:val="0"/>
          <w:bCs w:val="0"/>
          <w:i w:val="0"/>
          <w:iCs w:val="0"/>
          <w:color w:val="2F5597" w:themeColor="accent5" w:themeShade="BF"/>
          <w:sz w:val="24"/>
          <w:szCs w:val="24"/>
          <w:lang w:val="id-ID"/>
        </w:rPr>
        <w:t>Subjek Kompleks</w:t>
      </w:r>
    </w:p>
    <w:p>
      <w:pPr>
        <w:numPr>
          <w:ilvl w:val="0"/>
          <w:numId w:val="0"/>
        </w:numPr>
        <w:spacing w:line="360" w:lineRule="auto"/>
        <w:ind w:left="0" w:leftChars="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Subjek kompleks terjadi apabila dalam satu bahan perpustakaan terdapat dua atau lebih subjek dasar yang berinteraksi satu sama lain. Oleh karena itu, untuk menentukan subjeknya harus menggunakan fase. Terdapat empat jenis fase yaitu,</w:t>
      </w:r>
    </w:p>
    <w:p>
      <w:pPr>
        <w:numPr>
          <w:ilvl w:val="0"/>
          <w:numId w:val="3"/>
        </w:numPr>
        <w:tabs>
          <w:tab w:val="clear" w:pos="425"/>
        </w:tabs>
        <w:spacing w:line="360" w:lineRule="auto"/>
        <w:ind w:left="400" w:leftChars="200" w:firstLine="0" w:firstLineChars="0"/>
        <w:jc w:val="both"/>
        <w:rPr>
          <w:rFonts w:hint="default" w:ascii="Times New Roman" w:hAnsi="Times New Roman"/>
          <w:b w:val="0"/>
          <w:bCs w:val="0"/>
          <w:i w:val="0"/>
          <w:iCs w:val="0"/>
          <w:color w:val="7030A0"/>
          <w:sz w:val="24"/>
          <w:szCs w:val="24"/>
          <w:lang w:val="id-ID"/>
        </w:rPr>
      </w:pPr>
      <w:r>
        <w:rPr>
          <w:rFonts w:hint="default" w:ascii="Times New Roman" w:hAnsi="Times New Roman"/>
          <w:b w:val="0"/>
          <w:bCs w:val="0"/>
          <w:i w:val="0"/>
          <w:iCs w:val="0"/>
          <w:color w:val="7030A0"/>
          <w:sz w:val="24"/>
          <w:szCs w:val="24"/>
          <w:lang w:val="id-ID"/>
        </w:rPr>
        <w:t>Fase Bias</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Fase bias adalah suatu subjek yang disajikan untuk kelompok tertentu. Dalam fase ini yang diutamakan adalah subjek yang disajikan.</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 xml:space="preserve">Tips Memasak untuk Mahasiswa, </w:t>
      </w:r>
      <w:r>
        <w:rPr>
          <w:rFonts w:hint="default" w:ascii="Times New Roman" w:hAnsi="Times New Roman"/>
          <w:b w:val="0"/>
          <w:bCs w:val="0"/>
          <w:i w:val="0"/>
          <w:iCs w:val="0"/>
          <w:sz w:val="24"/>
          <w:szCs w:val="24"/>
          <w:lang w:val="id-ID"/>
        </w:rPr>
        <w:t>maka subjeknya adalah tata boga.</w:t>
      </w:r>
    </w:p>
    <w:p>
      <w:pPr>
        <w:numPr>
          <w:ilvl w:val="0"/>
          <w:numId w:val="3"/>
        </w:numPr>
        <w:tabs>
          <w:tab w:val="clear" w:pos="425"/>
        </w:tabs>
        <w:spacing w:line="360" w:lineRule="auto"/>
        <w:ind w:left="400" w:leftChars="200" w:firstLine="0" w:firstLineChars="0"/>
        <w:jc w:val="both"/>
        <w:rPr>
          <w:rFonts w:hint="default" w:ascii="Times New Roman" w:hAnsi="Times New Roman"/>
          <w:b w:val="0"/>
          <w:bCs w:val="0"/>
          <w:i w:val="0"/>
          <w:iCs w:val="0"/>
          <w:color w:val="7030A0"/>
          <w:sz w:val="24"/>
          <w:szCs w:val="24"/>
          <w:lang w:val="id-ID"/>
        </w:rPr>
      </w:pPr>
      <w:r>
        <w:rPr>
          <w:rFonts w:hint="default" w:ascii="Times New Roman" w:hAnsi="Times New Roman"/>
          <w:b w:val="0"/>
          <w:bCs w:val="0"/>
          <w:i w:val="0"/>
          <w:iCs w:val="0"/>
          <w:color w:val="7030A0"/>
          <w:sz w:val="24"/>
          <w:szCs w:val="24"/>
          <w:lang w:val="id-ID"/>
        </w:rPr>
        <w:t>Fase Pengaruh</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Fase pengaruh berlaku apabila terdapat dua atau lebih subjek dasar yang saling memengaruhi. Dalam fase ini subjek yang diutamakan adalah subjek yang dipengaruhi.</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Pengaruh Kebersihan Lingkungan terhadap Angka Harapan Hidup,</w:t>
      </w:r>
      <w:r>
        <w:rPr>
          <w:rFonts w:hint="default" w:ascii="Times New Roman" w:hAnsi="Times New Roman"/>
          <w:b w:val="0"/>
          <w:bCs w:val="0"/>
          <w:i w:val="0"/>
          <w:iCs w:val="0"/>
          <w:sz w:val="24"/>
          <w:szCs w:val="24"/>
          <w:lang w:val="id-ID"/>
        </w:rPr>
        <w:t xml:space="preserve"> maka yang menjadi subjek adalah angka harapan hidup.</w:t>
      </w:r>
    </w:p>
    <w:p>
      <w:pPr>
        <w:numPr>
          <w:ilvl w:val="0"/>
          <w:numId w:val="3"/>
        </w:numPr>
        <w:tabs>
          <w:tab w:val="clear" w:pos="425"/>
        </w:tabs>
        <w:spacing w:line="360" w:lineRule="auto"/>
        <w:ind w:left="400" w:leftChars="200" w:firstLine="0" w:firstLineChars="0"/>
        <w:jc w:val="both"/>
        <w:rPr>
          <w:rFonts w:hint="default" w:ascii="Times New Roman" w:hAnsi="Times New Roman"/>
          <w:b w:val="0"/>
          <w:bCs w:val="0"/>
          <w:i w:val="0"/>
          <w:iCs w:val="0"/>
          <w:color w:val="7030A0"/>
          <w:sz w:val="24"/>
          <w:szCs w:val="24"/>
          <w:lang w:val="id-ID"/>
        </w:rPr>
      </w:pPr>
      <w:r>
        <w:rPr>
          <w:rFonts w:hint="default" w:ascii="Times New Roman" w:hAnsi="Times New Roman"/>
          <w:b w:val="0"/>
          <w:bCs w:val="0"/>
          <w:i w:val="0"/>
          <w:iCs w:val="0"/>
          <w:color w:val="7030A0"/>
          <w:sz w:val="24"/>
          <w:szCs w:val="24"/>
          <w:lang w:val="id-ID"/>
        </w:rPr>
        <w:t>Fase Alat</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Fase alat berlaku apabila subjek digunakan sebagai alat untuk menjelaskan atau membahas subjek lain. Dalam fase ini yang diutamakan adalah subjek yang dijelaskan atau dibahas.</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 xml:space="preserve">Penggunaan Gawai dalam Perkuliahan Daring, </w:t>
      </w:r>
      <w:r>
        <w:rPr>
          <w:rFonts w:hint="default" w:ascii="Times New Roman" w:hAnsi="Times New Roman"/>
          <w:b w:val="0"/>
          <w:bCs w:val="0"/>
          <w:i w:val="0"/>
          <w:iCs w:val="0"/>
          <w:sz w:val="24"/>
          <w:szCs w:val="24"/>
          <w:lang w:val="id-ID"/>
        </w:rPr>
        <w:t>maka yang menjadi subjek adalah perkuliahan daring, sedangkan gawai adalah alat yang digunakan.</w:t>
      </w:r>
    </w:p>
    <w:p>
      <w:pPr>
        <w:numPr>
          <w:ilvl w:val="0"/>
          <w:numId w:val="3"/>
        </w:numPr>
        <w:tabs>
          <w:tab w:val="clear" w:pos="425"/>
        </w:tabs>
        <w:spacing w:line="360" w:lineRule="auto"/>
        <w:ind w:left="400" w:leftChars="200" w:firstLine="0" w:firstLineChars="0"/>
        <w:jc w:val="both"/>
        <w:rPr>
          <w:rFonts w:hint="default" w:ascii="Times New Roman" w:hAnsi="Times New Roman"/>
          <w:b w:val="0"/>
          <w:bCs w:val="0"/>
          <w:i w:val="0"/>
          <w:iCs w:val="0"/>
          <w:color w:val="7030A0"/>
          <w:sz w:val="24"/>
          <w:szCs w:val="24"/>
          <w:lang w:val="id-ID"/>
        </w:rPr>
      </w:pPr>
      <w:r>
        <w:rPr>
          <w:rFonts w:hint="default" w:ascii="Times New Roman" w:hAnsi="Times New Roman"/>
          <w:b w:val="0"/>
          <w:bCs w:val="0"/>
          <w:i w:val="0"/>
          <w:iCs w:val="0"/>
          <w:color w:val="7030A0"/>
          <w:sz w:val="24"/>
          <w:szCs w:val="24"/>
          <w:lang w:val="id-ID"/>
        </w:rPr>
        <w:t>Fase Perbandingan</w:t>
      </w:r>
    </w:p>
    <w:p>
      <w:pPr>
        <w:numPr>
          <w:ilvl w:val="0"/>
          <w:numId w:val="0"/>
        </w:numPr>
        <w:spacing w:line="360" w:lineRule="auto"/>
        <w:ind w:left="400" w:leftChars="2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Fase perbandingan berlaku apabila dalam satu bahan perpustakaan terdapat berbagai subjek tanpa ada hubungannya antara satu dengan yang lain. Dalam fase ini terdapat ketentuan subjek mana yang harus diutamakan yaitu,</w:t>
      </w:r>
    </w:p>
    <w:p>
      <w:pPr>
        <w:numPr>
          <w:ilvl w:val="0"/>
          <w:numId w:val="0"/>
        </w:numPr>
        <w:spacing w:line="360" w:lineRule="auto"/>
        <w:ind w:left="800" w:leftChars="400" w:firstLine="0" w:firstLineChars="0"/>
        <w:jc w:val="both"/>
        <w:rPr>
          <w:rFonts w:hint="default" w:ascii="Times New Roman" w:hAnsi="Times New Roman"/>
          <w:b w:val="0"/>
          <w:bCs w:val="0"/>
          <w:i w:val="0"/>
          <w:iCs w:val="0"/>
          <w:color w:val="385723" w:themeColor="accent6" w:themeShade="80"/>
          <w:sz w:val="24"/>
          <w:szCs w:val="24"/>
          <w:lang w:val="id-ID"/>
        </w:rPr>
      </w:pPr>
      <w:r>
        <w:rPr>
          <w:rFonts w:hint="default" w:ascii="Times New Roman" w:hAnsi="Times New Roman"/>
          <w:b w:val="0"/>
          <w:bCs w:val="0"/>
          <w:i w:val="0"/>
          <w:iCs w:val="0"/>
          <w:color w:val="385723" w:themeColor="accent6" w:themeShade="80"/>
          <w:sz w:val="24"/>
          <w:szCs w:val="24"/>
          <w:lang w:val="id-ID"/>
        </w:rPr>
        <w:t>- Subjek yang dibahas lebih banyak</w:t>
      </w:r>
    </w:p>
    <w:p>
      <w:pPr>
        <w:numPr>
          <w:ilvl w:val="0"/>
          <w:numId w:val="0"/>
        </w:numPr>
        <w:spacing w:line="360" w:lineRule="auto"/>
        <w:ind w:left="800" w:leftChars="4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 xml:space="preserve">Siswa dan Kenakalan Remaja, </w:t>
      </w:r>
      <w:r>
        <w:rPr>
          <w:rFonts w:hint="default" w:ascii="Times New Roman" w:hAnsi="Times New Roman"/>
          <w:b w:val="0"/>
          <w:bCs w:val="0"/>
          <w:i w:val="0"/>
          <w:iCs w:val="0"/>
          <w:sz w:val="24"/>
          <w:szCs w:val="24"/>
          <w:lang w:val="id-ID"/>
        </w:rPr>
        <w:t>apabila subjek siswa lebih banyak dibahas maka subjeknya adalah siswa, begitu pun sebaliknya.</w:t>
      </w:r>
    </w:p>
    <w:p>
      <w:pPr>
        <w:numPr>
          <w:ilvl w:val="0"/>
          <w:numId w:val="0"/>
        </w:numPr>
        <w:spacing w:line="360" w:lineRule="auto"/>
        <w:ind w:left="800" w:leftChars="400" w:firstLine="0" w:firstLineChars="0"/>
        <w:jc w:val="both"/>
        <w:rPr>
          <w:rFonts w:hint="default" w:ascii="Times New Roman" w:hAnsi="Times New Roman"/>
          <w:b w:val="0"/>
          <w:bCs w:val="0"/>
          <w:i w:val="0"/>
          <w:iCs w:val="0"/>
          <w:color w:val="385723" w:themeColor="accent6" w:themeShade="80"/>
          <w:sz w:val="24"/>
          <w:szCs w:val="24"/>
          <w:lang w:val="id-ID"/>
        </w:rPr>
      </w:pPr>
      <w:r>
        <w:rPr>
          <w:rFonts w:hint="default" w:ascii="Times New Roman" w:hAnsi="Times New Roman"/>
          <w:b w:val="0"/>
          <w:bCs w:val="0"/>
          <w:i w:val="0"/>
          <w:iCs w:val="0"/>
          <w:color w:val="385723" w:themeColor="accent6" w:themeShade="80"/>
          <w:sz w:val="24"/>
          <w:szCs w:val="24"/>
          <w:lang w:val="id-ID"/>
        </w:rPr>
        <w:t>- Subjek yang disebut pertama kali</w:t>
      </w:r>
    </w:p>
    <w:p>
      <w:pPr>
        <w:numPr>
          <w:ilvl w:val="0"/>
          <w:numId w:val="0"/>
        </w:numPr>
        <w:spacing w:line="360" w:lineRule="auto"/>
        <w:ind w:left="800" w:leftChars="4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Indonesia dan Dunia,</w:t>
      </w:r>
      <w:r>
        <w:rPr>
          <w:rFonts w:hint="default" w:ascii="Times New Roman" w:hAnsi="Times New Roman"/>
          <w:b w:val="0"/>
          <w:bCs w:val="0"/>
          <w:i w:val="0"/>
          <w:iCs w:val="0"/>
          <w:sz w:val="24"/>
          <w:szCs w:val="24"/>
          <w:lang w:val="id-ID"/>
        </w:rPr>
        <w:t xml:space="preserve"> maka subjeknya adalah Indonesia karena disebut pertama kali.</w:t>
      </w:r>
    </w:p>
    <w:p>
      <w:pPr>
        <w:numPr>
          <w:ilvl w:val="0"/>
          <w:numId w:val="0"/>
        </w:numPr>
        <w:spacing w:line="360" w:lineRule="auto"/>
        <w:ind w:left="800" w:leftChars="400" w:firstLine="0" w:firstLineChars="0"/>
        <w:jc w:val="both"/>
        <w:rPr>
          <w:rFonts w:hint="default" w:ascii="Times New Roman" w:hAnsi="Times New Roman"/>
          <w:b w:val="0"/>
          <w:bCs w:val="0"/>
          <w:i w:val="0"/>
          <w:iCs w:val="0"/>
          <w:color w:val="385723" w:themeColor="accent6" w:themeShade="80"/>
          <w:sz w:val="24"/>
          <w:szCs w:val="24"/>
          <w:lang w:val="id-ID"/>
        </w:rPr>
      </w:pPr>
      <w:r>
        <w:rPr>
          <w:rFonts w:hint="default" w:ascii="Times New Roman" w:hAnsi="Times New Roman"/>
          <w:b w:val="0"/>
          <w:bCs w:val="0"/>
          <w:i w:val="0"/>
          <w:iCs w:val="0"/>
          <w:color w:val="385723" w:themeColor="accent6" w:themeShade="80"/>
          <w:sz w:val="24"/>
          <w:szCs w:val="24"/>
          <w:lang w:val="id-ID"/>
        </w:rPr>
        <w:t>- Subjek yang erat kaitannya dengan jenis perpustakaan atau pemakai perpustakaan</w:t>
      </w:r>
    </w:p>
    <w:p>
      <w:pPr>
        <w:numPr>
          <w:ilvl w:val="0"/>
          <w:numId w:val="0"/>
        </w:numPr>
        <w:spacing w:line="360" w:lineRule="auto"/>
        <w:ind w:left="800" w:leftChars="400" w:firstLine="0" w:firstLineChars="0"/>
        <w:jc w:val="both"/>
        <w:rPr>
          <w:rFonts w:hint="default" w:ascii="Times New Roman" w:hAnsi="Times New Roman"/>
          <w:b w:val="0"/>
          <w:bCs w:val="0"/>
          <w:i w:val="0"/>
          <w:iCs w:val="0"/>
          <w:sz w:val="24"/>
          <w:szCs w:val="24"/>
          <w:lang w:val="id-ID"/>
        </w:rPr>
      </w:pPr>
      <w:r>
        <w:rPr>
          <w:rFonts w:hint="default" w:ascii="Times New Roman" w:hAnsi="Times New Roman"/>
          <w:b w:val="0"/>
          <w:bCs w:val="0"/>
          <w:i w:val="0"/>
          <w:iCs w:val="0"/>
          <w:sz w:val="24"/>
          <w:szCs w:val="24"/>
          <w:lang w:val="id-ID"/>
        </w:rPr>
        <w:t xml:space="preserve">Contoh: </w:t>
      </w:r>
      <w:r>
        <w:rPr>
          <w:rFonts w:hint="default" w:ascii="Times New Roman" w:hAnsi="Times New Roman"/>
          <w:b w:val="0"/>
          <w:bCs w:val="0"/>
          <w:i/>
          <w:iCs/>
          <w:sz w:val="24"/>
          <w:szCs w:val="24"/>
          <w:lang w:val="id-ID"/>
        </w:rPr>
        <w:t>Bisnis dan Farmasi,</w:t>
      </w:r>
      <w:r>
        <w:rPr>
          <w:rFonts w:hint="default" w:ascii="Times New Roman" w:hAnsi="Times New Roman"/>
          <w:b w:val="0"/>
          <w:bCs w:val="0"/>
          <w:i w:val="0"/>
          <w:iCs w:val="0"/>
          <w:sz w:val="24"/>
          <w:szCs w:val="24"/>
          <w:lang w:val="id-ID"/>
        </w:rPr>
        <w:t xml:space="preserve"> apabila buku ini terdapat di Perpustakaan Fakultas Ekonomi dan Bisnis maka subjeknya adalah bisnis, sedangkan apabila buku ini terdapat di Perpustakaan Fakultas Farmasi maka subjeknya adalah farmasi.</w:t>
      </w:r>
    </w:p>
    <w:p>
      <w:pPr>
        <w:numPr>
          <w:ilvl w:val="0"/>
          <w:numId w:val="0"/>
        </w:numPr>
        <w:spacing w:line="360" w:lineRule="auto"/>
        <w:ind w:left="1200" w:leftChars="0" w:firstLine="0" w:firstLineChars="0"/>
        <w:jc w:val="both"/>
        <w:rPr>
          <w:rFonts w:hint="default" w:ascii="Times New Roman" w:hAnsi="Times New Roman"/>
          <w:b w:val="0"/>
          <w:bCs w:val="0"/>
          <w:i w:val="0"/>
          <w:iCs w:val="0"/>
          <w:sz w:val="24"/>
          <w:szCs w:val="24"/>
          <w:lang w:val="id-ID"/>
        </w:rPr>
      </w:pP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id-ID"/>
        </w:rPr>
      </w:pPr>
      <w:r>
        <w:rPr>
          <w:rFonts w:hint="default" w:ascii="Times New Roman" w:hAnsi="Times New Roman"/>
          <w:b w:val="0"/>
          <w:bCs w:val="0"/>
          <w:sz w:val="24"/>
          <w:szCs w:val="24"/>
          <w:lang w:val="id-ID"/>
        </w:rPr>
        <w:t>Mencari 2 buah buku dengan judul tidak lengkap.. dianalisis isi buku berdasarkan PMEST, jelaskan dimana ditemukan kekurangannya (sebutkan halaman, bab/sumber di dalam buku tsb)</w:t>
      </w:r>
    </w:p>
    <w:p>
      <w:pPr>
        <w:numPr>
          <w:ilvl w:val="0"/>
          <w:numId w:val="0"/>
        </w:numPr>
        <w:spacing w:line="360" w:lineRule="auto"/>
        <w:ind w:leftChars="0"/>
        <w:jc w:val="both"/>
        <w:rPr>
          <w:rFonts w:hint="default" w:ascii="Times New Roman" w:hAnsi="Times New Roman" w:cs="Times New Roman"/>
          <w:b/>
          <w:bCs/>
          <w:i/>
          <w:iCs/>
          <w:sz w:val="24"/>
          <w:szCs w:val="24"/>
          <w:lang w:val="id-ID"/>
        </w:rPr>
      </w:pPr>
      <w:r>
        <w:rPr>
          <w:rFonts w:hint="default" w:ascii="Times New Roman" w:hAnsi="Times New Roman" w:cs="Times New Roman"/>
          <w:b/>
          <w:bCs/>
          <w:i/>
          <w:iCs/>
          <w:sz w:val="24"/>
          <w:szCs w:val="24"/>
          <w:lang w:val="id-ID"/>
        </w:rPr>
        <w:t>Jawaban:</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Berikut adalah dua buku yang saya temukan serta tidak mengandung unsur Personality, Matter, Energy, Space, dan Time (PMEST) yang lengkap pada judulnya. Namun, saya dapat menemukannya pada isi buku tersebut.</w:t>
      </w:r>
    </w:p>
    <w:p>
      <w:pPr>
        <w:numPr>
          <w:ilvl w:val="0"/>
          <w:numId w:val="4"/>
        </w:numPr>
        <w:tabs>
          <w:tab w:val="clear" w:pos="425"/>
        </w:tabs>
        <w:spacing w:line="360" w:lineRule="auto"/>
        <w:ind w:left="400" w:leftChars="200" w:firstLine="0" w:firstLineChars="0"/>
        <w:jc w:val="both"/>
        <w:rPr>
          <w:rFonts w:hint="default" w:ascii="Times New Roman" w:hAnsi="Times New Roman" w:cs="Times New Roman"/>
          <w:b/>
          <w:bCs/>
          <w:i w:val="0"/>
          <w:iCs w:val="0"/>
          <w:color w:val="2F5597" w:themeColor="accent5" w:themeShade="BF"/>
          <w:sz w:val="24"/>
          <w:szCs w:val="24"/>
          <w:lang w:val="id-ID"/>
        </w:rPr>
      </w:pPr>
      <w:r>
        <w:rPr>
          <w:rFonts w:hint="default" w:ascii="Times New Roman" w:hAnsi="Times New Roman" w:cs="Times New Roman"/>
          <w:b/>
          <w:bCs/>
          <w:i w:val="0"/>
          <w:iCs w:val="0"/>
          <w:color w:val="2F5597" w:themeColor="accent5" w:themeShade="BF"/>
          <w:sz w:val="24"/>
          <w:szCs w:val="24"/>
          <w:lang w:val="id-ID"/>
        </w:rPr>
        <w:t>Surabaya 1945: Sakral Tanahku</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Buku berjudul </w:t>
      </w:r>
      <w:r>
        <w:rPr>
          <w:rFonts w:hint="default" w:ascii="Times New Roman" w:hAnsi="Times New Roman" w:cs="Times New Roman"/>
          <w:b w:val="0"/>
          <w:bCs w:val="0"/>
          <w:i/>
          <w:iCs/>
          <w:sz w:val="24"/>
          <w:szCs w:val="24"/>
          <w:lang w:val="id-ID"/>
        </w:rPr>
        <w:t>Surabaya 1945: Sakral Tanahku</w:t>
      </w:r>
      <w:r>
        <w:rPr>
          <w:rFonts w:hint="default" w:ascii="Times New Roman" w:hAnsi="Times New Roman" w:cs="Times New Roman"/>
          <w:b w:val="0"/>
          <w:bCs w:val="0"/>
          <w:i w:val="0"/>
          <w:iCs w:val="0"/>
          <w:sz w:val="24"/>
          <w:szCs w:val="24"/>
          <w:lang w:val="id-ID"/>
        </w:rPr>
        <w:t xml:space="preserve"> ini adalah buku yang ditulis oleh Frank Palmos yang kemudian diterjemahkan oleh Johanes Nugroho. Buku ini diterbitkan tahun 2016 oleh Yayasan Pustaka Obor Indonesia di Jakarta. Dalam judulnya, PMEST yang dapat saya temukan yaitu,</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Space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Surabaya</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Time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1945</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Sedangkan personality, matter, dan energy yang dapat saya temukan dari isi buku ini yaitu,</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Personality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Sejarah</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Matter</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Perjuangan</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Energy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Penjajahan</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Berikut adalah PMEST buku </w:t>
      </w:r>
      <w:r>
        <w:rPr>
          <w:rFonts w:hint="default" w:ascii="Times New Roman" w:hAnsi="Times New Roman" w:cs="Times New Roman"/>
          <w:b w:val="0"/>
          <w:bCs w:val="0"/>
          <w:i/>
          <w:iCs/>
          <w:sz w:val="24"/>
          <w:szCs w:val="24"/>
          <w:lang w:val="id-ID"/>
        </w:rPr>
        <w:t>Surabaya 1945: Sakral Tanahku</w:t>
      </w:r>
      <w:r>
        <w:rPr>
          <w:rFonts w:hint="default" w:ascii="Times New Roman" w:hAnsi="Times New Roman" w:cs="Times New Roman"/>
          <w:b w:val="0"/>
          <w:bCs w:val="0"/>
          <w:i w:val="0"/>
          <w:iCs w:val="0"/>
          <w:sz w:val="24"/>
          <w:szCs w:val="24"/>
          <w:lang w:val="id-ID"/>
        </w:rPr>
        <w:t xml:space="preserve"> beserta rincian penjelasannya,</w:t>
      </w:r>
    </w:p>
    <w:p>
      <w:pPr>
        <w:numPr>
          <w:ilvl w:val="0"/>
          <w:numId w:val="5"/>
        </w:numPr>
        <w:tabs>
          <w:tab w:val="clear" w:pos="420"/>
        </w:tabs>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Personality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Sejarah</w:t>
      </w:r>
    </w:p>
    <w:p>
      <w:pPr>
        <w:numPr>
          <w:ilvl w:val="0"/>
          <w:numId w:val="0"/>
        </w:num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Personality adalah wujud (meliputi jenis, produk, atau tujuan) dan merupakan hal paling konkret dari isi sebuah bahan perpustakaan. Dilihat dari daftar isinya, keseluruhan buku ini berisi tentang sejarah. Sehingga dapat disimpulkan bahwa personality buku ini adalah sejarah.</w:t>
      </w:r>
    </w:p>
    <w:p>
      <w:pPr>
        <w:numPr>
          <w:ilvl w:val="0"/>
          <w:numId w:val="5"/>
        </w:numPr>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Matter</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Perjuangan</w:t>
      </w:r>
    </w:p>
    <w:p>
      <w:pPr>
        <w:numPr>
          <w:ilvl w:val="0"/>
          <w:numId w:val="0"/>
        </w:num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Matter adalah bahan atau material penyusun personality bahan perpustakaan. Sejarah yang diangkat dalam buku ini yakni perjuangan para pemuda Surabaya, sehingga dapat disimpulkan bahwa matter dari buku ini adalah perjuangan.</w:t>
      </w:r>
    </w:p>
    <w:p>
      <w:pPr>
        <w:numPr>
          <w:ilvl w:val="0"/>
          <w:numId w:val="5"/>
        </w:numPr>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Energy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Penjajahan</w:t>
      </w:r>
    </w:p>
    <w:p>
      <w:pPr>
        <w:numPr>
          <w:ilvl w:val="0"/>
          <w:numId w:val="0"/>
        </w:num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Energy adalah kegiatan atau pokok masalah yang ada dalam bahan perpustakaan. Dalam buku ini, hal yang menyebabkan terjadinya perjuangan para pemuda Surabaya adalah adanya penjajahan Indonesia di Surabaya, sehingga energy yang ada di buku ini yaitu penjajahan.</w:t>
      </w:r>
    </w:p>
    <w:p>
      <w:pPr>
        <w:numPr>
          <w:ilvl w:val="0"/>
          <w:numId w:val="5"/>
        </w:numPr>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Space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Surabaya</w:t>
      </w:r>
    </w:p>
    <w:p>
      <w:pPr>
        <w:numPr>
          <w:ilvl w:val="0"/>
          <w:numId w:val="0"/>
        </w:num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Space adalah lokasi geografis tempat peristiwa yang dituliskan dalam bahan perpustakaan terjadi. Dari judulnya, sudah dapat diketahui bahwa space dari buku ini adalah Surabaya.</w:t>
      </w:r>
    </w:p>
    <w:p>
      <w:pPr>
        <w:numPr>
          <w:ilvl w:val="0"/>
          <w:numId w:val="5"/>
        </w:numPr>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Time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1945</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Time adalah waktu terjadinya peristiwa yang tertulis dalam bahan perpustakaan. Dalam judul sudah jelas bahwa time buku ini adalah tahun 1945.</w:t>
      </w:r>
    </w:p>
    <w:p>
      <w:pPr>
        <w:numPr>
          <w:ilvl w:val="0"/>
          <w:numId w:val="4"/>
        </w:numPr>
        <w:tabs>
          <w:tab w:val="clear" w:pos="425"/>
        </w:tabs>
        <w:spacing w:line="360" w:lineRule="auto"/>
        <w:ind w:left="400" w:leftChars="200" w:firstLine="0" w:firstLineChars="0"/>
        <w:jc w:val="both"/>
        <w:rPr>
          <w:rFonts w:hint="default" w:ascii="Times New Roman" w:hAnsi="Times New Roman" w:cs="Times New Roman"/>
          <w:b/>
          <w:bCs/>
          <w:i w:val="0"/>
          <w:iCs w:val="0"/>
          <w:color w:val="2F5597" w:themeColor="accent5" w:themeShade="BF"/>
          <w:sz w:val="24"/>
          <w:szCs w:val="24"/>
          <w:lang w:val="id-ID"/>
        </w:rPr>
      </w:pPr>
      <w:r>
        <w:rPr>
          <w:rFonts w:hint="default" w:ascii="Times New Roman" w:hAnsi="Times New Roman" w:cs="Times New Roman"/>
          <w:b/>
          <w:bCs/>
          <w:i w:val="0"/>
          <w:iCs w:val="0"/>
          <w:color w:val="2F5597" w:themeColor="accent5" w:themeShade="BF"/>
          <w:sz w:val="24"/>
          <w:szCs w:val="24"/>
          <w:lang w:val="id-ID"/>
        </w:rPr>
        <w:t>Surat-Surat Politik Iwan Simatupang 1964</w:t>
      </w:r>
      <w:r>
        <w:rPr>
          <w:rFonts w:hint="eastAsia" w:ascii="SimSun" w:hAnsi="SimSun" w:eastAsia="SimSun" w:cs="SimSun"/>
          <w:b/>
          <w:bCs/>
          <w:i w:val="0"/>
          <w:iCs w:val="0"/>
          <w:color w:val="2F5597" w:themeColor="accent5" w:themeShade="BF"/>
          <w:sz w:val="24"/>
          <w:szCs w:val="24"/>
          <w:lang w:val="id-ID"/>
        </w:rPr>
        <w:t>－</w:t>
      </w:r>
      <w:r>
        <w:rPr>
          <w:rFonts w:hint="default" w:ascii="Times New Roman" w:hAnsi="Times New Roman" w:cs="Times New Roman"/>
          <w:b/>
          <w:bCs/>
          <w:i w:val="0"/>
          <w:iCs w:val="0"/>
          <w:color w:val="2F5597" w:themeColor="accent5" w:themeShade="BF"/>
          <w:sz w:val="24"/>
          <w:szCs w:val="24"/>
          <w:lang w:val="id-ID"/>
        </w:rPr>
        <w:t>1966</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Buku berjudul </w:t>
      </w:r>
      <w:r>
        <w:rPr>
          <w:rFonts w:hint="default" w:ascii="Times New Roman" w:hAnsi="Times New Roman"/>
          <w:b w:val="0"/>
          <w:bCs w:val="0"/>
          <w:i/>
          <w:iCs/>
          <w:sz w:val="24"/>
          <w:szCs w:val="24"/>
          <w:lang w:val="id-ID"/>
        </w:rPr>
        <w:t>Surat-Surat Politik Iwan Simatupang 1964－1966</w:t>
      </w:r>
      <w:r>
        <w:rPr>
          <w:rFonts w:hint="default" w:ascii="Times New Roman" w:hAnsi="Times New Roman" w:cs="Times New Roman"/>
          <w:b w:val="0"/>
          <w:bCs w:val="0"/>
          <w:i w:val="0"/>
          <w:iCs w:val="0"/>
          <w:sz w:val="24"/>
          <w:szCs w:val="24"/>
          <w:lang w:val="id-ID"/>
        </w:rPr>
        <w:t xml:space="preserve"> ini adalah buku berisi kumpulan surat yang ditulis Iwan Simatupang kepada B. Soelarto dan disunting oleh Frans M. Parera. Buku ini diterbitkan tahun 1986 oleh Lembaga Penelitian, Pendidikan, dan Penerangan Ekonomi dan Sosial (LP3ES) di Jakarta. Dalam judulnya, PMEST yang dapat saya temukan yaitu,</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Matter</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Surat</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Energy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Politik</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Time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1964</w:t>
      </w:r>
      <w:r>
        <w:rPr>
          <w:rFonts w:hint="eastAsia" w:ascii="SimSun" w:hAnsi="SimSun" w:eastAsia="SimSun" w:cs="SimSun"/>
          <w:b w:val="0"/>
          <w:bCs w:val="0"/>
          <w:i w:val="0"/>
          <w:iCs w:val="0"/>
          <w:sz w:val="24"/>
          <w:szCs w:val="24"/>
          <w:lang w:val="id-ID"/>
        </w:rPr>
        <w:t>－</w:t>
      </w:r>
      <w:r>
        <w:rPr>
          <w:rFonts w:hint="default" w:ascii="Times New Roman" w:hAnsi="Times New Roman" w:cs="Times New Roman"/>
          <w:b w:val="0"/>
          <w:bCs w:val="0"/>
          <w:i w:val="0"/>
          <w:iCs w:val="0"/>
          <w:sz w:val="24"/>
          <w:szCs w:val="24"/>
          <w:lang w:val="id-ID"/>
        </w:rPr>
        <w:t>1966</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Sedangkan personality dan space yang dapat saya temukan dari isi buku ini yaitu,</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Personality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Kumpulan</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Space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Bogor</w:t>
      </w:r>
    </w:p>
    <w:p>
      <w:pPr>
        <w:numPr>
          <w:ilvl w:val="0"/>
          <w:numId w:val="0"/>
        </w:numPr>
        <w:spacing w:line="360" w:lineRule="auto"/>
        <w:ind w:leftChars="20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Berikut adalah PMEST buku </w:t>
      </w:r>
      <w:r>
        <w:rPr>
          <w:rFonts w:hint="default" w:ascii="Times New Roman" w:hAnsi="Times New Roman"/>
          <w:b w:val="0"/>
          <w:bCs w:val="0"/>
          <w:i/>
          <w:iCs/>
          <w:sz w:val="24"/>
          <w:szCs w:val="24"/>
          <w:lang w:val="id-ID"/>
        </w:rPr>
        <w:t>Surat-Surat Politik Iwan Simatupang 1964－1966</w:t>
      </w:r>
      <w:r>
        <w:rPr>
          <w:rFonts w:hint="default" w:ascii="Times New Roman" w:hAnsi="Times New Roman" w:cs="Times New Roman"/>
          <w:b w:val="0"/>
          <w:bCs w:val="0"/>
          <w:i w:val="0"/>
          <w:iCs w:val="0"/>
          <w:sz w:val="24"/>
          <w:szCs w:val="24"/>
          <w:lang w:val="id-ID"/>
        </w:rPr>
        <w:t xml:space="preserve"> beserta rincian penjelasannya,</w:t>
      </w:r>
    </w:p>
    <w:p>
      <w:pPr>
        <w:numPr>
          <w:ilvl w:val="0"/>
          <w:numId w:val="6"/>
        </w:numPr>
        <w:tabs>
          <w:tab w:val="clear" w:pos="420"/>
        </w:tabs>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Personality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Kumpulan</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Personality adalah wujud (meliputi jenis, produk, atau tujuan) dan merupakan hal paling konkret dari isi sebuah bahan perpustakaan. Dalam kata pengantar yang ditulis oleh Frans M. Parera halaman xxxii disebutkan bahwa, “</w:t>
      </w:r>
      <w:r>
        <w:rPr>
          <w:rFonts w:hint="default" w:ascii="Times New Roman" w:hAnsi="Times New Roman" w:cs="Times New Roman"/>
          <w:b w:val="0"/>
          <w:bCs w:val="0"/>
          <w:i/>
          <w:iCs/>
          <w:sz w:val="24"/>
          <w:szCs w:val="24"/>
          <w:lang w:val="id-ID"/>
        </w:rPr>
        <w:t>surat-surat ini sebenarnya hanya sebagian dari kumpulan lengkap surat-surat Iwan yang dialamatkan kepada B. Soelarto</w:t>
      </w:r>
      <w:r>
        <w:rPr>
          <w:rFonts w:hint="default" w:ascii="Times New Roman" w:hAnsi="Times New Roman" w:cs="Times New Roman"/>
          <w:b w:val="0"/>
          <w:bCs w:val="0"/>
          <w:i w:val="0"/>
          <w:iCs w:val="0"/>
          <w:sz w:val="24"/>
          <w:szCs w:val="24"/>
          <w:lang w:val="id-ID"/>
        </w:rPr>
        <w:t xml:space="preserve">”. Dilihat dari keseluruhan isinya pun, buku ini berisi kumpulan surat yang ditulis Iwan Simatupang kepada B. Soelarto. Sehingga dapat disimpulkan bahwa, personality buku ini adalah kumpulan. </w:t>
      </w:r>
    </w:p>
    <w:p>
      <w:pPr>
        <w:numPr>
          <w:ilvl w:val="0"/>
          <w:numId w:val="6"/>
        </w:numPr>
        <w:tabs>
          <w:tab w:val="clear" w:pos="420"/>
        </w:tabs>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Matter</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Surat</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Matter adalah bahan atau material penyusun personality bahan perpustakaan. Sesuai dengan judulnya, </w:t>
      </w:r>
      <w:r>
        <w:rPr>
          <w:rFonts w:hint="default" w:ascii="Times New Roman" w:hAnsi="Times New Roman"/>
          <w:b w:val="0"/>
          <w:bCs w:val="0"/>
          <w:i/>
          <w:iCs/>
          <w:sz w:val="24"/>
          <w:szCs w:val="24"/>
          <w:lang w:val="id-ID"/>
        </w:rPr>
        <w:t xml:space="preserve">Surat-Surat Politik Iwan Simatupang 1964－1966, </w:t>
      </w:r>
      <w:r>
        <w:rPr>
          <w:rFonts w:hint="default" w:ascii="Times New Roman" w:hAnsi="Times New Roman"/>
          <w:b w:val="0"/>
          <w:bCs w:val="0"/>
          <w:i w:val="0"/>
          <w:iCs w:val="0"/>
          <w:sz w:val="24"/>
          <w:szCs w:val="24"/>
          <w:lang w:val="id-ID"/>
        </w:rPr>
        <w:t>buku ini berisikan kumpulan surat, sehingga matter buku ini adalah surat.</w:t>
      </w:r>
    </w:p>
    <w:p>
      <w:pPr>
        <w:numPr>
          <w:ilvl w:val="0"/>
          <w:numId w:val="6"/>
        </w:numPr>
        <w:tabs>
          <w:tab w:val="clear" w:pos="420"/>
        </w:tabs>
        <w:spacing w:line="360" w:lineRule="auto"/>
        <w:ind w:left="0" w:leftChars="0" w:firstLine="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Energy</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Politik</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Energy adalah kegiatan atau pokok masalah yang ada dalam bahan perpustakaan. Dapat disimpulkan dari judulnya bahwa buku ini berisi surat-surat Iwan Simatupang yang berbau politik, sehingga energy dari buku ini adalah politik.</w:t>
      </w:r>
    </w:p>
    <w:p>
      <w:pPr>
        <w:numPr>
          <w:ilvl w:val="0"/>
          <w:numId w:val="6"/>
        </w:numPr>
        <w:tabs>
          <w:tab w:val="clear" w:pos="420"/>
        </w:tabs>
        <w:spacing w:line="360" w:lineRule="auto"/>
        <w:ind w:left="0" w:leftChars="0" w:firstLine="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Space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Bogor</w:t>
      </w:r>
    </w:p>
    <w:p>
      <w:pPr>
        <w:numPr>
          <w:ilvl w:val="0"/>
          <w:numId w:val="0"/>
        </w:num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Space adalah lokasi geografis tempat peristiwa yang dituliskan dalam bahan perpustakaan ini terjadi. Pada setiap surat yang ditulis Iwan Simatupang dalam buku ini selalu tertulis Bogor sebagai tempat di mana surat itu dibuat, sehingga dapat ditarik kesimpulan bahwa space buku ini adalah Bogor.</w:t>
      </w:r>
    </w:p>
    <w:p>
      <w:pPr>
        <w:numPr>
          <w:ilvl w:val="0"/>
          <w:numId w:val="6"/>
        </w:numPr>
        <w:spacing w:line="360" w:lineRule="auto"/>
        <w:ind w:left="420" w:leftChars="0" w:hanging="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Time</w:t>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ab/>
      </w:r>
      <w:r>
        <w:rPr>
          <w:rFonts w:hint="default" w:ascii="Times New Roman" w:hAnsi="Times New Roman" w:cs="Times New Roman"/>
          <w:b w:val="0"/>
          <w:bCs w:val="0"/>
          <w:i w:val="0"/>
          <w:iCs w:val="0"/>
          <w:sz w:val="24"/>
          <w:szCs w:val="24"/>
          <w:lang w:val="id-ID"/>
        </w:rPr>
        <w:t>: 1964</w:t>
      </w:r>
      <w:r>
        <w:rPr>
          <w:rFonts w:hint="eastAsia" w:ascii="SimSun" w:hAnsi="SimSun" w:eastAsia="SimSun" w:cs="SimSun"/>
          <w:b w:val="0"/>
          <w:bCs w:val="0"/>
          <w:i w:val="0"/>
          <w:iCs w:val="0"/>
          <w:sz w:val="24"/>
          <w:szCs w:val="24"/>
          <w:lang w:val="id-ID"/>
        </w:rPr>
        <w:t>－</w:t>
      </w:r>
      <w:r>
        <w:rPr>
          <w:rFonts w:hint="default" w:ascii="Times New Roman" w:hAnsi="Times New Roman" w:cs="Times New Roman"/>
          <w:b w:val="0"/>
          <w:bCs w:val="0"/>
          <w:i w:val="0"/>
          <w:iCs w:val="0"/>
          <w:sz w:val="24"/>
          <w:szCs w:val="24"/>
          <w:lang w:val="id-ID"/>
        </w:rPr>
        <w:t>1966</w:t>
      </w:r>
    </w:p>
    <w:p>
      <w:pPr>
        <w:numPr>
          <w:ilvl w:val="0"/>
          <w:numId w:val="0"/>
        </w:numPr>
        <w:spacing w:line="360" w:lineRule="auto"/>
        <w:ind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i w:val="0"/>
          <w:iCs w:val="0"/>
          <w:sz w:val="24"/>
          <w:szCs w:val="24"/>
          <w:lang w:val="id-ID"/>
        </w:rPr>
        <w:t>Time adalah waktu terjadinya peristiwa yang tertulis dalam bahan perpustakaan. Dari judul buku dapat diketahui bahwa isi dari buku ini yaitu surat-surat yang ditulis Iwan Simatupang dalam kurun tahun 1964</w:t>
      </w:r>
      <w:r>
        <w:rPr>
          <w:rFonts w:hint="eastAsia" w:ascii="SimSun" w:hAnsi="SimSun" w:eastAsia="SimSun" w:cs="SimSun"/>
          <w:b w:val="0"/>
          <w:bCs w:val="0"/>
          <w:i w:val="0"/>
          <w:iCs w:val="0"/>
          <w:sz w:val="24"/>
          <w:szCs w:val="24"/>
          <w:lang w:val="id-ID"/>
        </w:rPr>
        <w:t>－</w:t>
      </w:r>
      <w:r>
        <w:rPr>
          <w:rFonts w:hint="default" w:ascii="Times New Roman" w:hAnsi="Times New Roman" w:cs="Times New Roman"/>
          <w:b w:val="0"/>
          <w:bCs w:val="0"/>
          <w:i w:val="0"/>
          <w:iCs w:val="0"/>
          <w:sz w:val="24"/>
          <w:szCs w:val="24"/>
          <w:lang w:val="id-ID"/>
        </w:rPr>
        <w:t>1966.</w:t>
      </w:r>
    </w:p>
    <w:sectPr>
      <w:pgSz w:w="11850" w:h="16783"/>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8C0CAE"/>
    <w:multiLevelType w:val="singleLevel"/>
    <w:tmpl w:val="EE8C0CA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1611D1B6"/>
    <w:multiLevelType w:val="singleLevel"/>
    <w:tmpl w:val="1611D1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61CBD1"/>
    <w:multiLevelType w:val="singleLevel"/>
    <w:tmpl w:val="2461CBD1"/>
    <w:lvl w:ilvl="0" w:tentative="0">
      <w:start w:val="1"/>
      <w:numFmt w:val="decimal"/>
      <w:lvlText w:val="%1."/>
      <w:lvlJc w:val="left"/>
      <w:pPr>
        <w:tabs>
          <w:tab w:val="left" w:pos="425"/>
        </w:tabs>
        <w:ind w:left="425" w:leftChars="0" w:hanging="425" w:firstLineChars="0"/>
      </w:pPr>
      <w:rPr>
        <w:rFonts w:hint="default"/>
      </w:rPr>
    </w:lvl>
  </w:abstractNum>
  <w:abstractNum w:abstractNumId="3">
    <w:nsid w:val="52AF585D"/>
    <w:multiLevelType w:val="multilevel"/>
    <w:tmpl w:val="52AF585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9FD582"/>
    <w:multiLevelType w:val="singleLevel"/>
    <w:tmpl w:val="5A9FD582"/>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71A6D17E"/>
    <w:multiLevelType w:val="singleLevel"/>
    <w:tmpl w:val="71A6D1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337F8"/>
    <w:rsid w:val="02707A36"/>
    <w:rsid w:val="0AFB65B3"/>
    <w:rsid w:val="0BA20E2C"/>
    <w:rsid w:val="0D6F358B"/>
    <w:rsid w:val="112C4838"/>
    <w:rsid w:val="11C03792"/>
    <w:rsid w:val="123F0B32"/>
    <w:rsid w:val="16C71D22"/>
    <w:rsid w:val="191A7CEC"/>
    <w:rsid w:val="1AC4382C"/>
    <w:rsid w:val="1C440472"/>
    <w:rsid w:val="1CD136ED"/>
    <w:rsid w:val="1EE84100"/>
    <w:rsid w:val="20262EF5"/>
    <w:rsid w:val="20457FC7"/>
    <w:rsid w:val="20EC61C6"/>
    <w:rsid w:val="21AB3138"/>
    <w:rsid w:val="2252538D"/>
    <w:rsid w:val="23994116"/>
    <w:rsid w:val="253500FC"/>
    <w:rsid w:val="253C00CC"/>
    <w:rsid w:val="26D95B67"/>
    <w:rsid w:val="290E6A5B"/>
    <w:rsid w:val="2C4D1545"/>
    <w:rsid w:val="2EFB7C4F"/>
    <w:rsid w:val="2FAE5641"/>
    <w:rsid w:val="31BB03F8"/>
    <w:rsid w:val="33CC248F"/>
    <w:rsid w:val="33FA0093"/>
    <w:rsid w:val="35571930"/>
    <w:rsid w:val="36081D6C"/>
    <w:rsid w:val="36097E4E"/>
    <w:rsid w:val="377267AA"/>
    <w:rsid w:val="37825DF1"/>
    <w:rsid w:val="38607CCC"/>
    <w:rsid w:val="3BDF1539"/>
    <w:rsid w:val="3C1945AA"/>
    <w:rsid w:val="3C3237CC"/>
    <w:rsid w:val="3C325826"/>
    <w:rsid w:val="3CFA19D9"/>
    <w:rsid w:val="3D3226B1"/>
    <w:rsid w:val="3DD8714F"/>
    <w:rsid w:val="3E6337F8"/>
    <w:rsid w:val="3F5C3175"/>
    <w:rsid w:val="42244E7C"/>
    <w:rsid w:val="42C32B96"/>
    <w:rsid w:val="43CD6E9A"/>
    <w:rsid w:val="44E71343"/>
    <w:rsid w:val="486612D1"/>
    <w:rsid w:val="4BA17235"/>
    <w:rsid w:val="4D8B776C"/>
    <w:rsid w:val="4FB25B57"/>
    <w:rsid w:val="4FE25426"/>
    <w:rsid w:val="50530CB4"/>
    <w:rsid w:val="50B94675"/>
    <w:rsid w:val="51614042"/>
    <w:rsid w:val="51C52C0B"/>
    <w:rsid w:val="54D53D8B"/>
    <w:rsid w:val="554825AC"/>
    <w:rsid w:val="55753DA2"/>
    <w:rsid w:val="55BF201E"/>
    <w:rsid w:val="55E53573"/>
    <w:rsid w:val="577936F2"/>
    <w:rsid w:val="58644221"/>
    <w:rsid w:val="587538B6"/>
    <w:rsid w:val="58F1404D"/>
    <w:rsid w:val="5AFC12FD"/>
    <w:rsid w:val="5D843A34"/>
    <w:rsid w:val="5FFB2D95"/>
    <w:rsid w:val="60FF2852"/>
    <w:rsid w:val="61274226"/>
    <w:rsid w:val="645F4280"/>
    <w:rsid w:val="65B40E91"/>
    <w:rsid w:val="665075CC"/>
    <w:rsid w:val="694A7E4C"/>
    <w:rsid w:val="6BA35C6D"/>
    <w:rsid w:val="6C4B2CF0"/>
    <w:rsid w:val="6E61277A"/>
    <w:rsid w:val="6F2B267D"/>
    <w:rsid w:val="70174792"/>
    <w:rsid w:val="709A0C8E"/>
    <w:rsid w:val="740D37FC"/>
    <w:rsid w:val="75B02EB1"/>
    <w:rsid w:val="768E7A91"/>
    <w:rsid w:val="77CF324F"/>
    <w:rsid w:val="7C015CB4"/>
    <w:rsid w:val="7C825C8C"/>
    <w:rsid w:val="7C84685D"/>
    <w:rsid w:val="7EB44B58"/>
    <w:rsid w:val="7FC51A57"/>
    <w:rsid w:val="7FD8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1149</Words>
  <Characters>6920</Characters>
  <Lines>0</Lines>
  <Paragraphs>0</Paragraphs>
  <TotalTime>58</TotalTime>
  <ScaleCrop>false</ScaleCrop>
  <LinksUpToDate>false</LinksUpToDate>
  <CharactersWithSpaces>9085</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2020-03-19T07:45:00Z</dcterms:created>
  <dc:creator>Nur Afiyah Nurulputri</dc:creator>
  <cp:lastModifiedBy>Nur Afiyah Nurulputri</cp:lastModifiedBy>
  <dcterms:modified xsi:type="dcterms:W3CDTF">2020-03-20T14:23:28Z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