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066" w:rsidRPr="0050793E" w:rsidRDefault="00DE7430" w:rsidP="00E35BA6">
      <w:pPr>
        <w:spacing w:after="0" w:line="360" w:lineRule="auto"/>
        <w:jc w:val="both"/>
        <w:rPr>
          <w:rFonts w:ascii="Times New Roman" w:hAnsi="Times New Roman" w:cs="Times New Roman"/>
          <w:b/>
          <w:bCs/>
          <w:sz w:val="24"/>
          <w:szCs w:val="24"/>
        </w:rPr>
      </w:pPr>
      <w:r w:rsidRPr="0050793E">
        <w:rPr>
          <w:rFonts w:ascii="Times New Roman" w:hAnsi="Times New Roman" w:cs="Times New Roman"/>
          <w:b/>
          <w:bCs/>
          <w:sz w:val="24"/>
          <w:szCs w:val="24"/>
        </w:rPr>
        <w:t>NAMA</w:t>
      </w:r>
      <w:r w:rsidRPr="0050793E">
        <w:rPr>
          <w:rFonts w:ascii="Times New Roman" w:hAnsi="Times New Roman" w:cs="Times New Roman"/>
          <w:b/>
          <w:bCs/>
          <w:sz w:val="24"/>
          <w:szCs w:val="24"/>
        </w:rPr>
        <w:tab/>
      </w:r>
      <w:r w:rsidRPr="0050793E">
        <w:rPr>
          <w:rFonts w:ascii="Times New Roman" w:hAnsi="Times New Roman" w:cs="Times New Roman"/>
          <w:b/>
          <w:bCs/>
          <w:sz w:val="24"/>
          <w:szCs w:val="24"/>
        </w:rPr>
        <w:tab/>
      </w:r>
      <w:r w:rsidRPr="0050793E">
        <w:rPr>
          <w:rFonts w:ascii="Times New Roman" w:hAnsi="Times New Roman" w:cs="Times New Roman"/>
          <w:b/>
          <w:bCs/>
          <w:sz w:val="24"/>
          <w:szCs w:val="24"/>
        </w:rPr>
        <w:tab/>
      </w:r>
      <w:r w:rsidRPr="0050793E">
        <w:rPr>
          <w:rFonts w:ascii="Times New Roman" w:hAnsi="Times New Roman" w:cs="Times New Roman"/>
          <w:b/>
          <w:bCs/>
          <w:sz w:val="24"/>
          <w:szCs w:val="24"/>
        </w:rPr>
        <w:tab/>
        <w:t>:</w:t>
      </w:r>
      <w:r w:rsidRPr="0050793E">
        <w:rPr>
          <w:rFonts w:ascii="Times New Roman" w:hAnsi="Times New Roman" w:cs="Times New Roman"/>
          <w:b/>
          <w:bCs/>
          <w:sz w:val="24"/>
          <w:szCs w:val="24"/>
        </w:rPr>
        <w:tab/>
        <w:t>NUR AFIYAH NURULPUTRI</w:t>
      </w:r>
    </w:p>
    <w:p w:rsidR="00993066" w:rsidRPr="0050793E" w:rsidRDefault="00DE7430" w:rsidP="00E35BA6">
      <w:pPr>
        <w:spacing w:after="0" w:line="360" w:lineRule="auto"/>
        <w:jc w:val="both"/>
        <w:rPr>
          <w:rFonts w:ascii="Times New Roman" w:hAnsi="Times New Roman" w:cs="Times New Roman"/>
          <w:b/>
          <w:bCs/>
          <w:sz w:val="24"/>
          <w:szCs w:val="24"/>
        </w:rPr>
      </w:pPr>
      <w:r w:rsidRPr="0050793E">
        <w:rPr>
          <w:rFonts w:ascii="Times New Roman" w:hAnsi="Times New Roman" w:cs="Times New Roman"/>
          <w:b/>
          <w:bCs/>
          <w:sz w:val="24"/>
          <w:szCs w:val="24"/>
        </w:rPr>
        <w:t>NIM</w:t>
      </w:r>
      <w:r w:rsidRPr="0050793E">
        <w:rPr>
          <w:rFonts w:ascii="Times New Roman" w:hAnsi="Times New Roman" w:cs="Times New Roman"/>
          <w:b/>
          <w:bCs/>
          <w:sz w:val="24"/>
          <w:szCs w:val="24"/>
        </w:rPr>
        <w:tab/>
      </w:r>
      <w:r w:rsidRPr="0050793E">
        <w:rPr>
          <w:rFonts w:ascii="Times New Roman" w:hAnsi="Times New Roman" w:cs="Times New Roman"/>
          <w:b/>
          <w:bCs/>
          <w:sz w:val="24"/>
          <w:szCs w:val="24"/>
        </w:rPr>
        <w:tab/>
      </w:r>
      <w:r w:rsidRPr="0050793E">
        <w:rPr>
          <w:rFonts w:ascii="Times New Roman" w:hAnsi="Times New Roman" w:cs="Times New Roman"/>
          <w:b/>
          <w:bCs/>
          <w:sz w:val="24"/>
          <w:szCs w:val="24"/>
        </w:rPr>
        <w:tab/>
      </w:r>
      <w:r w:rsidRPr="0050793E">
        <w:rPr>
          <w:rFonts w:ascii="Times New Roman" w:hAnsi="Times New Roman" w:cs="Times New Roman"/>
          <w:b/>
          <w:bCs/>
          <w:sz w:val="24"/>
          <w:szCs w:val="24"/>
        </w:rPr>
        <w:tab/>
        <w:t>:</w:t>
      </w:r>
      <w:r w:rsidRPr="0050793E">
        <w:rPr>
          <w:rFonts w:ascii="Times New Roman" w:hAnsi="Times New Roman" w:cs="Times New Roman"/>
          <w:b/>
          <w:bCs/>
          <w:sz w:val="24"/>
          <w:szCs w:val="24"/>
        </w:rPr>
        <w:tab/>
        <w:t>071911633077</w:t>
      </w:r>
    </w:p>
    <w:p w:rsidR="00993066" w:rsidRPr="0050793E" w:rsidRDefault="00DE7430" w:rsidP="00E35BA6">
      <w:pPr>
        <w:spacing w:after="0" w:line="360" w:lineRule="auto"/>
        <w:jc w:val="both"/>
        <w:rPr>
          <w:rFonts w:ascii="Times New Roman" w:hAnsi="Times New Roman" w:cs="Times New Roman"/>
          <w:b/>
          <w:bCs/>
          <w:sz w:val="24"/>
          <w:szCs w:val="24"/>
        </w:rPr>
      </w:pPr>
      <w:r w:rsidRPr="0050793E">
        <w:rPr>
          <w:rFonts w:ascii="Times New Roman" w:hAnsi="Times New Roman" w:cs="Times New Roman"/>
          <w:b/>
          <w:bCs/>
          <w:sz w:val="24"/>
          <w:szCs w:val="24"/>
        </w:rPr>
        <w:t>PROGRAM STUDI</w:t>
      </w:r>
      <w:r w:rsidRPr="0050793E">
        <w:rPr>
          <w:rFonts w:ascii="Times New Roman" w:hAnsi="Times New Roman" w:cs="Times New Roman"/>
          <w:b/>
          <w:bCs/>
          <w:sz w:val="24"/>
          <w:szCs w:val="24"/>
        </w:rPr>
        <w:tab/>
        <w:t>:</w:t>
      </w:r>
      <w:r w:rsidRPr="0050793E">
        <w:rPr>
          <w:rFonts w:ascii="Times New Roman" w:hAnsi="Times New Roman" w:cs="Times New Roman"/>
          <w:b/>
          <w:bCs/>
          <w:sz w:val="24"/>
          <w:szCs w:val="24"/>
        </w:rPr>
        <w:tab/>
        <w:t>ILMU INFORMASI DAN PERPUSTAKAAN</w:t>
      </w:r>
    </w:p>
    <w:p w:rsidR="00993066" w:rsidRPr="0050793E" w:rsidRDefault="00DE7430" w:rsidP="00E35BA6">
      <w:pPr>
        <w:spacing w:after="0" w:line="360" w:lineRule="auto"/>
        <w:jc w:val="both"/>
        <w:rPr>
          <w:rFonts w:ascii="Times New Roman" w:hAnsi="Times New Roman" w:cs="Times New Roman"/>
          <w:b/>
          <w:bCs/>
          <w:sz w:val="24"/>
          <w:szCs w:val="24"/>
        </w:rPr>
      </w:pPr>
      <w:r w:rsidRPr="0050793E">
        <w:rPr>
          <w:rFonts w:ascii="Times New Roman" w:hAnsi="Times New Roman" w:cs="Times New Roman"/>
          <w:b/>
          <w:bCs/>
          <w:sz w:val="24"/>
          <w:szCs w:val="24"/>
        </w:rPr>
        <w:t>MATA KULIAH</w:t>
      </w:r>
      <w:r w:rsidRPr="0050793E">
        <w:rPr>
          <w:rFonts w:ascii="Times New Roman" w:hAnsi="Times New Roman" w:cs="Times New Roman"/>
          <w:b/>
          <w:bCs/>
          <w:sz w:val="24"/>
          <w:szCs w:val="24"/>
        </w:rPr>
        <w:tab/>
        <w:t>:</w:t>
      </w:r>
      <w:r w:rsidRPr="0050793E">
        <w:rPr>
          <w:rFonts w:ascii="Times New Roman" w:hAnsi="Times New Roman" w:cs="Times New Roman"/>
          <w:b/>
          <w:bCs/>
          <w:sz w:val="24"/>
          <w:szCs w:val="24"/>
        </w:rPr>
        <w:tab/>
        <w:t>TATA KELOLA KEARSIPAN</w:t>
      </w:r>
    </w:p>
    <w:p w:rsidR="00993066" w:rsidRPr="0050793E" w:rsidRDefault="00DE7430" w:rsidP="00E35BA6">
      <w:pPr>
        <w:spacing w:after="0" w:line="360" w:lineRule="auto"/>
        <w:jc w:val="both"/>
        <w:rPr>
          <w:rFonts w:ascii="Times New Roman" w:hAnsi="Times New Roman" w:cs="Times New Roman"/>
          <w:b/>
          <w:bCs/>
          <w:sz w:val="24"/>
          <w:szCs w:val="24"/>
        </w:rPr>
      </w:pPr>
      <w:r w:rsidRPr="0050793E">
        <w:rPr>
          <w:rFonts w:ascii="Times New Roman" w:hAnsi="Times New Roman" w:cs="Times New Roman"/>
          <w:b/>
          <w:bCs/>
          <w:sz w:val="24"/>
          <w:szCs w:val="24"/>
        </w:rPr>
        <w:t>KELAS</w:t>
      </w:r>
      <w:r w:rsidRPr="0050793E">
        <w:rPr>
          <w:rFonts w:ascii="Times New Roman" w:hAnsi="Times New Roman" w:cs="Times New Roman"/>
          <w:b/>
          <w:bCs/>
          <w:sz w:val="24"/>
          <w:szCs w:val="24"/>
        </w:rPr>
        <w:tab/>
      </w:r>
      <w:r w:rsidRPr="0050793E">
        <w:rPr>
          <w:rFonts w:ascii="Times New Roman" w:hAnsi="Times New Roman" w:cs="Times New Roman"/>
          <w:b/>
          <w:bCs/>
          <w:sz w:val="24"/>
          <w:szCs w:val="24"/>
        </w:rPr>
        <w:tab/>
      </w:r>
      <w:r w:rsidRPr="0050793E">
        <w:rPr>
          <w:rFonts w:ascii="Times New Roman" w:hAnsi="Times New Roman" w:cs="Times New Roman"/>
          <w:b/>
          <w:bCs/>
          <w:sz w:val="24"/>
          <w:szCs w:val="24"/>
        </w:rPr>
        <w:tab/>
      </w:r>
      <w:r w:rsidRPr="0050793E">
        <w:rPr>
          <w:rFonts w:ascii="Times New Roman" w:hAnsi="Times New Roman" w:cs="Times New Roman"/>
          <w:b/>
          <w:bCs/>
          <w:sz w:val="24"/>
          <w:szCs w:val="24"/>
        </w:rPr>
        <w:tab/>
        <w:t>:</w:t>
      </w:r>
      <w:r w:rsidRPr="0050793E">
        <w:rPr>
          <w:rFonts w:ascii="Times New Roman" w:hAnsi="Times New Roman" w:cs="Times New Roman"/>
          <w:b/>
          <w:bCs/>
          <w:sz w:val="24"/>
          <w:szCs w:val="24"/>
        </w:rPr>
        <w:tab/>
        <w:t>A</w:t>
      </w:r>
    </w:p>
    <w:p w:rsidR="00993066" w:rsidRPr="0050793E" w:rsidRDefault="00DE7430" w:rsidP="00E35BA6">
      <w:pPr>
        <w:spacing w:after="0" w:line="360" w:lineRule="auto"/>
        <w:jc w:val="center"/>
        <w:rPr>
          <w:rFonts w:ascii="Times New Roman" w:hAnsi="Times New Roman" w:cs="Times New Roman"/>
          <w:b/>
          <w:bCs/>
          <w:sz w:val="24"/>
          <w:szCs w:val="24"/>
        </w:rPr>
      </w:pPr>
      <w:r w:rsidRPr="0050793E">
        <w:rPr>
          <w:rFonts w:ascii="Times New Roman" w:hAnsi="Times New Roman" w:cs="Times New Roman"/>
          <w:b/>
          <w:bCs/>
          <w:sz w:val="24"/>
          <w:szCs w:val="24"/>
        </w:rPr>
        <w:t>TAKE HOME EXAM</w:t>
      </w:r>
    </w:p>
    <w:p w:rsidR="00993066" w:rsidRPr="0050793E" w:rsidRDefault="00DE7430" w:rsidP="00E35BA6">
      <w:pPr>
        <w:numPr>
          <w:ilvl w:val="0"/>
          <w:numId w:val="1"/>
        </w:numPr>
        <w:spacing w:after="0" w:line="360" w:lineRule="auto"/>
        <w:jc w:val="both"/>
        <w:rPr>
          <w:rFonts w:ascii="Times New Roman" w:hAnsi="Times New Roman" w:cs="Times New Roman"/>
          <w:sz w:val="24"/>
          <w:szCs w:val="24"/>
        </w:rPr>
      </w:pPr>
      <w:proofErr w:type="spellStart"/>
      <w:r w:rsidRPr="0050793E">
        <w:rPr>
          <w:rFonts w:ascii="Times New Roman" w:hAnsi="Times New Roman" w:cs="Times New Roman"/>
          <w:sz w:val="24"/>
          <w:szCs w:val="24"/>
        </w:rPr>
        <w:t>Pada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saat</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pemunculannya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arsip</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tidak</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terlepas</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dari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disiplin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ilmu</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informasi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lainnya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karena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sama-sama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mengelola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informasi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Terkait</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dengan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hal</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ini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coba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anda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uraikan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secara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rinci</w:t>
      </w:r>
      <w:proofErr w:type="spellEnd"/>
      <w:r w:rsidRPr="0050793E">
        <w:rPr>
          <w:rFonts w:ascii="Times New Roman" w:hAnsi="Times New Roman" w:cs="Times New Roman"/>
          <w:sz w:val="24"/>
          <w:szCs w:val="24"/>
        </w:rPr>
        <w:t xml:space="preserve"> </w:t>
      </w:r>
      <w:proofErr w:type="spellStart"/>
      <w:proofErr w:type="gramStart"/>
      <w:r w:rsidRPr="0050793E">
        <w:rPr>
          <w:rFonts w:ascii="Times New Roman" w:hAnsi="Times New Roman" w:cs="Times New Roman"/>
          <w:sz w:val="24"/>
          <w:szCs w:val="24"/>
        </w:rPr>
        <w:t>apa</w:t>
      </w:r>
      <w:proofErr w:type="spellEnd"/>
      <w:proofErr w:type="gram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perbedaan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arsip</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dengan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perpustakaan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dokumentasi</w:t>
      </w:r>
      <w:proofErr w:type="spellEnd"/>
      <w:r w:rsidRPr="0050793E">
        <w:rPr>
          <w:rFonts w:ascii="Times New Roman" w:hAnsi="Times New Roman" w:cs="Times New Roman"/>
          <w:sz w:val="24"/>
          <w:szCs w:val="24"/>
        </w:rPr>
        <w:t>.   (35)</w:t>
      </w:r>
    </w:p>
    <w:p w:rsidR="00993066" w:rsidRPr="0050793E" w:rsidRDefault="00DE7430" w:rsidP="00E35BA6">
      <w:pPr>
        <w:spacing w:after="0" w:line="360" w:lineRule="auto"/>
        <w:jc w:val="both"/>
        <w:rPr>
          <w:rFonts w:ascii="Times New Roman" w:hAnsi="Times New Roman" w:cs="Times New Roman"/>
          <w:b/>
          <w:bCs/>
          <w:i/>
          <w:iCs/>
          <w:sz w:val="24"/>
          <w:szCs w:val="24"/>
        </w:rPr>
      </w:pPr>
      <w:proofErr w:type="spellStart"/>
      <w:r w:rsidRPr="0050793E">
        <w:rPr>
          <w:rFonts w:ascii="Times New Roman" w:hAnsi="Times New Roman" w:cs="Times New Roman"/>
          <w:b/>
          <w:bCs/>
          <w:i/>
          <w:iCs/>
          <w:sz w:val="24"/>
          <w:szCs w:val="24"/>
        </w:rPr>
        <w:t>Jawaban</w:t>
      </w:r>
      <w:proofErr w:type="spellEnd"/>
      <w:r w:rsidRPr="0050793E">
        <w:rPr>
          <w:rFonts w:ascii="Times New Roman" w:hAnsi="Times New Roman" w:cs="Times New Roman"/>
          <w:b/>
          <w:bCs/>
          <w:i/>
          <w:iCs/>
          <w:sz w:val="24"/>
          <w:szCs w:val="24"/>
        </w:rPr>
        <w:t>:</w:t>
      </w:r>
    </w:p>
    <w:tbl>
      <w:tblPr>
        <w:tblStyle w:val="TableGrid"/>
        <w:tblW w:w="0" w:type="auto"/>
        <w:tblLook w:val="04A0" w:firstRow="1" w:lastRow="0" w:firstColumn="1" w:lastColumn="0" w:noHBand="0" w:noVBand="1"/>
      </w:tblPr>
      <w:tblGrid>
        <w:gridCol w:w="1242"/>
        <w:gridCol w:w="1560"/>
        <w:gridCol w:w="5720"/>
      </w:tblGrid>
      <w:tr w:rsidR="00993066" w:rsidRPr="0050793E" w:rsidTr="00BE3061">
        <w:trPr>
          <w:tblHeader/>
        </w:trPr>
        <w:tc>
          <w:tcPr>
            <w:tcW w:w="1242" w:type="dxa"/>
          </w:tcPr>
          <w:p w:rsidR="00993066" w:rsidRPr="0050793E" w:rsidRDefault="00DE7430" w:rsidP="00E35BA6">
            <w:pPr>
              <w:spacing w:after="0" w:line="360" w:lineRule="auto"/>
              <w:jc w:val="center"/>
              <w:rPr>
                <w:rFonts w:ascii="Times New Roman" w:hAnsi="Times New Roman" w:cs="Times New Roman"/>
                <w:b/>
                <w:bCs/>
                <w:sz w:val="24"/>
                <w:szCs w:val="24"/>
                <w:lang w:val="id-ID"/>
              </w:rPr>
            </w:pPr>
            <w:r w:rsidRPr="0050793E">
              <w:rPr>
                <w:rFonts w:ascii="Times New Roman" w:hAnsi="Times New Roman" w:cs="Times New Roman"/>
                <w:b/>
                <w:bCs/>
                <w:sz w:val="24"/>
                <w:szCs w:val="24"/>
                <w:lang w:val="id-ID"/>
              </w:rPr>
              <w:t>Kategori</w:t>
            </w:r>
          </w:p>
        </w:tc>
        <w:tc>
          <w:tcPr>
            <w:tcW w:w="7280" w:type="dxa"/>
            <w:gridSpan w:val="2"/>
          </w:tcPr>
          <w:p w:rsidR="00993066" w:rsidRPr="0050793E" w:rsidRDefault="00DE7430" w:rsidP="00E35BA6">
            <w:pPr>
              <w:spacing w:after="0" w:line="360" w:lineRule="auto"/>
              <w:jc w:val="center"/>
              <w:rPr>
                <w:rFonts w:ascii="Times New Roman" w:hAnsi="Times New Roman" w:cs="Times New Roman"/>
                <w:b/>
                <w:bCs/>
                <w:sz w:val="24"/>
                <w:szCs w:val="24"/>
                <w:lang w:val="id-ID"/>
              </w:rPr>
            </w:pPr>
            <w:r w:rsidRPr="0050793E">
              <w:rPr>
                <w:rFonts w:ascii="Times New Roman" w:hAnsi="Times New Roman" w:cs="Times New Roman"/>
                <w:b/>
                <w:bCs/>
                <w:sz w:val="24"/>
                <w:szCs w:val="24"/>
                <w:lang w:val="id-ID"/>
              </w:rPr>
              <w:t>Rincian</w:t>
            </w:r>
          </w:p>
        </w:tc>
      </w:tr>
      <w:tr w:rsidR="00993066" w:rsidRPr="0050793E" w:rsidTr="00BE3061">
        <w:tc>
          <w:tcPr>
            <w:tcW w:w="1242" w:type="dxa"/>
            <w:vMerge w:val="restart"/>
          </w:tcPr>
          <w:p w:rsidR="00993066" w:rsidRPr="0050793E" w:rsidRDefault="00DE7430"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Definisi</w:t>
            </w:r>
          </w:p>
        </w:tc>
        <w:tc>
          <w:tcPr>
            <w:tcW w:w="1560" w:type="dxa"/>
          </w:tcPr>
          <w:p w:rsidR="00993066" w:rsidRPr="0050793E" w:rsidRDefault="00DE7430"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Arsip</w:t>
            </w:r>
          </w:p>
        </w:tc>
        <w:tc>
          <w:tcPr>
            <w:tcW w:w="5720" w:type="dxa"/>
          </w:tcPr>
          <w:p w:rsidR="002D4CF2" w:rsidRPr="0050793E" w:rsidRDefault="002D4CF2" w:rsidP="00E35BA6">
            <w:pPr>
              <w:spacing w:after="0" w:line="360" w:lineRule="auto"/>
              <w:rPr>
                <w:rFonts w:ascii="Times New Roman" w:hAnsi="Times New Roman" w:cs="Times New Roman"/>
                <w:sz w:val="24"/>
                <w:szCs w:val="24"/>
                <w:lang w:val="id-ID"/>
              </w:rPr>
            </w:pPr>
            <w:proofErr w:type="spellStart"/>
            <w:r w:rsidRPr="0050793E">
              <w:rPr>
                <w:rFonts w:ascii="Times New Roman" w:hAnsi="Times New Roman" w:cs="Times New Roman"/>
                <w:sz w:val="24"/>
                <w:szCs w:val="24"/>
              </w:rPr>
              <w:t>Arsip</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adalah</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rekama</w:t>
            </w:r>
            <w:r w:rsidRPr="0050793E">
              <w:rPr>
                <w:rFonts w:ascii="Times New Roman" w:hAnsi="Times New Roman" w:cs="Times New Roman"/>
                <w:sz w:val="24"/>
                <w:szCs w:val="24"/>
              </w:rPr>
              <w:t>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kegiatan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atau</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peristiwa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dalam</w:t>
            </w:r>
            <w:proofErr w:type="spellEnd"/>
            <w:r w:rsidRPr="0050793E">
              <w:rPr>
                <w:rFonts w:ascii="Times New Roman" w:hAnsi="Times New Roman" w:cs="Times New Roman"/>
                <w:sz w:val="24"/>
                <w:szCs w:val="24"/>
                <w:lang w:val="id-ID"/>
              </w:rPr>
              <w:t xml:space="preserve"> </w:t>
            </w:r>
            <w:proofErr w:type="spellStart"/>
            <w:r w:rsidRPr="0050793E">
              <w:rPr>
                <w:rFonts w:ascii="Times New Roman" w:hAnsi="Times New Roman" w:cs="Times New Roman"/>
                <w:sz w:val="24"/>
                <w:szCs w:val="24"/>
              </w:rPr>
              <w:t>berbagai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bentuk</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dan</w:t>
            </w:r>
            <w:proofErr w:type="spellEnd"/>
            <w:r w:rsidRPr="0050793E">
              <w:rPr>
                <w:rFonts w:ascii="Times New Roman" w:hAnsi="Times New Roman" w:cs="Times New Roman"/>
                <w:sz w:val="24"/>
                <w:szCs w:val="24"/>
              </w:rPr>
              <w:t xml:space="preserve"> media </w:t>
            </w:r>
            <w:proofErr w:type="spellStart"/>
            <w:r w:rsidRPr="0050793E">
              <w:rPr>
                <w:rFonts w:ascii="Times New Roman" w:hAnsi="Times New Roman" w:cs="Times New Roman"/>
                <w:sz w:val="24"/>
                <w:szCs w:val="24"/>
              </w:rPr>
              <w:t>sesuai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dengan</w:t>
            </w:r>
            <w:proofErr w:type="spellEnd"/>
            <w:r w:rsidRPr="0050793E">
              <w:rPr>
                <w:rFonts w:ascii="Times New Roman" w:hAnsi="Times New Roman" w:cs="Times New Roman"/>
                <w:sz w:val="24"/>
                <w:szCs w:val="24"/>
                <w:lang w:val="id-ID"/>
              </w:rPr>
              <w:t xml:space="preserve"> </w:t>
            </w:r>
            <w:proofErr w:type="spellStart"/>
            <w:r w:rsidRPr="0050793E">
              <w:rPr>
                <w:rFonts w:ascii="Times New Roman" w:hAnsi="Times New Roman" w:cs="Times New Roman"/>
                <w:sz w:val="24"/>
                <w:szCs w:val="24"/>
              </w:rPr>
              <w:t>perkembangan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tek</w:t>
            </w:r>
            <w:r w:rsidRPr="0050793E">
              <w:rPr>
                <w:rFonts w:ascii="Times New Roman" w:hAnsi="Times New Roman" w:cs="Times New Roman"/>
                <w:sz w:val="24"/>
                <w:szCs w:val="24"/>
              </w:rPr>
              <w:t>nologi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informasi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komunikasi</w:t>
            </w:r>
            <w:proofErr w:type="spellEnd"/>
            <w:r w:rsidRPr="0050793E">
              <w:rPr>
                <w:rFonts w:ascii="Times New Roman" w:hAnsi="Times New Roman" w:cs="Times New Roman"/>
                <w:sz w:val="24"/>
                <w:szCs w:val="24"/>
                <w:lang w:val="id-ID"/>
              </w:rPr>
              <w:t xml:space="preserve"> </w:t>
            </w:r>
            <w:r w:rsidRPr="0050793E">
              <w:rPr>
                <w:rFonts w:ascii="Times New Roman" w:hAnsi="Times New Roman" w:cs="Times New Roman"/>
                <w:sz w:val="24"/>
                <w:szCs w:val="24"/>
              </w:rPr>
              <w:t xml:space="preserve">yang </w:t>
            </w:r>
            <w:proofErr w:type="spellStart"/>
            <w:r w:rsidRPr="0050793E">
              <w:rPr>
                <w:rFonts w:ascii="Times New Roman" w:hAnsi="Times New Roman" w:cs="Times New Roman"/>
                <w:sz w:val="24"/>
                <w:szCs w:val="24"/>
              </w:rPr>
              <w:t>dibuat</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w:t>
            </w:r>
            <w:r w:rsidRPr="0050793E">
              <w:rPr>
                <w:rFonts w:ascii="Times New Roman" w:hAnsi="Times New Roman" w:cs="Times New Roman"/>
                <w:sz w:val="24"/>
                <w:szCs w:val="24"/>
              </w:rPr>
              <w:t>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diterima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oleh</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lembaga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negara</w:t>
            </w:r>
            <w:proofErr w:type="spellEnd"/>
            <w:r w:rsidRPr="0050793E">
              <w:rPr>
                <w:rFonts w:ascii="Times New Roman" w:hAnsi="Times New Roman" w:cs="Times New Roman"/>
                <w:sz w:val="24"/>
                <w:szCs w:val="24"/>
              </w:rPr>
              <w:t>,</w:t>
            </w:r>
            <w:r w:rsidRPr="0050793E">
              <w:rPr>
                <w:rFonts w:ascii="Times New Roman" w:hAnsi="Times New Roman" w:cs="Times New Roman"/>
                <w:sz w:val="24"/>
                <w:szCs w:val="24"/>
                <w:lang w:val="id-ID"/>
              </w:rPr>
              <w:t xml:space="preserve"> </w:t>
            </w:r>
            <w:proofErr w:type="spellStart"/>
            <w:r w:rsidRPr="0050793E">
              <w:rPr>
                <w:rFonts w:ascii="Times New Roman" w:hAnsi="Times New Roman" w:cs="Times New Roman"/>
                <w:sz w:val="24"/>
                <w:szCs w:val="24"/>
              </w:rPr>
              <w:t>pemerinta</w:t>
            </w:r>
            <w:r w:rsidRPr="0050793E">
              <w:rPr>
                <w:rFonts w:ascii="Times New Roman" w:hAnsi="Times New Roman" w:cs="Times New Roman"/>
                <w:sz w:val="24"/>
                <w:szCs w:val="24"/>
              </w:rPr>
              <w:t>han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daerah</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lembaga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pendidikan</w:t>
            </w:r>
            <w:proofErr w:type="spellEnd"/>
            <w:r w:rsidRPr="0050793E">
              <w:rPr>
                <w:rFonts w:ascii="Times New Roman" w:hAnsi="Times New Roman" w:cs="Times New Roman"/>
                <w:sz w:val="24"/>
                <w:szCs w:val="24"/>
              </w:rPr>
              <w:t>,</w:t>
            </w:r>
            <w:r w:rsidRPr="0050793E">
              <w:rPr>
                <w:rFonts w:ascii="Times New Roman" w:hAnsi="Times New Roman" w:cs="Times New Roman"/>
                <w:sz w:val="24"/>
                <w:szCs w:val="24"/>
                <w:lang w:val="id-ID"/>
              </w:rPr>
              <w:t xml:space="preserve"> </w:t>
            </w:r>
            <w:proofErr w:type="spellStart"/>
            <w:r w:rsidRPr="0050793E">
              <w:rPr>
                <w:rFonts w:ascii="Times New Roman" w:hAnsi="Times New Roman" w:cs="Times New Roman"/>
                <w:sz w:val="24"/>
                <w:szCs w:val="24"/>
              </w:rPr>
              <w:t>perusahaan</w:t>
            </w:r>
            <w:proofErr w:type="spellEnd"/>
            <w:r w:rsidRPr="0050793E">
              <w:rPr>
                <w:rFonts w:ascii="Times New Roman" w:hAnsi="Times New Roman" w:cs="Times New Roman"/>
                <w:sz w:val="24"/>
                <w:szCs w:val="24"/>
              </w:rPr>
              <w:t>,</w:t>
            </w:r>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organisasi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politik</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organisasi</w:t>
            </w:r>
            <w:proofErr w:type="spellEnd"/>
            <w:r w:rsidRPr="0050793E">
              <w:rPr>
                <w:rFonts w:ascii="Times New Roman" w:hAnsi="Times New Roman" w:cs="Times New Roman"/>
                <w:sz w:val="24"/>
                <w:szCs w:val="24"/>
                <w:lang w:val="id-ID"/>
              </w:rPr>
              <w:t xml:space="preserve"> </w:t>
            </w:r>
            <w:proofErr w:type="spellStart"/>
            <w:r w:rsidRPr="0050793E">
              <w:rPr>
                <w:rFonts w:ascii="Times New Roman" w:hAnsi="Times New Roman" w:cs="Times New Roman"/>
                <w:sz w:val="24"/>
                <w:szCs w:val="24"/>
              </w:rPr>
              <w:t>kemasya</w:t>
            </w:r>
            <w:r w:rsidRPr="0050793E">
              <w:rPr>
                <w:rFonts w:ascii="Times New Roman" w:hAnsi="Times New Roman" w:cs="Times New Roman"/>
                <w:sz w:val="24"/>
                <w:szCs w:val="24"/>
              </w:rPr>
              <w:t>rakatan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perseorangan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dalam</w:t>
            </w:r>
            <w:proofErr w:type="spellEnd"/>
            <w:r w:rsidRPr="0050793E">
              <w:rPr>
                <w:rFonts w:ascii="Times New Roman" w:hAnsi="Times New Roman" w:cs="Times New Roman"/>
                <w:sz w:val="24"/>
                <w:szCs w:val="24"/>
                <w:lang w:val="id-ID"/>
              </w:rPr>
              <w:t xml:space="preserve"> </w:t>
            </w:r>
            <w:proofErr w:type="spellStart"/>
            <w:r w:rsidRPr="0050793E">
              <w:rPr>
                <w:rFonts w:ascii="Times New Roman" w:hAnsi="Times New Roman" w:cs="Times New Roman"/>
                <w:sz w:val="24"/>
                <w:szCs w:val="24"/>
              </w:rPr>
              <w:t>pelak</w:t>
            </w:r>
            <w:r w:rsidRPr="0050793E">
              <w:rPr>
                <w:rFonts w:ascii="Times New Roman" w:hAnsi="Times New Roman" w:cs="Times New Roman"/>
                <w:sz w:val="24"/>
                <w:szCs w:val="24"/>
              </w:rPr>
              <w:t>sanaan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kehidupan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bermasyarakat</w:t>
            </w:r>
            <w:proofErr w:type="spellEnd"/>
            <w:r w:rsidRPr="0050793E">
              <w:rPr>
                <w:rFonts w:ascii="Times New Roman" w:hAnsi="Times New Roman" w:cs="Times New Roman"/>
                <w:sz w:val="24"/>
                <w:szCs w:val="24"/>
              </w:rPr>
              <w:t>,</w:t>
            </w:r>
            <w:r w:rsidRPr="0050793E">
              <w:rPr>
                <w:rFonts w:ascii="Times New Roman" w:hAnsi="Times New Roman" w:cs="Times New Roman"/>
                <w:sz w:val="24"/>
                <w:szCs w:val="24"/>
                <w:lang w:val="id-ID"/>
              </w:rPr>
              <w:t xml:space="preserve"> </w:t>
            </w:r>
            <w:proofErr w:type="spellStart"/>
            <w:r w:rsidRPr="0050793E">
              <w:rPr>
                <w:rFonts w:ascii="Times New Roman" w:hAnsi="Times New Roman" w:cs="Times New Roman"/>
                <w:sz w:val="24"/>
                <w:szCs w:val="24"/>
              </w:rPr>
              <w:t>berbangsa</w:t>
            </w:r>
            <w:proofErr w:type="spellEnd"/>
            <w:r w:rsidRPr="0050793E">
              <w:rPr>
                <w:rFonts w:ascii="Times New Roman" w:hAnsi="Times New Roman" w:cs="Times New Roman"/>
                <w:sz w:val="24"/>
                <w:szCs w:val="24"/>
              </w:rPr>
              <w:t>,</w:t>
            </w:r>
            <w:r w:rsidRPr="0050793E">
              <w:rPr>
                <w:rFonts w:ascii="Times New Roman" w:hAnsi="Times New Roman" w:cs="Times New Roman"/>
                <w:sz w:val="24"/>
                <w:szCs w:val="24"/>
                <w:lang w:val="id-ID"/>
              </w:rPr>
              <w:t xml:space="preserve"> </w:t>
            </w:r>
            <w:proofErr w:type="spellStart"/>
            <w:r w:rsidR="005E678E" w:rsidRPr="0050793E">
              <w:rPr>
                <w:rFonts w:ascii="Times New Roman" w:hAnsi="Times New Roman" w:cs="Times New Roman"/>
                <w:sz w:val="24"/>
                <w:szCs w:val="24"/>
              </w:rPr>
              <w:t>dan</w:t>
            </w:r>
            <w:proofErr w:type="spellEnd"/>
            <w:r w:rsidR="005E678E" w:rsidRPr="0050793E">
              <w:rPr>
                <w:rFonts w:ascii="Times New Roman" w:hAnsi="Times New Roman" w:cs="Times New Roman"/>
                <w:sz w:val="24"/>
                <w:szCs w:val="24"/>
              </w:rPr>
              <w:t xml:space="preserve"> </w:t>
            </w:r>
            <w:proofErr w:type="spellStart"/>
            <w:r w:rsidR="005E678E" w:rsidRPr="0050793E">
              <w:rPr>
                <w:rFonts w:ascii="Times New Roman" w:hAnsi="Times New Roman" w:cs="Times New Roman"/>
                <w:sz w:val="24"/>
                <w:szCs w:val="24"/>
              </w:rPr>
              <w:t>bernegara</w:t>
            </w:r>
            <w:proofErr w:type="spellEnd"/>
            <w:r w:rsidRPr="0050793E">
              <w:rPr>
                <w:rFonts w:ascii="Times New Roman" w:hAnsi="Times New Roman" w:cs="Times New Roman"/>
                <w:sz w:val="24"/>
                <w:szCs w:val="24"/>
                <w:lang w:val="id-ID"/>
              </w:rPr>
              <w:t xml:space="preserve"> (Undang-Undang Nomor 43 Tahun 2009 tentang Kearsipan)</w:t>
            </w:r>
            <w:r w:rsidR="005E678E" w:rsidRPr="0050793E">
              <w:rPr>
                <w:rFonts w:ascii="Times New Roman" w:hAnsi="Times New Roman" w:cs="Times New Roman"/>
                <w:sz w:val="24"/>
                <w:szCs w:val="24"/>
                <w:lang w:val="id-ID"/>
              </w:rPr>
              <w:t>.</w:t>
            </w:r>
          </w:p>
        </w:tc>
      </w:tr>
      <w:tr w:rsidR="00993066" w:rsidRPr="0050793E" w:rsidTr="00BE3061">
        <w:tc>
          <w:tcPr>
            <w:tcW w:w="1242" w:type="dxa"/>
            <w:vMerge/>
          </w:tcPr>
          <w:p w:rsidR="00993066" w:rsidRPr="0050793E" w:rsidRDefault="00993066" w:rsidP="00E35BA6">
            <w:pPr>
              <w:spacing w:after="0" w:line="360" w:lineRule="auto"/>
              <w:rPr>
                <w:rFonts w:ascii="Times New Roman" w:hAnsi="Times New Roman" w:cs="Times New Roman"/>
                <w:sz w:val="24"/>
                <w:szCs w:val="24"/>
              </w:rPr>
            </w:pPr>
          </w:p>
        </w:tc>
        <w:tc>
          <w:tcPr>
            <w:tcW w:w="1560" w:type="dxa"/>
          </w:tcPr>
          <w:p w:rsidR="00993066" w:rsidRPr="0050793E" w:rsidRDefault="00DE7430"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Perpustakaan</w:t>
            </w:r>
          </w:p>
        </w:tc>
        <w:tc>
          <w:tcPr>
            <w:tcW w:w="5720" w:type="dxa"/>
          </w:tcPr>
          <w:p w:rsidR="00993066" w:rsidRPr="0050793E" w:rsidRDefault="002D4CF2" w:rsidP="00E35BA6">
            <w:pPr>
              <w:spacing w:after="0" w:line="360" w:lineRule="auto"/>
              <w:rPr>
                <w:rFonts w:ascii="Times New Roman" w:hAnsi="Times New Roman" w:cs="Times New Roman"/>
                <w:sz w:val="24"/>
                <w:szCs w:val="24"/>
                <w:lang w:val="id-ID"/>
              </w:rPr>
            </w:pPr>
            <w:proofErr w:type="spellStart"/>
            <w:r w:rsidRPr="0050793E">
              <w:rPr>
                <w:rFonts w:ascii="Times New Roman" w:hAnsi="Times New Roman" w:cs="Times New Roman"/>
                <w:sz w:val="24"/>
                <w:szCs w:val="24"/>
              </w:rPr>
              <w:t>Perpustakaan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ada</w:t>
            </w:r>
            <w:r w:rsidRPr="0050793E">
              <w:rPr>
                <w:rFonts w:ascii="Times New Roman" w:hAnsi="Times New Roman" w:cs="Times New Roman"/>
                <w:sz w:val="24"/>
                <w:szCs w:val="24"/>
              </w:rPr>
              <w:t>lah</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institusi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pengelola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koleksi</w:t>
            </w:r>
            <w:proofErr w:type="spellEnd"/>
            <w:r w:rsidRPr="0050793E">
              <w:rPr>
                <w:rFonts w:ascii="Times New Roman" w:hAnsi="Times New Roman" w:cs="Times New Roman"/>
                <w:sz w:val="24"/>
                <w:szCs w:val="24"/>
                <w:lang w:val="id-ID"/>
              </w:rPr>
              <w:t xml:space="preserve"> </w:t>
            </w:r>
            <w:proofErr w:type="spellStart"/>
            <w:r w:rsidRPr="0050793E">
              <w:rPr>
                <w:rFonts w:ascii="Times New Roman" w:hAnsi="Times New Roman" w:cs="Times New Roman"/>
                <w:sz w:val="24"/>
                <w:szCs w:val="24"/>
              </w:rPr>
              <w:t>karya</w:t>
            </w:r>
            <w:proofErr w:type="spellEnd"/>
            <w:r w:rsidRPr="0050793E">
              <w:rPr>
                <w:rFonts w:ascii="Times New Roman" w:hAnsi="Times New Roman" w:cs="Times New Roman"/>
                <w:sz w:val="24"/>
                <w:szCs w:val="24"/>
                <w:lang w:val="id-ID"/>
              </w:rPr>
              <w:t xml:space="preserve"> </w:t>
            </w:r>
            <w:proofErr w:type="spellStart"/>
            <w:r w:rsidRPr="0050793E">
              <w:rPr>
                <w:rFonts w:ascii="Times New Roman" w:hAnsi="Times New Roman" w:cs="Times New Roman"/>
                <w:sz w:val="24"/>
                <w:szCs w:val="24"/>
              </w:rPr>
              <w:t>tulis</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karya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cet</w:t>
            </w:r>
            <w:r w:rsidRPr="0050793E">
              <w:rPr>
                <w:rFonts w:ascii="Times New Roman" w:hAnsi="Times New Roman" w:cs="Times New Roman"/>
                <w:sz w:val="24"/>
                <w:szCs w:val="24"/>
              </w:rPr>
              <w:t>ak</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dan</w:t>
            </w:r>
            <w:proofErr w:type="spellEnd"/>
            <w:r w:rsidRPr="0050793E">
              <w:rPr>
                <w:rFonts w:ascii="Times New Roman" w:hAnsi="Times New Roman" w:cs="Times New Roman"/>
                <w:sz w:val="24"/>
                <w:szCs w:val="24"/>
              </w:rPr>
              <w:t>/</w:t>
            </w:r>
            <w:proofErr w:type="spellStart"/>
            <w:r w:rsidRPr="0050793E">
              <w:rPr>
                <w:rFonts w:ascii="Times New Roman" w:hAnsi="Times New Roman" w:cs="Times New Roman"/>
                <w:sz w:val="24"/>
                <w:szCs w:val="24"/>
              </w:rPr>
              <w:t>atau</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karya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rekam</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secara</w:t>
            </w:r>
            <w:proofErr w:type="spellEnd"/>
            <w:r w:rsidRPr="0050793E">
              <w:rPr>
                <w:rFonts w:ascii="Times New Roman" w:hAnsi="Times New Roman" w:cs="Times New Roman"/>
                <w:sz w:val="24"/>
                <w:szCs w:val="24"/>
                <w:lang w:val="id-ID"/>
              </w:rPr>
              <w:t xml:space="preserve"> </w:t>
            </w:r>
            <w:proofErr w:type="spellStart"/>
            <w:r w:rsidRPr="0050793E">
              <w:rPr>
                <w:rFonts w:ascii="Times New Roman" w:hAnsi="Times New Roman" w:cs="Times New Roman"/>
                <w:sz w:val="24"/>
                <w:szCs w:val="24"/>
              </w:rPr>
              <w:t>profesional</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dengan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sistem</w:t>
            </w:r>
            <w:proofErr w:type="spellEnd"/>
            <w:r w:rsidRPr="0050793E">
              <w:rPr>
                <w:rFonts w:ascii="Times New Roman" w:hAnsi="Times New Roman" w:cs="Times New Roman"/>
                <w:sz w:val="24"/>
                <w:szCs w:val="24"/>
              </w:rPr>
              <w:t xml:space="preserve"> yang </w:t>
            </w:r>
            <w:proofErr w:type="spellStart"/>
            <w:r w:rsidRPr="0050793E">
              <w:rPr>
                <w:rFonts w:ascii="Times New Roman" w:hAnsi="Times New Roman" w:cs="Times New Roman"/>
                <w:sz w:val="24"/>
                <w:szCs w:val="24"/>
              </w:rPr>
              <w:t>baku</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guna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memenuhi</w:t>
            </w:r>
            <w:proofErr w:type="spellEnd"/>
            <w:r w:rsidRPr="0050793E">
              <w:rPr>
                <w:rFonts w:ascii="Times New Roman" w:hAnsi="Times New Roman" w:cs="Times New Roman"/>
                <w:sz w:val="24"/>
                <w:szCs w:val="24"/>
                <w:lang w:val="id-ID"/>
              </w:rPr>
              <w:t xml:space="preserve"> </w:t>
            </w:r>
            <w:proofErr w:type="spellStart"/>
            <w:r w:rsidRPr="0050793E">
              <w:rPr>
                <w:rFonts w:ascii="Times New Roman" w:hAnsi="Times New Roman" w:cs="Times New Roman"/>
                <w:sz w:val="24"/>
                <w:szCs w:val="24"/>
              </w:rPr>
              <w:t>kebutuhan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pendi</w:t>
            </w:r>
            <w:r w:rsidRPr="0050793E">
              <w:rPr>
                <w:rFonts w:ascii="Times New Roman" w:hAnsi="Times New Roman" w:cs="Times New Roman"/>
                <w:sz w:val="24"/>
                <w:szCs w:val="24"/>
              </w:rPr>
              <w:t>dikan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penelitian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pelestarian</w:t>
            </w:r>
            <w:proofErr w:type="spellEnd"/>
            <w:r w:rsidRPr="0050793E">
              <w:rPr>
                <w:rFonts w:ascii="Times New Roman" w:hAnsi="Times New Roman" w:cs="Times New Roman"/>
                <w:sz w:val="24"/>
                <w:szCs w:val="24"/>
              </w:rPr>
              <w:t>,</w:t>
            </w:r>
            <w:r w:rsidRPr="0050793E">
              <w:rPr>
                <w:rFonts w:ascii="Times New Roman" w:hAnsi="Times New Roman" w:cs="Times New Roman"/>
                <w:sz w:val="24"/>
                <w:szCs w:val="24"/>
                <w:lang w:val="id-ID"/>
              </w:rPr>
              <w:t xml:space="preserve"> </w:t>
            </w:r>
            <w:proofErr w:type="spellStart"/>
            <w:r w:rsidRPr="0050793E">
              <w:rPr>
                <w:rFonts w:ascii="Times New Roman" w:hAnsi="Times New Roman" w:cs="Times New Roman"/>
                <w:sz w:val="24"/>
                <w:szCs w:val="24"/>
              </w:rPr>
              <w:t>informa</w:t>
            </w:r>
            <w:r w:rsidR="005E678E" w:rsidRPr="0050793E">
              <w:rPr>
                <w:rFonts w:ascii="Times New Roman" w:hAnsi="Times New Roman" w:cs="Times New Roman"/>
                <w:sz w:val="24"/>
                <w:szCs w:val="24"/>
              </w:rPr>
              <w:t>si</w:t>
            </w:r>
            <w:proofErr w:type="spellEnd"/>
            <w:r w:rsidR="005E678E" w:rsidRPr="0050793E">
              <w:rPr>
                <w:rFonts w:ascii="Times New Roman" w:hAnsi="Times New Roman" w:cs="Times New Roman"/>
                <w:sz w:val="24"/>
                <w:szCs w:val="24"/>
              </w:rPr>
              <w:t xml:space="preserve">, </w:t>
            </w:r>
            <w:proofErr w:type="spellStart"/>
            <w:r w:rsidR="005E678E" w:rsidRPr="0050793E">
              <w:rPr>
                <w:rFonts w:ascii="Times New Roman" w:hAnsi="Times New Roman" w:cs="Times New Roman"/>
                <w:sz w:val="24"/>
                <w:szCs w:val="24"/>
              </w:rPr>
              <w:t>dan</w:t>
            </w:r>
            <w:proofErr w:type="spellEnd"/>
            <w:r w:rsidR="005E678E" w:rsidRPr="0050793E">
              <w:rPr>
                <w:rFonts w:ascii="Times New Roman" w:hAnsi="Times New Roman" w:cs="Times New Roman"/>
                <w:sz w:val="24"/>
                <w:szCs w:val="24"/>
              </w:rPr>
              <w:t xml:space="preserve"> </w:t>
            </w:r>
            <w:proofErr w:type="spellStart"/>
            <w:r w:rsidR="005E678E" w:rsidRPr="0050793E">
              <w:rPr>
                <w:rFonts w:ascii="Times New Roman" w:hAnsi="Times New Roman" w:cs="Times New Roman"/>
                <w:sz w:val="24"/>
                <w:szCs w:val="24"/>
              </w:rPr>
              <w:t>rekreasi</w:t>
            </w:r>
            <w:proofErr w:type="spellEnd"/>
            <w:r w:rsidR="005E678E" w:rsidRPr="0050793E">
              <w:rPr>
                <w:rFonts w:ascii="Times New Roman" w:hAnsi="Times New Roman" w:cs="Times New Roman"/>
                <w:sz w:val="24"/>
                <w:szCs w:val="24"/>
              </w:rPr>
              <w:t xml:space="preserve"> </w:t>
            </w:r>
            <w:proofErr w:type="spellStart"/>
            <w:r w:rsidR="005E678E" w:rsidRPr="0050793E">
              <w:rPr>
                <w:rFonts w:ascii="Times New Roman" w:hAnsi="Times New Roman" w:cs="Times New Roman"/>
                <w:sz w:val="24"/>
                <w:szCs w:val="24"/>
              </w:rPr>
              <w:t>para</w:t>
            </w:r>
            <w:proofErr w:type="spellEnd"/>
            <w:r w:rsidR="005E678E" w:rsidRPr="0050793E">
              <w:rPr>
                <w:rFonts w:ascii="Times New Roman" w:hAnsi="Times New Roman" w:cs="Times New Roman"/>
                <w:sz w:val="24"/>
                <w:szCs w:val="24"/>
              </w:rPr>
              <w:t xml:space="preserve"> </w:t>
            </w:r>
            <w:proofErr w:type="spellStart"/>
            <w:r w:rsidR="005E678E" w:rsidRPr="0050793E">
              <w:rPr>
                <w:rFonts w:ascii="Times New Roman" w:hAnsi="Times New Roman" w:cs="Times New Roman"/>
                <w:sz w:val="24"/>
                <w:szCs w:val="24"/>
              </w:rPr>
              <w:t>pemustaka</w:t>
            </w:r>
            <w:proofErr w:type="spellEnd"/>
            <w:r w:rsidR="00EF2CC7" w:rsidRPr="0050793E">
              <w:rPr>
                <w:rFonts w:ascii="Times New Roman" w:hAnsi="Times New Roman" w:cs="Times New Roman"/>
                <w:sz w:val="24"/>
                <w:szCs w:val="24"/>
                <w:lang w:val="id-ID"/>
              </w:rPr>
              <w:t xml:space="preserve"> (Undang-Undang Nomor 43 Tahun 2007 tentang Perpustakaan)</w:t>
            </w:r>
            <w:r w:rsidR="005E678E" w:rsidRPr="0050793E">
              <w:rPr>
                <w:rFonts w:ascii="Times New Roman" w:hAnsi="Times New Roman" w:cs="Times New Roman"/>
                <w:sz w:val="24"/>
                <w:szCs w:val="24"/>
                <w:lang w:val="id-ID"/>
              </w:rPr>
              <w:t>.</w:t>
            </w:r>
          </w:p>
        </w:tc>
      </w:tr>
      <w:tr w:rsidR="00993066" w:rsidRPr="0050793E" w:rsidTr="00BE3061">
        <w:tc>
          <w:tcPr>
            <w:tcW w:w="1242" w:type="dxa"/>
            <w:vMerge/>
          </w:tcPr>
          <w:p w:rsidR="00993066" w:rsidRPr="0050793E" w:rsidRDefault="00993066" w:rsidP="00E35BA6">
            <w:pPr>
              <w:spacing w:after="0" w:line="360" w:lineRule="auto"/>
              <w:rPr>
                <w:rFonts w:ascii="Times New Roman" w:hAnsi="Times New Roman" w:cs="Times New Roman"/>
                <w:sz w:val="24"/>
                <w:szCs w:val="24"/>
              </w:rPr>
            </w:pPr>
          </w:p>
        </w:tc>
        <w:tc>
          <w:tcPr>
            <w:tcW w:w="1560" w:type="dxa"/>
          </w:tcPr>
          <w:p w:rsidR="00993066" w:rsidRPr="0050793E" w:rsidRDefault="00DE7430"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Dokumentasi</w:t>
            </w:r>
          </w:p>
        </w:tc>
        <w:tc>
          <w:tcPr>
            <w:tcW w:w="5720" w:type="dxa"/>
          </w:tcPr>
          <w:p w:rsidR="00993066" w:rsidRPr="0050793E" w:rsidRDefault="00257684"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Menurut </w:t>
            </w:r>
            <w:r w:rsidRPr="0050793E">
              <w:rPr>
                <w:rFonts w:ascii="Times New Roman" w:hAnsi="Times New Roman" w:cs="Times New Roman"/>
                <w:i/>
                <w:sz w:val="24"/>
                <w:szCs w:val="24"/>
                <w:lang w:val="id-ID"/>
              </w:rPr>
              <w:t>Federation Internationale de Documentation</w:t>
            </w:r>
            <w:r w:rsidRPr="0050793E">
              <w:rPr>
                <w:rFonts w:ascii="Times New Roman" w:hAnsi="Times New Roman" w:cs="Times New Roman"/>
                <w:sz w:val="24"/>
                <w:szCs w:val="24"/>
                <w:lang w:val="id-ID"/>
              </w:rPr>
              <w:t xml:space="preserve"> (FID), dokumentasi ialah penyusunan, penyimpanan, temu balik, pemencaran, evaluasi informasi terekam dalam bidang sains, teknologi, ilmu-ilmu sosial dan kemanusiaan</w:t>
            </w:r>
            <w:sdt>
              <w:sdtPr>
                <w:rPr>
                  <w:rFonts w:ascii="Times New Roman" w:hAnsi="Times New Roman" w:cs="Times New Roman"/>
                  <w:sz w:val="24"/>
                  <w:szCs w:val="24"/>
                  <w:lang w:val="id-ID"/>
                </w:rPr>
                <w:id w:val="-1174107774"/>
                <w:citation/>
              </w:sdtPr>
              <w:sdtContent>
                <w:r w:rsidRPr="0050793E">
                  <w:rPr>
                    <w:rFonts w:ascii="Times New Roman" w:hAnsi="Times New Roman" w:cs="Times New Roman"/>
                    <w:sz w:val="24"/>
                    <w:szCs w:val="24"/>
                    <w:lang w:val="id-ID"/>
                  </w:rPr>
                  <w:fldChar w:fldCharType="begin"/>
                </w:r>
                <w:r w:rsidR="00D73014" w:rsidRPr="0050793E">
                  <w:rPr>
                    <w:rFonts w:ascii="Times New Roman" w:hAnsi="Times New Roman" w:cs="Times New Roman"/>
                    <w:sz w:val="24"/>
                    <w:szCs w:val="24"/>
                    <w:lang w:val="id-ID"/>
                  </w:rPr>
                  <w:instrText xml:space="preserve">CITATION Sul04 \l 1057 </w:instrText>
                </w:r>
                <w:r w:rsidRPr="0050793E">
                  <w:rPr>
                    <w:rFonts w:ascii="Times New Roman" w:hAnsi="Times New Roman" w:cs="Times New Roman"/>
                    <w:sz w:val="24"/>
                    <w:szCs w:val="24"/>
                    <w:lang w:val="id-ID"/>
                  </w:rPr>
                  <w:fldChar w:fldCharType="separate"/>
                </w:r>
                <w:r w:rsidR="00D73014" w:rsidRPr="0050793E">
                  <w:rPr>
                    <w:rFonts w:ascii="Times New Roman" w:hAnsi="Times New Roman" w:cs="Times New Roman"/>
                    <w:noProof/>
                    <w:sz w:val="24"/>
                    <w:szCs w:val="24"/>
                    <w:lang w:val="id-ID"/>
                  </w:rPr>
                  <w:t xml:space="preserve"> (Sulistyo-Basuki, 2004)</w:t>
                </w:r>
                <w:r w:rsidRPr="0050793E">
                  <w:rPr>
                    <w:rFonts w:ascii="Times New Roman" w:hAnsi="Times New Roman" w:cs="Times New Roman"/>
                    <w:sz w:val="24"/>
                    <w:szCs w:val="24"/>
                    <w:lang w:val="id-ID"/>
                  </w:rPr>
                  <w:fldChar w:fldCharType="end"/>
                </w:r>
              </w:sdtContent>
            </w:sdt>
            <w:r w:rsidRPr="0050793E">
              <w:rPr>
                <w:rFonts w:ascii="Times New Roman" w:hAnsi="Times New Roman" w:cs="Times New Roman"/>
                <w:sz w:val="24"/>
                <w:szCs w:val="24"/>
                <w:lang w:val="id-ID"/>
              </w:rPr>
              <w:t xml:space="preserve">. </w:t>
            </w:r>
          </w:p>
        </w:tc>
      </w:tr>
      <w:tr w:rsidR="002D4CF2" w:rsidRPr="0050793E" w:rsidTr="00BE3061">
        <w:tc>
          <w:tcPr>
            <w:tcW w:w="1242" w:type="dxa"/>
            <w:vMerge w:val="restart"/>
          </w:tcPr>
          <w:p w:rsidR="002D4CF2" w:rsidRPr="0050793E" w:rsidRDefault="002D4CF2"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Fungsi</w:t>
            </w:r>
          </w:p>
        </w:tc>
        <w:tc>
          <w:tcPr>
            <w:tcW w:w="1560" w:type="dxa"/>
          </w:tcPr>
          <w:p w:rsidR="002D4CF2" w:rsidRPr="0050793E" w:rsidRDefault="002D4CF2"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Arsip</w:t>
            </w:r>
          </w:p>
        </w:tc>
        <w:tc>
          <w:tcPr>
            <w:tcW w:w="5720" w:type="dxa"/>
          </w:tcPr>
          <w:p w:rsidR="00770315" w:rsidRPr="0050793E" w:rsidRDefault="00770315" w:rsidP="00770315">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Menunjang proses perencanaan</w:t>
            </w:r>
          </w:p>
          <w:p w:rsidR="00C217F8" w:rsidRPr="00770315" w:rsidRDefault="00C217F8" w:rsidP="00770315">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lastRenderedPageBreak/>
              <w:t>Mendukung proses pengambilan keputusan</w:t>
            </w:r>
          </w:p>
          <w:p w:rsidR="00C217F8" w:rsidRPr="0050793E" w:rsidRDefault="00C217F8" w:rsidP="00E35BA6">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Mendukung pengawasan</w:t>
            </w:r>
          </w:p>
          <w:p w:rsidR="00C217F8" w:rsidRPr="0050793E" w:rsidRDefault="00C217F8" w:rsidP="00E35BA6">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Sebagai alat pembuktian</w:t>
            </w:r>
          </w:p>
          <w:p w:rsidR="00C217F8" w:rsidRPr="0050793E" w:rsidRDefault="00C217F8" w:rsidP="00E35BA6">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Dapat digunakan untuk kepentingan publik dan ekonomi </w:t>
            </w:r>
            <w:sdt>
              <w:sdtPr>
                <w:rPr>
                  <w:rFonts w:ascii="Times New Roman" w:hAnsi="Times New Roman" w:cs="Times New Roman"/>
                  <w:sz w:val="24"/>
                  <w:szCs w:val="24"/>
                  <w:lang w:val="id-ID"/>
                </w:rPr>
                <w:id w:val="178628349"/>
                <w:citation/>
              </w:sdtPr>
              <w:sdtContent>
                <w:r w:rsidRPr="0050793E">
                  <w:rPr>
                    <w:rFonts w:ascii="Times New Roman" w:hAnsi="Times New Roman" w:cs="Times New Roman"/>
                    <w:sz w:val="24"/>
                    <w:szCs w:val="24"/>
                    <w:lang w:val="id-ID"/>
                  </w:rPr>
                  <w:fldChar w:fldCharType="begin"/>
                </w:r>
                <w:r w:rsidR="00D73014" w:rsidRPr="0050793E">
                  <w:rPr>
                    <w:rFonts w:ascii="Times New Roman" w:hAnsi="Times New Roman" w:cs="Times New Roman"/>
                    <w:sz w:val="24"/>
                    <w:szCs w:val="24"/>
                    <w:lang w:val="id-ID"/>
                  </w:rPr>
                  <w:instrText xml:space="preserve">CITATION Muh18 \l 1057 </w:instrText>
                </w:r>
                <w:r w:rsidRPr="0050793E">
                  <w:rPr>
                    <w:rFonts w:ascii="Times New Roman" w:hAnsi="Times New Roman" w:cs="Times New Roman"/>
                    <w:sz w:val="24"/>
                    <w:szCs w:val="24"/>
                    <w:lang w:val="id-ID"/>
                  </w:rPr>
                  <w:fldChar w:fldCharType="separate"/>
                </w:r>
                <w:r w:rsidR="00D73014" w:rsidRPr="0050793E">
                  <w:rPr>
                    <w:rFonts w:ascii="Times New Roman" w:hAnsi="Times New Roman" w:cs="Times New Roman"/>
                    <w:noProof/>
                    <w:sz w:val="24"/>
                    <w:szCs w:val="24"/>
                    <w:lang w:val="id-ID"/>
                  </w:rPr>
                  <w:t>(Muhidin &amp; Winata, 2018)</w:t>
                </w:r>
                <w:r w:rsidRPr="0050793E">
                  <w:rPr>
                    <w:rFonts w:ascii="Times New Roman" w:hAnsi="Times New Roman" w:cs="Times New Roman"/>
                    <w:sz w:val="24"/>
                    <w:szCs w:val="24"/>
                    <w:lang w:val="id-ID"/>
                  </w:rPr>
                  <w:fldChar w:fldCharType="end"/>
                </w:r>
              </w:sdtContent>
            </w:sdt>
          </w:p>
        </w:tc>
      </w:tr>
      <w:tr w:rsidR="002D4CF2" w:rsidRPr="0050793E" w:rsidTr="00BE3061">
        <w:tc>
          <w:tcPr>
            <w:tcW w:w="1242" w:type="dxa"/>
            <w:vMerge/>
          </w:tcPr>
          <w:p w:rsidR="002D4CF2" w:rsidRPr="0050793E" w:rsidRDefault="002D4CF2" w:rsidP="00E35BA6">
            <w:pPr>
              <w:spacing w:after="0" w:line="360" w:lineRule="auto"/>
              <w:rPr>
                <w:rFonts w:ascii="Times New Roman" w:hAnsi="Times New Roman" w:cs="Times New Roman"/>
                <w:sz w:val="24"/>
                <w:szCs w:val="24"/>
                <w:lang w:val="id-ID"/>
              </w:rPr>
            </w:pPr>
          </w:p>
        </w:tc>
        <w:tc>
          <w:tcPr>
            <w:tcW w:w="1560" w:type="dxa"/>
          </w:tcPr>
          <w:p w:rsidR="002D4CF2" w:rsidRPr="0050793E" w:rsidRDefault="002D4CF2"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Perpustakaan</w:t>
            </w:r>
          </w:p>
        </w:tc>
        <w:tc>
          <w:tcPr>
            <w:tcW w:w="5720" w:type="dxa"/>
          </w:tcPr>
          <w:p w:rsidR="002D4CF2" w:rsidRPr="0050793E" w:rsidRDefault="00510F94" w:rsidP="00E35BA6">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Penyimpanan</w:t>
            </w:r>
            <w:r w:rsidR="004C0841" w:rsidRPr="0050793E">
              <w:rPr>
                <w:rFonts w:ascii="Times New Roman" w:hAnsi="Times New Roman" w:cs="Times New Roman"/>
                <w:sz w:val="24"/>
                <w:szCs w:val="24"/>
                <w:lang w:val="id-ID"/>
              </w:rPr>
              <w:t>, yaitu menyimpan buku yang diterimanya</w:t>
            </w:r>
          </w:p>
          <w:p w:rsidR="00510F94" w:rsidRPr="0050793E" w:rsidRDefault="00510F94" w:rsidP="00E35BA6">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Penelitian</w:t>
            </w:r>
            <w:r w:rsidR="004C0841" w:rsidRPr="0050793E">
              <w:rPr>
                <w:rFonts w:ascii="Times New Roman" w:hAnsi="Times New Roman" w:cs="Times New Roman"/>
                <w:sz w:val="24"/>
                <w:szCs w:val="24"/>
                <w:lang w:val="id-ID"/>
              </w:rPr>
              <w:t>, yaitu menyediakan buku untuk keperluan penelitian</w:t>
            </w:r>
          </w:p>
          <w:p w:rsidR="00510F94" w:rsidRPr="0050793E" w:rsidRDefault="00510F94" w:rsidP="00E35BA6">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Informasi</w:t>
            </w:r>
            <w:r w:rsidR="004C0841" w:rsidRPr="0050793E">
              <w:rPr>
                <w:rFonts w:ascii="Times New Roman" w:hAnsi="Times New Roman" w:cs="Times New Roman"/>
                <w:sz w:val="24"/>
                <w:szCs w:val="24"/>
                <w:lang w:val="id-ID"/>
              </w:rPr>
              <w:t>, yaitu menyediakan informasi yang dibutuhkan pemustaka</w:t>
            </w:r>
          </w:p>
          <w:p w:rsidR="00510F94" w:rsidRPr="0050793E" w:rsidRDefault="00510F94" w:rsidP="00E35BA6">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Pendidikan</w:t>
            </w:r>
            <w:r w:rsidR="004C0841" w:rsidRPr="0050793E">
              <w:rPr>
                <w:rFonts w:ascii="Times New Roman" w:hAnsi="Times New Roman" w:cs="Times New Roman"/>
                <w:sz w:val="24"/>
                <w:szCs w:val="24"/>
                <w:lang w:val="id-ID"/>
              </w:rPr>
              <w:t>, yaitu merupakan tempat belajar</w:t>
            </w:r>
          </w:p>
          <w:p w:rsidR="00510F94" w:rsidRPr="0050793E" w:rsidRDefault="00510F94" w:rsidP="00E35BA6">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Kultural</w:t>
            </w:r>
            <w:r w:rsidR="004C0841" w:rsidRPr="0050793E">
              <w:rPr>
                <w:rFonts w:ascii="Times New Roman" w:hAnsi="Times New Roman" w:cs="Times New Roman"/>
                <w:sz w:val="24"/>
                <w:szCs w:val="24"/>
                <w:lang w:val="id-ID"/>
              </w:rPr>
              <w:t>, yaitu menyimpan khazanah budaya bangsa</w:t>
            </w:r>
            <w:sdt>
              <w:sdtPr>
                <w:rPr>
                  <w:rFonts w:ascii="Times New Roman" w:hAnsi="Times New Roman" w:cs="Times New Roman"/>
                  <w:sz w:val="24"/>
                  <w:szCs w:val="24"/>
                  <w:lang w:val="id-ID"/>
                </w:rPr>
                <w:id w:val="-557628355"/>
                <w:citation/>
              </w:sdtPr>
              <w:sdtContent>
                <w:r w:rsidR="00D73014" w:rsidRPr="0050793E">
                  <w:rPr>
                    <w:rFonts w:ascii="Times New Roman" w:hAnsi="Times New Roman" w:cs="Times New Roman"/>
                    <w:sz w:val="24"/>
                    <w:szCs w:val="24"/>
                    <w:lang w:val="id-ID"/>
                  </w:rPr>
                  <w:fldChar w:fldCharType="begin"/>
                </w:r>
                <w:r w:rsidR="00D73014" w:rsidRPr="0050793E">
                  <w:rPr>
                    <w:rFonts w:ascii="Times New Roman" w:hAnsi="Times New Roman" w:cs="Times New Roman"/>
                    <w:sz w:val="24"/>
                    <w:szCs w:val="24"/>
                    <w:lang w:val="id-ID"/>
                  </w:rPr>
                  <w:instrText xml:space="preserve"> CITATION Sul93 \l 1057 </w:instrText>
                </w:r>
                <w:r w:rsidR="00D73014" w:rsidRPr="0050793E">
                  <w:rPr>
                    <w:rFonts w:ascii="Times New Roman" w:hAnsi="Times New Roman" w:cs="Times New Roman"/>
                    <w:sz w:val="24"/>
                    <w:szCs w:val="24"/>
                    <w:lang w:val="id-ID"/>
                  </w:rPr>
                  <w:fldChar w:fldCharType="separate"/>
                </w:r>
                <w:r w:rsidR="00D73014" w:rsidRPr="0050793E">
                  <w:rPr>
                    <w:rFonts w:ascii="Times New Roman" w:hAnsi="Times New Roman" w:cs="Times New Roman"/>
                    <w:noProof/>
                    <w:sz w:val="24"/>
                    <w:szCs w:val="24"/>
                    <w:lang w:val="id-ID"/>
                  </w:rPr>
                  <w:t xml:space="preserve"> (Sulistyo-Basuki, 1993)</w:t>
                </w:r>
                <w:r w:rsidR="00D73014" w:rsidRPr="0050793E">
                  <w:rPr>
                    <w:rFonts w:ascii="Times New Roman" w:hAnsi="Times New Roman" w:cs="Times New Roman"/>
                    <w:sz w:val="24"/>
                    <w:szCs w:val="24"/>
                    <w:lang w:val="id-ID"/>
                  </w:rPr>
                  <w:fldChar w:fldCharType="end"/>
                </w:r>
              </w:sdtContent>
            </w:sdt>
          </w:p>
        </w:tc>
      </w:tr>
      <w:tr w:rsidR="002D4CF2" w:rsidRPr="0050793E" w:rsidTr="00BE3061">
        <w:tc>
          <w:tcPr>
            <w:tcW w:w="1242" w:type="dxa"/>
            <w:vMerge/>
          </w:tcPr>
          <w:p w:rsidR="002D4CF2" w:rsidRPr="0050793E" w:rsidRDefault="002D4CF2" w:rsidP="00E35BA6">
            <w:pPr>
              <w:spacing w:after="0" w:line="360" w:lineRule="auto"/>
              <w:rPr>
                <w:rFonts w:ascii="Times New Roman" w:hAnsi="Times New Roman" w:cs="Times New Roman"/>
                <w:sz w:val="24"/>
                <w:szCs w:val="24"/>
                <w:lang w:val="id-ID"/>
              </w:rPr>
            </w:pPr>
          </w:p>
        </w:tc>
        <w:tc>
          <w:tcPr>
            <w:tcW w:w="1560" w:type="dxa"/>
          </w:tcPr>
          <w:p w:rsidR="002D4CF2" w:rsidRPr="0050793E" w:rsidRDefault="002D4CF2"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Dokumentasi</w:t>
            </w:r>
          </w:p>
        </w:tc>
        <w:tc>
          <w:tcPr>
            <w:tcW w:w="5720" w:type="dxa"/>
          </w:tcPr>
          <w:p w:rsidR="00C77726" w:rsidRPr="0050793E" w:rsidRDefault="00C77726" w:rsidP="00E35BA6">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Menata dokumen untuk memenuhi kebutuhan dokumen dan informasi bagi pemakai</w:t>
            </w:r>
          </w:p>
          <w:p w:rsidR="00C77726" w:rsidRPr="0050793E" w:rsidRDefault="002F7004" w:rsidP="00E35BA6">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Menghindari duplikasi kerja</w:t>
            </w:r>
          </w:p>
          <w:p w:rsidR="002F7004" w:rsidRPr="0050793E" w:rsidRDefault="002F7004" w:rsidP="00E35BA6">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Menyediakan informasi yang dibutuhkan pemakai</w:t>
            </w:r>
          </w:p>
          <w:p w:rsidR="002F7004" w:rsidRPr="0050793E" w:rsidRDefault="002F7004" w:rsidP="00E35BA6">
            <w:pPr>
              <w:pStyle w:val="ListParagraph"/>
              <w:numPr>
                <w:ilvl w:val="0"/>
                <w:numId w:val="2"/>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Menyimpan dokumen </w:t>
            </w:r>
            <w:sdt>
              <w:sdtPr>
                <w:rPr>
                  <w:rFonts w:ascii="Times New Roman" w:hAnsi="Times New Roman" w:cs="Times New Roman"/>
                  <w:sz w:val="24"/>
                  <w:szCs w:val="24"/>
                  <w:lang w:val="id-ID"/>
                </w:rPr>
                <w:id w:val="-914854901"/>
                <w:citation/>
              </w:sdtPr>
              <w:sdtContent>
                <w:r w:rsidRPr="0050793E">
                  <w:rPr>
                    <w:rFonts w:ascii="Times New Roman" w:hAnsi="Times New Roman" w:cs="Times New Roman"/>
                    <w:sz w:val="24"/>
                    <w:szCs w:val="24"/>
                    <w:lang w:val="id-ID"/>
                  </w:rPr>
                  <w:fldChar w:fldCharType="begin"/>
                </w:r>
                <w:r w:rsidRPr="0050793E">
                  <w:rPr>
                    <w:rFonts w:ascii="Times New Roman" w:hAnsi="Times New Roman" w:cs="Times New Roman"/>
                    <w:sz w:val="24"/>
                    <w:szCs w:val="24"/>
                    <w:lang w:val="id-ID"/>
                  </w:rPr>
                  <w:instrText xml:space="preserve"> CITATION Sul04 \l 1057 </w:instrText>
                </w:r>
                <w:r w:rsidRPr="0050793E">
                  <w:rPr>
                    <w:rFonts w:ascii="Times New Roman" w:hAnsi="Times New Roman" w:cs="Times New Roman"/>
                    <w:sz w:val="24"/>
                    <w:szCs w:val="24"/>
                    <w:lang w:val="id-ID"/>
                  </w:rPr>
                  <w:fldChar w:fldCharType="separate"/>
                </w:r>
                <w:r w:rsidRPr="0050793E">
                  <w:rPr>
                    <w:rFonts w:ascii="Times New Roman" w:hAnsi="Times New Roman" w:cs="Times New Roman"/>
                    <w:noProof/>
                    <w:sz w:val="24"/>
                    <w:szCs w:val="24"/>
                    <w:lang w:val="id-ID"/>
                  </w:rPr>
                  <w:t>(Sulistyo-Basuki, 2004)</w:t>
                </w:r>
                <w:r w:rsidRPr="0050793E">
                  <w:rPr>
                    <w:rFonts w:ascii="Times New Roman" w:hAnsi="Times New Roman" w:cs="Times New Roman"/>
                    <w:sz w:val="24"/>
                    <w:szCs w:val="24"/>
                    <w:lang w:val="id-ID"/>
                  </w:rPr>
                  <w:fldChar w:fldCharType="end"/>
                </w:r>
              </w:sdtContent>
            </w:sdt>
          </w:p>
        </w:tc>
      </w:tr>
      <w:tr w:rsidR="00CA34D7" w:rsidRPr="0050793E" w:rsidTr="00BE3061">
        <w:tc>
          <w:tcPr>
            <w:tcW w:w="1242" w:type="dxa"/>
          </w:tcPr>
          <w:p w:rsidR="00CA34D7" w:rsidRPr="0050793E" w:rsidRDefault="00CA34D7"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Jenis</w:t>
            </w:r>
          </w:p>
        </w:tc>
        <w:tc>
          <w:tcPr>
            <w:tcW w:w="1560" w:type="dxa"/>
          </w:tcPr>
          <w:p w:rsidR="00CA34D7" w:rsidRPr="0050793E" w:rsidRDefault="00CA34D7"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Arsip</w:t>
            </w:r>
          </w:p>
        </w:tc>
        <w:tc>
          <w:tcPr>
            <w:tcW w:w="5720" w:type="dxa"/>
          </w:tcPr>
          <w:p w:rsidR="00101F6A" w:rsidRPr="0050793E" w:rsidRDefault="00101F6A"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Berdasarkan </w:t>
            </w:r>
            <w:r w:rsidR="009A4ED7" w:rsidRPr="0050793E">
              <w:rPr>
                <w:rFonts w:ascii="Times New Roman" w:hAnsi="Times New Roman" w:cs="Times New Roman"/>
                <w:sz w:val="24"/>
                <w:szCs w:val="24"/>
                <w:lang w:val="id-ID"/>
              </w:rPr>
              <w:t>fungsi dan kegunaannya, arsip dibedakan menjadi dua yaitu,</w:t>
            </w:r>
          </w:p>
          <w:p w:rsidR="009A4ED7" w:rsidRPr="0050793E" w:rsidRDefault="00101F6A" w:rsidP="00E35BA6">
            <w:pPr>
              <w:pStyle w:val="ListParagraph"/>
              <w:numPr>
                <w:ilvl w:val="0"/>
                <w:numId w:val="4"/>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Arsip dinamis (terdiri dari arsip aktif, arsip inaktif, dan arsip vital)</w:t>
            </w:r>
          </w:p>
          <w:p w:rsidR="00101F6A" w:rsidRPr="0050793E" w:rsidRDefault="00101F6A" w:rsidP="00E35BA6">
            <w:pPr>
              <w:pStyle w:val="ListParagraph"/>
              <w:numPr>
                <w:ilvl w:val="0"/>
                <w:numId w:val="4"/>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Arsip statis</w:t>
            </w:r>
          </w:p>
          <w:p w:rsidR="00101F6A" w:rsidRPr="0050793E" w:rsidRDefault="009A4ED7"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Berdasarkan medianya, arsip dibedakan menjadi dua </w:t>
            </w:r>
            <w:r w:rsidR="00101F6A" w:rsidRPr="0050793E">
              <w:rPr>
                <w:rFonts w:ascii="Times New Roman" w:hAnsi="Times New Roman" w:cs="Times New Roman"/>
                <w:sz w:val="24"/>
                <w:szCs w:val="24"/>
                <w:lang w:val="id-ID"/>
              </w:rPr>
              <w:t>yaitu</w:t>
            </w:r>
            <w:r w:rsidRPr="0050793E">
              <w:rPr>
                <w:rFonts w:ascii="Times New Roman" w:hAnsi="Times New Roman" w:cs="Times New Roman"/>
                <w:sz w:val="24"/>
                <w:szCs w:val="24"/>
                <w:lang w:val="id-ID"/>
              </w:rPr>
              <w:t>,</w:t>
            </w:r>
          </w:p>
          <w:p w:rsidR="00101F6A" w:rsidRPr="0050793E" w:rsidRDefault="00101F6A" w:rsidP="00E35BA6">
            <w:pPr>
              <w:pStyle w:val="ListParagraph"/>
              <w:numPr>
                <w:ilvl w:val="0"/>
                <w:numId w:val="3"/>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Arsip konvensional</w:t>
            </w:r>
            <w:r w:rsidR="009A4ED7" w:rsidRPr="0050793E">
              <w:rPr>
                <w:rFonts w:ascii="Times New Roman" w:hAnsi="Times New Roman" w:cs="Times New Roman"/>
                <w:sz w:val="24"/>
                <w:szCs w:val="24"/>
                <w:lang w:val="id-ID"/>
              </w:rPr>
              <w:t xml:space="preserve"> (terdiri dari arsip kertas, arsip foto, dan arsip peta)</w:t>
            </w:r>
          </w:p>
          <w:p w:rsidR="00101F6A" w:rsidRPr="0050793E" w:rsidRDefault="009A4ED7" w:rsidP="00E35BA6">
            <w:pPr>
              <w:pStyle w:val="ListParagraph"/>
              <w:numPr>
                <w:ilvl w:val="0"/>
                <w:numId w:val="3"/>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Arsip media b</w:t>
            </w:r>
            <w:r w:rsidR="00101F6A" w:rsidRPr="0050793E">
              <w:rPr>
                <w:rFonts w:ascii="Times New Roman" w:hAnsi="Times New Roman" w:cs="Times New Roman"/>
                <w:sz w:val="24"/>
                <w:szCs w:val="24"/>
                <w:lang w:val="id-ID"/>
              </w:rPr>
              <w:t>aru</w:t>
            </w:r>
            <w:r w:rsidRPr="0050793E">
              <w:rPr>
                <w:rFonts w:ascii="Times New Roman" w:hAnsi="Times New Roman" w:cs="Times New Roman"/>
                <w:sz w:val="24"/>
                <w:szCs w:val="24"/>
                <w:lang w:val="id-ID"/>
              </w:rPr>
              <w:t xml:space="preserve"> (terdiri dari arsip audio visual, arsip elektronik/komputer, dan arsip mikrografik)</w:t>
            </w:r>
            <w:sdt>
              <w:sdtPr>
                <w:rPr>
                  <w:rFonts w:ascii="Times New Roman" w:hAnsi="Times New Roman" w:cs="Times New Roman"/>
                  <w:sz w:val="24"/>
                  <w:szCs w:val="24"/>
                  <w:lang w:val="id-ID"/>
                </w:rPr>
                <w:id w:val="-1051841701"/>
                <w:citation/>
              </w:sdtPr>
              <w:sdtContent>
                <w:r w:rsidRPr="0050793E">
                  <w:rPr>
                    <w:rFonts w:ascii="Times New Roman" w:hAnsi="Times New Roman" w:cs="Times New Roman"/>
                    <w:sz w:val="24"/>
                    <w:szCs w:val="24"/>
                    <w:lang w:val="id-ID"/>
                  </w:rPr>
                  <w:fldChar w:fldCharType="begin"/>
                </w:r>
                <w:r w:rsidRPr="0050793E">
                  <w:rPr>
                    <w:rFonts w:ascii="Times New Roman" w:hAnsi="Times New Roman" w:cs="Times New Roman"/>
                    <w:sz w:val="24"/>
                    <w:szCs w:val="24"/>
                    <w:lang w:val="id-ID"/>
                  </w:rPr>
                  <w:instrText xml:space="preserve"> CITATION Muh18 \l 1057 </w:instrText>
                </w:r>
                <w:r w:rsidRPr="0050793E">
                  <w:rPr>
                    <w:rFonts w:ascii="Times New Roman" w:hAnsi="Times New Roman" w:cs="Times New Roman"/>
                    <w:sz w:val="24"/>
                    <w:szCs w:val="24"/>
                    <w:lang w:val="id-ID"/>
                  </w:rPr>
                  <w:fldChar w:fldCharType="separate"/>
                </w:r>
                <w:r w:rsidRPr="0050793E">
                  <w:rPr>
                    <w:rFonts w:ascii="Times New Roman" w:hAnsi="Times New Roman" w:cs="Times New Roman"/>
                    <w:noProof/>
                    <w:sz w:val="24"/>
                    <w:szCs w:val="24"/>
                    <w:lang w:val="id-ID"/>
                  </w:rPr>
                  <w:t xml:space="preserve"> (Muhidin &amp; Winata, 2018)</w:t>
                </w:r>
                <w:r w:rsidRPr="0050793E">
                  <w:rPr>
                    <w:rFonts w:ascii="Times New Roman" w:hAnsi="Times New Roman" w:cs="Times New Roman"/>
                    <w:sz w:val="24"/>
                    <w:szCs w:val="24"/>
                    <w:lang w:val="id-ID"/>
                  </w:rPr>
                  <w:fldChar w:fldCharType="end"/>
                </w:r>
              </w:sdtContent>
            </w:sdt>
            <w:r w:rsidRPr="0050793E">
              <w:rPr>
                <w:rFonts w:ascii="Times New Roman" w:hAnsi="Times New Roman" w:cs="Times New Roman"/>
                <w:sz w:val="24"/>
                <w:szCs w:val="24"/>
                <w:lang w:val="id-ID"/>
              </w:rPr>
              <w:t xml:space="preserve"> </w:t>
            </w:r>
          </w:p>
        </w:tc>
      </w:tr>
      <w:tr w:rsidR="00CA34D7" w:rsidRPr="0050793E" w:rsidTr="00BE3061">
        <w:tc>
          <w:tcPr>
            <w:tcW w:w="1242" w:type="dxa"/>
          </w:tcPr>
          <w:p w:rsidR="00CA34D7" w:rsidRPr="0050793E" w:rsidRDefault="00CA34D7" w:rsidP="00E35BA6">
            <w:pPr>
              <w:spacing w:after="0" w:line="360" w:lineRule="auto"/>
              <w:rPr>
                <w:rFonts w:ascii="Times New Roman" w:hAnsi="Times New Roman" w:cs="Times New Roman"/>
                <w:sz w:val="24"/>
                <w:szCs w:val="24"/>
                <w:lang w:val="id-ID"/>
              </w:rPr>
            </w:pPr>
          </w:p>
        </w:tc>
        <w:tc>
          <w:tcPr>
            <w:tcW w:w="1560" w:type="dxa"/>
          </w:tcPr>
          <w:p w:rsidR="00CA34D7" w:rsidRPr="0050793E" w:rsidRDefault="00CA34D7"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Perpustakaan</w:t>
            </w:r>
          </w:p>
        </w:tc>
        <w:tc>
          <w:tcPr>
            <w:tcW w:w="5720" w:type="dxa"/>
          </w:tcPr>
          <w:p w:rsidR="00442466" w:rsidRPr="0050793E" w:rsidRDefault="00442466"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Jenis-jenis perpustakaan berdasarkan </w:t>
            </w:r>
            <w:r w:rsidRPr="0050793E">
              <w:rPr>
                <w:rFonts w:ascii="Times New Roman" w:hAnsi="Times New Roman" w:cs="Times New Roman"/>
                <w:sz w:val="24"/>
                <w:szCs w:val="24"/>
                <w:lang w:val="id-ID"/>
              </w:rPr>
              <w:t>Undang-Undang Nomor 43 Tahun 2007 tentang P</w:t>
            </w:r>
            <w:r w:rsidRPr="0050793E">
              <w:rPr>
                <w:rFonts w:ascii="Times New Roman" w:hAnsi="Times New Roman" w:cs="Times New Roman"/>
                <w:sz w:val="24"/>
                <w:szCs w:val="24"/>
                <w:lang w:val="id-ID"/>
              </w:rPr>
              <w:t xml:space="preserve">erpustakaan pasal 20 yaitu, </w:t>
            </w:r>
          </w:p>
          <w:p w:rsidR="00442466" w:rsidRPr="0050793E" w:rsidRDefault="00442466" w:rsidP="00E35BA6">
            <w:pPr>
              <w:pStyle w:val="ListParagraph"/>
              <w:numPr>
                <w:ilvl w:val="0"/>
                <w:numId w:val="5"/>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Perpustakaan Nasional</w:t>
            </w:r>
          </w:p>
          <w:p w:rsidR="00442466" w:rsidRPr="0050793E" w:rsidRDefault="00442466" w:rsidP="00E35BA6">
            <w:pPr>
              <w:pStyle w:val="ListParagraph"/>
              <w:numPr>
                <w:ilvl w:val="0"/>
                <w:numId w:val="5"/>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Perpustakaan Umum</w:t>
            </w:r>
          </w:p>
          <w:p w:rsidR="00442466" w:rsidRPr="0050793E" w:rsidRDefault="00442466" w:rsidP="00E35BA6">
            <w:pPr>
              <w:pStyle w:val="ListParagraph"/>
              <w:numPr>
                <w:ilvl w:val="0"/>
                <w:numId w:val="5"/>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Perpustakaan Sekolah/Madrasah</w:t>
            </w:r>
          </w:p>
          <w:p w:rsidR="00442466" w:rsidRPr="0050793E" w:rsidRDefault="00442466" w:rsidP="00E35BA6">
            <w:pPr>
              <w:pStyle w:val="ListParagraph"/>
              <w:numPr>
                <w:ilvl w:val="0"/>
                <w:numId w:val="5"/>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Perpustakaan Perguruan Tinggi, </w:t>
            </w:r>
            <w:r w:rsidRPr="0050793E">
              <w:rPr>
                <w:rFonts w:ascii="Times New Roman" w:hAnsi="Times New Roman" w:cs="Times New Roman"/>
                <w:sz w:val="24"/>
                <w:szCs w:val="24"/>
                <w:lang w:val="id-ID"/>
              </w:rPr>
              <w:t>dan</w:t>
            </w:r>
          </w:p>
          <w:p w:rsidR="00CA34D7" w:rsidRPr="0050793E" w:rsidRDefault="00442466" w:rsidP="00E35BA6">
            <w:pPr>
              <w:pStyle w:val="ListParagraph"/>
              <w:numPr>
                <w:ilvl w:val="0"/>
                <w:numId w:val="5"/>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Perpustakaan Khusus.</w:t>
            </w:r>
          </w:p>
        </w:tc>
      </w:tr>
      <w:tr w:rsidR="00CA34D7" w:rsidRPr="0050793E" w:rsidTr="00BE3061">
        <w:tc>
          <w:tcPr>
            <w:tcW w:w="1242" w:type="dxa"/>
          </w:tcPr>
          <w:p w:rsidR="00CA34D7" w:rsidRPr="0050793E" w:rsidRDefault="00CA34D7" w:rsidP="00E35BA6">
            <w:pPr>
              <w:spacing w:after="0" w:line="360" w:lineRule="auto"/>
              <w:rPr>
                <w:rFonts w:ascii="Times New Roman" w:hAnsi="Times New Roman" w:cs="Times New Roman"/>
                <w:sz w:val="24"/>
                <w:szCs w:val="24"/>
                <w:lang w:val="id-ID"/>
              </w:rPr>
            </w:pPr>
          </w:p>
        </w:tc>
        <w:tc>
          <w:tcPr>
            <w:tcW w:w="1560" w:type="dxa"/>
          </w:tcPr>
          <w:p w:rsidR="00CA34D7" w:rsidRPr="0050793E" w:rsidRDefault="00CA34D7"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Dokumentasi</w:t>
            </w:r>
          </w:p>
        </w:tc>
        <w:tc>
          <w:tcPr>
            <w:tcW w:w="5720" w:type="dxa"/>
          </w:tcPr>
          <w:p w:rsidR="009451A9" w:rsidRPr="0050793E" w:rsidRDefault="009451A9"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Dokumentasi dibedakan menjadi dua yaitu,</w:t>
            </w:r>
          </w:p>
          <w:p w:rsidR="00CA34D7" w:rsidRPr="0050793E" w:rsidRDefault="0022333C" w:rsidP="00E35BA6">
            <w:pPr>
              <w:pStyle w:val="ListParagraph"/>
              <w:numPr>
                <w:ilvl w:val="0"/>
                <w:numId w:val="6"/>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Dokumentasi pustaka (</w:t>
            </w:r>
            <w:r w:rsidRPr="0050793E">
              <w:rPr>
                <w:rFonts w:ascii="Times New Roman" w:hAnsi="Times New Roman" w:cs="Times New Roman"/>
                <w:i/>
                <w:sz w:val="24"/>
                <w:szCs w:val="24"/>
                <w:lang w:val="id-ID"/>
              </w:rPr>
              <w:t>literair)</w:t>
            </w:r>
          </w:p>
          <w:p w:rsidR="0022333C" w:rsidRPr="0050793E" w:rsidRDefault="009451A9" w:rsidP="00E35BA6">
            <w:pPr>
              <w:pStyle w:val="ListParagraph"/>
              <w:numPr>
                <w:ilvl w:val="0"/>
                <w:numId w:val="6"/>
              </w:num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Dokumentasi benda (</w:t>
            </w:r>
            <w:r w:rsidRPr="0050793E">
              <w:rPr>
                <w:rFonts w:ascii="Times New Roman" w:hAnsi="Times New Roman" w:cs="Times New Roman"/>
                <w:i/>
                <w:sz w:val="24"/>
                <w:szCs w:val="24"/>
                <w:lang w:val="id-ID"/>
              </w:rPr>
              <w:t>corporeel</w:t>
            </w:r>
            <w:r w:rsidRPr="0050793E">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339734941"/>
                <w:citation/>
              </w:sdtPr>
              <w:sdtContent>
                <w:r w:rsidRPr="0050793E">
                  <w:rPr>
                    <w:rFonts w:ascii="Times New Roman" w:hAnsi="Times New Roman" w:cs="Times New Roman"/>
                    <w:sz w:val="24"/>
                    <w:szCs w:val="24"/>
                    <w:lang w:val="id-ID"/>
                  </w:rPr>
                  <w:fldChar w:fldCharType="begin"/>
                </w:r>
                <w:r w:rsidR="00E35BA6">
                  <w:rPr>
                    <w:rFonts w:ascii="Times New Roman" w:hAnsi="Times New Roman" w:cs="Times New Roman"/>
                    <w:sz w:val="24"/>
                    <w:szCs w:val="24"/>
                    <w:lang w:val="id-ID"/>
                  </w:rPr>
                  <w:instrText xml:space="preserve">CITATION Sud16 \l 1057 </w:instrText>
                </w:r>
                <w:r w:rsidRPr="0050793E">
                  <w:rPr>
                    <w:rFonts w:ascii="Times New Roman" w:hAnsi="Times New Roman" w:cs="Times New Roman"/>
                    <w:sz w:val="24"/>
                    <w:szCs w:val="24"/>
                    <w:lang w:val="id-ID"/>
                  </w:rPr>
                  <w:fldChar w:fldCharType="separate"/>
                </w:r>
                <w:r w:rsidR="00E35BA6" w:rsidRPr="00E35BA6">
                  <w:rPr>
                    <w:rFonts w:ascii="Times New Roman" w:hAnsi="Times New Roman" w:cs="Times New Roman"/>
                    <w:noProof/>
                    <w:sz w:val="24"/>
                    <w:szCs w:val="24"/>
                    <w:lang w:val="id-ID"/>
                  </w:rPr>
                  <w:t>(Sudarsono, 2016)</w:t>
                </w:r>
                <w:r w:rsidRPr="0050793E">
                  <w:rPr>
                    <w:rFonts w:ascii="Times New Roman" w:hAnsi="Times New Roman" w:cs="Times New Roman"/>
                    <w:sz w:val="24"/>
                    <w:szCs w:val="24"/>
                    <w:lang w:val="id-ID"/>
                  </w:rPr>
                  <w:fldChar w:fldCharType="end"/>
                </w:r>
              </w:sdtContent>
            </w:sdt>
          </w:p>
        </w:tc>
      </w:tr>
      <w:tr w:rsidR="005E678E" w:rsidRPr="0050793E" w:rsidTr="00BE3061">
        <w:tc>
          <w:tcPr>
            <w:tcW w:w="1242" w:type="dxa"/>
            <w:vMerge w:val="restart"/>
          </w:tcPr>
          <w:p w:rsidR="005E678E" w:rsidRPr="0050793E" w:rsidRDefault="005E678E"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Pengelola</w:t>
            </w:r>
          </w:p>
        </w:tc>
        <w:tc>
          <w:tcPr>
            <w:tcW w:w="1560" w:type="dxa"/>
          </w:tcPr>
          <w:p w:rsidR="005E678E" w:rsidRPr="0050793E" w:rsidRDefault="005E678E"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Arsip</w:t>
            </w:r>
          </w:p>
        </w:tc>
        <w:tc>
          <w:tcPr>
            <w:tcW w:w="5720" w:type="dxa"/>
          </w:tcPr>
          <w:p w:rsidR="005E678E" w:rsidRPr="0050793E" w:rsidRDefault="005E678E"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Arsiparis, yaitu seseorang yang memiliki </w:t>
            </w:r>
            <w:r w:rsidRPr="0050793E">
              <w:rPr>
                <w:rFonts w:ascii="Times New Roman" w:hAnsi="Times New Roman" w:cs="Times New Roman"/>
                <w:sz w:val="24"/>
                <w:szCs w:val="24"/>
                <w:lang w:val="id-ID"/>
              </w:rPr>
              <w:t xml:space="preserve">kompetensi di </w:t>
            </w:r>
            <w:r w:rsidRPr="0050793E">
              <w:rPr>
                <w:rFonts w:ascii="Times New Roman" w:hAnsi="Times New Roman" w:cs="Times New Roman"/>
                <w:sz w:val="24"/>
                <w:szCs w:val="24"/>
                <w:lang w:val="id-ID"/>
              </w:rPr>
              <w:t xml:space="preserve">bidang kearsipan yang diperoleh </w:t>
            </w:r>
            <w:r w:rsidRPr="0050793E">
              <w:rPr>
                <w:rFonts w:ascii="Times New Roman" w:hAnsi="Times New Roman" w:cs="Times New Roman"/>
                <w:sz w:val="24"/>
                <w:szCs w:val="24"/>
                <w:lang w:val="id-ID"/>
              </w:rPr>
              <w:t>melalui pendidikan</w:t>
            </w:r>
            <w:r w:rsidRPr="0050793E">
              <w:rPr>
                <w:rFonts w:ascii="Times New Roman" w:hAnsi="Times New Roman" w:cs="Times New Roman"/>
                <w:sz w:val="24"/>
                <w:szCs w:val="24"/>
                <w:lang w:val="id-ID"/>
              </w:rPr>
              <w:t xml:space="preserve"> formal dan/atau pendidikan dan </w:t>
            </w:r>
            <w:r w:rsidRPr="0050793E">
              <w:rPr>
                <w:rFonts w:ascii="Times New Roman" w:hAnsi="Times New Roman" w:cs="Times New Roman"/>
                <w:sz w:val="24"/>
                <w:szCs w:val="24"/>
                <w:lang w:val="id-ID"/>
              </w:rPr>
              <w:t>pelatihan kearsipan</w:t>
            </w:r>
            <w:r w:rsidRPr="0050793E">
              <w:rPr>
                <w:rFonts w:ascii="Times New Roman" w:hAnsi="Times New Roman" w:cs="Times New Roman"/>
                <w:sz w:val="24"/>
                <w:szCs w:val="24"/>
                <w:lang w:val="id-ID"/>
              </w:rPr>
              <w:t xml:space="preserve"> serta mempunyai fungsi, tugas, </w:t>
            </w:r>
            <w:r w:rsidRPr="0050793E">
              <w:rPr>
                <w:rFonts w:ascii="Times New Roman" w:hAnsi="Times New Roman" w:cs="Times New Roman"/>
                <w:sz w:val="24"/>
                <w:szCs w:val="24"/>
                <w:lang w:val="id-ID"/>
              </w:rPr>
              <w:t>dan tangg</w:t>
            </w:r>
            <w:r w:rsidRPr="0050793E">
              <w:rPr>
                <w:rFonts w:ascii="Times New Roman" w:hAnsi="Times New Roman" w:cs="Times New Roman"/>
                <w:sz w:val="24"/>
                <w:szCs w:val="24"/>
                <w:lang w:val="id-ID"/>
              </w:rPr>
              <w:t xml:space="preserve">ung jawab melaksanakan kegiatan </w:t>
            </w:r>
            <w:r w:rsidRPr="0050793E">
              <w:rPr>
                <w:rFonts w:ascii="Times New Roman" w:hAnsi="Times New Roman" w:cs="Times New Roman"/>
                <w:sz w:val="24"/>
                <w:szCs w:val="24"/>
                <w:lang w:val="id-ID"/>
              </w:rPr>
              <w:t>kearsipan</w:t>
            </w:r>
            <w:r w:rsidRPr="0050793E">
              <w:rPr>
                <w:rFonts w:ascii="Times New Roman" w:hAnsi="Times New Roman" w:cs="Times New Roman"/>
                <w:sz w:val="24"/>
                <w:szCs w:val="24"/>
                <w:lang w:val="id-ID"/>
              </w:rPr>
              <w:t xml:space="preserve"> </w:t>
            </w:r>
            <w:r w:rsidRPr="0050793E">
              <w:rPr>
                <w:rFonts w:ascii="Times New Roman" w:hAnsi="Times New Roman" w:cs="Times New Roman"/>
                <w:sz w:val="24"/>
                <w:szCs w:val="24"/>
                <w:lang w:val="id-ID"/>
              </w:rPr>
              <w:t>(Undang-Undang Nomor 43 Tahun 2009 tentang Kearsipan)</w:t>
            </w:r>
            <w:r w:rsidRPr="0050793E">
              <w:rPr>
                <w:rFonts w:ascii="Times New Roman" w:hAnsi="Times New Roman" w:cs="Times New Roman"/>
                <w:sz w:val="24"/>
                <w:szCs w:val="24"/>
                <w:lang w:val="id-ID"/>
              </w:rPr>
              <w:t>.</w:t>
            </w:r>
          </w:p>
        </w:tc>
      </w:tr>
      <w:tr w:rsidR="005E678E" w:rsidRPr="0050793E" w:rsidTr="00BE3061">
        <w:tc>
          <w:tcPr>
            <w:tcW w:w="1242" w:type="dxa"/>
            <w:vMerge/>
          </w:tcPr>
          <w:p w:rsidR="005E678E" w:rsidRPr="0050793E" w:rsidRDefault="005E678E" w:rsidP="00E35BA6">
            <w:pPr>
              <w:spacing w:after="0" w:line="360" w:lineRule="auto"/>
              <w:rPr>
                <w:rFonts w:ascii="Times New Roman" w:hAnsi="Times New Roman" w:cs="Times New Roman"/>
                <w:sz w:val="24"/>
                <w:szCs w:val="24"/>
                <w:lang w:val="id-ID"/>
              </w:rPr>
            </w:pPr>
          </w:p>
        </w:tc>
        <w:tc>
          <w:tcPr>
            <w:tcW w:w="1560" w:type="dxa"/>
          </w:tcPr>
          <w:p w:rsidR="005E678E" w:rsidRPr="0050793E" w:rsidRDefault="005E678E"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Perpustakaan</w:t>
            </w:r>
          </w:p>
        </w:tc>
        <w:tc>
          <w:tcPr>
            <w:tcW w:w="5720" w:type="dxa"/>
          </w:tcPr>
          <w:p w:rsidR="005E678E" w:rsidRPr="0050793E" w:rsidRDefault="005E678E"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Pustakawan, yaitu </w:t>
            </w:r>
            <w:r w:rsidR="008E0ABB" w:rsidRPr="0050793E">
              <w:rPr>
                <w:rFonts w:ascii="Times New Roman" w:hAnsi="Times New Roman" w:cs="Times New Roman"/>
                <w:sz w:val="24"/>
                <w:szCs w:val="24"/>
                <w:lang w:val="id-ID"/>
              </w:rPr>
              <w:t xml:space="preserve">seseorang yang memiliki </w:t>
            </w:r>
            <w:r w:rsidR="008E0ABB" w:rsidRPr="0050793E">
              <w:rPr>
                <w:rFonts w:ascii="Times New Roman" w:hAnsi="Times New Roman" w:cs="Times New Roman"/>
                <w:sz w:val="24"/>
                <w:szCs w:val="24"/>
                <w:lang w:val="id-ID"/>
              </w:rPr>
              <w:t>kompetensi ya</w:t>
            </w:r>
            <w:r w:rsidR="008E0ABB" w:rsidRPr="0050793E">
              <w:rPr>
                <w:rFonts w:ascii="Times New Roman" w:hAnsi="Times New Roman" w:cs="Times New Roman"/>
                <w:sz w:val="24"/>
                <w:szCs w:val="24"/>
                <w:lang w:val="id-ID"/>
              </w:rPr>
              <w:t xml:space="preserve">ng diperoleh melalui pendidikan </w:t>
            </w:r>
            <w:r w:rsidR="008E0ABB" w:rsidRPr="0050793E">
              <w:rPr>
                <w:rFonts w:ascii="Times New Roman" w:hAnsi="Times New Roman" w:cs="Times New Roman"/>
                <w:sz w:val="24"/>
                <w:szCs w:val="24"/>
                <w:lang w:val="id-ID"/>
              </w:rPr>
              <w:t>dan/atau</w:t>
            </w:r>
            <w:r w:rsidR="008E0ABB" w:rsidRPr="0050793E">
              <w:rPr>
                <w:rFonts w:ascii="Times New Roman" w:hAnsi="Times New Roman" w:cs="Times New Roman"/>
                <w:sz w:val="24"/>
                <w:szCs w:val="24"/>
                <w:lang w:val="id-ID"/>
              </w:rPr>
              <w:t xml:space="preserve"> pelatihan kepustakawanan serta </w:t>
            </w:r>
            <w:r w:rsidR="008E0ABB" w:rsidRPr="0050793E">
              <w:rPr>
                <w:rFonts w:ascii="Times New Roman" w:hAnsi="Times New Roman" w:cs="Times New Roman"/>
                <w:sz w:val="24"/>
                <w:szCs w:val="24"/>
                <w:lang w:val="id-ID"/>
              </w:rPr>
              <w:t>mempunyai</w:t>
            </w:r>
            <w:r w:rsidR="008E0ABB" w:rsidRPr="0050793E">
              <w:rPr>
                <w:rFonts w:ascii="Times New Roman" w:hAnsi="Times New Roman" w:cs="Times New Roman"/>
                <w:sz w:val="24"/>
                <w:szCs w:val="24"/>
                <w:lang w:val="id-ID"/>
              </w:rPr>
              <w:t xml:space="preserve"> tugas dan tanggung jawab untuk </w:t>
            </w:r>
            <w:r w:rsidR="008E0ABB" w:rsidRPr="0050793E">
              <w:rPr>
                <w:rFonts w:ascii="Times New Roman" w:hAnsi="Times New Roman" w:cs="Times New Roman"/>
                <w:sz w:val="24"/>
                <w:szCs w:val="24"/>
                <w:lang w:val="id-ID"/>
              </w:rPr>
              <w:t>melaksa</w:t>
            </w:r>
            <w:r w:rsidR="008E0ABB" w:rsidRPr="0050793E">
              <w:rPr>
                <w:rFonts w:ascii="Times New Roman" w:hAnsi="Times New Roman" w:cs="Times New Roman"/>
                <w:sz w:val="24"/>
                <w:szCs w:val="24"/>
                <w:lang w:val="id-ID"/>
              </w:rPr>
              <w:t xml:space="preserve">nakan pengelolaan dan pelayanan perpustakaan </w:t>
            </w:r>
            <w:r w:rsidR="008E0ABB" w:rsidRPr="0050793E">
              <w:rPr>
                <w:rFonts w:ascii="Times New Roman" w:hAnsi="Times New Roman" w:cs="Times New Roman"/>
                <w:sz w:val="24"/>
                <w:szCs w:val="24"/>
                <w:lang w:val="id-ID"/>
              </w:rPr>
              <w:t>(Undang-Undang Nomor 43 Tahun 2007 tentang Perpustakaan).</w:t>
            </w:r>
          </w:p>
        </w:tc>
      </w:tr>
      <w:tr w:rsidR="005E678E" w:rsidRPr="0050793E" w:rsidTr="00BE3061">
        <w:tc>
          <w:tcPr>
            <w:tcW w:w="1242" w:type="dxa"/>
            <w:vMerge/>
          </w:tcPr>
          <w:p w:rsidR="005E678E" w:rsidRPr="0050793E" w:rsidRDefault="005E678E" w:rsidP="00E35BA6">
            <w:pPr>
              <w:spacing w:after="0" w:line="360" w:lineRule="auto"/>
              <w:rPr>
                <w:rFonts w:ascii="Times New Roman" w:hAnsi="Times New Roman" w:cs="Times New Roman"/>
                <w:sz w:val="24"/>
                <w:szCs w:val="24"/>
                <w:lang w:val="id-ID"/>
              </w:rPr>
            </w:pPr>
          </w:p>
        </w:tc>
        <w:tc>
          <w:tcPr>
            <w:tcW w:w="1560" w:type="dxa"/>
          </w:tcPr>
          <w:p w:rsidR="005E678E" w:rsidRPr="0050793E" w:rsidRDefault="005E678E"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Dokumentasi</w:t>
            </w:r>
          </w:p>
        </w:tc>
        <w:tc>
          <w:tcPr>
            <w:tcW w:w="5720" w:type="dxa"/>
          </w:tcPr>
          <w:p w:rsidR="005E678E" w:rsidRPr="0050793E" w:rsidRDefault="00BE3061" w:rsidP="00E35BA6">
            <w:pPr>
              <w:spacing w:after="0"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Diterjemahkan </w:t>
            </w:r>
            <w:r w:rsidR="00F37F45" w:rsidRPr="0050793E">
              <w:rPr>
                <w:rFonts w:ascii="Times New Roman" w:hAnsi="Times New Roman" w:cs="Times New Roman"/>
                <w:sz w:val="24"/>
                <w:szCs w:val="24"/>
                <w:lang w:val="id-ID"/>
              </w:rPr>
              <w:t xml:space="preserve">dari </w:t>
            </w:r>
            <w:r w:rsidR="00F37F45" w:rsidRPr="0050793E">
              <w:rPr>
                <w:rFonts w:ascii="Times New Roman" w:hAnsi="Times New Roman" w:cs="Times New Roman"/>
                <w:sz w:val="24"/>
                <w:szCs w:val="24"/>
                <w:lang w:val="id-ID"/>
              </w:rPr>
              <w:fldChar w:fldCharType="begin"/>
            </w:r>
            <w:r w:rsidR="00F37F45" w:rsidRPr="0050793E">
              <w:rPr>
                <w:rFonts w:ascii="Times New Roman" w:hAnsi="Times New Roman" w:cs="Times New Roman"/>
                <w:sz w:val="24"/>
                <w:szCs w:val="24"/>
                <w:lang w:val="id-ID"/>
              </w:rPr>
              <w:instrText xml:space="preserve"> HYPERLINK "http://www.merriam-webster.com" </w:instrText>
            </w:r>
            <w:r w:rsidR="00F37F45" w:rsidRPr="0050793E">
              <w:rPr>
                <w:rFonts w:ascii="Times New Roman" w:hAnsi="Times New Roman" w:cs="Times New Roman"/>
                <w:sz w:val="24"/>
                <w:szCs w:val="24"/>
                <w:lang w:val="id-ID"/>
              </w:rPr>
              <w:fldChar w:fldCharType="separate"/>
            </w:r>
            <w:r w:rsidR="00F37F45" w:rsidRPr="0050793E">
              <w:rPr>
                <w:rStyle w:val="Hyperlink"/>
                <w:rFonts w:ascii="Times New Roman" w:hAnsi="Times New Roman" w:cs="Times New Roman"/>
                <w:color w:val="auto"/>
                <w:sz w:val="24"/>
                <w:szCs w:val="24"/>
                <w:u w:val="none"/>
                <w:lang w:val="id-ID"/>
              </w:rPr>
              <w:t>www.merriam-webster.com</w:t>
            </w:r>
            <w:r w:rsidR="00F37F45" w:rsidRPr="0050793E">
              <w:rPr>
                <w:rFonts w:ascii="Times New Roman" w:hAnsi="Times New Roman" w:cs="Times New Roman"/>
                <w:sz w:val="24"/>
                <w:szCs w:val="24"/>
                <w:lang w:val="id-ID"/>
              </w:rPr>
              <w:fldChar w:fldCharType="end"/>
            </w:r>
            <w:r w:rsidR="00F37F45" w:rsidRPr="0050793E">
              <w:rPr>
                <w:rFonts w:ascii="Times New Roman" w:hAnsi="Times New Roman" w:cs="Times New Roman"/>
                <w:sz w:val="24"/>
                <w:szCs w:val="24"/>
                <w:lang w:val="id-ID"/>
              </w:rPr>
              <w:t xml:space="preserve">,  </w:t>
            </w:r>
            <w:r w:rsidR="001A62E4" w:rsidRPr="0050793E">
              <w:rPr>
                <w:rFonts w:ascii="Times New Roman" w:hAnsi="Times New Roman" w:cs="Times New Roman"/>
                <w:sz w:val="24"/>
                <w:szCs w:val="24"/>
                <w:lang w:val="id-ID"/>
              </w:rPr>
              <w:t>d</w:t>
            </w:r>
            <w:r w:rsidR="00F37F45" w:rsidRPr="0050793E">
              <w:rPr>
                <w:rFonts w:ascii="Times New Roman" w:hAnsi="Times New Roman" w:cs="Times New Roman"/>
                <w:sz w:val="24"/>
                <w:szCs w:val="24"/>
                <w:lang w:val="id-ID"/>
              </w:rPr>
              <w:t xml:space="preserve">okumentalis </w:t>
            </w:r>
            <w:r w:rsidR="008A7BD2" w:rsidRPr="0050793E">
              <w:rPr>
                <w:rFonts w:ascii="Times New Roman" w:hAnsi="Times New Roman" w:cs="Times New Roman"/>
                <w:sz w:val="24"/>
                <w:szCs w:val="24"/>
                <w:lang w:val="id-ID"/>
              </w:rPr>
              <w:t>yaitu seseorang yang ahli dalam bidang doku</w:t>
            </w:r>
            <w:r w:rsidR="00F37F45" w:rsidRPr="0050793E">
              <w:rPr>
                <w:rFonts w:ascii="Times New Roman" w:hAnsi="Times New Roman" w:cs="Times New Roman"/>
                <w:sz w:val="24"/>
                <w:szCs w:val="24"/>
                <w:lang w:val="id-ID"/>
              </w:rPr>
              <w:t>mentasi</w:t>
            </w:r>
            <w:r w:rsidR="001A62E4" w:rsidRPr="0050793E">
              <w:rPr>
                <w:rFonts w:ascii="Times New Roman" w:hAnsi="Times New Roman" w:cs="Times New Roman"/>
                <w:sz w:val="24"/>
                <w:szCs w:val="24"/>
                <w:lang w:val="id-ID"/>
              </w:rPr>
              <w:t>.</w:t>
            </w:r>
          </w:p>
        </w:tc>
      </w:tr>
    </w:tbl>
    <w:p w:rsidR="001A62E4" w:rsidRPr="0050793E" w:rsidRDefault="00AF6525" w:rsidP="00E35BA6">
      <w:pPr>
        <w:spacing w:line="360" w:lineRule="auto"/>
        <w:rPr>
          <w:rFonts w:ascii="Times New Roman" w:hAnsi="Times New Roman" w:cs="Times New Roman"/>
          <w:sz w:val="24"/>
          <w:szCs w:val="24"/>
          <w:lang w:val="id-ID"/>
        </w:rPr>
      </w:pPr>
      <w:r w:rsidRPr="0050793E">
        <w:rPr>
          <w:rFonts w:ascii="Times New Roman" w:hAnsi="Times New Roman" w:cs="Times New Roman"/>
          <w:sz w:val="24"/>
          <w:szCs w:val="24"/>
          <w:lang w:val="id-ID"/>
        </w:rPr>
        <w:br w:type="page"/>
      </w:r>
    </w:p>
    <w:p w:rsidR="00993066" w:rsidRPr="0050793E" w:rsidRDefault="00DE7430" w:rsidP="00E35BA6">
      <w:pPr>
        <w:numPr>
          <w:ilvl w:val="0"/>
          <w:numId w:val="1"/>
        </w:numPr>
        <w:spacing w:after="0" w:line="360" w:lineRule="auto"/>
        <w:jc w:val="both"/>
        <w:rPr>
          <w:rFonts w:ascii="Times New Roman" w:hAnsi="Times New Roman" w:cs="Times New Roman"/>
          <w:sz w:val="24"/>
          <w:szCs w:val="24"/>
        </w:rPr>
      </w:pPr>
      <w:proofErr w:type="spellStart"/>
      <w:r w:rsidRPr="0050793E">
        <w:rPr>
          <w:rFonts w:ascii="Times New Roman" w:hAnsi="Times New Roman" w:cs="Times New Roman"/>
          <w:sz w:val="24"/>
          <w:szCs w:val="24"/>
        </w:rPr>
        <w:lastRenderedPageBreak/>
        <w:t>Pada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dasarnya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manajemen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arsip</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dinamis</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merupakan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pelaksanaan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fungsi-fungsi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manajemen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dalam</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mengelola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keseluruhan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daur</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hidup</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arsip</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Oleh</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karena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itu</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mengapa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sering</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dikatakan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bahwa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manajemen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arsip</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dinamis</w:t>
      </w:r>
      <w:proofErr w:type="spellEnd"/>
      <w:r w:rsidRPr="0050793E">
        <w:rPr>
          <w:rFonts w:ascii="Times New Roman" w:hAnsi="Times New Roman" w:cs="Times New Roman"/>
          <w:sz w:val="24"/>
          <w:szCs w:val="24"/>
        </w:rPr>
        <w:t xml:space="preserve"> yang </w:t>
      </w:r>
      <w:proofErr w:type="spellStart"/>
      <w:r w:rsidRPr="0050793E">
        <w:rPr>
          <w:rFonts w:ascii="Times New Roman" w:hAnsi="Times New Roman" w:cs="Times New Roman"/>
          <w:sz w:val="24"/>
          <w:szCs w:val="24"/>
        </w:rPr>
        <w:t>baik</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sangat</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penting</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dalam</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suatu</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lembaga</w:t>
      </w:r>
      <w:proofErr w:type="spellEnd"/>
      <w:r w:rsidRPr="0050793E">
        <w:rPr>
          <w:rFonts w:ascii="Times New Roman" w:hAnsi="Times New Roman" w:cs="Times New Roman"/>
          <w:sz w:val="24"/>
          <w:szCs w:val="24"/>
        </w:rPr>
        <w:t xml:space="preserve"> / </w:t>
      </w:r>
      <w:proofErr w:type="spellStart"/>
      <w:r w:rsidRPr="0050793E">
        <w:rPr>
          <w:rFonts w:ascii="Times New Roman" w:hAnsi="Times New Roman" w:cs="Times New Roman"/>
          <w:sz w:val="24"/>
          <w:szCs w:val="24"/>
        </w:rPr>
        <w:t>perusahaan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C</w:t>
      </w:r>
      <w:r w:rsidRPr="0050793E">
        <w:rPr>
          <w:rFonts w:ascii="Times New Roman" w:hAnsi="Times New Roman" w:cs="Times New Roman"/>
          <w:sz w:val="24"/>
          <w:szCs w:val="24"/>
        </w:rPr>
        <w:t>oba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anda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jelaskan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mengapa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manajemen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arsip</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dinamis</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dalam</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suatu</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instansi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lembaga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perusahaan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sangat</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penting</w:t>
      </w:r>
      <w:proofErr w:type="spellEnd"/>
      <w:r w:rsidRPr="0050793E">
        <w:rPr>
          <w:rFonts w:ascii="Times New Roman" w:hAnsi="Times New Roman" w:cs="Times New Roman"/>
          <w:sz w:val="24"/>
          <w:szCs w:val="24"/>
        </w:rPr>
        <w:t xml:space="preserve"> !(35)</w:t>
      </w:r>
    </w:p>
    <w:p w:rsidR="00993066" w:rsidRPr="0050793E" w:rsidRDefault="00DE7430" w:rsidP="00E35BA6">
      <w:pPr>
        <w:spacing w:after="0" w:line="360" w:lineRule="auto"/>
        <w:jc w:val="both"/>
        <w:rPr>
          <w:rFonts w:ascii="Times New Roman" w:hAnsi="Times New Roman" w:cs="Times New Roman"/>
          <w:b/>
          <w:bCs/>
          <w:i/>
          <w:iCs/>
          <w:sz w:val="24"/>
          <w:szCs w:val="24"/>
          <w:lang w:val="id-ID"/>
        </w:rPr>
      </w:pPr>
      <w:proofErr w:type="spellStart"/>
      <w:r w:rsidRPr="0050793E">
        <w:rPr>
          <w:rFonts w:ascii="Times New Roman" w:hAnsi="Times New Roman" w:cs="Times New Roman"/>
          <w:b/>
          <w:bCs/>
          <w:i/>
          <w:iCs/>
          <w:sz w:val="24"/>
          <w:szCs w:val="24"/>
        </w:rPr>
        <w:t>Jawaban</w:t>
      </w:r>
      <w:proofErr w:type="spellEnd"/>
      <w:r w:rsidRPr="0050793E">
        <w:rPr>
          <w:rFonts w:ascii="Times New Roman" w:hAnsi="Times New Roman" w:cs="Times New Roman"/>
          <w:b/>
          <w:bCs/>
          <w:i/>
          <w:iCs/>
          <w:sz w:val="24"/>
          <w:szCs w:val="24"/>
        </w:rPr>
        <w:t>:</w:t>
      </w:r>
    </w:p>
    <w:p w:rsidR="00CD77C7" w:rsidRPr="0050793E" w:rsidRDefault="00CD77C7" w:rsidP="00E35BA6">
      <w:pPr>
        <w:spacing w:after="0" w:line="360" w:lineRule="auto"/>
        <w:ind w:firstLine="420"/>
        <w:jc w:val="both"/>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Menurut </w:t>
      </w:r>
      <w:r w:rsidRPr="0050793E">
        <w:rPr>
          <w:rFonts w:ascii="Times New Roman" w:hAnsi="Times New Roman" w:cs="Times New Roman"/>
          <w:sz w:val="24"/>
          <w:szCs w:val="24"/>
          <w:lang w:val="id-ID"/>
        </w:rPr>
        <w:t>Undang-Undang Nomor 43 Tahun 2009 tentang Kearsipan</w:t>
      </w:r>
      <w:r w:rsidRPr="0050793E">
        <w:rPr>
          <w:rFonts w:ascii="Times New Roman" w:hAnsi="Times New Roman" w:cs="Times New Roman"/>
          <w:sz w:val="24"/>
          <w:szCs w:val="24"/>
          <w:lang w:val="id-ID"/>
        </w:rPr>
        <w:t>, a</w:t>
      </w:r>
      <w:proofErr w:type="spellStart"/>
      <w:r w:rsidR="001501D7" w:rsidRPr="0050793E">
        <w:rPr>
          <w:rFonts w:ascii="Times New Roman" w:hAnsi="Times New Roman" w:cs="Times New Roman"/>
          <w:sz w:val="24"/>
          <w:szCs w:val="24"/>
        </w:rPr>
        <w:t>rsip</w:t>
      </w:r>
      <w:proofErr w:type="spellEnd"/>
      <w:r w:rsidR="001501D7" w:rsidRPr="0050793E">
        <w:rPr>
          <w:rFonts w:ascii="Times New Roman" w:hAnsi="Times New Roman" w:cs="Times New Roman"/>
          <w:sz w:val="24"/>
          <w:szCs w:val="24"/>
        </w:rPr>
        <w:t xml:space="preserve"> </w:t>
      </w:r>
      <w:proofErr w:type="spellStart"/>
      <w:r w:rsidR="001501D7" w:rsidRPr="0050793E">
        <w:rPr>
          <w:rFonts w:ascii="Times New Roman" w:hAnsi="Times New Roman" w:cs="Times New Roman"/>
          <w:sz w:val="24"/>
          <w:szCs w:val="24"/>
        </w:rPr>
        <w:t>dinamis</w:t>
      </w:r>
      <w:proofErr w:type="spellEnd"/>
      <w:r w:rsidR="001501D7" w:rsidRPr="0050793E">
        <w:rPr>
          <w:rFonts w:ascii="Times New Roman" w:hAnsi="Times New Roman" w:cs="Times New Roman"/>
          <w:sz w:val="24"/>
          <w:szCs w:val="24"/>
        </w:rPr>
        <w:t xml:space="preserve"> </w:t>
      </w:r>
      <w:proofErr w:type="spellStart"/>
      <w:r w:rsidR="001501D7" w:rsidRPr="0050793E">
        <w:rPr>
          <w:rFonts w:ascii="Times New Roman" w:hAnsi="Times New Roman" w:cs="Times New Roman"/>
          <w:sz w:val="24"/>
          <w:szCs w:val="24"/>
        </w:rPr>
        <w:t>adala</w:t>
      </w:r>
      <w:proofErr w:type="spellEnd"/>
      <w:r w:rsidR="001501D7" w:rsidRPr="0050793E">
        <w:rPr>
          <w:rFonts w:ascii="Times New Roman" w:hAnsi="Times New Roman" w:cs="Times New Roman"/>
          <w:sz w:val="24"/>
          <w:szCs w:val="24"/>
          <w:lang w:val="id-ID"/>
        </w:rPr>
        <w:t xml:space="preserve">h arsip yang digunakan secara </w:t>
      </w:r>
      <w:r w:rsidR="001501D7" w:rsidRPr="0050793E">
        <w:rPr>
          <w:rFonts w:ascii="Times New Roman" w:hAnsi="Times New Roman" w:cs="Times New Roman"/>
          <w:sz w:val="24"/>
          <w:szCs w:val="24"/>
          <w:lang w:val="id-ID"/>
        </w:rPr>
        <w:t>langsung da</w:t>
      </w:r>
      <w:r w:rsidR="001501D7" w:rsidRPr="0050793E">
        <w:rPr>
          <w:rFonts w:ascii="Times New Roman" w:hAnsi="Times New Roman" w:cs="Times New Roman"/>
          <w:sz w:val="24"/>
          <w:szCs w:val="24"/>
          <w:lang w:val="id-ID"/>
        </w:rPr>
        <w:t xml:space="preserve">lam kegiatan pencipta arsip dan </w:t>
      </w:r>
      <w:r w:rsidR="001501D7" w:rsidRPr="0050793E">
        <w:rPr>
          <w:rFonts w:ascii="Times New Roman" w:hAnsi="Times New Roman" w:cs="Times New Roman"/>
          <w:sz w:val="24"/>
          <w:szCs w:val="24"/>
          <w:lang w:val="id-ID"/>
        </w:rPr>
        <w:t>disimpan selama jangka waktu tertentu.</w:t>
      </w:r>
      <w:r w:rsidRPr="0050793E">
        <w:rPr>
          <w:rFonts w:ascii="Times New Roman" w:hAnsi="Times New Roman" w:cs="Times New Roman"/>
          <w:sz w:val="24"/>
          <w:szCs w:val="24"/>
          <w:lang w:val="id-ID"/>
        </w:rPr>
        <w:t xml:space="preserve"> Arsip dinamis masih berada di berbagai kantor atau organisasi kemasyarakatan karena masih digunakan secara langsung dalam perencanaan, pelaksanaan, dan kegiatan administrasi lainnya</w:t>
      </w:r>
      <w:sdt>
        <w:sdtPr>
          <w:rPr>
            <w:rFonts w:ascii="Times New Roman" w:hAnsi="Times New Roman" w:cs="Times New Roman"/>
            <w:sz w:val="24"/>
            <w:szCs w:val="24"/>
            <w:lang w:val="id-ID"/>
          </w:rPr>
          <w:id w:val="-1950612836"/>
          <w:citation/>
        </w:sdtPr>
        <w:sdtContent>
          <w:r w:rsidRPr="0050793E">
            <w:rPr>
              <w:rFonts w:ascii="Times New Roman" w:hAnsi="Times New Roman" w:cs="Times New Roman"/>
              <w:sz w:val="24"/>
              <w:szCs w:val="24"/>
              <w:lang w:val="id-ID"/>
            </w:rPr>
            <w:fldChar w:fldCharType="begin"/>
          </w:r>
          <w:r w:rsidR="00E35BA6">
            <w:rPr>
              <w:rFonts w:ascii="Times New Roman" w:hAnsi="Times New Roman" w:cs="Times New Roman"/>
              <w:sz w:val="24"/>
              <w:szCs w:val="24"/>
              <w:lang w:val="id-ID"/>
            </w:rPr>
            <w:instrText xml:space="preserve">CITATION Ams03 \l 1057 </w:instrText>
          </w:r>
          <w:r w:rsidRPr="0050793E">
            <w:rPr>
              <w:rFonts w:ascii="Times New Roman" w:hAnsi="Times New Roman" w:cs="Times New Roman"/>
              <w:sz w:val="24"/>
              <w:szCs w:val="24"/>
              <w:lang w:val="id-ID"/>
            </w:rPr>
            <w:fldChar w:fldCharType="separate"/>
          </w:r>
          <w:r w:rsidR="00E35BA6">
            <w:rPr>
              <w:rFonts w:ascii="Times New Roman" w:hAnsi="Times New Roman" w:cs="Times New Roman"/>
              <w:noProof/>
              <w:sz w:val="24"/>
              <w:szCs w:val="24"/>
              <w:lang w:val="id-ID"/>
            </w:rPr>
            <w:t xml:space="preserve"> </w:t>
          </w:r>
          <w:r w:rsidR="00E35BA6" w:rsidRPr="00E35BA6">
            <w:rPr>
              <w:rFonts w:ascii="Times New Roman" w:hAnsi="Times New Roman" w:cs="Times New Roman"/>
              <w:noProof/>
              <w:sz w:val="24"/>
              <w:szCs w:val="24"/>
              <w:lang w:val="id-ID"/>
            </w:rPr>
            <w:t>(Amsyah, 2003)</w:t>
          </w:r>
          <w:r w:rsidRPr="0050793E">
            <w:rPr>
              <w:rFonts w:ascii="Times New Roman" w:hAnsi="Times New Roman" w:cs="Times New Roman"/>
              <w:sz w:val="24"/>
              <w:szCs w:val="24"/>
              <w:lang w:val="id-ID"/>
            </w:rPr>
            <w:fldChar w:fldCharType="end"/>
          </w:r>
        </w:sdtContent>
      </w:sdt>
      <w:r w:rsidRPr="0050793E">
        <w:rPr>
          <w:rFonts w:ascii="Times New Roman" w:hAnsi="Times New Roman" w:cs="Times New Roman"/>
          <w:sz w:val="24"/>
          <w:szCs w:val="24"/>
          <w:lang w:val="id-ID"/>
        </w:rPr>
        <w:t>.</w:t>
      </w:r>
      <w:r w:rsidR="00F46EFA" w:rsidRPr="0050793E">
        <w:rPr>
          <w:rFonts w:ascii="Times New Roman" w:hAnsi="Times New Roman" w:cs="Times New Roman"/>
          <w:sz w:val="24"/>
          <w:szCs w:val="24"/>
          <w:lang w:val="id-ID"/>
        </w:rPr>
        <w:t xml:space="preserve"> </w:t>
      </w:r>
    </w:p>
    <w:p w:rsidR="00991F1B" w:rsidRPr="0050793E" w:rsidRDefault="008B7561" w:rsidP="00E35BA6">
      <w:pPr>
        <w:spacing w:after="0" w:line="360" w:lineRule="auto"/>
        <w:ind w:firstLine="420"/>
        <w:jc w:val="both"/>
        <w:rPr>
          <w:rFonts w:ascii="Times New Roman" w:hAnsi="Times New Roman" w:cs="Times New Roman"/>
          <w:sz w:val="24"/>
          <w:szCs w:val="24"/>
          <w:lang w:val="id-ID"/>
        </w:rPr>
      </w:pPr>
      <w:r w:rsidRPr="0050793E">
        <w:rPr>
          <w:rFonts w:ascii="Times New Roman" w:hAnsi="Times New Roman" w:cs="Times New Roman"/>
          <w:sz w:val="24"/>
          <w:szCs w:val="24"/>
          <w:lang w:val="id-ID"/>
        </w:rPr>
        <w:t>Pengelol</w:t>
      </w:r>
      <w:r w:rsidRPr="0050793E">
        <w:rPr>
          <w:rFonts w:ascii="Times New Roman" w:hAnsi="Times New Roman" w:cs="Times New Roman"/>
          <w:sz w:val="24"/>
          <w:szCs w:val="24"/>
          <w:lang w:val="id-ID"/>
        </w:rPr>
        <w:t xml:space="preserve">aan arsip dinamis adalah proses </w:t>
      </w:r>
      <w:r w:rsidRPr="0050793E">
        <w:rPr>
          <w:rFonts w:ascii="Times New Roman" w:hAnsi="Times New Roman" w:cs="Times New Roman"/>
          <w:sz w:val="24"/>
          <w:szCs w:val="24"/>
          <w:lang w:val="id-ID"/>
        </w:rPr>
        <w:t>pengendalian arsip d</w:t>
      </w:r>
      <w:r w:rsidRPr="0050793E">
        <w:rPr>
          <w:rFonts w:ascii="Times New Roman" w:hAnsi="Times New Roman" w:cs="Times New Roman"/>
          <w:sz w:val="24"/>
          <w:szCs w:val="24"/>
          <w:lang w:val="id-ID"/>
        </w:rPr>
        <w:t xml:space="preserve">inamis secara efisien, efektif, </w:t>
      </w:r>
      <w:r w:rsidRPr="0050793E">
        <w:rPr>
          <w:rFonts w:ascii="Times New Roman" w:hAnsi="Times New Roman" w:cs="Times New Roman"/>
          <w:sz w:val="24"/>
          <w:szCs w:val="24"/>
          <w:lang w:val="id-ID"/>
        </w:rPr>
        <w:t>dan sistematis m</w:t>
      </w:r>
      <w:r w:rsidRPr="0050793E">
        <w:rPr>
          <w:rFonts w:ascii="Times New Roman" w:hAnsi="Times New Roman" w:cs="Times New Roman"/>
          <w:sz w:val="24"/>
          <w:szCs w:val="24"/>
          <w:lang w:val="id-ID"/>
        </w:rPr>
        <w:t xml:space="preserve">eliputi penciptaan, penggunaan, </w:t>
      </w:r>
      <w:r w:rsidRPr="0050793E">
        <w:rPr>
          <w:rFonts w:ascii="Times New Roman" w:hAnsi="Times New Roman" w:cs="Times New Roman"/>
          <w:sz w:val="24"/>
          <w:szCs w:val="24"/>
          <w:lang w:val="id-ID"/>
        </w:rPr>
        <w:t>dan peme</w:t>
      </w:r>
      <w:r w:rsidRPr="0050793E">
        <w:rPr>
          <w:rFonts w:ascii="Times New Roman" w:hAnsi="Times New Roman" w:cs="Times New Roman"/>
          <w:sz w:val="24"/>
          <w:szCs w:val="24"/>
          <w:lang w:val="id-ID"/>
        </w:rPr>
        <w:t>liharaan, serta penyusutan arsip</w:t>
      </w:r>
      <w:r w:rsidR="00F6195A" w:rsidRPr="0050793E">
        <w:rPr>
          <w:rFonts w:ascii="Times New Roman" w:hAnsi="Times New Roman" w:cs="Times New Roman"/>
          <w:sz w:val="24"/>
          <w:szCs w:val="24"/>
          <w:lang w:val="id-ID"/>
        </w:rPr>
        <w:t xml:space="preserve"> (</w:t>
      </w:r>
      <w:r w:rsidR="00F6195A" w:rsidRPr="0050793E">
        <w:rPr>
          <w:rFonts w:ascii="Times New Roman" w:hAnsi="Times New Roman" w:cs="Times New Roman"/>
          <w:sz w:val="24"/>
          <w:szCs w:val="24"/>
          <w:lang w:val="id-ID"/>
        </w:rPr>
        <w:t>Undang-Undang Nomor 43 Tahun 2009</w:t>
      </w:r>
      <w:r w:rsidR="00F6195A" w:rsidRPr="0050793E">
        <w:rPr>
          <w:rFonts w:ascii="Times New Roman" w:hAnsi="Times New Roman" w:cs="Times New Roman"/>
          <w:sz w:val="24"/>
          <w:szCs w:val="24"/>
          <w:lang w:val="id-ID"/>
        </w:rPr>
        <w:t xml:space="preserve">). </w:t>
      </w:r>
      <w:r w:rsidR="007472B2" w:rsidRPr="0050793E">
        <w:rPr>
          <w:rFonts w:ascii="Times New Roman" w:hAnsi="Times New Roman" w:cs="Times New Roman"/>
          <w:sz w:val="24"/>
          <w:szCs w:val="24"/>
          <w:lang w:val="id-ID"/>
        </w:rPr>
        <w:t>Sistem p</w:t>
      </w:r>
      <w:r w:rsidRPr="0050793E">
        <w:rPr>
          <w:rFonts w:ascii="Times New Roman" w:hAnsi="Times New Roman" w:cs="Times New Roman"/>
          <w:sz w:val="24"/>
          <w:szCs w:val="24"/>
          <w:lang w:val="id-ID"/>
        </w:rPr>
        <w:t>engelolaan arsip dinamis haru</w:t>
      </w:r>
      <w:r w:rsidR="00F6195A" w:rsidRPr="0050793E">
        <w:rPr>
          <w:rFonts w:ascii="Times New Roman" w:hAnsi="Times New Roman" w:cs="Times New Roman"/>
          <w:sz w:val="24"/>
          <w:szCs w:val="24"/>
          <w:lang w:val="id-ID"/>
        </w:rPr>
        <w:t xml:space="preserve">s memenuhi beberapa persyaratan yaitu, </w:t>
      </w:r>
    </w:p>
    <w:p w:rsidR="00CE13CC" w:rsidRPr="0050793E" w:rsidRDefault="008B7561" w:rsidP="00E35BA6">
      <w:pPr>
        <w:pStyle w:val="ListParagraph"/>
        <w:numPr>
          <w:ilvl w:val="0"/>
          <w:numId w:val="7"/>
        </w:numPr>
        <w:spacing w:after="0" w:line="360" w:lineRule="auto"/>
        <w:jc w:val="both"/>
        <w:rPr>
          <w:rFonts w:ascii="Times New Roman" w:hAnsi="Times New Roman" w:cs="Times New Roman"/>
          <w:sz w:val="24"/>
          <w:szCs w:val="24"/>
          <w:lang w:val="id-ID"/>
        </w:rPr>
      </w:pPr>
      <w:r w:rsidRPr="0050793E">
        <w:rPr>
          <w:rFonts w:ascii="Times New Roman" w:hAnsi="Times New Roman" w:cs="Times New Roman"/>
          <w:sz w:val="24"/>
          <w:szCs w:val="24"/>
          <w:lang w:val="id-ID"/>
        </w:rPr>
        <w:t>Andal</w:t>
      </w:r>
      <w:r w:rsidR="00CE13CC" w:rsidRPr="0050793E">
        <w:rPr>
          <w:rFonts w:ascii="Times New Roman" w:hAnsi="Times New Roman" w:cs="Times New Roman"/>
          <w:sz w:val="24"/>
          <w:szCs w:val="24"/>
          <w:lang w:val="id-ID"/>
        </w:rPr>
        <w:t>.</w:t>
      </w:r>
    </w:p>
    <w:p w:rsidR="008B7561" w:rsidRPr="0050793E" w:rsidRDefault="00F6195A" w:rsidP="00E35BA6">
      <w:pPr>
        <w:pStyle w:val="ListParagraph"/>
        <w:spacing w:after="0" w:line="360" w:lineRule="auto"/>
        <w:ind w:left="780"/>
        <w:jc w:val="both"/>
        <w:rPr>
          <w:rFonts w:ascii="Times New Roman" w:hAnsi="Times New Roman" w:cs="Times New Roman"/>
          <w:sz w:val="24"/>
          <w:szCs w:val="24"/>
          <w:lang w:val="id-ID"/>
        </w:rPr>
      </w:pPr>
      <w:r w:rsidRPr="0050793E">
        <w:rPr>
          <w:rFonts w:ascii="Times New Roman" w:hAnsi="Times New Roman" w:cs="Times New Roman"/>
          <w:sz w:val="24"/>
          <w:szCs w:val="24"/>
          <w:lang w:val="id-ID"/>
        </w:rPr>
        <w:t>Sistem p</w:t>
      </w:r>
      <w:r w:rsidR="008B7561" w:rsidRPr="0050793E">
        <w:rPr>
          <w:rFonts w:ascii="Times New Roman" w:hAnsi="Times New Roman" w:cs="Times New Roman"/>
          <w:sz w:val="24"/>
          <w:szCs w:val="24"/>
          <w:lang w:val="id-ID"/>
        </w:rPr>
        <w:t>engelolaan</w:t>
      </w:r>
      <w:r w:rsidRPr="0050793E">
        <w:rPr>
          <w:rFonts w:ascii="Times New Roman" w:hAnsi="Times New Roman" w:cs="Times New Roman"/>
          <w:sz w:val="24"/>
          <w:szCs w:val="24"/>
          <w:lang w:val="id-ID"/>
        </w:rPr>
        <w:t xml:space="preserve"> yang andal artinya dapat digunakan ketika arsip dibutuhkan</w:t>
      </w:r>
    </w:p>
    <w:p w:rsidR="008B7561" w:rsidRPr="0050793E" w:rsidRDefault="008B7561" w:rsidP="00E35BA6">
      <w:pPr>
        <w:pStyle w:val="ListParagraph"/>
        <w:numPr>
          <w:ilvl w:val="0"/>
          <w:numId w:val="7"/>
        </w:numPr>
        <w:spacing w:after="0" w:line="360" w:lineRule="auto"/>
        <w:jc w:val="both"/>
        <w:rPr>
          <w:rFonts w:ascii="Times New Roman" w:hAnsi="Times New Roman" w:cs="Times New Roman"/>
          <w:sz w:val="24"/>
          <w:szCs w:val="24"/>
          <w:lang w:val="id-ID"/>
        </w:rPr>
      </w:pPr>
      <w:r w:rsidRPr="0050793E">
        <w:rPr>
          <w:rFonts w:ascii="Times New Roman" w:hAnsi="Times New Roman" w:cs="Times New Roman"/>
          <w:sz w:val="24"/>
          <w:szCs w:val="24"/>
          <w:lang w:val="id-ID"/>
        </w:rPr>
        <w:t>Sistematis</w:t>
      </w:r>
    </w:p>
    <w:p w:rsidR="00F6195A" w:rsidRPr="0050793E" w:rsidRDefault="00CE13CC" w:rsidP="00E35BA6">
      <w:pPr>
        <w:pStyle w:val="ListParagraph"/>
        <w:spacing w:after="0" w:line="360" w:lineRule="auto"/>
        <w:ind w:left="780"/>
        <w:jc w:val="both"/>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Sistematis artinya pelaksanaan penciptaan sampai dengan penyusutan arsip harus tersistematisasi </w:t>
      </w:r>
      <w:r w:rsidR="00D24B67" w:rsidRPr="0050793E">
        <w:rPr>
          <w:rFonts w:ascii="Times New Roman" w:hAnsi="Times New Roman" w:cs="Times New Roman"/>
          <w:sz w:val="24"/>
          <w:szCs w:val="24"/>
          <w:lang w:val="id-ID"/>
        </w:rPr>
        <w:t>dengan baik.</w:t>
      </w:r>
    </w:p>
    <w:p w:rsidR="008B7561" w:rsidRPr="0050793E" w:rsidRDefault="008B7561" w:rsidP="00E35BA6">
      <w:pPr>
        <w:pStyle w:val="ListParagraph"/>
        <w:numPr>
          <w:ilvl w:val="0"/>
          <w:numId w:val="7"/>
        </w:numPr>
        <w:spacing w:after="0" w:line="360" w:lineRule="auto"/>
        <w:jc w:val="both"/>
        <w:rPr>
          <w:rFonts w:ascii="Times New Roman" w:hAnsi="Times New Roman" w:cs="Times New Roman"/>
          <w:sz w:val="24"/>
          <w:szCs w:val="24"/>
          <w:lang w:val="id-ID"/>
        </w:rPr>
      </w:pPr>
      <w:r w:rsidRPr="0050793E">
        <w:rPr>
          <w:rFonts w:ascii="Times New Roman" w:hAnsi="Times New Roman" w:cs="Times New Roman"/>
          <w:sz w:val="24"/>
          <w:szCs w:val="24"/>
          <w:lang w:val="id-ID"/>
        </w:rPr>
        <w:t>Utuh</w:t>
      </w:r>
    </w:p>
    <w:p w:rsidR="00556BFC" w:rsidRPr="0050793E" w:rsidRDefault="00556BFC" w:rsidP="00E35BA6">
      <w:pPr>
        <w:pStyle w:val="ListParagraph"/>
        <w:spacing w:after="0" w:line="360" w:lineRule="auto"/>
        <w:ind w:left="780"/>
        <w:jc w:val="both"/>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Sistem pengelolaan arsip harus dilengkapi dengan tindakan-tindakan kontrol </w:t>
      </w:r>
      <w:r w:rsidR="005B4335" w:rsidRPr="0050793E">
        <w:rPr>
          <w:rFonts w:ascii="Times New Roman" w:hAnsi="Times New Roman" w:cs="Times New Roman"/>
          <w:sz w:val="24"/>
          <w:szCs w:val="24"/>
          <w:lang w:val="id-ID"/>
        </w:rPr>
        <w:t>agar</w:t>
      </w:r>
      <w:r w:rsidRPr="0050793E">
        <w:rPr>
          <w:rFonts w:ascii="Times New Roman" w:hAnsi="Times New Roman" w:cs="Times New Roman"/>
          <w:sz w:val="24"/>
          <w:szCs w:val="24"/>
          <w:lang w:val="id-ID"/>
        </w:rPr>
        <w:t xml:space="preserve"> keutuhan arsip</w:t>
      </w:r>
      <w:r w:rsidR="005B4335" w:rsidRPr="0050793E">
        <w:rPr>
          <w:rFonts w:ascii="Times New Roman" w:hAnsi="Times New Roman" w:cs="Times New Roman"/>
          <w:sz w:val="24"/>
          <w:szCs w:val="24"/>
          <w:lang w:val="id-ID"/>
        </w:rPr>
        <w:t xml:space="preserve"> tetap terjaga dari tangan jahil pihak-pihak yang tidak bertanggung jawab</w:t>
      </w:r>
      <w:r w:rsidRPr="0050793E">
        <w:rPr>
          <w:rFonts w:ascii="Times New Roman" w:hAnsi="Times New Roman" w:cs="Times New Roman"/>
          <w:sz w:val="24"/>
          <w:szCs w:val="24"/>
          <w:lang w:val="id-ID"/>
        </w:rPr>
        <w:t>.</w:t>
      </w:r>
    </w:p>
    <w:p w:rsidR="008B7561" w:rsidRPr="0050793E" w:rsidRDefault="008B7561" w:rsidP="00E35BA6">
      <w:pPr>
        <w:pStyle w:val="ListParagraph"/>
        <w:numPr>
          <w:ilvl w:val="0"/>
          <w:numId w:val="7"/>
        </w:numPr>
        <w:spacing w:after="0" w:line="360" w:lineRule="auto"/>
        <w:jc w:val="both"/>
        <w:rPr>
          <w:rFonts w:ascii="Times New Roman" w:hAnsi="Times New Roman" w:cs="Times New Roman"/>
          <w:sz w:val="24"/>
          <w:szCs w:val="24"/>
          <w:lang w:val="id-ID"/>
        </w:rPr>
      </w:pPr>
      <w:r w:rsidRPr="0050793E">
        <w:rPr>
          <w:rFonts w:ascii="Times New Roman" w:hAnsi="Times New Roman" w:cs="Times New Roman"/>
          <w:sz w:val="24"/>
          <w:szCs w:val="24"/>
          <w:lang w:val="id-ID"/>
        </w:rPr>
        <w:t>Menyeluruh</w:t>
      </w:r>
    </w:p>
    <w:p w:rsidR="009045F5" w:rsidRPr="0050793E" w:rsidRDefault="0023017B" w:rsidP="00E35BA6">
      <w:pPr>
        <w:pStyle w:val="ListParagraph"/>
        <w:spacing w:after="0" w:line="360" w:lineRule="auto"/>
        <w:ind w:left="780"/>
        <w:jc w:val="both"/>
        <w:rPr>
          <w:rFonts w:ascii="Times New Roman" w:hAnsi="Times New Roman" w:cs="Times New Roman"/>
          <w:sz w:val="24"/>
          <w:szCs w:val="24"/>
          <w:lang w:val="id-ID"/>
        </w:rPr>
      </w:pPr>
      <w:r w:rsidRPr="0050793E">
        <w:rPr>
          <w:rFonts w:ascii="Times New Roman" w:hAnsi="Times New Roman" w:cs="Times New Roman"/>
          <w:sz w:val="24"/>
          <w:szCs w:val="24"/>
          <w:lang w:val="id-ID"/>
        </w:rPr>
        <w:t xml:space="preserve">Sistem pengelolaan arsip harus dikelola sebagai hasil dari berbagai kegiatan yang lengkap </w:t>
      </w:r>
      <w:r w:rsidR="00187072" w:rsidRPr="0050793E">
        <w:rPr>
          <w:rFonts w:ascii="Times New Roman" w:hAnsi="Times New Roman" w:cs="Times New Roman"/>
          <w:sz w:val="24"/>
          <w:szCs w:val="24"/>
          <w:lang w:val="id-ID"/>
        </w:rPr>
        <w:t>bagi kebutuhan organisasi atau unit kerja yang mengelola arsip.</w:t>
      </w:r>
    </w:p>
    <w:p w:rsidR="008B7561" w:rsidRPr="0050793E" w:rsidRDefault="008B7561" w:rsidP="00E35BA6">
      <w:pPr>
        <w:pStyle w:val="ListParagraph"/>
        <w:numPr>
          <w:ilvl w:val="0"/>
          <w:numId w:val="7"/>
        </w:numPr>
        <w:spacing w:after="0" w:line="360" w:lineRule="auto"/>
        <w:jc w:val="both"/>
        <w:rPr>
          <w:rFonts w:ascii="Times New Roman" w:hAnsi="Times New Roman" w:cs="Times New Roman"/>
          <w:sz w:val="24"/>
          <w:szCs w:val="24"/>
          <w:lang w:val="id-ID"/>
        </w:rPr>
      </w:pPr>
      <w:r w:rsidRPr="0050793E">
        <w:rPr>
          <w:rFonts w:ascii="Times New Roman" w:hAnsi="Times New Roman" w:cs="Times New Roman"/>
          <w:sz w:val="24"/>
          <w:szCs w:val="24"/>
          <w:lang w:val="id-ID"/>
        </w:rPr>
        <w:t>Sesuai dengan norma, standar, prosedur dan kriteria</w:t>
      </w:r>
    </w:p>
    <w:p w:rsidR="00310074" w:rsidRPr="0050793E" w:rsidRDefault="009E0D11" w:rsidP="00E35BA6">
      <w:pPr>
        <w:pStyle w:val="ListParagraph"/>
        <w:spacing w:after="0" w:line="360" w:lineRule="auto"/>
        <w:ind w:left="780"/>
        <w:jc w:val="both"/>
        <w:rPr>
          <w:rFonts w:ascii="Times New Roman" w:hAnsi="Times New Roman" w:cs="Times New Roman"/>
          <w:sz w:val="24"/>
          <w:szCs w:val="24"/>
          <w:lang w:val="id-ID"/>
        </w:rPr>
      </w:pPr>
      <w:r w:rsidRPr="0050793E">
        <w:rPr>
          <w:rFonts w:ascii="Times New Roman" w:hAnsi="Times New Roman" w:cs="Times New Roman"/>
          <w:sz w:val="24"/>
          <w:szCs w:val="24"/>
          <w:lang w:val="id-ID"/>
        </w:rPr>
        <w:t>Sistem pengelolaan arsip harus dikelola sesuai dengan ketentuan-ketentuan pelaksanaan kegiatan, dan peraturan perundang-undangan, termasuk norma, standar, prosedur, dan kriteria teknis yang terkait.</w:t>
      </w:r>
    </w:p>
    <w:p w:rsidR="00867DA7" w:rsidRPr="0050793E" w:rsidRDefault="00867DA7" w:rsidP="00E35BA6">
      <w:pPr>
        <w:spacing w:after="0" w:line="360" w:lineRule="auto"/>
        <w:ind w:firstLine="420"/>
        <w:jc w:val="both"/>
        <w:rPr>
          <w:rFonts w:ascii="Times New Roman" w:hAnsi="Times New Roman" w:cs="Times New Roman"/>
          <w:sz w:val="24"/>
          <w:szCs w:val="24"/>
          <w:lang w:val="id-ID"/>
        </w:rPr>
      </w:pPr>
      <w:r w:rsidRPr="0050793E">
        <w:rPr>
          <w:rFonts w:ascii="Times New Roman" w:hAnsi="Times New Roman" w:cs="Times New Roman"/>
          <w:sz w:val="24"/>
          <w:szCs w:val="24"/>
          <w:lang w:val="id-ID"/>
        </w:rPr>
        <w:lastRenderedPageBreak/>
        <w:t>Karena masih digunakan dalam melaksanakan fungsi dan kegiatan organisasi, arsip di</w:t>
      </w:r>
      <w:r w:rsidRPr="0050793E">
        <w:rPr>
          <w:rFonts w:ascii="Times New Roman" w:hAnsi="Times New Roman" w:cs="Times New Roman"/>
          <w:sz w:val="24"/>
          <w:szCs w:val="24"/>
          <w:lang w:val="id-ID"/>
        </w:rPr>
        <w:t>na</w:t>
      </w:r>
      <w:r w:rsidR="00971FAF" w:rsidRPr="0050793E">
        <w:rPr>
          <w:rFonts w:ascii="Times New Roman" w:hAnsi="Times New Roman" w:cs="Times New Roman"/>
          <w:sz w:val="24"/>
          <w:szCs w:val="24"/>
          <w:lang w:val="id-ID"/>
        </w:rPr>
        <w:t xml:space="preserve">mis perlu dikelola dengan sistem baik sesuai persyaratan </w:t>
      </w:r>
      <w:r w:rsidRPr="0050793E">
        <w:rPr>
          <w:rFonts w:ascii="Times New Roman" w:hAnsi="Times New Roman" w:cs="Times New Roman"/>
          <w:sz w:val="24"/>
          <w:szCs w:val="24"/>
          <w:lang w:val="id-ID"/>
        </w:rPr>
        <w:t>yang ada</w:t>
      </w:r>
      <w:r w:rsidRPr="0050793E">
        <w:rPr>
          <w:rFonts w:ascii="Times New Roman" w:hAnsi="Times New Roman" w:cs="Times New Roman"/>
          <w:sz w:val="24"/>
          <w:szCs w:val="24"/>
          <w:lang w:val="id-ID"/>
        </w:rPr>
        <w:t>. Hal ini bertujuan untuk menciptakan efisiensi kerja, termasuk upaya menjamin terpeliharanya legalitas, profesionalisme, dan pertanggungjawaban organisasi</w:t>
      </w:r>
      <w:sdt>
        <w:sdtPr>
          <w:rPr>
            <w:rFonts w:ascii="Times New Roman" w:hAnsi="Times New Roman" w:cs="Times New Roman"/>
            <w:sz w:val="24"/>
            <w:szCs w:val="24"/>
            <w:lang w:val="id-ID"/>
          </w:rPr>
          <w:id w:val="-1663072575"/>
          <w:citation/>
        </w:sdtPr>
        <w:sdtContent>
          <w:r w:rsidRPr="0050793E">
            <w:rPr>
              <w:rFonts w:ascii="Times New Roman" w:hAnsi="Times New Roman" w:cs="Times New Roman"/>
              <w:sz w:val="24"/>
              <w:szCs w:val="24"/>
              <w:lang w:val="id-ID"/>
            </w:rPr>
            <w:fldChar w:fldCharType="begin"/>
          </w:r>
          <w:r w:rsidRPr="0050793E">
            <w:rPr>
              <w:rFonts w:ascii="Times New Roman" w:hAnsi="Times New Roman" w:cs="Times New Roman"/>
              <w:sz w:val="24"/>
              <w:szCs w:val="24"/>
              <w:lang w:val="id-ID"/>
            </w:rPr>
            <w:instrText xml:space="preserve"> CITATION Muh18 \l 1057 </w:instrText>
          </w:r>
          <w:r w:rsidRPr="0050793E">
            <w:rPr>
              <w:rFonts w:ascii="Times New Roman" w:hAnsi="Times New Roman" w:cs="Times New Roman"/>
              <w:sz w:val="24"/>
              <w:szCs w:val="24"/>
              <w:lang w:val="id-ID"/>
            </w:rPr>
            <w:fldChar w:fldCharType="separate"/>
          </w:r>
          <w:r w:rsidRPr="0050793E">
            <w:rPr>
              <w:rFonts w:ascii="Times New Roman" w:hAnsi="Times New Roman" w:cs="Times New Roman"/>
              <w:noProof/>
              <w:sz w:val="24"/>
              <w:szCs w:val="24"/>
              <w:lang w:val="id-ID"/>
            </w:rPr>
            <w:t xml:space="preserve"> (Muhidin &amp; Winata, 2018)</w:t>
          </w:r>
          <w:r w:rsidRPr="0050793E">
            <w:rPr>
              <w:rFonts w:ascii="Times New Roman" w:hAnsi="Times New Roman" w:cs="Times New Roman"/>
              <w:sz w:val="24"/>
              <w:szCs w:val="24"/>
              <w:lang w:val="id-ID"/>
            </w:rPr>
            <w:fldChar w:fldCharType="end"/>
          </w:r>
        </w:sdtContent>
      </w:sdt>
      <w:r w:rsidRPr="0050793E">
        <w:rPr>
          <w:rFonts w:ascii="Times New Roman" w:hAnsi="Times New Roman" w:cs="Times New Roman"/>
          <w:sz w:val="24"/>
          <w:szCs w:val="24"/>
          <w:lang w:val="id-ID"/>
        </w:rPr>
        <w:t xml:space="preserve">. </w:t>
      </w:r>
      <w:r w:rsidR="00B32B40" w:rsidRPr="0050793E">
        <w:rPr>
          <w:rFonts w:ascii="Times New Roman" w:hAnsi="Times New Roman" w:cs="Times New Roman"/>
          <w:sz w:val="24"/>
          <w:szCs w:val="24"/>
          <w:lang w:val="id-ID"/>
        </w:rPr>
        <w:t xml:space="preserve">Contoh sederhana, sebuah perusahaan memiliki jadwal kerja, namun suatu ketika ada pihak yang tidak bertanggung jawab mengubah jadwal tersebut karena tidak adanya kontrol keamanan yang baik. Maka yang akan terjadi adalah pekerja </w:t>
      </w:r>
      <w:r w:rsidR="00E77C76" w:rsidRPr="0050793E">
        <w:rPr>
          <w:rFonts w:ascii="Times New Roman" w:hAnsi="Times New Roman" w:cs="Times New Roman"/>
          <w:sz w:val="24"/>
          <w:szCs w:val="24"/>
          <w:lang w:val="id-ID"/>
        </w:rPr>
        <w:t xml:space="preserve">akan kebingungan </w:t>
      </w:r>
      <w:r w:rsidR="00911428" w:rsidRPr="0050793E">
        <w:rPr>
          <w:rFonts w:ascii="Times New Roman" w:hAnsi="Times New Roman" w:cs="Times New Roman"/>
          <w:sz w:val="24"/>
          <w:szCs w:val="24"/>
          <w:lang w:val="id-ID"/>
        </w:rPr>
        <w:t xml:space="preserve">atau bahkan tidak bertugas sesuai </w:t>
      </w:r>
      <w:r w:rsidR="00B02D98">
        <w:rPr>
          <w:rFonts w:ascii="Times New Roman" w:hAnsi="Times New Roman" w:cs="Times New Roman"/>
          <w:sz w:val="24"/>
          <w:szCs w:val="24"/>
          <w:lang w:val="id-ID"/>
        </w:rPr>
        <w:t xml:space="preserve">denan </w:t>
      </w:r>
      <w:r w:rsidR="00911428" w:rsidRPr="0050793E">
        <w:rPr>
          <w:rFonts w:ascii="Times New Roman" w:hAnsi="Times New Roman" w:cs="Times New Roman"/>
          <w:sz w:val="24"/>
          <w:szCs w:val="24"/>
          <w:lang w:val="id-ID"/>
        </w:rPr>
        <w:t xml:space="preserve">rencana </w:t>
      </w:r>
      <w:r w:rsidR="00E77C76" w:rsidRPr="0050793E">
        <w:rPr>
          <w:rFonts w:ascii="Times New Roman" w:hAnsi="Times New Roman" w:cs="Times New Roman"/>
          <w:sz w:val="24"/>
          <w:szCs w:val="24"/>
          <w:lang w:val="id-ID"/>
        </w:rPr>
        <w:t>sebab jadw</w:t>
      </w:r>
      <w:r w:rsidR="00D30C71" w:rsidRPr="0050793E">
        <w:rPr>
          <w:rFonts w:ascii="Times New Roman" w:hAnsi="Times New Roman" w:cs="Times New Roman"/>
          <w:sz w:val="24"/>
          <w:szCs w:val="24"/>
          <w:lang w:val="id-ID"/>
        </w:rPr>
        <w:t>al kerjanya tiba-tiba berubah. D</w:t>
      </w:r>
      <w:r w:rsidR="00DE53D8" w:rsidRPr="0050793E">
        <w:rPr>
          <w:rFonts w:ascii="Times New Roman" w:hAnsi="Times New Roman" w:cs="Times New Roman"/>
          <w:sz w:val="24"/>
          <w:szCs w:val="24"/>
          <w:lang w:val="id-ID"/>
        </w:rPr>
        <w:t>apat disimpulkan bahwa, a</w:t>
      </w:r>
      <w:r w:rsidR="00DE53D8" w:rsidRPr="0050793E">
        <w:rPr>
          <w:rFonts w:ascii="Times New Roman" w:hAnsi="Times New Roman" w:cs="Times New Roman"/>
          <w:sz w:val="24"/>
          <w:szCs w:val="24"/>
          <w:lang w:val="id-ID"/>
        </w:rPr>
        <w:t xml:space="preserve">pabila arsip dinamis tidak dikelola dengan baik </w:t>
      </w:r>
      <w:r w:rsidR="00B02D98">
        <w:rPr>
          <w:rFonts w:ascii="Times New Roman" w:hAnsi="Times New Roman" w:cs="Times New Roman"/>
          <w:sz w:val="24"/>
          <w:szCs w:val="24"/>
          <w:lang w:val="id-ID"/>
        </w:rPr>
        <w:t xml:space="preserve">maka </w:t>
      </w:r>
      <w:r w:rsidR="00D30C71" w:rsidRPr="0050793E">
        <w:rPr>
          <w:rFonts w:ascii="Times New Roman" w:hAnsi="Times New Roman" w:cs="Times New Roman"/>
          <w:sz w:val="24"/>
          <w:szCs w:val="24"/>
          <w:lang w:val="id-ID"/>
        </w:rPr>
        <w:t>kinerja organisasi akan terhambat.</w:t>
      </w:r>
    </w:p>
    <w:p w:rsidR="00993066" w:rsidRPr="0050793E" w:rsidRDefault="00993066" w:rsidP="00E35BA6">
      <w:pPr>
        <w:spacing w:after="0" w:line="360" w:lineRule="auto"/>
        <w:jc w:val="both"/>
        <w:rPr>
          <w:rFonts w:ascii="Times New Roman" w:hAnsi="Times New Roman" w:cs="Times New Roman"/>
          <w:sz w:val="24"/>
          <w:szCs w:val="24"/>
        </w:rPr>
      </w:pPr>
    </w:p>
    <w:p w:rsidR="00993066" w:rsidRPr="0050793E" w:rsidRDefault="00DE7430" w:rsidP="00E35BA6">
      <w:pPr>
        <w:numPr>
          <w:ilvl w:val="0"/>
          <w:numId w:val="1"/>
        </w:numPr>
        <w:spacing w:after="0" w:line="360" w:lineRule="auto"/>
        <w:jc w:val="both"/>
        <w:rPr>
          <w:rFonts w:ascii="Times New Roman" w:hAnsi="Times New Roman" w:cs="Times New Roman"/>
          <w:sz w:val="24"/>
          <w:szCs w:val="24"/>
        </w:rPr>
      </w:pPr>
      <w:proofErr w:type="spellStart"/>
      <w:r w:rsidRPr="0050793E">
        <w:rPr>
          <w:rFonts w:ascii="Times New Roman" w:hAnsi="Times New Roman" w:cs="Times New Roman"/>
          <w:sz w:val="24"/>
          <w:szCs w:val="24"/>
        </w:rPr>
        <w:t>Permasalahan</w:t>
      </w:r>
      <w:proofErr w:type="spellEnd"/>
      <w:r w:rsidRPr="0050793E">
        <w:rPr>
          <w:rFonts w:ascii="Times New Roman" w:hAnsi="Times New Roman" w:cs="Times New Roman"/>
          <w:sz w:val="24"/>
          <w:szCs w:val="24"/>
        </w:rPr>
        <w:t xml:space="preserve"> yang </w:t>
      </w:r>
      <w:proofErr w:type="spellStart"/>
      <w:r w:rsidRPr="0050793E">
        <w:rPr>
          <w:rFonts w:ascii="Times New Roman" w:hAnsi="Times New Roman" w:cs="Times New Roman"/>
          <w:sz w:val="24"/>
          <w:szCs w:val="24"/>
        </w:rPr>
        <w:t>sering</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dihadapai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oleh</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setiap</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organisasi</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adalah</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bertambahnya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arsip</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secara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kumulatif</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sehingga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perlu</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dilakukan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suatu</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pengurangan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penyusutan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arsip</w:t>
      </w:r>
      <w:proofErr w:type="spellEnd"/>
      <w:r w:rsidRPr="0050793E">
        <w:rPr>
          <w:rFonts w:ascii="Times New Roman" w:hAnsi="Times New Roman" w:cs="Times New Roman"/>
          <w:sz w:val="24"/>
          <w:szCs w:val="24"/>
        </w:rPr>
        <w:t>/</w:t>
      </w:r>
      <w:proofErr w:type="spellStart"/>
      <w:r w:rsidRPr="0050793E">
        <w:rPr>
          <w:rFonts w:ascii="Times New Roman" w:hAnsi="Times New Roman" w:cs="Times New Roman"/>
          <w:sz w:val="24"/>
          <w:szCs w:val="24"/>
        </w:rPr>
        <w:t>rekod</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secara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sistematis.Coba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anda</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jelaskan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pernyataan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tersebut</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berikan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penjelasan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terkait</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dengan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penyusutan</w:t>
      </w:r>
      <w:proofErr w:type="spellEnd"/>
      <w:r w:rsidRPr="0050793E">
        <w:rPr>
          <w:rFonts w:ascii="Times New Roman" w:hAnsi="Times New Roman" w:cs="Times New Roman"/>
          <w:sz w:val="24"/>
          <w:szCs w:val="24"/>
        </w:rPr>
        <w:t xml:space="preserve"> </w:t>
      </w:r>
      <w:proofErr w:type="spellStart"/>
      <w:r w:rsidRPr="0050793E">
        <w:rPr>
          <w:rFonts w:ascii="Times New Roman" w:hAnsi="Times New Roman" w:cs="Times New Roman"/>
          <w:sz w:val="24"/>
          <w:szCs w:val="24"/>
        </w:rPr>
        <w:t>arsip</w:t>
      </w:r>
      <w:proofErr w:type="spellEnd"/>
      <w:r w:rsidRPr="0050793E">
        <w:rPr>
          <w:rFonts w:ascii="Times New Roman" w:hAnsi="Times New Roman" w:cs="Times New Roman"/>
          <w:sz w:val="24"/>
          <w:szCs w:val="24"/>
        </w:rPr>
        <w:t xml:space="preserve"> / </w:t>
      </w:r>
      <w:proofErr w:type="spellStart"/>
      <w:r w:rsidRPr="0050793E">
        <w:rPr>
          <w:rFonts w:ascii="Times New Roman" w:hAnsi="Times New Roman" w:cs="Times New Roman"/>
          <w:sz w:val="24"/>
          <w:szCs w:val="24"/>
        </w:rPr>
        <w:t>rekod</w:t>
      </w:r>
      <w:proofErr w:type="spellEnd"/>
      <w:r w:rsidRPr="0050793E">
        <w:rPr>
          <w:rFonts w:ascii="Times New Roman" w:hAnsi="Times New Roman" w:cs="Times New Roman"/>
          <w:sz w:val="24"/>
          <w:szCs w:val="24"/>
        </w:rPr>
        <w:t>(30)</w:t>
      </w:r>
    </w:p>
    <w:p w:rsidR="007B5F5E" w:rsidRPr="0050793E" w:rsidRDefault="00DE7430" w:rsidP="00E35BA6">
      <w:pPr>
        <w:spacing w:after="0" w:line="360" w:lineRule="auto"/>
        <w:jc w:val="both"/>
        <w:rPr>
          <w:rFonts w:ascii="Times New Roman" w:hAnsi="Times New Roman" w:cs="Times New Roman"/>
          <w:b/>
          <w:bCs/>
          <w:i/>
          <w:iCs/>
          <w:sz w:val="24"/>
          <w:szCs w:val="24"/>
          <w:lang w:val="id-ID"/>
        </w:rPr>
      </w:pPr>
      <w:proofErr w:type="spellStart"/>
      <w:r w:rsidRPr="0050793E">
        <w:rPr>
          <w:rFonts w:ascii="Times New Roman" w:hAnsi="Times New Roman" w:cs="Times New Roman"/>
          <w:b/>
          <w:bCs/>
          <w:i/>
          <w:iCs/>
          <w:sz w:val="24"/>
          <w:szCs w:val="24"/>
        </w:rPr>
        <w:t>Jawaban</w:t>
      </w:r>
      <w:proofErr w:type="spellEnd"/>
      <w:r w:rsidRPr="0050793E">
        <w:rPr>
          <w:rFonts w:ascii="Times New Roman" w:hAnsi="Times New Roman" w:cs="Times New Roman"/>
          <w:b/>
          <w:bCs/>
          <w:i/>
          <w:iCs/>
          <w:sz w:val="24"/>
          <w:szCs w:val="24"/>
        </w:rPr>
        <w:t>:</w:t>
      </w:r>
    </w:p>
    <w:p w:rsidR="007B5F5E" w:rsidRDefault="001908F3" w:rsidP="00E35BA6">
      <w:pPr>
        <w:spacing w:after="0" w:line="360" w:lineRule="auto"/>
        <w:ind w:firstLine="420"/>
        <w:jc w:val="both"/>
        <w:rPr>
          <w:rFonts w:ascii="Times New Roman" w:hAnsi="Times New Roman" w:cs="Times New Roman"/>
          <w:sz w:val="24"/>
          <w:szCs w:val="24"/>
          <w:lang w:val="id-ID"/>
        </w:rPr>
      </w:pPr>
      <w:r w:rsidRPr="0050793E">
        <w:rPr>
          <w:rFonts w:ascii="Times New Roman" w:hAnsi="Times New Roman" w:cs="Times New Roman"/>
          <w:bCs/>
          <w:iCs/>
          <w:sz w:val="24"/>
          <w:szCs w:val="24"/>
          <w:lang w:val="id-ID"/>
        </w:rPr>
        <w:t>Penyusutan ar</w:t>
      </w:r>
      <w:r w:rsidRPr="0050793E">
        <w:rPr>
          <w:rFonts w:ascii="Times New Roman" w:hAnsi="Times New Roman" w:cs="Times New Roman"/>
          <w:bCs/>
          <w:iCs/>
          <w:sz w:val="24"/>
          <w:szCs w:val="24"/>
          <w:lang w:val="id-ID"/>
        </w:rPr>
        <w:t xml:space="preserve">sip adalah kegiatan pengurangan </w:t>
      </w:r>
      <w:r w:rsidRPr="0050793E">
        <w:rPr>
          <w:rFonts w:ascii="Times New Roman" w:hAnsi="Times New Roman" w:cs="Times New Roman"/>
          <w:bCs/>
          <w:iCs/>
          <w:sz w:val="24"/>
          <w:szCs w:val="24"/>
          <w:lang w:val="id-ID"/>
        </w:rPr>
        <w:t>jumlah arsip denga</w:t>
      </w:r>
      <w:r w:rsidRPr="0050793E">
        <w:rPr>
          <w:rFonts w:ascii="Times New Roman" w:hAnsi="Times New Roman" w:cs="Times New Roman"/>
          <w:bCs/>
          <w:iCs/>
          <w:sz w:val="24"/>
          <w:szCs w:val="24"/>
          <w:lang w:val="id-ID"/>
        </w:rPr>
        <w:t xml:space="preserve">n cara pemindahan arsip inaktif </w:t>
      </w:r>
      <w:r w:rsidRPr="0050793E">
        <w:rPr>
          <w:rFonts w:ascii="Times New Roman" w:hAnsi="Times New Roman" w:cs="Times New Roman"/>
          <w:bCs/>
          <w:iCs/>
          <w:sz w:val="24"/>
          <w:szCs w:val="24"/>
          <w:lang w:val="id-ID"/>
        </w:rPr>
        <w:t>dari unit pengolah ke unit k</w:t>
      </w:r>
      <w:r w:rsidRPr="0050793E">
        <w:rPr>
          <w:rFonts w:ascii="Times New Roman" w:hAnsi="Times New Roman" w:cs="Times New Roman"/>
          <w:bCs/>
          <w:iCs/>
          <w:sz w:val="24"/>
          <w:szCs w:val="24"/>
          <w:lang w:val="id-ID"/>
        </w:rPr>
        <w:t xml:space="preserve">earsipan, pemusnahan </w:t>
      </w:r>
      <w:r w:rsidRPr="0050793E">
        <w:rPr>
          <w:rFonts w:ascii="Times New Roman" w:hAnsi="Times New Roman" w:cs="Times New Roman"/>
          <w:bCs/>
          <w:iCs/>
          <w:sz w:val="24"/>
          <w:szCs w:val="24"/>
          <w:lang w:val="id-ID"/>
        </w:rPr>
        <w:t>arsip yang</w:t>
      </w:r>
      <w:r w:rsidRPr="0050793E">
        <w:rPr>
          <w:rFonts w:ascii="Times New Roman" w:hAnsi="Times New Roman" w:cs="Times New Roman"/>
          <w:bCs/>
          <w:iCs/>
          <w:sz w:val="24"/>
          <w:szCs w:val="24"/>
          <w:lang w:val="id-ID"/>
        </w:rPr>
        <w:t xml:space="preserve"> tidak memiliki nilai guna, dan </w:t>
      </w:r>
      <w:r w:rsidRPr="0050793E">
        <w:rPr>
          <w:rFonts w:ascii="Times New Roman" w:hAnsi="Times New Roman" w:cs="Times New Roman"/>
          <w:bCs/>
          <w:iCs/>
          <w:sz w:val="24"/>
          <w:szCs w:val="24"/>
          <w:lang w:val="id-ID"/>
        </w:rPr>
        <w:t>penyerahan arsip statis kepada lembaga kearsipan</w:t>
      </w:r>
      <w:r w:rsidR="00BB45B3" w:rsidRPr="0050793E">
        <w:rPr>
          <w:rFonts w:ascii="Times New Roman" w:hAnsi="Times New Roman" w:cs="Times New Roman"/>
          <w:bCs/>
          <w:iCs/>
          <w:sz w:val="24"/>
          <w:szCs w:val="24"/>
          <w:lang w:val="id-ID"/>
        </w:rPr>
        <w:t xml:space="preserve"> (</w:t>
      </w:r>
      <w:r w:rsidR="00BB45B3" w:rsidRPr="0050793E">
        <w:rPr>
          <w:rFonts w:ascii="Times New Roman" w:hAnsi="Times New Roman" w:cs="Times New Roman"/>
          <w:sz w:val="24"/>
          <w:szCs w:val="24"/>
          <w:lang w:val="id-ID"/>
        </w:rPr>
        <w:t>Undang-Undang Nomor 43 Tahun 2009).</w:t>
      </w:r>
      <w:r w:rsidR="008810D7" w:rsidRPr="0050793E">
        <w:rPr>
          <w:rFonts w:ascii="Times New Roman" w:hAnsi="Times New Roman" w:cs="Times New Roman"/>
          <w:sz w:val="24"/>
          <w:szCs w:val="24"/>
          <w:lang w:val="id-ID"/>
        </w:rPr>
        <w:t xml:space="preserve"> </w:t>
      </w:r>
      <w:r w:rsidR="0050793E" w:rsidRPr="0050793E">
        <w:rPr>
          <w:rFonts w:ascii="Times New Roman" w:hAnsi="Times New Roman" w:cs="Times New Roman"/>
          <w:sz w:val="24"/>
          <w:szCs w:val="24"/>
          <w:lang w:val="id-ID"/>
        </w:rPr>
        <w:t>Kegiatan ini dilakukan berdasarkan jadwal retensi arsip (JRA)</w:t>
      </w:r>
      <w:r w:rsidR="000B4E8A">
        <w:rPr>
          <w:rFonts w:ascii="Times New Roman" w:hAnsi="Times New Roman" w:cs="Times New Roman"/>
          <w:sz w:val="24"/>
          <w:szCs w:val="24"/>
          <w:lang w:val="id-ID"/>
        </w:rPr>
        <w:t xml:space="preserve">. </w:t>
      </w:r>
      <w:r w:rsidR="0050793E" w:rsidRPr="0050793E">
        <w:rPr>
          <w:rFonts w:ascii="Times New Roman" w:hAnsi="Times New Roman" w:cs="Times New Roman"/>
          <w:sz w:val="24"/>
          <w:szCs w:val="24"/>
          <w:lang w:val="id-ID"/>
        </w:rPr>
        <w:t xml:space="preserve">JRA adalah </w:t>
      </w:r>
      <w:proofErr w:type="spellStart"/>
      <w:r w:rsidR="0050793E" w:rsidRPr="0050793E">
        <w:rPr>
          <w:rFonts w:ascii="Times New Roman" w:hAnsi="Times New Roman" w:cs="Times New Roman"/>
          <w:sz w:val="24"/>
          <w:szCs w:val="24"/>
        </w:rPr>
        <w:t>daftar</w:t>
      </w:r>
      <w:proofErr w:type="spellEnd"/>
      <w:r w:rsidR="0050793E" w:rsidRPr="0050793E">
        <w:rPr>
          <w:rFonts w:ascii="Times New Roman" w:hAnsi="Times New Roman" w:cs="Times New Roman"/>
          <w:sz w:val="24"/>
          <w:szCs w:val="24"/>
        </w:rPr>
        <w:t xml:space="preserve"> yang </w:t>
      </w:r>
      <w:proofErr w:type="spellStart"/>
      <w:r w:rsidR="0050793E" w:rsidRPr="0050793E">
        <w:rPr>
          <w:rFonts w:ascii="Times New Roman" w:hAnsi="Times New Roman" w:cs="Times New Roman"/>
          <w:sz w:val="24"/>
          <w:szCs w:val="24"/>
        </w:rPr>
        <w:t>berisi</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sekurang-kurangnya</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jangka</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waktu</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penyimpanan</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atau</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retensi</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jenis</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arsip</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dan</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keterangan</w:t>
      </w:r>
      <w:proofErr w:type="spellEnd"/>
      <w:r w:rsidR="0050793E" w:rsidRPr="0050793E">
        <w:rPr>
          <w:rFonts w:ascii="Times New Roman" w:hAnsi="Times New Roman" w:cs="Times New Roman"/>
          <w:sz w:val="24"/>
          <w:szCs w:val="24"/>
        </w:rPr>
        <w:t xml:space="preserve"> yang </w:t>
      </w:r>
      <w:proofErr w:type="spellStart"/>
      <w:r w:rsidR="0050793E" w:rsidRPr="0050793E">
        <w:rPr>
          <w:rFonts w:ascii="Times New Roman" w:hAnsi="Times New Roman" w:cs="Times New Roman"/>
          <w:sz w:val="24"/>
          <w:szCs w:val="24"/>
        </w:rPr>
        <w:t>berisi</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rekomendasi</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tentang</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penetapan</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suatu</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jenis</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arsip</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dimusnahkan</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dinilai</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kembali</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atau</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dipermanenkan</w:t>
      </w:r>
      <w:proofErr w:type="spellEnd"/>
      <w:r w:rsidR="0050793E" w:rsidRPr="0050793E">
        <w:rPr>
          <w:rFonts w:ascii="Times New Roman" w:hAnsi="Times New Roman" w:cs="Times New Roman"/>
          <w:sz w:val="24"/>
          <w:szCs w:val="24"/>
        </w:rPr>
        <w:t xml:space="preserve"> yang </w:t>
      </w:r>
      <w:proofErr w:type="spellStart"/>
      <w:r w:rsidR="0050793E" w:rsidRPr="0050793E">
        <w:rPr>
          <w:rFonts w:ascii="Times New Roman" w:hAnsi="Times New Roman" w:cs="Times New Roman"/>
          <w:sz w:val="24"/>
          <w:szCs w:val="24"/>
        </w:rPr>
        <w:t>dipergunakan</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sebagai</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pedoman</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penyusutan</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dan</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penyelamatan</w:t>
      </w:r>
      <w:proofErr w:type="spellEnd"/>
      <w:r w:rsidR="0050793E" w:rsidRPr="0050793E">
        <w:rPr>
          <w:rFonts w:ascii="Times New Roman" w:hAnsi="Times New Roman" w:cs="Times New Roman"/>
          <w:sz w:val="24"/>
          <w:szCs w:val="24"/>
        </w:rPr>
        <w:t xml:space="preserve"> </w:t>
      </w:r>
      <w:proofErr w:type="spellStart"/>
      <w:r w:rsidR="0050793E" w:rsidRPr="0050793E">
        <w:rPr>
          <w:rFonts w:ascii="Times New Roman" w:hAnsi="Times New Roman" w:cs="Times New Roman"/>
          <w:sz w:val="24"/>
          <w:szCs w:val="24"/>
        </w:rPr>
        <w:t>arsip</w:t>
      </w:r>
      <w:proofErr w:type="spellEnd"/>
      <w:r w:rsidR="0050793E">
        <w:rPr>
          <w:rFonts w:ascii="Times New Roman" w:hAnsi="Times New Roman" w:cs="Times New Roman"/>
          <w:sz w:val="24"/>
          <w:szCs w:val="24"/>
          <w:lang w:val="id-ID"/>
        </w:rPr>
        <w:t xml:space="preserve"> </w:t>
      </w:r>
      <w:r w:rsidR="0050793E" w:rsidRPr="0050793E">
        <w:rPr>
          <w:rFonts w:ascii="Times New Roman" w:hAnsi="Times New Roman" w:cs="Times New Roman"/>
          <w:bCs/>
          <w:iCs/>
          <w:sz w:val="24"/>
          <w:szCs w:val="24"/>
          <w:lang w:val="id-ID"/>
        </w:rPr>
        <w:t>(</w:t>
      </w:r>
      <w:r w:rsidR="0050793E" w:rsidRPr="0050793E">
        <w:rPr>
          <w:rFonts w:ascii="Times New Roman" w:hAnsi="Times New Roman" w:cs="Times New Roman"/>
          <w:sz w:val="24"/>
          <w:szCs w:val="24"/>
          <w:lang w:val="id-ID"/>
        </w:rPr>
        <w:t>Undang-Undang Nomor 43 Tahun 2009).</w:t>
      </w:r>
      <w:r w:rsidR="000B4E8A">
        <w:rPr>
          <w:rFonts w:ascii="Times New Roman" w:hAnsi="Times New Roman" w:cs="Times New Roman"/>
          <w:sz w:val="24"/>
          <w:szCs w:val="24"/>
          <w:lang w:val="id-ID"/>
        </w:rPr>
        <w:t xml:space="preserve"> N</w:t>
      </w:r>
      <w:r w:rsidR="000B4E8A">
        <w:rPr>
          <w:rFonts w:ascii="Times New Roman" w:hAnsi="Times New Roman" w:cs="Times New Roman"/>
          <w:sz w:val="24"/>
          <w:szCs w:val="24"/>
          <w:lang w:val="id-ID"/>
        </w:rPr>
        <w:t>amun</w:t>
      </w:r>
      <w:r w:rsidR="000B4E8A">
        <w:rPr>
          <w:rFonts w:ascii="Times New Roman" w:hAnsi="Times New Roman" w:cs="Times New Roman"/>
          <w:sz w:val="24"/>
          <w:szCs w:val="24"/>
          <w:lang w:val="id-ID"/>
        </w:rPr>
        <w:t>,</w:t>
      </w:r>
      <w:r w:rsidR="007F02F7">
        <w:rPr>
          <w:rFonts w:ascii="Times New Roman" w:hAnsi="Times New Roman" w:cs="Times New Roman"/>
          <w:sz w:val="24"/>
          <w:szCs w:val="24"/>
          <w:lang w:val="id-ID"/>
        </w:rPr>
        <w:t xml:space="preserve"> bagi</w:t>
      </w:r>
      <w:r w:rsidR="000B4E8A">
        <w:rPr>
          <w:rFonts w:ascii="Times New Roman" w:hAnsi="Times New Roman" w:cs="Times New Roman"/>
          <w:sz w:val="24"/>
          <w:szCs w:val="24"/>
          <w:lang w:val="id-ID"/>
        </w:rPr>
        <w:t xml:space="preserve"> arsip yang tidak memiliki JRA</w:t>
      </w:r>
      <w:r w:rsidR="000B4E8A">
        <w:rPr>
          <w:rFonts w:ascii="Times New Roman" w:hAnsi="Times New Roman" w:cs="Times New Roman"/>
          <w:sz w:val="24"/>
          <w:szCs w:val="24"/>
          <w:lang w:val="id-ID"/>
        </w:rPr>
        <w:t xml:space="preserve"> maka harus melalui langkah-langkah </w:t>
      </w:r>
      <w:r w:rsidR="007F02F7">
        <w:rPr>
          <w:rFonts w:ascii="Times New Roman" w:hAnsi="Times New Roman" w:cs="Times New Roman"/>
          <w:sz w:val="24"/>
          <w:szCs w:val="24"/>
          <w:lang w:val="id-ID"/>
        </w:rPr>
        <w:t xml:space="preserve">sebagaimana </w:t>
      </w:r>
      <w:r w:rsidR="000B4E8A">
        <w:rPr>
          <w:rFonts w:ascii="Times New Roman" w:hAnsi="Times New Roman" w:cs="Times New Roman"/>
          <w:sz w:val="24"/>
          <w:szCs w:val="24"/>
          <w:lang w:val="id-ID"/>
        </w:rPr>
        <w:t xml:space="preserve">telah diatur dalam </w:t>
      </w:r>
      <w:r w:rsidR="005E0AE1" w:rsidRPr="005E0AE1">
        <w:rPr>
          <w:rFonts w:ascii="Times New Roman" w:hAnsi="Times New Roman" w:cs="Times New Roman"/>
          <w:sz w:val="24"/>
          <w:szCs w:val="24"/>
          <w:lang w:val="id-ID"/>
        </w:rPr>
        <w:t>Peraturan Kepala Arsip Nasional Republik Indonesia Nomor 25 Tahun 2012 tentang Pedoman Pemusnahan Arsip</w:t>
      </w:r>
      <w:r w:rsidR="007F02F7">
        <w:rPr>
          <w:rFonts w:ascii="Times New Roman" w:hAnsi="Times New Roman" w:cs="Times New Roman"/>
          <w:sz w:val="24"/>
          <w:szCs w:val="24"/>
          <w:lang w:val="id-ID"/>
        </w:rPr>
        <w:t>.</w:t>
      </w:r>
    </w:p>
    <w:p w:rsidR="006F53E7" w:rsidRDefault="006F53E7" w:rsidP="00E35BA6">
      <w:pPr>
        <w:spacing w:after="0" w:line="360"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Adapun tujuan dari penyusutan arsip yaitu untuk menghemat baik peralatan maupun biaya, memudahkan pengendalian arsip, se</w:t>
      </w:r>
      <w:r w:rsidR="00C3782C">
        <w:rPr>
          <w:rFonts w:ascii="Times New Roman" w:hAnsi="Times New Roman" w:cs="Times New Roman"/>
          <w:sz w:val="24"/>
          <w:szCs w:val="24"/>
          <w:lang w:val="id-ID"/>
        </w:rPr>
        <w:t>rta me</w:t>
      </w:r>
      <w:r w:rsidR="00520C2F">
        <w:rPr>
          <w:rFonts w:ascii="Times New Roman" w:hAnsi="Times New Roman" w:cs="Times New Roman"/>
          <w:sz w:val="24"/>
          <w:szCs w:val="24"/>
          <w:lang w:val="id-ID"/>
        </w:rPr>
        <w:t xml:space="preserve">nyelamatkan arsip yang </w:t>
      </w:r>
      <w:r w:rsidR="00BA64F7">
        <w:rPr>
          <w:rFonts w:ascii="Times New Roman" w:hAnsi="Times New Roman" w:cs="Times New Roman"/>
          <w:sz w:val="24"/>
          <w:szCs w:val="24"/>
          <w:lang w:val="id-ID"/>
        </w:rPr>
        <w:t xml:space="preserve">masih memiliki nilai guna atau memiliki </w:t>
      </w:r>
      <w:r>
        <w:rPr>
          <w:rFonts w:ascii="Times New Roman" w:hAnsi="Times New Roman" w:cs="Times New Roman"/>
          <w:sz w:val="24"/>
          <w:szCs w:val="24"/>
          <w:lang w:val="id-ID"/>
        </w:rPr>
        <w:t>nilai guna permanen.</w:t>
      </w:r>
      <w:r w:rsidR="00C3782C">
        <w:rPr>
          <w:rFonts w:ascii="Times New Roman" w:hAnsi="Times New Roman" w:cs="Times New Roman"/>
          <w:sz w:val="24"/>
          <w:szCs w:val="24"/>
          <w:lang w:val="id-ID"/>
        </w:rPr>
        <w:t xml:space="preserve"> </w:t>
      </w:r>
      <w:r w:rsidR="00363CEC">
        <w:rPr>
          <w:rFonts w:ascii="Times New Roman" w:hAnsi="Times New Roman" w:cs="Times New Roman"/>
          <w:sz w:val="24"/>
          <w:szCs w:val="24"/>
          <w:lang w:val="id-ID"/>
        </w:rPr>
        <w:t xml:space="preserve">Hal ini penting dilakukan sebab selama organisasi masih berjalan maka akan selalu ada arsip-arsip baru. Walaupun suatu arsip bersifat dinamis, akan ada waktunya arsip tersebut tidak </w:t>
      </w:r>
      <w:r w:rsidR="00363CEC">
        <w:rPr>
          <w:rFonts w:ascii="Times New Roman" w:hAnsi="Times New Roman" w:cs="Times New Roman"/>
          <w:sz w:val="24"/>
          <w:szCs w:val="24"/>
          <w:lang w:val="id-ID"/>
        </w:rPr>
        <w:lastRenderedPageBreak/>
        <w:t>lagi digunakan</w:t>
      </w:r>
      <w:bookmarkStart w:id="0" w:name="_GoBack"/>
      <w:bookmarkEnd w:id="0"/>
      <w:r w:rsidR="00520C2F">
        <w:rPr>
          <w:rFonts w:ascii="Times New Roman" w:hAnsi="Times New Roman" w:cs="Times New Roman"/>
          <w:sz w:val="24"/>
          <w:szCs w:val="24"/>
          <w:lang w:val="id-ID"/>
        </w:rPr>
        <w:t>. S</w:t>
      </w:r>
      <w:r w:rsidR="00363CEC">
        <w:rPr>
          <w:rFonts w:ascii="Times New Roman" w:hAnsi="Times New Roman" w:cs="Times New Roman"/>
          <w:sz w:val="24"/>
          <w:szCs w:val="24"/>
          <w:lang w:val="id-ID"/>
        </w:rPr>
        <w:t>ehingga</w:t>
      </w:r>
      <w:r w:rsidR="00520C2F">
        <w:rPr>
          <w:rFonts w:ascii="Times New Roman" w:hAnsi="Times New Roman" w:cs="Times New Roman"/>
          <w:sz w:val="24"/>
          <w:szCs w:val="24"/>
          <w:lang w:val="id-ID"/>
        </w:rPr>
        <w:t>,</w:t>
      </w:r>
      <w:r w:rsidR="00363CEC">
        <w:rPr>
          <w:rFonts w:ascii="Times New Roman" w:hAnsi="Times New Roman" w:cs="Times New Roman"/>
          <w:sz w:val="24"/>
          <w:szCs w:val="24"/>
          <w:lang w:val="id-ID"/>
        </w:rPr>
        <w:t xml:space="preserve"> per</w:t>
      </w:r>
      <w:r w:rsidR="004E369A">
        <w:rPr>
          <w:rFonts w:ascii="Times New Roman" w:hAnsi="Times New Roman" w:cs="Times New Roman"/>
          <w:sz w:val="24"/>
          <w:szCs w:val="24"/>
          <w:lang w:val="id-ID"/>
        </w:rPr>
        <w:t>lahan-lahan perlu disusutkan agar</w:t>
      </w:r>
      <w:r w:rsidR="00363CEC">
        <w:rPr>
          <w:rFonts w:ascii="Times New Roman" w:hAnsi="Times New Roman" w:cs="Times New Roman"/>
          <w:sz w:val="24"/>
          <w:szCs w:val="24"/>
          <w:lang w:val="id-ID"/>
        </w:rPr>
        <w:t xml:space="preserve"> tidak mengganggu</w:t>
      </w:r>
      <w:r w:rsidR="00DD1AA8">
        <w:rPr>
          <w:rFonts w:ascii="Times New Roman" w:hAnsi="Times New Roman" w:cs="Times New Roman"/>
          <w:sz w:val="24"/>
          <w:szCs w:val="24"/>
          <w:lang w:val="id-ID"/>
        </w:rPr>
        <w:t xml:space="preserve"> sistem penggunaan dan pemelih</w:t>
      </w:r>
      <w:r w:rsidR="00DA5246">
        <w:rPr>
          <w:rFonts w:ascii="Times New Roman" w:hAnsi="Times New Roman" w:cs="Times New Roman"/>
          <w:sz w:val="24"/>
          <w:szCs w:val="24"/>
          <w:lang w:val="id-ID"/>
        </w:rPr>
        <w:t>araan arsip yang masih digunakan oleh organisasi.</w:t>
      </w:r>
    </w:p>
    <w:p w:rsidR="00801939" w:rsidRDefault="00801939" w:rsidP="00E35BA6">
      <w:pPr>
        <w:spacing w:after="0" w:line="360" w:lineRule="auto"/>
        <w:jc w:val="both"/>
        <w:rPr>
          <w:rFonts w:ascii="Times New Roman" w:hAnsi="Times New Roman" w:cs="Times New Roman"/>
          <w:sz w:val="24"/>
          <w:szCs w:val="24"/>
          <w:lang w:val="id-ID"/>
        </w:rPr>
      </w:pPr>
    </w:p>
    <w:p w:rsidR="00801939" w:rsidRDefault="00801939" w:rsidP="00E35BA6">
      <w:p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Referensi:</w:t>
      </w:r>
    </w:p>
    <w:p w:rsidR="00E35BA6" w:rsidRPr="00E35BA6" w:rsidRDefault="00E35BA6" w:rsidP="00E35BA6">
      <w:pPr>
        <w:pStyle w:val="Bibliography"/>
        <w:spacing w:line="360" w:lineRule="auto"/>
        <w:ind w:left="720" w:hanging="720"/>
        <w:jc w:val="both"/>
        <w:rPr>
          <w:rFonts w:ascii="Times New Roman" w:hAnsi="Times New Roman" w:cs="Times New Roman"/>
          <w:noProof/>
          <w:sz w:val="24"/>
          <w:szCs w:val="24"/>
          <w:lang w:val="id-ID"/>
        </w:rPr>
      </w:pPr>
      <w:r w:rsidRPr="00E35BA6">
        <w:rPr>
          <w:rFonts w:ascii="Times New Roman" w:hAnsi="Times New Roman" w:cs="Times New Roman"/>
          <w:bCs/>
          <w:iCs/>
          <w:sz w:val="24"/>
          <w:szCs w:val="24"/>
          <w:lang w:val="id-ID"/>
        </w:rPr>
        <w:fldChar w:fldCharType="begin"/>
      </w:r>
      <w:r w:rsidRPr="00E35BA6">
        <w:rPr>
          <w:rFonts w:ascii="Times New Roman" w:hAnsi="Times New Roman" w:cs="Times New Roman"/>
          <w:bCs/>
          <w:iCs/>
          <w:sz w:val="24"/>
          <w:szCs w:val="24"/>
          <w:lang w:val="id-ID"/>
        </w:rPr>
        <w:instrText xml:space="preserve"> BIBLIOGRAPHY  \l 1057 </w:instrText>
      </w:r>
      <w:r w:rsidRPr="00E35BA6">
        <w:rPr>
          <w:rFonts w:ascii="Times New Roman" w:hAnsi="Times New Roman" w:cs="Times New Roman"/>
          <w:bCs/>
          <w:iCs/>
          <w:sz w:val="24"/>
          <w:szCs w:val="24"/>
          <w:lang w:val="id-ID"/>
        </w:rPr>
        <w:fldChar w:fldCharType="separate"/>
      </w:r>
      <w:r w:rsidRPr="00E35BA6">
        <w:rPr>
          <w:rFonts w:ascii="Times New Roman" w:hAnsi="Times New Roman" w:cs="Times New Roman"/>
          <w:noProof/>
          <w:sz w:val="24"/>
          <w:szCs w:val="24"/>
          <w:lang w:val="id-ID"/>
        </w:rPr>
        <w:t>Undang-Undang Republik Indonesia Nomor 43 Tahun 2007 tentang Perpustakaan. (2007).</w:t>
      </w:r>
    </w:p>
    <w:p w:rsidR="00E35BA6" w:rsidRPr="00E35BA6" w:rsidRDefault="00E35BA6" w:rsidP="00E35BA6">
      <w:pPr>
        <w:pStyle w:val="Bibliography"/>
        <w:spacing w:line="360" w:lineRule="auto"/>
        <w:ind w:left="720" w:hanging="720"/>
        <w:jc w:val="both"/>
        <w:rPr>
          <w:rFonts w:ascii="Times New Roman" w:hAnsi="Times New Roman" w:cs="Times New Roman"/>
          <w:noProof/>
          <w:sz w:val="24"/>
          <w:szCs w:val="24"/>
          <w:lang w:val="id-ID"/>
        </w:rPr>
      </w:pPr>
      <w:r w:rsidRPr="00E35BA6">
        <w:rPr>
          <w:rFonts w:ascii="Times New Roman" w:hAnsi="Times New Roman" w:cs="Times New Roman"/>
          <w:noProof/>
          <w:sz w:val="24"/>
          <w:szCs w:val="24"/>
          <w:lang w:val="id-ID"/>
        </w:rPr>
        <w:t>Peraturan Kepala Arsip Nasional Republik Indonesia Nomor 25 Tahun 2012 tentang Pedoman Pemusnahan Arsip. (2012).</w:t>
      </w:r>
    </w:p>
    <w:p w:rsidR="00E35BA6" w:rsidRPr="00E35BA6" w:rsidRDefault="00E35BA6" w:rsidP="00E35BA6">
      <w:pPr>
        <w:pStyle w:val="Bibliography"/>
        <w:spacing w:line="360" w:lineRule="auto"/>
        <w:ind w:left="720" w:hanging="720"/>
        <w:jc w:val="both"/>
        <w:rPr>
          <w:rFonts w:ascii="Times New Roman" w:hAnsi="Times New Roman" w:cs="Times New Roman"/>
          <w:noProof/>
          <w:sz w:val="24"/>
          <w:szCs w:val="24"/>
          <w:lang w:val="id-ID"/>
        </w:rPr>
      </w:pPr>
      <w:r w:rsidRPr="00E35BA6">
        <w:rPr>
          <w:rFonts w:ascii="Times New Roman" w:hAnsi="Times New Roman" w:cs="Times New Roman"/>
          <w:noProof/>
          <w:sz w:val="24"/>
          <w:szCs w:val="24"/>
          <w:lang w:val="id-ID"/>
        </w:rPr>
        <w:t>Peraturan Pemerintah Republik Indonesia Nomor 28 Tahun 2012 tentang Pelaksanaan Undang-Undang Nomor 43 Tahun 2009 tentang Kearsipan. (2012).</w:t>
      </w:r>
    </w:p>
    <w:p w:rsidR="00E35BA6" w:rsidRPr="00E35BA6" w:rsidRDefault="00E35BA6" w:rsidP="00E35BA6">
      <w:pPr>
        <w:pStyle w:val="Bibliography"/>
        <w:spacing w:line="360" w:lineRule="auto"/>
        <w:ind w:left="720" w:hanging="720"/>
        <w:jc w:val="both"/>
        <w:rPr>
          <w:rFonts w:ascii="Times New Roman" w:hAnsi="Times New Roman" w:cs="Times New Roman"/>
          <w:noProof/>
          <w:sz w:val="24"/>
          <w:szCs w:val="24"/>
          <w:lang w:val="id-ID"/>
        </w:rPr>
      </w:pPr>
      <w:r w:rsidRPr="00E35BA6">
        <w:rPr>
          <w:rFonts w:ascii="Times New Roman" w:hAnsi="Times New Roman" w:cs="Times New Roman"/>
          <w:noProof/>
          <w:sz w:val="24"/>
          <w:szCs w:val="24"/>
          <w:lang w:val="id-ID"/>
        </w:rPr>
        <w:t xml:space="preserve">Amsyah, Z. (2003). </w:t>
      </w:r>
      <w:r w:rsidRPr="00E35BA6">
        <w:rPr>
          <w:rFonts w:ascii="Times New Roman" w:hAnsi="Times New Roman" w:cs="Times New Roman"/>
          <w:i/>
          <w:iCs/>
          <w:noProof/>
          <w:sz w:val="24"/>
          <w:szCs w:val="24"/>
          <w:lang w:val="id-ID"/>
        </w:rPr>
        <w:t>Manajemen Kearsipan.</w:t>
      </w:r>
      <w:r w:rsidRPr="00E35BA6">
        <w:rPr>
          <w:rFonts w:ascii="Times New Roman" w:hAnsi="Times New Roman" w:cs="Times New Roman"/>
          <w:noProof/>
          <w:sz w:val="24"/>
          <w:szCs w:val="24"/>
          <w:lang w:val="id-ID"/>
        </w:rPr>
        <w:t xml:space="preserve"> Jakarta: Gramedia Pustaka Utama.</w:t>
      </w:r>
    </w:p>
    <w:p w:rsidR="00E35BA6" w:rsidRPr="00E35BA6" w:rsidRDefault="00E35BA6" w:rsidP="00E35BA6">
      <w:pPr>
        <w:pStyle w:val="Bibliography"/>
        <w:spacing w:line="360" w:lineRule="auto"/>
        <w:ind w:left="720" w:hanging="720"/>
        <w:jc w:val="both"/>
        <w:rPr>
          <w:rFonts w:ascii="Times New Roman" w:hAnsi="Times New Roman" w:cs="Times New Roman"/>
          <w:noProof/>
          <w:sz w:val="24"/>
          <w:szCs w:val="24"/>
          <w:lang w:val="id-ID"/>
        </w:rPr>
      </w:pPr>
      <w:r w:rsidRPr="00E35BA6">
        <w:rPr>
          <w:rFonts w:ascii="Times New Roman" w:hAnsi="Times New Roman" w:cs="Times New Roman"/>
          <w:i/>
          <w:iCs/>
          <w:noProof/>
          <w:sz w:val="24"/>
          <w:szCs w:val="24"/>
          <w:lang w:val="id-ID"/>
        </w:rPr>
        <w:t>Dictionary: Merriam-Webster</w:t>
      </w:r>
      <w:r w:rsidRPr="00E35BA6">
        <w:rPr>
          <w:rFonts w:ascii="Times New Roman" w:hAnsi="Times New Roman" w:cs="Times New Roman"/>
          <w:noProof/>
          <w:sz w:val="24"/>
          <w:szCs w:val="24"/>
          <w:lang w:val="id-ID"/>
        </w:rPr>
        <w:t>. (t.thn.). Dipetik Maret 21, 2020, dari Merriam-Webster: https://www.merriam-webster.com/dictionary/documentalist</w:t>
      </w:r>
    </w:p>
    <w:p w:rsidR="00E35BA6" w:rsidRPr="00E35BA6" w:rsidRDefault="00E35BA6" w:rsidP="00E35BA6">
      <w:pPr>
        <w:pStyle w:val="Bibliography"/>
        <w:spacing w:line="360" w:lineRule="auto"/>
        <w:ind w:left="720" w:hanging="720"/>
        <w:jc w:val="both"/>
        <w:rPr>
          <w:rFonts w:ascii="Times New Roman" w:hAnsi="Times New Roman" w:cs="Times New Roman"/>
          <w:noProof/>
          <w:sz w:val="24"/>
          <w:szCs w:val="24"/>
          <w:lang w:val="id-ID"/>
        </w:rPr>
      </w:pPr>
      <w:r w:rsidRPr="00E35BA6">
        <w:rPr>
          <w:rFonts w:ascii="Times New Roman" w:hAnsi="Times New Roman" w:cs="Times New Roman"/>
          <w:noProof/>
          <w:sz w:val="24"/>
          <w:szCs w:val="24"/>
          <w:lang w:val="id-ID"/>
        </w:rPr>
        <w:t xml:space="preserve">Muhidin, S. A., &amp; Winata, H. (2018). </w:t>
      </w:r>
      <w:r w:rsidRPr="00E35BA6">
        <w:rPr>
          <w:rFonts w:ascii="Times New Roman" w:hAnsi="Times New Roman" w:cs="Times New Roman"/>
          <w:i/>
          <w:iCs/>
          <w:noProof/>
          <w:sz w:val="24"/>
          <w:szCs w:val="24"/>
          <w:lang w:val="id-ID"/>
        </w:rPr>
        <w:t>Manajemen Kearsipan untuk Organisasi, Bisnis, Sosial, Politik, dan Kemasyarakatan.</w:t>
      </w:r>
      <w:r w:rsidRPr="00E35BA6">
        <w:rPr>
          <w:rFonts w:ascii="Times New Roman" w:hAnsi="Times New Roman" w:cs="Times New Roman"/>
          <w:noProof/>
          <w:sz w:val="24"/>
          <w:szCs w:val="24"/>
          <w:lang w:val="id-ID"/>
        </w:rPr>
        <w:t xml:space="preserve"> Bandung: CV Pustaka Setia.</w:t>
      </w:r>
    </w:p>
    <w:p w:rsidR="00E35BA6" w:rsidRPr="00E35BA6" w:rsidRDefault="00E35BA6" w:rsidP="00E35BA6">
      <w:pPr>
        <w:pStyle w:val="Bibliography"/>
        <w:spacing w:line="360" w:lineRule="auto"/>
        <w:ind w:left="720" w:hanging="720"/>
        <w:jc w:val="both"/>
        <w:rPr>
          <w:rFonts w:ascii="Times New Roman" w:hAnsi="Times New Roman" w:cs="Times New Roman"/>
          <w:noProof/>
          <w:sz w:val="24"/>
          <w:szCs w:val="24"/>
          <w:lang w:val="id-ID"/>
        </w:rPr>
      </w:pPr>
      <w:r w:rsidRPr="00E35BA6">
        <w:rPr>
          <w:rFonts w:ascii="Times New Roman" w:hAnsi="Times New Roman" w:cs="Times New Roman"/>
          <w:noProof/>
          <w:sz w:val="24"/>
          <w:szCs w:val="24"/>
          <w:lang w:val="id-ID"/>
        </w:rPr>
        <w:t xml:space="preserve">Sudarsono, B. (2016). </w:t>
      </w:r>
      <w:r w:rsidRPr="00E35BA6">
        <w:rPr>
          <w:rFonts w:ascii="Times New Roman" w:hAnsi="Times New Roman" w:cs="Times New Roman"/>
          <w:i/>
          <w:iCs/>
          <w:noProof/>
          <w:sz w:val="24"/>
          <w:szCs w:val="24"/>
          <w:lang w:val="id-ID"/>
        </w:rPr>
        <w:t>Menuju Era Baru Dokumentasi.</w:t>
      </w:r>
      <w:r w:rsidRPr="00E35BA6">
        <w:rPr>
          <w:rFonts w:ascii="Times New Roman" w:hAnsi="Times New Roman" w:cs="Times New Roman"/>
          <w:noProof/>
          <w:sz w:val="24"/>
          <w:szCs w:val="24"/>
          <w:lang w:val="id-ID"/>
        </w:rPr>
        <w:t xml:space="preserve"> Jakarta: LIPI Press.</w:t>
      </w:r>
    </w:p>
    <w:p w:rsidR="00E35BA6" w:rsidRPr="00E35BA6" w:rsidRDefault="00E35BA6" w:rsidP="00E35BA6">
      <w:pPr>
        <w:pStyle w:val="Bibliography"/>
        <w:spacing w:line="360" w:lineRule="auto"/>
        <w:ind w:left="720" w:hanging="720"/>
        <w:jc w:val="both"/>
        <w:rPr>
          <w:rFonts w:ascii="Times New Roman" w:hAnsi="Times New Roman" w:cs="Times New Roman"/>
          <w:noProof/>
          <w:sz w:val="24"/>
          <w:szCs w:val="24"/>
          <w:lang w:val="id-ID"/>
        </w:rPr>
      </w:pPr>
      <w:r w:rsidRPr="00E35BA6">
        <w:rPr>
          <w:rFonts w:ascii="Times New Roman" w:hAnsi="Times New Roman" w:cs="Times New Roman"/>
          <w:noProof/>
          <w:sz w:val="24"/>
          <w:szCs w:val="24"/>
          <w:lang w:val="id-ID"/>
        </w:rPr>
        <w:t xml:space="preserve">Sulistyo-Basuki. (1993). </w:t>
      </w:r>
      <w:r w:rsidRPr="00E35BA6">
        <w:rPr>
          <w:rFonts w:ascii="Times New Roman" w:hAnsi="Times New Roman" w:cs="Times New Roman"/>
          <w:i/>
          <w:iCs/>
          <w:noProof/>
          <w:sz w:val="24"/>
          <w:szCs w:val="24"/>
          <w:lang w:val="id-ID"/>
        </w:rPr>
        <w:t>Pengantar Ilmu Perpustakaan.</w:t>
      </w:r>
      <w:r w:rsidRPr="00E35BA6">
        <w:rPr>
          <w:rFonts w:ascii="Times New Roman" w:hAnsi="Times New Roman" w:cs="Times New Roman"/>
          <w:noProof/>
          <w:sz w:val="24"/>
          <w:szCs w:val="24"/>
          <w:lang w:val="id-ID"/>
        </w:rPr>
        <w:t xml:space="preserve"> Jakarta: Gramedia Pustaka Utama.</w:t>
      </w:r>
    </w:p>
    <w:p w:rsidR="00E35BA6" w:rsidRPr="00E35BA6" w:rsidRDefault="00E35BA6" w:rsidP="00E35BA6">
      <w:pPr>
        <w:pStyle w:val="Bibliography"/>
        <w:spacing w:line="360" w:lineRule="auto"/>
        <w:ind w:left="720" w:hanging="720"/>
        <w:jc w:val="both"/>
        <w:rPr>
          <w:rFonts w:ascii="Times New Roman" w:hAnsi="Times New Roman" w:cs="Times New Roman"/>
          <w:noProof/>
          <w:sz w:val="24"/>
          <w:szCs w:val="24"/>
          <w:lang w:val="id-ID"/>
        </w:rPr>
      </w:pPr>
      <w:r w:rsidRPr="00E35BA6">
        <w:rPr>
          <w:rFonts w:ascii="Times New Roman" w:hAnsi="Times New Roman" w:cs="Times New Roman"/>
          <w:noProof/>
          <w:sz w:val="24"/>
          <w:szCs w:val="24"/>
          <w:lang w:val="id-ID"/>
        </w:rPr>
        <w:t xml:space="preserve">Sulistyo-Basuki. (2004). </w:t>
      </w:r>
      <w:r w:rsidRPr="00E35BA6">
        <w:rPr>
          <w:rFonts w:ascii="Times New Roman" w:hAnsi="Times New Roman" w:cs="Times New Roman"/>
          <w:i/>
          <w:iCs/>
          <w:noProof/>
          <w:sz w:val="24"/>
          <w:szCs w:val="24"/>
          <w:lang w:val="id-ID"/>
        </w:rPr>
        <w:t>Pengantar Dokumentasi.</w:t>
      </w:r>
      <w:r w:rsidRPr="00E35BA6">
        <w:rPr>
          <w:rFonts w:ascii="Times New Roman" w:hAnsi="Times New Roman" w:cs="Times New Roman"/>
          <w:noProof/>
          <w:sz w:val="24"/>
          <w:szCs w:val="24"/>
          <w:lang w:val="id-ID"/>
        </w:rPr>
        <w:t xml:space="preserve"> Bandung: Rekayasa Sains.</w:t>
      </w:r>
    </w:p>
    <w:p w:rsidR="00F405DC" w:rsidRPr="0050793E" w:rsidRDefault="00E35BA6" w:rsidP="00E35BA6">
      <w:pPr>
        <w:spacing w:after="0" w:line="360" w:lineRule="auto"/>
        <w:jc w:val="both"/>
        <w:rPr>
          <w:rFonts w:ascii="Times New Roman" w:hAnsi="Times New Roman" w:cs="Times New Roman"/>
          <w:bCs/>
          <w:iCs/>
          <w:sz w:val="24"/>
          <w:szCs w:val="24"/>
          <w:lang w:val="id-ID"/>
        </w:rPr>
      </w:pPr>
      <w:r w:rsidRPr="00E35BA6">
        <w:rPr>
          <w:rFonts w:ascii="Times New Roman" w:hAnsi="Times New Roman" w:cs="Times New Roman"/>
          <w:bCs/>
          <w:iCs/>
          <w:sz w:val="24"/>
          <w:szCs w:val="24"/>
          <w:lang w:val="id-ID"/>
        </w:rPr>
        <w:fldChar w:fldCharType="end"/>
      </w:r>
    </w:p>
    <w:sectPr w:rsidR="00F405DC" w:rsidRPr="0050793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B40"/>
    <w:multiLevelType w:val="hybridMultilevel"/>
    <w:tmpl w:val="CBCE3C60"/>
    <w:lvl w:ilvl="0" w:tplc="45FC6C5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nsid w:val="2E731F49"/>
    <w:multiLevelType w:val="hybridMultilevel"/>
    <w:tmpl w:val="C186E3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DC14015"/>
    <w:multiLevelType w:val="singleLevel"/>
    <w:tmpl w:val="4DC14015"/>
    <w:lvl w:ilvl="0">
      <w:start w:val="1"/>
      <w:numFmt w:val="decimal"/>
      <w:lvlText w:val="%1."/>
      <w:lvlJc w:val="left"/>
      <w:pPr>
        <w:tabs>
          <w:tab w:val="left" w:pos="425"/>
        </w:tabs>
        <w:ind w:left="425" w:hanging="425"/>
      </w:pPr>
      <w:rPr>
        <w:rFonts w:hint="default"/>
      </w:rPr>
    </w:lvl>
  </w:abstractNum>
  <w:abstractNum w:abstractNumId="3">
    <w:nsid w:val="556A10E3"/>
    <w:multiLevelType w:val="hybridMultilevel"/>
    <w:tmpl w:val="3126EF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A2E4D2A"/>
    <w:multiLevelType w:val="hybridMultilevel"/>
    <w:tmpl w:val="618E0942"/>
    <w:lvl w:ilvl="0" w:tplc="ABB243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467013"/>
    <w:multiLevelType w:val="hybridMultilevel"/>
    <w:tmpl w:val="CED081C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481EDE"/>
    <w:multiLevelType w:val="hybridMultilevel"/>
    <w:tmpl w:val="FAFAF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24236"/>
    <w:rsid w:val="00002BD0"/>
    <w:rsid w:val="00005A5F"/>
    <w:rsid w:val="000B4E8A"/>
    <w:rsid w:val="00101F6A"/>
    <w:rsid w:val="001501D7"/>
    <w:rsid w:val="00187072"/>
    <w:rsid w:val="001908F3"/>
    <w:rsid w:val="001A62E4"/>
    <w:rsid w:val="001C6EDB"/>
    <w:rsid w:val="0021255E"/>
    <w:rsid w:val="0022333C"/>
    <w:rsid w:val="0023017B"/>
    <w:rsid w:val="00257684"/>
    <w:rsid w:val="002D4CF2"/>
    <w:rsid w:val="002E1B78"/>
    <w:rsid w:val="002F7004"/>
    <w:rsid w:val="00310074"/>
    <w:rsid w:val="00352D14"/>
    <w:rsid w:val="00363CEC"/>
    <w:rsid w:val="00442466"/>
    <w:rsid w:val="004C0841"/>
    <w:rsid w:val="004E369A"/>
    <w:rsid w:val="0050793E"/>
    <w:rsid w:val="00510F94"/>
    <w:rsid w:val="00520C2F"/>
    <w:rsid w:val="00556BFC"/>
    <w:rsid w:val="005B4335"/>
    <w:rsid w:val="005E0AE1"/>
    <w:rsid w:val="005E678E"/>
    <w:rsid w:val="0068448B"/>
    <w:rsid w:val="006F53E7"/>
    <w:rsid w:val="00701E56"/>
    <w:rsid w:val="007472B2"/>
    <w:rsid w:val="00770315"/>
    <w:rsid w:val="007B5F5E"/>
    <w:rsid w:val="007E770A"/>
    <w:rsid w:val="007F02F7"/>
    <w:rsid w:val="007F676E"/>
    <w:rsid w:val="00801939"/>
    <w:rsid w:val="00867DA7"/>
    <w:rsid w:val="008810D7"/>
    <w:rsid w:val="008A7BD2"/>
    <w:rsid w:val="008B00A9"/>
    <w:rsid w:val="008B7561"/>
    <w:rsid w:val="008E0ABB"/>
    <w:rsid w:val="009045F5"/>
    <w:rsid w:val="00911428"/>
    <w:rsid w:val="0094281D"/>
    <w:rsid w:val="009451A9"/>
    <w:rsid w:val="00971FAF"/>
    <w:rsid w:val="00991F1B"/>
    <w:rsid w:val="00993066"/>
    <w:rsid w:val="009A4ED7"/>
    <w:rsid w:val="009D7FB4"/>
    <w:rsid w:val="009E0D11"/>
    <w:rsid w:val="00A12024"/>
    <w:rsid w:val="00A37C03"/>
    <w:rsid w:val="00A52C09"/>
    <w:rsid w:val="00A71A4F"/>
    <w:rsid w:val="00AF6525"/>
    <w:rsid w:val="00B02D98"/>
    <w:rsid w:val="00B32B40"/>
    <w:rsid w:val="00BA64F7"/>
    <w:rsid w:val="00BB45B3"/>
    <w:rsid w:val="00BE3061"/>
    <w:rsid w:val="00BF5281"/>
    <w:rsid w:val="00C217F8"/>
    <w:rsid w:val="00C3782C"/>
    <w:rsid w:val="00C77726"/>
    <w:rsid w:val="00C777FA"/>
    <w:rsid w:val="00C97236"/>
    <w:rsid w:val="00CA34D7"/>
    <w:rsid w:val="00CD77C7"/>
    <w:rsid w:val="00CE13CC"/>
    <w:rsid w:val="00D24B67"/>
    <w:rsid w:val="00D30C71"/>
    <w:rsid w:val="00D73014"/>
    <w:rsid w:val="00DA5246"/>
    <w:rsid w:val="00DD1AA8"/>
    <w:rsid w:val="00DE53D8"/>
    <w:rsid w:val="00DE7430"/>
    <w:rsid w:val="00E35BA6"/>
    <w:rsid w:val="00E77C76"/>
    <w:rsid w:val="00EC0076"/>
    <w:rsid w:val="00EF2CC7"/>
    <w:rsid w:val="00F37F45"/>
    <w:rsid w:val="00F405DC"/>
    <w:rsid w:val="00F46EFA"/>
    <w:rsid w:val="00F6195A"/>
    <w:rsid w:val="00FB341C"/>
    <w:rsid w:val="02166337"/>
    <w:rsid w:val="4FC00A1A"/>
    <w:rsid w:val="59DF1A79"/>
    <w:rsid w:val="612E1380"/>
    <w:rsid w:val="71024236"/>
    <w:rsid w:val="75547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5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57684"/>
    <w:rPr>
      <w:rFonts w:ascii="Tahoma" w:eastAsiaTheme="minorEastAsia" w:hAnsi="Tahoma" w:cs="Tahoma"/>
      <w:sz w:val="16"/>
      <w:szCs w:val="16"/>
      <w:lang w:val="en-US" w:eastAsia="zh-CN"/>
    </w:rPr>
  </w:style>
  <w:style w:type="paragraph" w:styleId="ListParagraph">
    <w:name w:val="List Paragraph"/>
    <w:basedOn w:val="Normal"/>
    <w:uiPriority w:val="99"/>
    <w:unhideWhenUsed/>
    <w:rsid w:val="00C217F8"/>
    <w:pPr>
      <w:ind w:left="720"/>
      <w:contextualSpacing/>
    </w:pPr>
  </w:style>
  <w:style w:type="character" w:styleId="Hyperlink">
    <w:name w:val="Hyperlink"/>
    <w:basedOn w:val="DefaultParagraphFont"/>
    <w:rsid w:val="00F37F45"/>
    <w:rPr>
      <w:color w:val="0563C1" w:themeColor="hyperlink"/>
      <w:u w:val="single"/>
    </w:rPr>
  </w:style>
  <w:style w:type="paragraph" w:styleId="Bibliography">
    <w:name w:val="Bibliography"/>
    <w:basedOn w:val="Normal"/>
    <w:next w:val="Normal"/>
    <w:uiPriority w:val="37"/>
    <w:unhideWhenUsed/>
    <w:rsid w:val="007B5F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5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57684"/>
    <w:rPr>
      <w:rFonts w:ascii="Tahoma" w:eastAsiaTheme="minorEastAsia" w:hAnsi="Tahoma" w:cs="Tahoma"/>
      <w:sz w:val="16"/>
      <w:szCs w:val="16"/>
      <w:lang w:val="en-US" w:eastAsia="zh-CN"/>
    </w:rPr>
  </w:style>
  <w:style w:type="paragraph" w:styleId="ListParagraph">
    <w:name w:val="List Paragraph"/>
    <w:basedOn w:val="Normal"/>
    <w:uiPriority w:val="99"/>
    <w:unhideWhenUsed/>
    <w:rsid w:val="00C217F8"/>
    <w:pPr>
      <w:ind w:left="720"/>
      <w:contextualSpacing/>
    </w:pPr>
  </w:style>
  <w:style w:type="character" w:styleId="Hyperlink">
    <w:name w:val="Hyperlink"/>
    <w:basedOn w:val="DefaultParagraphFont"/>
    <w:rsid w:val="00F37F45"/>
    <w:rPr>
      <w:color w:val="0563C1" w:themeColor="hyperlink"/>
      <w:u w:val="single"/>
    </w:rPr>
  </w:style>
  <w:style w:type="paragraph" w:styleId="Bibliography">
    <w:name w:val="Bibliography"/>
    <w:basedOn w:val="Normal"/>
    <w:next w:val="Normal"/>
    <w:uiPriority w:val="37"/>
    <w:unhideWhenUsed/>
    <w:rsid w:val="007B5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Sul04</b:Tag>
    <b:SourceType>Book</b:SourceType>
    <b:Guid>{EF4FCE2B-E7FA-4711-9169-F38BC1B2BFE9}</b:Guid>
    <b:Title>Pengantar Dokumentasi</b:Title>
    <b:Year>2004</b:Year>
    <b:LCID>id-ID</b:LCID>
    <b:Author>
      <b:Author>
        <b:Corporate>Sulistyo-Basuki</b:Corporate>
      </b:Author>
    </b:Author>
    <b:City>Bandung</b:City>
    <b:Publisher>Rekayasa Sains</b:Publisher>
    <b:RefOrder>2</b:RefOrder>
  </b:Source>
  <b:Source>
    <b:Tag>Sul93</b:Tag>
    <b:SourceType>Book</b:SourceType>
    <b:Guid>{E5CA86EB-2A5E-458F-9084-CBE04D3381EB}</b:Guid>
    <b:Author>
      <b:Author>
        <b:Corporate>Sulistyo-Basuki</b:Corporate>
      </b:Author>
    </b:Author>
    <b:Title>Pengantar Ilmu Perpustakaan</b:Title>
    <b:Year>1993</b:Year>
    <b:City>Jakarta</b:City>
    <b:Publisher>Gramedia Pustaka Utama</b:Publisher>
    <b:LCID>id-ID</b:LCID>
    <b:RefOrder>4</b:RefOrder>
  </b:Source>
  <b:Source>
    <b:Tag>Muh18</b:Tag>
    <b:SourceType>Book</b:SourceType>
    <b:Guid>{2F463E89-A6DA-42BC-994D-1AA528012E12}</b:Guid>
    <b:Title>Manajemen Kearsipan untuk Organisasi, Bisnis, Sosial, Politik, dan Kemasyarakatan</b:Title>
    <b:Year>2018</b:Year>
    <b:City>Bandung</b:City>
    <b:Publisher>CV Pustaka Setia</b:Publisher>
    <b:Author>
      <b:Author>
        <b:NameList>
          <b:Person>
            <b:Last>Muhidin</b:Last>
            <b:First>Sambas</b:First>
            <b:Middle>Ali</b:Middle>
          </b:Person>
          <b:Person>
            <b:Last>Winata</b:Last>
            <b:First>Hendri</b:First>
          </b:Person>
        </b:NameList>
      </b:Author>
    </b:Author>
    <b:LCID>id-ID</b:LCID>
    <b:RefOrder>3</b:RefOrder>
  </b:Source>
  <b:Source>
    <b:Tag>Dic20</b:Tag>
    <b:SourceType>InternetSite</b:SourceType>
    <b:Guid>{718CF820-DC13-401E-8B86-A3DCBA1D804F}</b:Guid>
    <b:Title>Dictionary: Merriam-Webster</b:Title>
    <b:InternetSiteTitle>Merriam-Webster</b:InternetSiteTitle>
    <b:YearAccessed>2020</b:YearAccessed>
    <b:MonthAccessed>Maret</b:MonthAccessed>
    <b:DayAccessed>21</b:DayAccessed>
    <b:URL>https://www.merriam-webster.com/dictionary/documentalist</b:URL>
    <b:LCID>id-ID</b:LCID>
    <b:RefOrder>7</b:RefOrder>
  </b:Source>
  <b:Source>
    <b:Tag>Per12</b:Tag>
    <b:SourceType>ElectronicSource</b:SourceType>
    <b:Guid>{EB1D7E8A-7BD5-4641-834C-F7C2F8323658}</b:Guid>
    <b:Title>Peraturan Pemerintah Republik Indonesia Nomor 28 Tahun 2012 tentang Pelaksanaan Undang-Undang Nomor 43 Tahun 2009 tentang Kearsipan</b:Title>
    <b:Year>2012</b:Year>
    <b:LCID>id-ID</b:LCID>
    <b:RefOrder>1</b:RefOrder>
  </b:Source>
  <b:Source>
    <b:Tag>Per121</b:Tag>
    <b:SourceType>ElectronicSource</b:SourceType>
    <b:Guid>{794AD273-91D4-4F1F-AD61-41792DAE2787}</b:Guid>
    <b:LCID>id-ID</b:LCID>
    <b:Title>Peraturan Kepala Arsip Nasional Republik Indonesia Nomor 25 Tahun 2012 tentang Pedoman Pemusnahan Arsip</b:Title>
    <b:Year>2012</b:Year>
    <b:RefOrder>8</b:RefOrder>
  </b:Source>
  <b:Source>
    <b:Tag>Und07</b:Tag>
    <b:SourceType>ElectronicSource</b:SourceType>
    <b:Guid>{BB278DEC-C83B-4509-A375-382DDACE1B68}</b:Guid>
    <b:Title>Undang-Undang Republik Indonesia Nomor 43 Tahun 2007 tentang Perpustakaan</b:Title>
    <b:Year>2007</b:Year>
    <b:LCID>id-ID</b:LCID>
    <b:RefOrder>9</b:RefOrder>
  </b:Source>
  <b:Source>
    <b:Tag>Ams03</b:Tag>
    <b:SourceType>Book</b:SourceType>
    <b:Guid>{8FDC46FF-63C6-4AE3-A499-FBD318D7025B}</b:Guid>
    <b:Author>
      <b:Author>
        <b:NameList>
          <b:Person>
            <b:Last>Amsyah</b:Last>
            <b:First>Zulkifli</b:First>
          </b:Person>
        </b:NameList>
      </b:Author>
    </b:Author>
    <b:Title>Manajemen Kearsipan</b:Title>
    <b:Year>2003</b:Year>
    <b:City>Jakarta</b:City>
    <b:Publisher>Gramedia Pustaka Utama</b:Publisher>
    <b:LCID>id-ID</b:LCID>
    <b:RefOrder>6</b:RefOrder>
  </b:Source>
  <b:Source>
    <b:Tag>Sud16</b:Tag>
    <b:SourceType>Book</b:SourceType>
    <b:Guid>{8B04BF91-1C35-4C5B-922A-60893A90E801}</b:Guid>
    <b:Title>Menuju Era Baru Dokumentasi</b:Title>
    <b:Year>2016</b:Year>
    <b:Author>
      <b:Author>
        <b:NameList>
          <b:Person>
            <b:Last>Sudarsono</b:Last>
            <b:First>Blasius</b:First>
          </b:Person>
        </b:NameList>
      </b:Author>
    </b:Author>
    <b:City>Jakarta</b:City>
    <b:Publisher>LIPI Press</b:Publisher>
    <b:LCID>id-ID</b:LCID>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C5B504-2D5B-4CBE-87F0-D35F0AF18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6</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 Afiyah Nurulputri</dc:creator>
  <cp:lastModifiedBy>Nur Afiyah Nurulputri</cp:lastModifiedBy>
  <cp:revision>101</cp:revision>
  <dcterms:created xsi:type="dcterms:W3CDTF">2020-03-17T04:37:00Z</dcterms:created>
  <dcterms:modified xsi:type="dcterms:W3CDTF">2020-03-21T14:48:00Z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