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41695" w:rsidRPr="005D4F2F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1695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3CF6">
        <w:rPr>
          <w:rFonts w:ascii="Times New Roman" w:hAnsi="Times New Roman" w:cs="Times New Roman"/>
          <w:b/>
          <w:sz w:val="28"/>
          <w:szCs w:val="28"/>
          <w:lang w:val="en-US"/>
        </w:rPr>
        <w:t>APLIKASI DATA PENGHUNI KOSAN</w:t>
      </w: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Kosan NUFA Bandung)</w:t>
      </w: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CF6" w:rsidRPr="009D3CF6" w:rsidRDefault="009D3CF6" w:rsidP="009D3C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3CF6">
        <w:rPr>
          <w:rFonts w:ascii="Times New Roman" w:hAnsi="Times New Roman" w:cs="Times New Roman"/>
          <w:b/>
          <w:sz w:val="28"/>
          <w:szCs w:val="28"/>
          <w:lang w:val="en-US"/>
        </w:rPr>
        <w:t>PROPOSAL</w:t>
      </w:r>
    </w:p>
    <w:p w:rsidR="009D3CF6" w:rsidRPr="009D3CF6" w:rsidRDefault="009D3CF6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1695" w:rsidRDefault="00341695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Wisnu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Uriawan</w:t>
      </w:r>
      <w:proofErr w:type="spellEnd"/>
      <w:r>
        <w:rPr>
          <w:rFonts w:ascii="Times New Roman" w:hAnsi="Times New Roman" w:cs="Times New Roman"/>
          <w:lang w:val="en-US"/>
        </w:rPr>
        <w:t xml:space="preserve"> S.T.,</w:t>
      </w:r>
      <w:proofErr w:type="spellStart"/>
      <w:r>
        <w:rPr>
          <w:rFonts w:ascii="Times New Roman" w:hAnsi="Times New Roman" w:cs="Times New Roman"/>
          <w:lang w:val="en-US"/>
        </w:rPr>
        <w:t>M.Kom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Fadilah</w:t>
      </w:r>
      <w:proofErr w:type="spellEnd"/>
    </w:p>
    <w:p w:rsidR="009D3CF6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 : 1137050171</w:t>
      </w:r>
    </w:p>
    <w:p w:rsidR="009D3CF6" w:rsidRPr="005718DB" w:rsidRDefault="009D3CF6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IF-E</w:t>
      </w:r>
    </w:p>
    <w:p w:rsidR="00341695" w:rsidRPr="005D4F2F" w:rsidRDefault="00341695" w:rsidP="00341695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</w:rPr>
      </w:pP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</w:rPr>
      </w:pPr>
      <w:r w:rsidRPr="0096066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A6B240" wp14:editId="4A1119E4">
            <wp:extent cx="2910254" cy="2826066"/>
            <wp:effectExtent l="0" t="0" r="4445" b="0"/>
            <wp:docPr id="1" name="Picture 1" descr="C:\Users\ACER\Downloads\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ogo UIN Bandu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27" cy="28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</w:rPr>
      </w:pPr>
    </w:p>
    <w:p w:rsidR="00341695" w:rsidRDefault="00341695" w:rsidP="0034169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41695" w:rsidRDefault="00341695" w:rsidP="0034169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41695" w:rsidRPr="0096066C" w:rsidRDefault="00341695" w:rsidP="00341695">
      <w:pPr>
        <w:pStyle w:val="NoSpacing"/>
        <w:rPr>
          <w:rFonts w:ascii="Times New Roman" w:hAnsi="Times New Roman" w:cs="Times New Roman"/>
        </w:rPr>
      </w:pP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</w:rPr>
      </w:pP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66C"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341695" w:rsidRPr="0096066C" w:rsidRDefault="00341695" w:rsidP="0034169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66C">
        <w:rPr>
          <w:rFonts w:ascii="Times New Roman" w:hAnsi="Times New Roman" w:cs="Times New Roman"/>
          <w:b/>
          <w:sz w:val="28"/>
          <w:szCs w:val="28"/>
        </w:rPr>
        <w:t>UNIVERSITAS ISLAM NEGERI SUNAN GUNUNG DJATI BANDUNG</w:t>
      </w:r>
    </w:p>
    <w:p w:rsidR="00341695" w:rsidRPr="009D3CF6" w:rsidRDefault="009D3CF6" w:rsidP="0034169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1436 H / 2015</w:t>
      </w:r>
    </w:p>
    <w:p w:rsidR="009D3CF6" w:rsidRPr="00754FC8" w:rsidRDefault="009D3CF6" w:rsidP="0034169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41695" w:rsidRPr="009D3CF6" w:rsidRDefault="009D3CF6" w:rsidP="009D3C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3CF6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9D3C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3CF6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9D3CF6">
        <w:rPr>
          <w:rFonts w:ascii="Times New Roman" w:hAnsi="Times New Roman" w:cs="Times New Roman"/>
          <w:sz w:val="24"/>
          <w:szCs w:val="24"/>
        </w:rPr>
        <w:t xml:space="preserve"> Kosan</w:t>
      </w:r>
      <w:bookmarkStart w:id="0" w:name="_GoBack"/>
      <w:bookmarkEnd w:id="0"/>
    </w:p>
    <w:p w:rsidR="00B916E3" w:rsidRDefault="002B0486" w:rsidP="00AE0C7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916E3" w:rsidRDefault="00B916E3" w:rsidP="00362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16E3">
        <w:rPr>
          <w:rFonts w:ascii="Times New Roman" w:hAnsi="Times New Roman" w:cs="Times New Roman"/>
          <w:sz w:val="24"/>
          <w:szCs w:val="24"/>
        </w:rPr>
        <w:t xml:space="preserve">Kosan </w:t>
      </w:r>
      <w:r>
        <w:rPr>
          <w:rFonts w:ascii="Times New Roman" w:hAnsi="Times New Roman" w:cs="Times New Roman"/>
          <w:sz w:val="24"/>
          <w:szCs w:val="24"/>
        </w:rPr>
        <w:t xml:space="preserve">NUFA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UIN SGD Bandung,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EA8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01/03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Bandung.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D7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2394" w:rsidRDefault="00B916E3" w:rsidP="00362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NUFA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394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akibat</w:t>
      </w:r>
      <w:proofErr w:type="spellEnd"/>
      <w:proofErr w:type="gram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kesalah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pahaman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2394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362394">
        <w:rPr>
          <w:rFonts w:ascii="Times New Roman" w:hAnsi="Times New Roman" w:cs="Times New Roman"/>
          <w:sz w:val="24"/>
          <w:szCs w:val="24"/>
        </w:rPr>
        <w:t>.</w:t>
      </w:r>
    </w:p>
    <w:p w:rsidR="00747EA8" w:rsidRDefault="00747EA8" w:rsidP="00362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r w:rsidR="00F03918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pahaman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39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0D745E">
        <w:rPr>
          <w:rFonts w:ascii="Times New Roman" w:hAnsi="Times New Roman" w:cs="Times New Roman"/>
          <w:sz w:val="24"/>
          <w:szCs w:val="24"/>
        </w:rPr>
        <w:t>asilitas</w:t>
      </w:r>
      <w:proofErr w:type="spellEnd"/>
      <w:r w:rsidR="000D745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D74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D7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D7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74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5E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Car</w:t>
      </w:r>
      <w:r w:rsidR="00F0391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F0391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kesalpahaman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3918" w:rsidRDefault="00747EA8" w:rsidP="00362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6D31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End"/>
      <w:r w:rsidR="00DC6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r w:rsidR="00F744AA">
        <w:rPr>
          <w:rFonts w:ascii="Times New Roman" w:hAnsi="Times New Roman" w:cs="Times New Roman"/>
          <w:sz w:val="24"/>
          <w:szCs w:val="24"/>
        </w:rPr>
        <w:t>NUFA</w:t>
      </w:r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391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kosan</w:t>
      </w:r>
      <w:proofErr w:type="spellEnd"/>
      <w:proofErr w:type="gramEnd"/>
      <w:r w:rsidR="00DC6D31">
        <w:rPr>
          <w:rFonts w:ascii="Times New Roman" w:hAnsi="Times New Roman" w:cs="Times New Roman"/>
          <w:sz w:val="24"/>
          <w:szCs w:val="24"/>
        </w:rPr>
        <w:t xml:space="preserve"> medium,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maxsimum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D31">
        <w:rPr>
          <w:rFonts w:ascii="Times New Roman" w:hAnsi="Times New Roman" w:cs="Times New Roman"/>
          <w:sz w:val="24"/>
          <w:szCs w:val="24"/>
        </w:rPr>
        <w:t xml:space="preserve"> sp</w:t>
      </w:r>
      <w:r w:rsidR="00A4045B">
        <w:rPr>
          <w:rFonts w:ascii="Times New Roman" w:hAnsi="Times New Roman" w:cs="Times New Roman"/>
          <w:sz w:val="24"/>
          <w:szCs w:val="24"/>
        </w:rPr>
        <w:t>e</w:t>
      </w:r>
      <w:r w:rsidR="00DC6D31">
        <w:rPr>
          <w:rFonts w:ascii="Times New Roman" w:hAnsi="Times New Roman" w:cs="Times New Roman"/>
          <w:sz w:val="24"/>
          <w:szCs w:val="24"/>
        </w:rPr>
        <w:t>cial.</w:t>
      </w:r>
      <w:r w:rsidR="00F744AA">
        <w:rPr>
          <w:rFonts w:ascii="Times New Roman" w:hAnsi="Times New Roman" w:cs="Times New Roman"/>
          <w:sz w:val="24"/>
          <w:szCs w:val="24"/>
        </w:rPr>
        <w:t xml:space="preserve"> </w:t>
      </w:r>
      <w:r w:rsidR="00F03918">
        <w:rPr>
          <w:rFonts w:ascii="Times New Roman" w:hAnsi="Times New Roman" w:cs="Times New Roman"/>
          <w:sz w:val="24"/>
          <w:szCs w:val="24"/>
        </w:rPr>
        <w:t xml:space="preserve">Kosan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0391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18">
        <w:rPr>
          <w:rFonts w:ascii="Times New Roman" w:hAnsi="Times New Roman" w:cs="Times New Roman"/>
          <w:sz w:val="24"/>
          <w:szCs w:val="24"/>
        </w:rPr>
        <w:t>s</w:t>
      </w:r>
      <w:r w:rsidR="00114ED1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F039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A59" w:rsidRDefault="00F03918" w:rsidP="00F03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tek</w:t>
      </w:r>
      <w:r>
        <w:rPr>
          <w:rFonts w:ascii="Times New Roman" w:hAnsi="Times New Roman" w:cs="Times New Roman"/>
          <w:sz w:val="24"/>
          <w:szCs w:val="24"/>
        </w:rPr>
        <w:t>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1695" w:rsidRDefault="00341695" w:rsidP="00F03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5" w:rsidRDefault="00341695" w:rsidP="00F039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E9A" w:rsidRPr="00335E9A" w:rsidRDefault="00335E9A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E61570" w:rsidRDefault="00925835" w:rsidP="00335E9A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Pengelolaan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merupakan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salah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satu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yang 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harus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di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perhatikan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oleh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pemilik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kosan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karena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114ED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aplikasi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tersebut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berpengaruh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pada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pengelolaan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kosan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tersebut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membagi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jenis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kamar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sesuai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fasilitas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penyewa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akan</w:t>
      </w:r>
      <w:proofErr w:type="spellEnd"/>
      <w:proofErr w:type="gram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paham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penyewaan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kamar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telah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di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pilih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oleh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penyewa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</w:p>
    <w:p w:rsidR="0013184E" w:rsidRPr="00335E9A" w:rsidRDefault="0013184E" w:rsidP="00335E9A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Disinilah</w:t>
      </w:r>
      <w:proofErr w:type="spellEnd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aplikasi</w:t>
      </w:r>
      <w:proofErr w:type="spellEnd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</w:t>
      </w:r>
      <w:proofErr w:type="spellEnd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di </w:t>
      </w:r>
      <w:proofErr w:type="spellStart"/>
      <w:proofErr w:type="gramStart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buat</w:t>
      </w:r>
      <w:proofErr w:type="spellEnd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,</w:t>
      </w:r>
      <w:proofErr w:type="gramEnd"/>
      <w:r w:rsidRPr="00335E9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membantu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pemilik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kosan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meminimalisir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masalah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sering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terjadi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di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lingkungan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kosan</w:t>
      </w:r>
      <w:proofErr w:type="spellEnd"/>
      <w:r w:rsidR="00E6157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:rsidR="0013184E" w:rsidRPr="00335E9A" w:rsidRDefault="0013184E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D36AA7" w:rsidRPr="00335E9A" w:rsidRDefault="00D36AA7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1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ED1">
        <w:rPr>
          <w:rFonts w:ascii="Times New Roman" w:hAnsi="Times New Roman" w:cs="Times New Roman"/>
          <w:sz w:val="24"/>
          <w:szCs w:val="24"/>
        </w:rPr>
        <w:t>mengata</w:t>
      </w:r>
      <w:r w:rsidR="00E6157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15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E61570" w:rsidRDefault="00E61570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4ED1" w:rsidRPr="00E61570" w:rsidRDefault="00114ED1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D36AA7" w:rsidRPr="00335E9A" w:rsidRDefault="00114ED1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r w:rsidR="002B0486" w:rsidRPr="00335E9A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2B0486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86" w:rsidRPr="00335E9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2B0486"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r w:rsidR="00D36AA7" w:rsidRPr="00335E9A">
        <w:rPr>
          <w:rFonts w:ascii="Times New Roman" w:hAnsi="Times New Roman" w:cs="Times New Roman"/>
          <w:sz w:val="24"/>
          <w:szCs w:val="24"/>
        </w:rPr>
        <w:tab/>
      </w:r>
      <w:r w:rsidR="00D36AA7" w:rsidRPr="00335E9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36AA7" w:rsidRPr="00335E9A" w:rsidRDefault="00D36AA7" w:rsidP="00335E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1570" w:rsidRDefault="00D36AA7" w:rsidP="00E615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Winarno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Surakhmat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langs</w:t>
      </w:r>
      <w:r w:rsidR="0007788C" w:rsidRPr="00335E9A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2006:162).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O</w:t>
      </w:r>
      <w:r w:rsidR="0007788C" w:rsidRPr="00335E9A">
        <w:rPr>
          <w:rFonts w:ascii="Times New Roman" w:hAnsi="Times New Roman" w:cs="Times New Roman"/>
          <w:sz w:val="24"/>
          <w:szCs w:val="24"/>
        </w:rPr>
        <w:t>bservasi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88C"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788C"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r w:rsidR="00E61570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proofErr w:type="gramStart"/>
      <w:r w:rsidR="00E61570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14ED1" w:rsidRDefault="00114ED1" w:rsidP="00E615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14ED1" w:rsidRDefault="00114ED1" w:rsidP="00E615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4631" w:rsidRPr="00E61570" w:rsidRDefault="00F74631" w:rsidP="00E615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57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61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70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F74631" w:rsidRDefault="00F74631" w:rsidP="00A82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</w:t>
      </w:r>
      <w:r w:rsidR="00A8268C">
        <w:rPr>
          <w:rFonts w:ascii="Times New Roman" w:hAnsi="Times New Roman" w:cs="Times New Roman"/>
          <w:sz w:val="24"/>
          <w:szCs w:val="24"/>
        </w:rPr>
        <w:t>ncari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relev</w:t>
      </w:r>
      <w:r w:rsidRPr="00335E9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 “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6157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E61570">
        <w:rPr>
          <w:rFonts w:ascii="Times New Roman" w:hAnsi="Times New Roman" w:cs="Times New Roman"/>
          <w:sz w:val="24"/>
          <w:szCs w:val="24"/>
        </w:rPr>
        <w:t xml:space="preserve"> Kosan</w:t>
      </w:r>
      <w:r w:rsidRPr="00335E9A">
        <w:rPr>
          <w:rFonts w:ascii="Times New Roman" w:hAnsi="Times New Roman" w:cs="Times New Roman"/>
          <w:sz w:val="24"/>
          <w:szCs w:val="24"/>
        </w:rPr>
        <w:t>”</w:t>
      </w:r>
      <w:r w:rsidR="00A8268C">
        <w:rPr>
          <w:rFonts w:ascii="Times New Roman" w:hAnsi="Times New Roman" w:cs="Times New Roman"/>
          <w:sz w:val="24"/>
          <w:szCs w:val="24"/>
        </w:rPr>
        <w:t xml:space="preserve">  .</w:t>
      </w:r>
    </w:p>
    <w:p w:rsidR="00A8268C" w:rsidRPr="00335E9A" w:rsidRDefault="00A8268C" w:rsidP="00A82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631" w:rsidRDefault="00F74631" w:rsidP="00335E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situs-situs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di internet.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5E9A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</w:t>
      </w:r>
      <w:r w:rsidR="00F77229">
        <w:rPr>
          <w:rFonts w:ascii="Times New Roman" w:hAnsi="Times New Roman" w:cs="Times New Roman"/>
          <w:sz w:val="24"/>
          <w:szCs w:val="24"/>
        </w:rPr>
        <w:t>rkoleksinya</w:t>
      </w:r>
      <w:proofErr w:type="spellEnd"/>
      <w:r w:rsidR="00F7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2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772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7229">
        <w:rPr>
          <w:rFonts w:ascii="Times New Roman" w:hAnsi="Times New Roman" w:cs="Times New Roman"/>
          <w:sz w:val="24"/>
          <w:szCs w:val="24"/>
        </w:rPr>
        <w:t>relev</w:t>
      </w:r>
      <w:r w:rsidRPr="00335E9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Data</w:t>
      </w:r>
      <w:r w:rsidR="00F7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Kosan</w:t>
      </w:r>
      <w:r w:rsidRPr="00335E9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4ED1" w:rsidRDefault="00114ED1" w:rsidP="00335E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ED1" w:rsidRDefault="00114ED1" w:rsidP="00114E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832953" w:rsidRDefault="00832953" w:rsidP="008329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2953">
        <w:rPr>
          <w:rFonts w:ascii="Times New Roman" w:hAnsi="Times New Roman" w:cs="Times New Roman"/>
          <w:sz w:val="24"/>
          <w:szCs w:val="24"/>
        </w:rPr>
        <w:t xml:space="preserve">Rapid Application Development (RAD)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32953">
        <w:rPr>
          <w:rFonts w:ascii="Times New Roman" w:hAnsi="Times New Roman" w:cs="Times New Roman"/>
          <w:sz w:val="24"/>
          <w:szCs w:val="24"/>
        </w:rPr>
        <w:t xml:space="preserve">Model RAD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linier di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kontruksi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, proses RAD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95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29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3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modeling, data modeling, process modeling, application generation </w:t>
      </w:r>
      <w:proofErr w:type="spellStart"/>
      <w:r w:rsidRPr="008329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2953">
        <w:rPr>
          <w:rFonts w:ascii="Times New Roman" w:hAnsi="Times New Roman" w:cs="Times New Roman"/>
          <w:sz w:val="24"/>
          <w:szCs w:val="24"/>
        </w:rPr>
        <w:t xml:space="preserve"> testing and turnover.</w:t>
      </w:r>
    </w:p>
    <w:p w:rsidR="00832953" w:rsidRDefault="00832953" w:rsidP="008329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Pr="00832953" w:rsidRDefault="00832953" w:rsidP="008329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14ED1" w:rsidRPr="00114ED1" w:rsidRDefault="00114ED1" w:rsidP="00114ED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lastRenderedPageBreak/>
        <w:t>Waktu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D36AA7" w:rsidRPr="00335E9A" w:rsidRDefault="00D36AA7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68C">
        <w:rPr>
          <w:rFonts w:ascii="Times New Roman" w:hAnsi="Times New Roman" w:cs="Times New Roman"/>
          <w:sz w:val="24"/>
          <w:szCs w:val="24"/>
        </w:rPr>
        <w:t>NUFA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r w:rsidRPr="00335E9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Manisi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IV No 1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01/03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Cibiru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Kota Bandung </w:t>
      </w:r>
      <w:r w:rsidR="00B44B97" w:rsidRPr="00335E9A">
        <w:rPr>
          <w:rFonts w:ascii="Times New Roman" w:hAnsi="Times New Roman" w:cs="Times New Roman"/>
          <w:sz w:val="24"/>
          <w:szCs w:val="24"/>
        </w:rPr>
        <w:t>(</w:t>
      </w:r>
      <w:r w:rsidR="00D42E07">
        <w:rPr>
          <w:rFonts w:ascii="Times New Roman" w:hAnsi="Times New Roman" w:cs="Times New Roman"/>
          <w:sz w:val="24"/>
          <w:szCs w:val="24"/>
        </w:rPr>
        <w:t>2 April</w:t>
      </w:r>
      <w:r w:rsidR="00B44B97" w:rsidRPr="00335E9A">
        <w:rPr>
          <w:rFonts w:ascii="Times New Roman" w:hAnsi="Times New Roman" w:cs="Times New Roman"/>
          <w:sz w:val="24"/>
          <w:szCs w:val="24"/>
        </w:rPr>
        <w:t xml:space="preserve"> 2015).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NUFA</w:t>
      </w:r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NUFA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r w:rsidR="00114ED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NUFA.</w:t>
      </w:r>
      <w:proofErr w:type="gramEnd"/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F74631" w:rsidRPr="00335E9A" w:rsidRDefault="0010301C" w:rsidP="00A82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9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35E9A">
        <w:rPr>
          <w:rFonts w:ascii="Times New Roman" w:hAnsi="Times New Roman" w:cs="Times New Roman"/>
          <w:sz w:val="24"/>
          <w:szCs w:val="24"/>
        </w:rPr>
        <w:t xml:space="preserve"> 2 April 2015</w:t>
      </w:r>
      <w:r w:rsidRPr="00335E9A">
        <w:rPr>
          <w:rFonts w:ascii="Times New Roman" w:hAnsi="Times New Roman" w:cs="Times New Roman"/>
          <w:sz w:val="24"/>
          <w:szCs w:val="24"/>
        </w:rPr>
        <w:t>;</w:t>
      </w:r>
    </w:p>
    <w:p w:rsidR="00F74631" w:rsidRPr="00335E9A" w:rsidRDefault="00A8268C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</w:t>
      </w:r>
      <w:r w:rsidR="003F32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114ED1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4631" w:rsidRPr="00335E9A" w:rsidRDefault="00A8268C" w:rsidP="00335E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0301C" w:rsidRPr="00335E9A">
        <w:rPr>
          <w:rFonts w:ascii="Times New Roman" w:hAnsi="Times New Roman" w:cs="Times New Roman"/>
          <w:sz w:val="24"/>
          <w:szCs w:val="24"/>
        </w:rPr>
        <w:t>)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74631" w:rsidRPr="00335E9A" w:rsidRDefault="00F74631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data.       </w:t>
      </w:r>
    </w:p>
    <w:p w:rsidR="00F74631" w:rsidRPr="00335E9A" w:rsidRDefault="00A8268C" w:rsidP="00335E9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0301C" w:rsidRPr="00335E9A">
        <w:rPr>
          <w:rFonts w:ascii="Times New Roman" w:hAnsi="Times New Roman" w:cs="Times New Roman"/>
          <w:sz w:val="24"/>
          <w:szCs w:val="24"/>
        </w:rPr>
        <w:t>)</w:t>
      </w:r>
      <w:r w:rsidR="00F74631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631" w:rsidRPr="00335E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74631" w:rsidRPr="00335E9A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74631" w:rsidRDefault="00F74631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melukiskan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sedan</w:t>
      </w:r>
      <w:r w:rsidR="0010301C" w:rsidRPr="00335E9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0301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1C" w:rsidRPr="00335E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0301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1C" w:rsidRPr="00335E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0301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1C" w:rsidRPr="00335E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0301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01C"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0301C"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953" w:rsidRDefault="00832953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Pr="00335E9A" w:rsidRDefault="00832953" w:rsidP="00335E9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4631" w:rsidRPr="00335E9A" w:rsidRDefault="00F74631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486" w:rsidRPr="00335E9A" w:rsidRDefault="002B0486" w:rsidP="0033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301C" w:rsidRPr="00335E9A" w:rsidRDefault="0010301C" w:rsidP="0033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E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0301C" w:rsidRPr="00335E9A" w:rsidRDefault="0010301C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335E9A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PENDAHULUAN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0301C" w:rsidRPr="00335E9A" w:rsidRDefault="0010301C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335E9A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LANDASAN TEORI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Kosan</w:t>
      </w:r>
      <w:r w:rsidRPr="00335E9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0301C" w:rsidRPr="00335E9A" w:rsidRDefault="0010301C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BAB III :  INSTALASI SISTEM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70">
        <w:rPr>
          <w:rFonts w:ascii="Times New Roman" w:hAnsi="Times New Roman" w:cs="Times New Roman"/>
          <w:sz w:val="24"/>
          <w:szCs w:val="24"/>
        </w:rPr>
        <w:t>me</w:t>
      </w:r>
      <w:r w:rsidRPr="00335E9A">
        <w:rPr>
          <w:rFonts w:ascii="Times New Roman" w:hAnsi="Times New Roman" w:cs="Times New Roman"/>
          <w:sz w:val="24"/>
          <w:szCs w:val="24"/>
        </w:rPr>
        <w:t>mbuat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Kosan</w:t>
      </w:r>
      <w:r w:rsidRPr="00335E9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0301C" w:rsidRPr="00335E9A" w:rsidRDefault="0010301C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335E9A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IMPLEMENTASI SISTEM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268C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A8268C">
        <w:rPr>
          <w:rFonts w:ascii="Times New Roman" w:hAnsi="Times New Roman" w:cs="Times New Roman"/>
          <w:sz w:val="24"/>
          <w:szCs w:val="24"/>
        </w:rPr>
        <w:t xml:space="preserve"> Kosan</w:t>
      </w:r>
      <w:r w:rsidR="00A8268C" w:rsidRPr="00335E9A">
        <w:rPr>
          <w:rFonts w:ascii="Times New Roman" w:hAnsi="Times New Roman" w:cs="Times New Roman"/>
          <w:sz w:val="24"/>
          <w:szCs w:val="24"/>
        </w:rPr>
        <w:t xml:space="preserve">. </w:t>
      </w:r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1695" w:rsidRDefault="0010301C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E9A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335E9A">
        <w:rPr>
          <w:rFonts w:ascii="Times New Roman" w:hAnsi="Times New Roman" w:cs="Times New Roman"/>
          <w:sz w:val="24"/>
          <w:szCs w:val="24"/>
        </w:rPr>
        <w:t>V :</w:t>
      </w:r>
      <w:proofErr w:type="gramEnd"/>
      <w:r w:rsidRPr="00335E9A">
        <w:rPr>
          <w:rFonts w:ascii="Times New Roman" w:hAnsi="Times New Roman" w:cs="Times New Roman"/>
          <w:sz w:val="24"/>
          <w:szCs w:val="24"/>
        </w:rPr>
        <w:t xml:space="preserve">  KESIMPULAN DAN SARAN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E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5E9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3CF6" w:rsidRDefault="009D3CF6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5" w:rsidRDefault="00341695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5" w:rsidRPr="00832953" w:rsidRDefault="00341695" w:rsidP="00335E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32953">
        <w:rPr>
          <w:rFonts w:ascii="Times New Roman" w:hAnsi="Times New Roman" w:cs="Times New Roman"/>
          <w:sz w:val="28"/>
          <w:szCs w:val="24"/>
        </w:rPr>
        <w:lastRenderedPageBreak/>
        <w:t>Daftar</w:t>
      </w:r>
      <w:proofErr w:type="spellEnd"/>
      <w:r w:rsidRPr="008329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53">
        <w:rPr>
          <w:rFonts w:ascii="Times New Roman" w:hAnsi="Times New Roman" w:cs="Times New Roman"/>
          <w:sz w:val="28"/>
          <w:szCs w:val="24"/>
        </w:rPr>
        <w:t>Pustaka</w:t>
      </w:r>
      <w:proofErr w:type="spellEnd"/>
    </w:p>
    <w:p w:rsidR="00832953" w:rsidRPr="0005169A" w:rsidRDefault="00832953" w:rsidP="00832953">
      <w:pPr>
        <w:pStyle w:val="NoSpacing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 xml:space="preserve">Kendall,K.E.(2002). </w:t>
      </w:r>
      <w:r w:rsidRPr="0005169A">
        <w:rPr>
          <w:rFonts w:ascii="Times New Roman" w:hAnsi="Times New Roman" w:cs="Times New Roman"/>
          <w:i/>
          <w:sz w:val="24"/>
          <w:szCs w:val="24"/>
        </w:rPr>
        <w:t>Analisis dan Perancangan Sistem, Jilid 1</w:t>
      </w:r>
      <w:r w:rsidRPr="0005169A">
        <w:rPr>
          <w:rFonts w:ascii="Times New Roman" w:hAnsi="Times New Roman" w:cs="Times New Roman"/>
          <w:sz w:val="24"/>
          <w:szCs w:val="24"/>
        </w:rPr>
        <w:t>.Jakarta:Prenhallindo</w:t>
      </w:r>
    </w:p>
    <w:p w:rsidR="00832953" w:rsidRPr="0005169A" w:rsidRDefault="00832953" w:rsidP="00832953">
      <w:pPr>
        <w:pStyle w:val="NoSpacing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>S.G. Ferryanto. 1998.</w:t>
      </w:r>
      <w:r w:rsidRPr="0005169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5169A">
        <w:rPr>
          <w:rFonts w:ascii="Times New Roman" w:hAnsi="Times New Roman" w:cs="Times New Roman"/>
          <w:i/>
          <w:sz w:val="24"/>
          <w:szCs w:val="24"/>
        </w:rPr>
        <w:t>Dasar-dasar Penulisan: TEKNIK LAPORAN DAN MAKALAH SAINS DAN REKAYASA</w:t>
      </w:r>
      <w:r w:rsidRPr="0005169A">
        <w:rPr>
          <w:rFonts w:ascii="Times New Roman" w:hAnsi="Times New Roman" w:cs="Times New Roman"/>
          <w:sz w:val="24"/>
          <w:szCs w:val="24"/>
        </w:rPr>
        <w:t>. Jakarta: Grasindo</w:t>
      </w:r>
    </w:p>
    <w:p w:rsidR="00832953" w:rsidRDefault="00832953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ED1" w:rsidRDefault="00BB36E0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32953" w:rsidRPr="00064D83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https://id.wikipedia.org/wiki/Aplikasi</w:t>
        </w:r>
      </w:hyperlink>
    </w:p>
    <w:p w:rsidR="00832953" w:rsidRDefault="00BB36E0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32953" w:rsidRPr="00064D83">
          <w:rPr>
            <w:rStyle w:val="Hyperlink"/>
            <w:rFonts w:ascii="Times New Roman" w:hAnsi="Times New Roman" w:cs="Times New Roman"/>
            <w:sz w:val="24"/>
            <w:szCs w:val="24"/>
          </w:rPr>
          <w:t>https://piyaneo.wordpress.com/2014/05/10/rapid-application-development-rad/</w:t>
        </w:r>
      </w:hyperlink>
    </w:p>
    <w:p w:rsidR="00335E9A" w:rsidRPr="00335E9A" w:rsidRDefault="00335E9A" w:rsidP="00335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5E9A" w:rsidRPr="00335E9A" w:rsidSect="00341695">
      <w:pgSz w:w="11907" w:h="16839" w:code="9"/>
      <w:pgMar w:top="2268" w:right="170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2680"/>
    <w:multiLevelType w:val="hybridMultilevel"/>
    <w:tmpl w:val="B2CE0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FF07CC"/>
    <w:multiLevelType w:val="hybridMultilevel"/>
    <w:tmpl w:val="668C674C"/>
    <w:lvl w:ilvl="0" w:tplc="5CE67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1A4D20"/>
    <w:multiLevelType w:val="multilevel"/>
    <w:tmpl w:val="277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86"/>
    <w:rsid w:val="0007788C"/>
    <w:rsid w:val="000D745E"/>
    <w:rsid w:val="0010301C"/>
    <w:rsid w:val="00111175"/>
    <w:rsid w:val="00114ED1"/>
    <w:rsid w:val="001247CB"/>
    <w:rsid w:val="0013184E"/>
    <w:rsid w:val="001D2A22"/>
    <w:rsid w:val="002B0486"/>
    <w:rsid w:val="00335E9A"/>
    <w:rsid w:val="00341695"/>
    <w:rsid w:val="00362394"/>
    <w:rsid w:val="003C1E97"/>
    <w:rsid w:val="003F3270"/>
    <w:rsid w:val="00490753"/>
    <w:rsid w:val="004C7248"/>
    <w:rsid w:val="00621D2D"/>
    <w:rsid w:val="006A4A59"/>
    <w:rsid w:val="006C1A81"/>
    <w:rsid w:val="00747EA8"/>
    <w:rsid w:val="007B0E2C"/>
    <w:rsid w:val="00832953"/>
    <w:rsid w:val="008628E1"/>
    <w:rsid w:val="00925835"/>
    <w:rsid w:val="00955FE8"/>
    <w:rsid w:val="009D3CF6"/>
    <w:rsid w:val="00A10F1B"/>
    <w:rsid w:val="00A4045B"/>
    <w:rsid w:val="00A8268C"/>
    <w:rsid w:val="00AE0C79"/>
    <w:rsid w:val="00B44B97"/>
    <w:rsid w:val="00B916E3"/>
    <w:rsid w:val="00BB36E0"/>
    <w:rsid w:val="00D36AA7"/>
    <w:rsid w:val="00D404FA"/>
    <w:rsid w:val="00D42E07"/>
    <w:rsid w:val="00DB563D"/>
    <w:rsid w:val="00DC6D31"/>
    <w:rsid w:val="00E61570"/>
    <w:rsid w:val="00E94196"/>
    <w:rsid w:val="00F03918"/>
    <w:rsid w:val="00F744AA"/>
    <w:rsid w:val="00F74631"/>
    <w:rsid w:val="00F77229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0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0F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10F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E97"/>
    <w:rPr>
      <w:b/>
      <w:bCs/>
    </w:rPr>
  </w:style>
  <w:style w:type="paragraph" w:styleId="ListParagraph">
    <w:name w:val="List Paragraph"/>
    <w:basedOn w:val="Normal"/>
    <w:uiPriority w:val="34"/>
    <w:qFormat/>
    <w:rsid w:val="0007788C"/>
    <w:pPr>
      <w:ind w:left="720"/>
      <w:contextualSpacing/>
    </w:pPr>
  </w:style>
  <w:style w:type="paragraph" w:styleId="NoSpacing">
    <w:name w:val="No Spacing"/>
    <w:uiPriority w:val="1"/>
    <w:qFormat/>
    <w:rsid w:val="00341695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41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32953"/>
  </w:style>
  <w:style w:type="paragraph" w:styleId="NormalWeb">
    <w:name w:val="Normal (Web)"/>
    <w:basedOn w:val="Normal"/>
    <w:uiPriority w:val="99"/>
    <w:semiHidden/>
    <w:unhideWhenUsed/>
    <w:rsid w:val="008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0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0F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10F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E97"/>
    <w:rPr>
      <w:b/>
      <w:bCs/>
    </w:rPr>
  </w:style>
  <w:style w:type="paragraph" w:styleId="ListParagraph">
    <w:name w:val="List Paragraph"/>
    <w:basedOn w:val="Normal"/>
    <w:uiPriority w:val="34"/>
    <w:qFormat/>
    <w:rsid w:val="0007788C"/>
    <w:pPr>
      <w:ind w:left="720"/>
      <w:contextualSpacing/>
    </w:pPr>
  </w:style>
  <w:style w:type="paragraph" w:styleId="NoSpacing">
    <w:name w:val="No Spacing"/>
    <w:uiPriority w:val="1"/>
    <w:qFormat/>
    <w:rsid w:val="00341695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41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32953"/>
  </w:style>
  <w:style w:type="paragraph" w:styleId="NormalWeb">
    <w:name w:val="Normal (Web)"/>
    <w:basedOn w:val="Normal"/>
    <w:uiPriority w:val="99"/>
    <w:semiHidden/>
    <w:unhideWhenUsed/>
    <w:rsid w:val="008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4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7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6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000000"/>
                                                <w:left w:val="single" w:sz="2" w:space="4" w:color="000000"/>
                                                <w:bottom w:val="single" w:sz="2" w:space="4" w:color="000000"/>
                                                <w:right w:val="single" w:sz="2" w:space="4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plikas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iyaneo.wordpress.com/2014/05/10/rapid-application-development-r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2AC0-9B5C-422B-9B49-F7996B77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Nurfadilah</dc:creator>
  <cp:lastModifiedBy>Nur Fadilah</cp:lastModifiedBy>
  <cp:revision>5</cp:revision>
  <dcterms:created xsi:type="dcterms:W3CDTF">2015-09-15T06:57:00Z</dcterms:created>
  <dcterms:modified xsi:type="dcterms:W3CDTF">2015-09-15T10:21:00Z</dcterms:modified>
</cp:coreProperties>
</file>