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5FED" w14:textId="5B57C553" w:rsidR="006248A8" w:rsidRPr="006248A8" w:rsidRDefault="0041349B">
      <w:pPr>
        <w:rPr>
          <w:b/>
          <w:bCs/>
        </w:rPr>
      </w:pPr>
      <w:r>
        <w:rPr>
          <w:b/>
          <w:bCs/>
        </w:rPr>
        <w:t xml:space="preserve"> </w:t>
      </w:r>
      <w:r w:rsidR="00505F8A" w:rsidRPr="006248A8">
        <w:rPr>
          <w:b/>
          <w:bCs/>
        </w:rPr>
        <w:t>TASK 1</w:t>
      </w:r>
    </w:p>
    <w:p w14:paraId="782B62CE" w14:textId="0917E3AF" w:rsidR="00505F8A" w:rsidRPr="0041349B" w:rsidRDefault="00505F8A">
      <w:pPr>
        <w:rPr>
          <w:rFonts w:asciiTheme="majorHAnsi" w:hAnsiTheme="majorHAnsi"/>
        </w:rPr>
      </w:pPr>
      <w:r w:rsidRPr="0041349B">
        <w:rPr>
          <w:rFonts w:asciiTheme="majorHAnsi" w:hAnsiTheme="majorHAnsi"/>
        </w:rPr>
        <w:t xml:space="preserve"> User and Permissions Matrix</w:t>
      </w:r>
    </w:p>
    <w:p w14:paraId="4A962D4A" w14:textId="76B9B169" w:rsidR="00505F8A" w:rsidRDefault="0041349B">
      <w:pPr>
        <w:rPr>
          <w:rFonts w:ascii="Arial" w:hAnsi="Arial" w:cs="Arial"/>
          <w:sz w:val="22"/>
          <w:szCs w:val="22"/>
        </w:rPr>
      </w:pPr>
      <w:r w:rsidRPr="0041349B">
        <w:rPr>
          <w:rFonts w:ascii="Arial" w:hAnsi="Arial" w:cs="Arial"/>
          <w:sz w:val="22"/>
          <w:szCs w:val="22"/>
        </w:rPr>
        <w:t>-</w:t>
      </w:r>
      <w:r w:rsidR="00505F8A" w:rsidRPr="0041349B">
        <w:rPr>
          <w:rFonts w:ascii="Arial" w:hAnsi="Arial" w:cs="Arial"/>
          <w:sz w:val="22"/>
          <w:szCs w:val="22"/>
        </w:rPr>
        <w:t>This part is about controlling who can access what in the company system.</w:t>
      </w:r>
    </w:p>
    <w:p w14:paraId="419A666A" w14:textId="77777777" w:rsidR="0041349B" w:rsidRPr="0041349B" w:rsidRDefault="0041349B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1366"/>
        <w:gridCol w:w="1426"/>
        <w:gridCol w:w="1122"/>
        <w:gridCol w:w="1309"/>
        <w:gridCol w:w="1216"/>
      </w:tblGrid>
      <w:tr w:rsidR="00505F8A" w14:paraId="013D796A" w14:textId="77777777" w:rsidTr="00505F8A">
        <w:tc>
          <w:tcPr>
            <w:tcW w:w="1612" w:type="dxa"/>
          </w:tcPr>
          <w:p w14:paraId="00365854" w14:textId="6A5EFAC3" w:rsidR="00505F8A" w:rsidRPr="0041349B" w:rsidRDefault="00505F8A">
            <w:pPr>
              <w:rPr>
                <w:sz w:val="22"/>
                <w:szCs w:val="22"/>
              </w:rPr>
            </w:pPr>
            <w:r w:rsidRPr="0041349B">
              <w:rPr>
                <w:sz w:val="22"/>
                <w:szCs w:val="22"/>
              </w:rPr>
              <w:t xml:space="preserve">Resource </w:t>
            </w:r>
          </w:p>
        </w:tc>
        <w:tc>
          <w:tcPr>
            <w:tcW w:w="1489" w:type="dxa"/>
          </w:tcPr>
          <w:p w14:paraId="3FE73B53" w14:textId="36BBEF1D" w:rsidR="00505F8A" w:rsidRPr="0041349B" w:rsidRDefault="0041349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349B">
              <w:rPr>
                <w:rFonts w:ascii="Arial" w:hAnsi="Arial" w:cs="Arial"/>
                <w:sz w:val="22"/>
                <w:szCs w:val="22"/>
              </w:rPr>
              <w:t>m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gmt</w:t>
            </w:r>
            <w:proofErr w:type="spellEnd"/>
            <w:r w:rsidR="00505F8A" w:rsidRPr="0041349B">
              <w:rPr>
                <w:rFonts w:ascii="Arial" w:hAnsi="Arial" w:cs="Arial"/>
                <w:sz w:val="22"/>
                <w:szCs w:val="22"/>
              </w:rPr>
              <w:t>._grp</w:t>
            </w:r>
          </w:p>
        </w:tc>
        <w:tc>
          <w:tcPr>
            <w:tcW w:w="1501" w:type="dxa"/>
          </w:tcPr>
          <w:p w14:paraId="24DBAA75" w14:textId="6482865E" w:rsidR="00505F8A" w:rsidRPr="0041349B" w:rsidRDefault="0041349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349B">
              <w:rPr>
                <w:rFonts w:ascii="Arial" w:hAnsi="Arial" w:cs="Arial"/>
                <w:sz w:val="22"/>
                <w:szCs w:val="22"/>
              </w:rPr>
              <w:t>f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inance_grp</w:t>
            </w:r>
            <w:proofErr w:type="spellEnd"/>
          </w:p>
        </w:tc>
        <w:tc>
          <w:tcPr>
            <w:tcW w:w="1460" w:type="dxa"/>
          </w:tcPr>
          <w:p w14:paraId="1A27216C" w14:textId="2FDB75D0" w:rsidR="00505F8A" w:rsidRPr="0041349B" w:rsidRDefault="0041349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349B">
              <w:rPr>
                <w:rFonts w:ascii="Arial" w:hAnsi="Arial" w:cs="Arial"/>
                <w:sz w:val="22"/>
                <w:szCs w:val="22"/>
              </w:rPr>
              <w:t>h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r_grp</w:t>
            </w:r>
            <w:proofErr w:type="spellEnd"/>
          </w:p>
        </w:tc>
        <w:tc>
          <w:tcPr>
            <w:tcW w:w="1483" w:type="dxa"/>
          </w:tcPr>
          <w:p w14:paraId="6A39FAAF" w14:textId="0345E41A" w:rsidR="00505F8A" w:rsidRPr="0041349B" w:rsidRDefault="0041349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349B">
              <w:rPr>
                <w:rFonts w:ascii="Arial" w:hAnsi="Arial" w:cs="Arial"/>
                <w:sz w:val="22"/>
                <w:szCs w:val="22"/>
              </w:rPr>
              <w:t>s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ales_grp</w:t>
            </w:r>
            <w:proofErr w:type="spellEnd"/>
          </w:p>
        </w:tc>
        <w:tc>
          <w:tcPr>
            <w:tcW w:w="1471" w:type="dxa"/>
          </w:tcPr>
          <w:p w14:paraId="4D52EC3B" w14:textId="4EFCB4A9" w:rsidR="00505F8A" w:rsidRPr="0041349B" w:rsidRDefault="0041349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349B">
              <w:rPr>
                <w:rFonts w:ascii="Arial" w:hAnsi="Arial" w:cs="Arial"/>
                <w:sz w:val="22"/>
                <w:szCs w:val="22"/>
              </w:rPr>
              <w:t>d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ev_grp</w:t>
            </w:r>
            <w:proofErr w:type="spellEnd"/>
          </w:p>
        </w:tc>
      </w:tr>
      <w:tr w:rsidR="00505F8A" w14:paraId="796926BA" w14:textId="77777777" w:rsidTr="00505F8A">
        <w:tc>
          <w:tcPr>
            <w:tcW w:w="1612" w:type="dxa"/>
          </w:tcPr>
          <w:p w14:paraId="2E679327" w14:textId="4305FFC7" w:rsidR="00505F8A" w:rsidRPr="0041349B" w:rsidRDefault="0041349B" w:rsidP="00505F8A">
            <w:pPr>
              <w:rPr>
                <w:rFonts w:ascii="Arial" w:hAnsi="Arial" w:cs="Arial"/>
                <w:sz w:val="22"/>
                <w:szCs w:val="22"/>
              </w:rPr>
            </w:pPr>
            <w:r w:rsidRPr="0041349B">
              <w:rPr>
                <w:rFonts w:ascii="Arial" w:hAnsi="Arial" w:cs="Arial"/>
                <w:sz w:val="22"/>
                <w:szCs w:val="22"/>
              </w:rPr>
              <w:t>/Company/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Public</w:t>
            </w:r>
          </w:p>
        </w:tc>
        <w:tc>
          <w:tcPr>
            <w:tcW w:w="1489" w:type="dxa"/>
          </w:tcPr>
          <w:p w14:paraId="5685091F" w14:textId="7073EC33" w:rsidR="00505F8A" w:rsidRDefault="00505F8A" w:rsidP="00505F8A">
            <w:r w:rsidRPr="00505F8A">
              <w:t>X</w:t>
            </w:r>
          </w:p>
        </w:tc>
        <w:tc>
          <w:tcPr>
            <w:tcW w:w="1501" w:type="dxa"/>
          </w:tcPr>
          <w:p w14:paraId="48BBDA51" w14:textId="26A2C2C6" w:rsidR="00505F8A" w:rsidRDefault="00505F8A" w:rsidP="00505F8A">
            <w:r w:rsidRPr="006300E5">
              <w:t>X</w:t>
            </w:r>
          </w:p>
        </w:tc>
        <w:tc>
          <w:tcPr>
            <w:tcW w:w="1460" w:type="dxa"/>
          </w:tcPr>
          <w:p w14:paraId="69B334BB" w14:textId="51141912" w:rsidR="00505F8A" w:rsidRDefault="00505F8A" w:rsidP="00505F8A">
            <w:r w:rsidRPr="00505F8A">
              <w:t>X</w:t>
            </w:r>
          </w:p>
        </w:tc>
        <w:tc>
          <w:tcPr>
            <w:tcW w:w="1483" w:type="dxa"/>
          </w:tcPr>
          <w:p w14:paraId="1AFAEBF0" w14:textId="543E69FF" w:rsidR="00505F8A" w:rsidRDefault="00505F8A" w:rsidP="00505F8A">
            <w:r w:rsidRPr="00505F8A">
              <w:t>X</w:t>
            </w:r>
          </w:p>
        </w:tc>
        <w:tc>
          <w:tcPr>
            <w:tcW w:w="1471" w:type="dxa"/>
          </w:tcPr>
          <w:p w14:paraId="273A0F49" w14:textId="4500ABE3" w:rsidR="00505F8A" w:rsidRDefault="00505F8A" w:rsidP="00505F8A">
            <w:r w:rsidRPr="00505F8A">
              <w:t>X</w:t>
            </w:r>
          </w:p>
        </w:tc>
      </w:tr>
      <w:tr w:rsidR="00505F8A" w14:paraId="154A0512" w14:textId="77777777" w:rsidTr="00505F8A">
        <w:tc>
          <w:tcPr>
            <w:tcW w:w="1612" w:type="dxa"/>
          </w:tcPr>
          <w:p w14:paraId="51FFAB26" w14:textId="106ED748" w:rsidR="00505F8A" w:rsidRPr="0041349B" w:rsidRDefault="0041349B" w:rsidP="00505F8A">
            <w:pPr>
              <w:rPr>
                <w:rFonts w:ascii="Arial" w:hAnsi="Arial" w:cs="Arial"/>
                <w:sz w:val="22"/>
                <w:szCs w:val="22"/>
              </w:rPr>
            </w:pPr>
            <w:r w:rsidRPr="0041349B">
              <w:rPr>
                <w:rFonts w:ascii="Arial" w:hAnsi="Arial" w:cs="Arial"/>
                <w:sz w:val="22"/>
                <w:szCs w:val="22"/>
              </w:rPr>
              <w:t>/Company/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Finance</w:t>
            </w:r>
          </w:p>
        </w:tc>
        <w:tc>
          <w:tcPr>
            <w:tcW w:w="1489" w:type="dxa"/>
          </w:tcPr>
          <w:p w14:paraId="5855BB20" w14:textId="6E93CDC6" w:rsidR="00505F8A" w:rsidRDefault="00505F8A" w:rsidP="00505F8A">
            <w:r w:rsidRPr="00505F8A">
              <w:t>X</w:t>
            </w:r>
          </w:p>
        </w:tc>
        <w:tc>
          <w:tcPr>
            <w:tcW w:w="1501" w:type="dxa"/>
          </w:tcPr>
          <w:p w14:paraId="6BF8B129" w14:textId="4D16E5D8" w:rsidR="00505F8A" w:rsidRDefault="00505F8A" w:rsidP="00505F8A">
            <w:r w:rsidRPr="006300E5">
              <w:t>X</w:t>
            </w:r>
          </w:p>
        </w:tc>
        <w:tc>
          <w:tcPr>
            <w:tcW w:w="1460" w:type="dxa"/>
          </w:tcPr>
          <w:p w14:paraId="3EB1595F" w14:textId="77777777" w:rsidR="00505F8A" w:rsidRDefault="00505F8A" w:rsidP="00505F8A"/>
        </w:tc>
        <w:tc>
          <w:tcPr>
            <w:tcW w:w="1483" w:type="dxa"/>
          </w:tcPr>
          <w:p w14:paraId="34BE6582" w14:textId="77777777" w:rsidR="00505F8A" w:rsidRDefault="00505F8A" w:rsidP="00505F8A"/>
        </w:tc>
        <w:tc>
          <w:tcPr>
            <w:tcW w:w="1471" w:type="dxa"/>
          </w:tcPr>
          <w:p w14:paraId="0748F775" w14:textId="77777777" w:rsidR="00505F8A" w:rsidRDefault="00505F8A" w:rsidP="00505F8A"/>
        </w:tc>
      </w:tr>
      <w:tr w:rsidR="00505F8A" w14:paraId="3C3BE28A" w14:textId="77777777" w:rsidTr="00505F8A">
        <w:tc>
          <w:tcPr>
            <w:tcW w:w="1612" w:type="dxa"/>
          </w:tcPr>
          <w:p w14:paraId="53B1348B" w14:textId="19E77DB9" w:rsidR="00505F8A" w:rsidRPr="0041349B" w:rsidRDefault="0041349B" w:rsidP="00505F8A">
            <w:pPr>
              <w:rPr>
                <w:rFonts w:ascii="Arial" w:hAnsi="Arial" w:cs="Arial"/>
                <w:sz w:val="22"/>
                <w:szCs w:val="22"/>
              </w:rPr>
            </w:pPr>
            <w:r w:rsidRPr="0041349B">
              <w:rPr>
                <w:rFonts w:ascii="Arial" w:hAnsi="Arial" w:cs="Arial"/>
                <w:sz w:val="22"/>
                <w:szCs w:val="22"/>
              </w:rPr>
              <w:t>/Company/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HR</w:t>
            </w:r>
          </w:p>
        </w:tc>
        <w:tc>
          <w:tcPr>
            <w:tcW w:w="1489" w:type="dxa"/>
          </w:tcPr>
          <w:p w14:paraId="50398A64" w14:textId="193D3F19" w:rsidR="00505F8A" w:rsidRDefault="00505F8A" w:rsidP="00505F8A">
            <w:r w:rsidRPr="00C03DA6">
              <w:t>X</w:t>
            </w:r>
          </w:p>
        </w:tc>
        <w:tc>
          <w:tcPr>
            <w:tcW w:w="1501" w:type="dxa"/>
          </w:tcPr>
          <w:p w14:paraId="4A7F0C9F" w14:textId="77777777" w:rsidR="00505F8A" w:rsidRDefault="00505F8A" w:rsidP="00505F8A"/>
        </w:tc>
        <w:tc>
          <w:tcPr>
            <w:tcW w:w="1460" w:type="dxa"/>
          </w:tcPr>
          <w:p w14:paraId="071417FE" w14:textId="4DDE7B97" w:rsidR="00505F8A" w:rsidRDefault="00505F8A" w:rsidP="00505F8A">
            <w:r w:rsidRPr="00505F8A">
              <w:t>X</w:t>
            </w:r>
          </w:p>
        </w:tc>
        <w:tc>
          <w:tcPr>
            <w:tcW w:w="1483" w:type="dxa"/>
          </w:tcPr>
          <w:p w14:paraId="28E911CA" w14:textId="77777777" w:rsidR="00505F8A" w:rsidRDefault="00505F8A" w:rsidP="00505F8A"/>
        </w:tc>
        <w:tc>
          <w:tcPr>
            <w:tcW w:w="1471" w:type="dxa"/>
          </w:tcPr>
          <w:p w14:paraId="105C33CC" w14:textId="77777777" w:rsidR="00505F8A" w:rsidRDefault="00505F8A" w:rsidP="00505F8A"/>
        </w:tc>
      </w:tr>
      <w:tr w:rsidR="00505F8A" w14:paraId="78EB2A2D" w14:textId="77777777" w:rsidTr="00505F8A">
        <w:tc>
          <w:tcPr>
            <w:tcW w:w="1612" w:type="dxa"/>
          </w:tcPr>
          <w:p w14:paraId="606EA245" w14:textId="54D9F156" w:rsidR="00505F8A" w:rsidRPr="0041349B" w:rsidRDefault="0041349B" w:rsidP="00505F8A">
            <w:pPr>
              <w:rPr>
                <w:rFonts w:ascii="Arial" w:hAnsi="Arial" w:cs="Arial"/>
                <w:sz w:val="22"/>
                <w:szCs w:val="22"/>
              </w:rPr>
            </w:pPr>
            <w:r w:rsidRPr="0041349B">
              <w:rPr>
                <w:rFonts w:ascii="Arial" w:hAnsi="Arial" w:cs="Arial"/>
                <w:sz w:val="22"/>
                <w:szCs w:val="22"/>
              </w:rPr>
              <w:t>/Company/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Sales</w:t>
            </w:r>
          </w:p>
        </w:tc>
        <w:tc>
          <w:tcPr>
            <w:tcW w:w="1489" w:type="dxa"/>
          </w:tcPr>
          <w:p w14:paraId="0F541E9D" w14:textId="5DAA5E9F" w:rsidR="00505F8A" w:rsidRDefault="00505F8A" w:rsidP="00505F8A">
            <w:r w:rsidRPr="00C03DA6">
              <w:t>X</w:t>
            </w:r>
          </w:p>
        </w:tc>
        <w:tc>
          <w:tcPr>
            <w:tcW w:w="1501" w:type="dxa"/>
          </w:tcPr>
          <w:p w14:paraId="292735F1" w14:textId="77777777" w:rsidR="00505F8A" w:rsidRDefault="00505F8A" w:rsidP="00505F8A"/>
        </w:tc>
        <w:tc>
          <w:tcPr>
            <w:tcW w:w="1460" w:type="dxa"/>
          </w:tcPr>
          <w:p w14:paraId="604D2E46" w14:textId="77777777" w:rsidR="00505F8A" w:rsidRDefault="00505F8A" w:rsidP="00505F8A"/>
        </w:tc>
        <w:tc>
          <w:tcPr>
            <w:tcW w:w="1483" w:type="dxa"/>
          </w:tcPr>
          <w:p w14:paraId="0BF51776" w14:textId="2F0201B8" w:rsidR="00505F8A" w:rsidRDefault="00505F8A" w:rsidP="00505F8A">
            <w:r w:rsidRPr="00505F8A">
              <w:t>X</w:t>
            </w:r>
          </w:p>
        </w:tc>
        <w:tc>
          <w:tcPr>
            <w:tcW w:w="1471" w:type="dxa"/>
          </w:tcPr>
          <w:p w14:paraId="5491D026" w14:textId="77777777" w:rsidR="00505F8A" w:rsidRDefault="00505F8A" w:rsidP="00505F8A"/>
        </w:tc>
      </w:tr>
      <w:tr w:rsidR="00505F8A" w14:paraId="7AC33F64" w14:textId="77777777" w:rsidTr="00505F8A">
        <w:tc>
          <w:tcPr>
            <w:tcW w:w="1612" w:type="dxa"/>
          </w:tcPr>
          <w:p w14:paraId="70BE0185" w14:textId="5C9B530A" w:rsidR="00505F8A" w:rsidRPr="0041349B" w:rsidRDefault="0041349B" w:rsidP="00505F8A">
            <w:pPr>
              <w:rPr>
                <w:rFonts w:ascii="Arial" w:hAnsi="Arial" w:cs="Arial"/>
                <w:sz w:val="22"/>
                <w:szCs w:val="22"/>
              </w:rPr>
            </w:pPr>
            <w:r w:rsidRPr="0041349B">
              <w:rPr>
                <w:rFonts w:ascii="Arial" w:hAnsi="Arial" w:cs="Arial"/>
                <w:sz w:val="22"/>
                <w:szCs w:val="22"/>
              </w:rPr>
              <w:t>/Company/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Development</w:t>
            </w:r>
          </w:p>
        </w:tc>
        <w:tc>
          <w:tcPr>
            <w:tcW w:w="1489" w:type="dxa"/>
          </w:tcPr>
          <w:p w14:paraId="444D5137" w14:textId="6BFCF0F8" w:rsidR="00505F8A" w:rsidRDefault="00505F8A" w:rsidP="00505F8A">
            <w:r w:rsidRPr="00C03DA6">
              <w:t>X</w:t>
            </w:r>
          </w:p>
        </w:tc>
        <w:tc>
          <w:tcPr>
            <w:tcW w:w="1501" w:type="dxa"/>
          </w:tcPr>
          <w:p w14:paraId="6531753C" w14:textId="77777777" w:rsidR="00505F8A" w:rsidRDefault="00505F8A" w:rsidP="00505F8A"/>
        </w:tc>
        <w:tc>
          <w:tcPr>
            <w:tcW w:w="1460" w:type="dxa"/>
          </w:tcPr>
          <w:p w14:paraId="356B58DD" w14:textId="77777777" w:rsidR="00505F8A" w:rsidRDefault="00505F8A" w:rsidP="00505F8A"/>
        </w:tc>
        <w:tc>
          <w:tcPr>
            <w:tcW w:w="1483" w:type="dxa"/>
          </w:tcPr>
          <w:p w14:paraId="723CD67F" w14:textId="77777777" w:rsidR="00505F8A" w:rsidRDefault="00505F8A" w:rsidP="00505F8A"/>
        </w:tc>
        <w:tc>
          <w:tcPr>
            <w:tcW w:w="1471" w:type="dxa"/>
          </w:tcPr>
          <w:p w14:paraId="22FDB987" w14:textId="156F76B3" w:rsidR="00505F8A" w:rsidRDefault="00505F8A" w:rsidP="00505F8A">
            <w:r w:rsidRPr="00505F8A">
              <w:t>X</w:t>
            </w:r>
          </w:p>
        </w:tc>
      </w:tr>
      <w:tr w:rsidR="00505F8A" w14:paraId="09CFF973" w14:textId="77777777" w:rsidTr="00505F8A">
        <w:tc>
          <w:tcPr>
            <w:tcW w:w="1612" w:type="dxa"/>
          </w:tcPr>
          <w:p w14:paraId="1DFB9E47" w14:textId="35591F10" w:rsidR="00505F8A" w:rsidRPr="0041349B" w:rsidRDefault="0041349B" w:rsidP="00505F8A">
            <w:pPr>
              <w:rPr>
                <w:rFonts w:ascii="Arial" w:hAnsi="Arial" w:cs="Arial"/>
                <w:sz w:val="22"/>
                <w:szCs w:val="22"/>
              </w:rPr>
            </w:pPr>
            <w:r w:rsidRPr="0041349B">
              <w:rPr>
                <w:rFonts w:ascii="Arial" w:hAnsi="Arial" w:cs="Arial"/>
                <w:sz w:val="22"/>
                <w:szCs w:val="22"/>
              </w:rPr>
              <w:t>/Company/</w:t>
            </w:r>
            <w:r w:rsidR="00505F8A" w:rsidRPr="0041349B">
              <w:rPr>
                <w:rFonts w:ascii="Arial" w:hAnsi="Arial" w:cs="Arial"/>
                <w:sz w:val="22"/>
                <w:szCs w:val="22"/>
              </w:rPr>
              <w:t>Management</w:t>
            </w:r>
          </w:p>
        </w:tc>
        <w:tc>
          <w:tcPr>
            <w:tcW w:w="1489" w:type="dxa"/>
          </w:tcPr>
          <w:p w14:paraId="58F3C9A1" w14:textId="61B559EB" w:rsidR="00505F8A" w:rsidRDefault="00505F8A" w:rsidP="00505F8A">
            <w:r w:rsidRPr="00C03DA6">
              <w:t>X</w:t>
            </w:r>
          </w:p>
        </w:tc>
        <w:tc>
          <w:tcPr>
            <w:tcW w:w="1501" w:type="dxa"/>
          </w:tcPr>
          <w:p w14:paraId="1B8B1C67" w14:textId="77777777" w:rsidR="00505F8A" w:rsidRDefault="00505F8A" w:rsidP="00505F8A"/>
        </w:tc>
        <w:tc>
          <w:tcPr>
            <w:tcW w:w="1460" w:type="dxa"/>
          </w:tcPr>
          <w:p w14:paraId="42CD5902" w14:textId="77777777" w:rsidR="00505F8A" w:rsidRDefault="00505F8A" w:rsidP="00505F8A"/>
        </w:tc>
        <w:tc>
          <w:tcPr>
            <w:tcW w:w="1483" w:type="dxa"/>
          </w:tcPr>
          <w:p w14:paraId="5ADC8767" w14:textId="77777777" w:rsidR="00505F8A" w:rsidRDefault="00505F8A" w:rsidP="00505F8A"/>
        </w:tc>
        <w:tc>
          <w:tcPr>
            <w:tcW w:w="1471" w:type="dxa"/>
          </w:tcPr>
          <w:p w14:paraId="594366EA" w14:textId="77777777" w:rsidR="00505F8A" w:rsidRDefault="00505F8A" w:rsidP="00505F8A"/>
        </w:tc>
      </w:tr>
    </w:tbl>
    <w:p w14:paraId="593926AE" w14:textId="6E583FD8" w:rsidR="00505F8A" w:rsidRDefault="00505F8A"/>
    <w:p w14:paraId="4B01CB86" w14:textId="1DDED82C" w:rsidR="0071276A" w:rsidRPr="0041349B" w:rsidRDefault="0071276A">
      <w:pPr>
        <w:rPr>
          <w:rFonts w:ascii="Arial" w:hAnsi="Arial" w:cs="Arial"/>
          <w:sz w:val="22"/>
          <w:szCs w:val="22"/>
        </w:rPr>
      </w:pPr>
      <w:r w:rsidRPr="0041349B">
        <w:rPr>
          <w:rFonts w:ascii="Arial" w:hAnsi="Arial" w:cs="Arial"/>
          <w:sz w:val="22"/>
          <w:szCs w:val="22"/>
        </w:rPr>
        <w:t>The permissions matrix controls which department groups can access specific company folders. Management has full access to all folders, while other departments only access folders relevant to their responsibilities</w:t>
      </w:r>
      <w:r w:rsidR="006248A8" w:rsidRPr="0041349B">
        <w:rPr>
          <w:rFonts w:ascii="Arial" w:hAnsi="Arial" w:cs="Arial"/>
          <w:sz w:val="22"/>
          <w:szCs w:val="22"/>
        </w:rPr>
        <w:t>.</w:t>
      </w:r>
    </w:p>
    <w:sectPr w:rsidR="0071276A" w:rsidRPr="00413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8A"/>
    <w:rsid w:val="00055711"/>
    <w:rsid w:val="003F4BB4"/>
    <w:rsid w:val="0041349B"/>
    <w:rsid w:val="00505F8A"/>
    <w:rsid w:val="00586D9B"/>
    <w:rsid w:val="006248A8"/>
    <w:rsid w:val="0071276A"/>
    <w:rsid w:val="00B461FA"/>
    <w:rsid w:val="00B87C7D"/>
    <w:rsid w:val="00BE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66FC5"/>
  <w15:chartTrackingRefBased/>
  <w15:docId w15:val="{01FCCA21-DCD0-4BD4-A3E6-AE5AD9BB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F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Abethu Ngxitho</dc:creator>
  <cp:keywords/>
  <dc:description/>
  <cp:lastModifiedBy>Abethu Ngxitho</cp:lastModifiedBy>
  <cp:revision>6</cp:revision>
  <dcterms:created xsi:type="dcterms:W3CDTF">2026-05-29T07:34:00Z</dcterms:created>
  <dcterms:modified xsi:type="dcterms:W3CDTF">2026-05-29T08:18:00Z</dcterms:modified>
</cp:coreProperties>
</file>