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17" w:rsidRDefault="005C5D17" w:rsidP="005C5D17">
      <w:pPr>
        <w:rPr>
          <w:lang w:val="en-US"/>
        </w:rPr>
      </w:pPr>
      <w:bookmarkStart w:id="0" w:name="_Toc485679968"/>
      <w:bookmarkStart w:id="1" w:name="_Toc533930446"/>
      <w:bookmarkStart w:id="2" w:name="_Toc533930554"/>
      <w:bookmarkStart w:id="3" w:name="_Toc534243489"/>
    </w:p>
    <w:p w:rsidR="005C5D17" w:rsidRPr="008927D7" w:rsidRDefault="005C5D17" w:rsidP="005C5D17">
      <w:pPr>
        <w:pStyle w:val="Heading2"/>
        <w:spacing w:before="0" w:after="0"/>
        <w:ind w:left="567" w:hanging="567"/>
      </w:pPr>
      <w:bookmarkStart w:id="4" w:name="_Toc485679965"/>
      <w:bookmarkStart w:id="5" w:name="_Toc533930443"/>
      <w:bookmarkStart w:id="6" w:name="_Toc533930552"/>
      <w:bookmarkStart w:id="7" w:name="_Toc534243487"/>
      <w:proofErr w:type="spellStart"/>
      <w:r w:rsidRPr="00BC0637">
        <w:t>Profil</w:t>
      </w:r>
      <w:proofErr w:type="spellEnd"/>
      <w:r w:rsidRPr="00BC0637">
        <w:t xml:space="preserve"> </w:t>
      </w:r>
      <w:proofErr w:type="spellStart"/>
      <w:r w:rsidRPr="00BC0637">
        <w:t>Instansi</w:t>
      </w:r>
      <w:bookmarkEnd w:id="4"/>
      <w:bookmarkEnd w:id="5"/>
      <w:bookmarkEnd w:id="6"/>
      <w:bookmarkEnd w:id="7"/>
      <w:proofErr w:type="spellEnd"/>
    </w:p>
    <w:p w:rsidR="005C5D17" w:rsidRPr="008927D7" w:rsidRDefault="005C5D17" w:rsidP="005C5D17">
      <w:pPr>
        <w:ind w:left="426" w:firstLine="141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SMP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Sungayang</w:t>
      </w:r>
      <w:proofErr w:type="spellEnd"/>
    </w:p>
    <w:p w:rsidR="005C5D17" w:rsidRDefault="005C5D17" w:rsidP="005C5D17">
      <w:pPr>
        <w:ind w:left="2880" w:hanging="2310"/>
        <w:rPr>
          <w:lang w:val="en-US"/>
        </w:rPr>
      </w:pPr>
      <w:r w:rsidRPr="00A51642">
        <w:t xml:space="preserve">Alamat </w:t>
      </w:r>
      <w:r w:rsidRPr="00A51642">
        <w:tab/>
      </w:r>
      <w:r>
        <w:t xml:space="preserve">: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Sungayang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Sungayang</w:t>
      </w:r>
      <w:proofErr w:type="spellEnd"/>
      <w:r>
        <w:rPr>
          <w:lang w:val="en-US"/>
        </w:rPr>
        <w:t>,</w:t>
      </w:r>
    </w:p>
    <w:p w:rsidR="005C5D17" w:rsidRPr="00E422EF" w:rsidRDefault="005C5D17" w:rsidP="005C5D17">
      <w:pPr>
        <w:ind w:left="2880" w:firstLine="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kabupaten</w:t>
      </w:r>
      <w:proofErr w:type="spellEnd"/>
      <w:proofErr w:type="gramEnd"/>
      <w:r>
        <w:rPr>
          <w:lang w:val="en-US"/>
        </w:rPr>
        <w:t xml:space="preserve"> Tanah </w:t>
      </w:r>
      <w:proofErr w:type="spellStart"/>
      <w:r>
        <w:rPr>
          <w:lang w:val="en-US"/>
        </w:rPr>
        <w:t>Datar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Sumatra Barat</w:t>
      </w:r>
    </w:p>
    <w:p w:rsidR="005C5D17" w:rsidRPr="00A51642" w:rsidRDefault="005C5D17" w:rsidP="005C5D17">
      <w:pPr>
        <w:ind w:left="426" w:firstLine="141"/>
      </w:pPr>
      <w:r>
        <w:t>Telepon</w:t>
      </w:r>
      <w:r>
        <w:rPr>
          <w:lang w:val="en-US"/>
        </w:rPr>
        <w:t>/Fax</w:t>
      </w:r>
      <w:r>
        <w:tab/>
      </w:r>
      <w:r>
        <w:tab/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(0752) 7577650</w:t>
      </w:r>
      <w:r>
        <w:t xml:space="preserve"> </w:t>
      </w:r>
    </w:p>
    <w:p w:rsidR="005C5D17" w:rsidRPr="005C5D17" w:rsidRDefault="005C5D17" w:rsidP="005C5D17">
      <w:pPr>
        <w:pStyle w:val="Heading2"/>
        <w:numPr>
          <w:ilvl w:val="0"/>
          <w:numId w:val="0"/>
        </w:numPr>
        <w:spacing w:before="0" w:after="0"/>
        <w:ind w:left="567"/>
      </w:pPr>
      <w:bookmarkStart w:id="8" w:name="_GoBack"/>
      <w:bookmarkEnd w:id="8"/>
    </w:p>
    <w:p w:rsidR="005C5D17" w:rsidRDefault="005C5D17" w:rsidP="005C5D17">
      <w:pPr>
        <w:pStyle w:val="Heading2"/>
        <w:spacing w:before="0" w:after="0"/>
        <w:ind w:left="567" w:hanging="567"/>
      </w:pPr>
      <w:proofErr w:type="spellStart"/>
      <w:r w:rsidRPr="00BC0637">
        <w:t>Visi</w:t>
      </w:r>
      <w:bookmarkEnd w:id="0"/>
      <w:bookmarkEnd w:id="1"/>
      <w:bookmarkEnd w:id="2"/>
      <w:bookmarkEnd w:id="3"/>
      <w:proofErr w:type="spellEnd"/>
    </w:p>
    <w:p w:rsidR="005C5D17" w:rsidRPr="006E7328" w:rsidRDefault="005C5D17" w:rsidP="005C5D17">
      <w:pPr>
        <w:pStyle w:val="ListParagraph"/>
        <w:tabs>
          <w:tab w:val="left" w:pos="284"/>
          <w:tab w:val="left" w:pos="1080"/>
        </w:tabs>
        <w:ind w:left="567"/>
        <w:rPr>
          <w:b/>
          <w:szCs w:val="24"/>
          <w:lang w:val="id-ID"/>
        </w:rPr>
      </w:pPr>
      <w:bookmarkStart w:id="9" w:name="_Toc485679969"/>
      <w:bookmarkStart w:id="10" w:name="_Toc533930447"/>
      <w:bookmarkStart w:id="11" w:name="_Toc533930555"/>
      <w:bookmarkStart w:id="12" w:name="_Toc534243490"/>
      <w:r>
        <w:rPr>
          <w:rFonts w:eastAsia="FreeSans"/>
          <w:szCs w:val="24"/>
          <w:lang w:val="en-ID"/>
        </w:rPr>
        <w:tab/>
      </w:r>
      <w:r w:rsidRPr="006E7328">
        <w:rPr>
          <w:rFonts w:eastAsia="FreeSans"/>
          <w:szCs w:val="24"/>
          <w:lang w:val="en-ID"/>
        </w:rPr>
        <w:t>V</w:t>
      </w:r>
      <w:r w:rsidRPr="006E7328">
        <w:rPr>
          <w:rFonts w:eastAsia="FreeSans"/>
          <w:szCs w:val="24"/>
          <w:lang w:val="id-ID"/>
        </w:rPr>
        <w:t>isi</w:t>
      </w:r>
      <w:r w:rsidRPr="006E7328">
        <w:rPr>
          <w:rFonts w:eastAsia="FreeSans"/>
          <w:szCs w:val="24"/>
          <w:lang w:val="en-ID"/>
        </w:rPr>
        <w:t xml:space="preserve"> SMP </w:t>
      </w:r>
      <w:proofErr w:type="spellStart"/>
      <w:r w:rsidRPr="006E7328">
        <w:rPr>
          <w:rFonts w:eastAsia="FreeSans"/>
          <w:szCs w:val="24"/>
          <w:lang w:val="en-ID"/>
        </w:rPr>
        <w:t>Negeri</w:t>
      </w:r>
      <w:proofErr w:type="spellEnd"/>
      <w:r w:rsidRPr="006E7328">
        <w:rPr>
          <w:rFonts w:eastAsia="FreeSans"/>
          <w:szCs w:val="24"/>
          <w:lang w:val="en-ID"/>
        </w:rPr>
        <w:t xml:space="preserve"> 1 </w:t>
      </w:r>
      <w:proofErr w:type="spellStart"/>
      <w:r w:rsidRPr="006E7328">
        <w:rPr>
          <w:rFonts w:eastAsia="FreeSans"/>
          <w:szCs w:val="24"/>
          <w:lang w:val="en-ID"/>
        </w:rPr>
        <w:t>Sungayang</w:t>
      </w:r>
      <w:proofErr w:type="spellEnd"/>
      <w:r w:rsidRPr="006E7328">
        <w:rPr>
          <w:rFonts w:eastAsia="FreeSans"/>
          <w:szCs w:val="24"/>
          <w:lang w:val="en-ID"/>
        </w:rPr>
        <w:t xml:space="preserve"> </w:t>
      </w:r>
      <w:proofErr w:type="gramStart"/>
      <w:r w:rsidRPr="006E7328">
        <w:rPr>
          <w:rFonts w:eastAsia="FreeSans"/>
          <w:szCs w:val="24"/>
          <w:lang w:val="id-ID"/>
        </w:rPr>
        <w:t>adalah :</w:t>
      </w:r>
      <w:proofErr w:type="gramEnd"/>
    </w:p>
    <w:p w:rsidR="005C5D17" w:rsidRPr="006E7328" w:rsidRDefault="005C5D17" w:rsidP="005C5D17">
      <w:pPr>
        <w:rPr>
          <w:szCs w:val="24"/>
          <w:lang w:val="en-ID"/>
        </w:rPr>
      </w:pPr>
      <w:proofErr w:type="gramStart"/>
      <w:r w:rsidRPr="006E7328">
        <w:rPr>
          <w:b/>
          <w:szCs w:val="24"/>
          <w:lang w:val="en-ID"/>
        </w:rPr>
        <w:t xml:space="preserve">“ </w:t>
      </w:r>
      <w:proofErr w:type="spellStart"/>
      <w:r w:rsidRPr="006E7328">
        <w:rPr>
          <w:szCs w:val="24"/>
          <w:lang w:val="en-ID"/>
        </w:rPr>
        <w:t>Berperilaku</w:t>
      </w:r>
      <w:proofErr w:type="spellEnd"/>
      <w:proofErr w:type="gramEnd"/>
      <w:r w:rsidRPr="006E7328">
        <w:rPr>
          <w:szCs w:val="24"/>
          <w:lang w:val="en-ID"/>
        </w:rPr>
        <w:t xml:space="preserve"> </w:t>
      </w:r>
      <w:proofErr w:type="spellStart"/>
      <w:r w:rsidRPr="006E7328">
        <w:rPr>
          <w:szCs w:val="24"/>
          <w:lang w:val="en-ID"/>
        </w:rPr>
        <w:t>Islami</w:t>
      </w:r>
      <w:proofErr w:type="spellEnd"/>
      <w:r w:rsidRPr="006E7328">
        <w:rPr>
          <w:szCs w:val="24"/>
          <w:lang w:val="en-ID"/>
        </w:rPr>
        <w:t xml:space="preserve">, </w:t>
      </w:r>
      <w:proofErr w:type="spellStart"/>
      <w:r w:rsidRPr="006E7328">
        <w:rPr>
          <w:szCs w:val="24"/>
          <w:lang w:val="en-ID"/>
        </w:rPr>
        <w:t>Berprestasi</w:t>
      </w:r>
      <w:proofErr w:type="spellEnd"/>
      <w:r w:rsidRPr="006E7328">
        <w:rPr>
          <w:szCs w:val="24"/>
          <w:lang w:val="en-ID"/>
        </w:rPr>
        <w:t xml:space="preserve"> </w:t>
      </w:r>
      <w:proofErr w:type="spellStart"/>
      <w:r w:rsidRPr="006E7328">
        <w:rPr>
          <w:szCs w:val="24"/>
          <w:lang w:val="en-ID"/>
        </w:rPr>
        <w:t>dan</w:t>
      </w:r>
      <w:proofErr w:type="spellEnd"/>
      <w:r w:rsidRPr="006E7328">
        <w:rPr>
          <w:szCs w:val="24"/>
          <w:lang w:val="en-ID"/>
        </w:rPr>
        <w:t xml:space="preserve"> </w:t>
      </w:r>
      <w:proofErr w:type="spellStart"/>
      <w:r w:rsidRPr="006E7328">
        <w:rPr>
          <w:szCs w:val="24"/>
          <w:lang w:val="en-ID"/>
        </w:rPr>
        <w:t>Berbudaya</w:t>
      </w:r>
      <w:proofErr w:type="spellEnd"/>
      <w:r w:rsidRPr="006E7328">
        <w:rPr>
          <w:szCs w:val="24"/>
          <w:lang w:val="en-ID"/>
        </w:rPr>
        <w:t>”</w:t>
      </w:r>
    </w:p>
    <w:p w:rsidR="005C5D17" w:rsidRDefault="005C5D17" w:rsidP="005C5D17">
      <w:pPr>
        <w:pStyle w:val="Heading2"/>
        <w:spacing w:before="0" w:after="0"/>
        <w:ind w:left="567" w:hanging="567"/>
      </w:pPr>
      <w:proofErr w:type="spellStart"/>
      <w:r w:rsidRPr="00BC0637">
        <w:t>Misi</w:t>
      </w:r>
      <w:bookmarkEnd w:id="9"/>
      <w:bookmarkEnd w:id="10"/>
      <w:bookmarkEnd w:id="11"/>
      <w:bookmarkEnd w:id="12"/>
      <w:proofErr w:type="spellEnd"/>
    </w:p>
    <w:p w:rsidR="005C5D17" w:rsidRPr="006E7328" w:rsidRDefault="005C5D17" w:rsidP="005C5D17">
      <w:pPr>
        <w:tabs>
          <w:tab w:val="left" w:pos="426"/>
        </w:tabs>
        <w:ind w:left="990" w:hanging="423"/>
        <w:rPr>
          <w:szCs w:val="24"/>
        </w:rPr>
      </w:pPr>
      <w:r w:rsidRPr="006E7328">
        <w:rPr>
          <w:szCs w:val="24"/>
        </w:rPr>
        <w:tab/>
        <w:t xml:space="preserve">Adapun Misi </w:t>
      </w:r>
      <w:r w:rsidRPr="006E7328">
        <w:rPr>
          <w:rFonts w:eastAsia="FreeSans"/>
          <w:szCs w:val="24"/>
          <w:lang w:val="en-ID"/>
        </w:rPr>
        <w:t xml:space="preserve">SMP </w:t>
      </w:r>
      <w:proofErr w:type="spellStart"/>
      <w:r w:rsidRPr="006E7328">
        <w:rPr>
          <w:rFonts w:eastAsia="FreeSans"/>
          <w:szCs w:val="24"/>
          <w:lang w:val="en-ID"/>
        </w:rPr>
        <w:t>Negeri</w:t>
      </w:r>
      <w:proofErr w:type="spellEnd"/>
      <w:r w:rsidRPr="006E7328">
        <w:rPr>
          <w:rFonts w:eastAsia="FreeSans"/>
          <w:szCs w:val="24"/>
          <w:lang w:val="en-ID"/>
        </w:rPr>
        <w:t xml:space="preserve"> 1 </w:t>
      </w:r>
      <w:proofErr w:type="spellStart"/>
      <w:r w:rsidRPr="006E7328">
        <w:rPr>
          <w:rFonts w:eastAsia="FreeSans"/>
          <w:szCs w:val="24"/>
          <w:lang w:val="en-ID"/>
        </w:rPr>
        <w:t>Sungayang</w:t>
      </w:r>
      <w:proofErr w:type="spellEnd"/>
      <w:r w:rsidRPr="006E7328">
        <w:rPr>
          <w:rFonts w:eastAsia="FreeSans"/>
          <w:szCs w:val="24"/>
          <w:lang w:val="en-ID"/>
        </w:rPr>
        <w:t xml:space="preserve"> </w:t>
      </w:r>
      <w:r w:rsidRPr="006E7328">
        <w:rPr>
          <w:szCs w:val="24"/>
        </w:rPr>
        <w:t>adalah :</w:t>
      </w:r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>
        <w:rPr>
          <w:szCs w:val="24"/>
        </w:rPr>
        <w:t>Meningkatkan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pemahaman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pelaksanaan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nilai-nilai</w:t>
      </w:r>
      <w:proofErr w:type="spellEnd"/>
      <w:r w:rsidRPr="006E7328">
        <w:rPr>
          <w:szCs w:val="24"/>
        </w:rPr>
        <w:t xml:space="preserve"> agama </w:t>
      </w:r>
      <w:proofErr w:type="spellStart"/>
      <w:r w:rsidRPr="006E7328">
        <w:rPr>
          <w:szCs w:val="24"/>
        </w:rPr>
        <w:t>dengan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ihklas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dalam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setiap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tindakan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Mengembangkan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kegiatan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ekstrakurikuler</w:t>
      </w:r>
      <w:proofErr w:type="spellEnd"/>
      <w:r w:rsidRPr="006E7328">
        <w:rPr>
          <w:szCs w:val="24"/>
        </w:rPr>
        <w:t xml:space="preserve"> yang </w:t>
      </w:r>
      <w:proofErr w:type="spellStart"/>
      <w:r w:rsidRPr="006E7328">
        <w:rPr>
          <w:szCs w:val="24"/>
        </w:rPr>
        <w:t>bernuansa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islami</w:t>
      </w:r>
      <w:proofErr w:type="spellEnd"/>
    </w:p>
    <w:p w:rsidR="005C5D17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Meningkatkan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pembiasaan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perilaku</w:t>
      </w:r>
      <w:proofErr w:type="spellEnd"/>
      <w:r w:rsidRPr="006E7328">
        <w:rPr>
          <w:szCs w:val="24"/>
        </w:rPr>
        <w:t xml:space="preserve"> yang </w:t>
      </w:r>
      <w:proofErr w:type="spellStart"/>
      <w:r w:rsidRPr="006E7328">
        <w:rPr>
          <w:szCs w:val="24"/>
        </w:rPr>
        <w:t>mencerminkan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sikap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islami</w:t>
      </w:r>
      <w:proofErr w:type="spellEnd"/>
    </w:p>
    <w:p w:rsidR="005C5D17" w:rsidRPr="00E4415D" w:rsidRDefault="005C5D17" w:rsidP="005C5D17">
      <w:pPr>
        <w:tabs>
          <w:tab w:val="left" w:pos="1515"/>
        </w:tabs>
        <w:rPr>
          <w:lang w:val="x-none"/>
        </w:rPr>
      </w:pPr>
      <w:r>
        <w:rPr>
          <w:lang w:val="x-none"/>
        </w:rPr>
        <w:tab/>
      </w:r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Melaksanakan</w:t>
      </w:r>
      <w:proofErr w:type="spellEnd"/>
      <w:r w:rsidRPr="006E7328">
        <w:rPr>
          <w:szCs w:val="24"/>
        </w:rPr>
        <w:t xml:space="preserve"> proses </w:t>
      </w:r>
      <w:proofErr w:type="spellStart"/>
      <w:r w:rsidRPr="006E7328">
        <w:rPr>
          <w:szCs w:val="24"/>
        </w:rPr>
        <w:t>pembelajaran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secara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efektif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efisien</w:t>
      </w:r>
      <w:proofErr w:type="spellEnd"/>
      <w:r w:rsidRPr="006E7328">
        <w:rPr>
          <w:szCs w:val="24"/>
        </w:rPr>
        <w:t xml:space="preserve">, agar </w:t>
      </w:r>
      <w:proofErr w:type="spellStart"/>
      <w:r w:rsidRPr="006E7328">
        <w:rPr>
          <w:szCs w:val="24"/>
        </w:rPr>
        <w:t>siswa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dapat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tumbuh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berkembang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secara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maksimal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Memupuk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semangat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kompetisi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untuk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berprestasi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Meningkatkan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profesialisme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pendidik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tenaga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kependidikan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Melaksanakan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kegiatan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perlombaan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baik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tingkat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sekolah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Kecamatan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Kabupaten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Provinsi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Menanamkan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perilaku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jujur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disiplin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taat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aturan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Mempertahankan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lingkunngan</w:t>
      </w:r>
      <w:proofErr w:type="spellEnd"/>
      <w:r w:rsidRPr="006E7328">
        <w:rPr>
          <w:szCs w:val="24"/>
        </w:rPr>
        <w:t xml:space="preserve"> yang </w:t>
      </w:r>
      <w:proofErr w:type="spellStart"/>
      <w:r w:rsidRPr="006E7328">
        <w:rPr>
          <w:szCs w:val="24"/>
        </w:rPr>
        <w:t>bersih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indah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nyaman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asri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426"/>
        </w:tabs>
        <w:ind w:left="990" w:hanging="423"/>
        <w:contextualSpacing/>
        <w:rPr>
          <w:szCs w:val="24"/>
        </w:rPr>
      </w:pPr>
      <w:proofErr w:type="spellStart"/>
      <w:r w:rsidRPr="006E7328">
        <w:rPr>
          <w:szCs w:val="24"/>
        </w:rPr>
        <w:t>Membangun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budaya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sekolah</w:t>
      </w:r>
      <w:proofErr w:type="spellEnd"/>
      <w:r w:rsidRPr="006E7328">
        <w:rPr>
          <w:szCs w:val="24"/>
        </w:rPr>
        <w:t xml:space="preserve"> yang </w:t>
      </w:r>
      <w:proofErr w:type="spellStart"/>
      <w:r w:rsidRPr="006E7328">
        <w:rPr>
          <w:szCs w:val="24"/>
        </w:rPr>
        <w:t>berorientasi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ke</w:t>
      </w:r>
      <w:proofErr w:type="spellEnd"/>
      <w:r w:rsidRPr="006E7328">
        <w:rPr>
          <w:szCs w:val="24"/>
        </w:rPr>
        <w:t xml:space="preserve"> masa </w:t>
      </w:r>
      <w:proofErr w:type="spellStart"/>
      <w:r w:rsidRPr="006E7328">
        <w:rPr>
          <w:szCs w:val="24"/>
        </w:rPr>
        <w:t>depan</w:t>
      </w:r>
      <w:proofErr w:type="spellEnd"/>
      <w:r w:rsidRPr="006E7328">
        <w:rPr>
          <w:szCs w:val="24"/>
        </w:rPr>
        <w:t xml:space="preserve">, </w:t>
      </w:r>
      <w:proofErr w:type="spellStart"/>
      <w:r w:rsidRPr="006E7328">
        <w:rPr>
          <w:szCs w:val="24"/>
        </w:rPr>
        <w:t>berlandaskan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karakter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budaya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bangsa</w:t>
      </w:r>
      <w:proofErr w:type="spellEnd"/>
    </w:p>
    <w:p w:rsidR="005C5D17" w:rsidRPr="006E7328" w:rsidRDefault="005C5D17" w:rsidP="005C5D17">
      <w:pPr>
        <w:pStyle w:val="ListParagraph"/>
        <w:numPr>
          <w:ilvl w:val="0"/>
          <w:numId w:val="2"/>
        </w:numPr>
        <w:tabs>
          <w:tab w:val="left" w:pos="567"/>
        </w:tabs>
        <w:ind w:left="990" w:hanging="423"/>
        <w:contextualSpacing/>
        <w:rPr>
          <w:rFonts w:eastAsia="Times New Roman"/>
          <w:szCs w:val="24"/>
        </w:rPr>
      </w:pPr>
      <w:proofErr w:type="spellStart"/>
      <w:r w:rsidRPr="006E7328">
        <w:rPr>
          <w:szCs w:val="24"/>
        </w:rPr>
        <w:t>Memanfaatkan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teknologi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informasi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dalam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berbagai</w:t>
      </w:r>
      <w:proofErr w:type="spellEnd"/>
      <w:r w:rsidRPr="006E7328">
        <w:rPr>
          <w:szCs w:val="24"/>
        </w:rPr>
        <w:t xml:space="preserve"> </w:t>
      </w:r>
      <w:proofErr w:type="spellStart"/>
      <w:r w:rsidRPr="006E7328">
        <w:rPr>
          <w:szCs w:val="24"/>
        </w:rPr>
        <w:t>bidang</w:t>
      </w:r>
      <w:proofErr w:type="spellEnd"/>
    </w:p>
    <w:p w:rsidR="002C3C29" w:rsidRDefault="002C3C29"/>
    <w:sectPr w:rsidR="002C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E5F"/>
    <w:multiLevelType w:val="hybridMultilevel"/>
    <w:tmpl w:val="9B8A9BBA"/>
    <w:lvl w:ilvl="0" w:tplc="FF8891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2F04"/>
    <w:multiLevelType w:val="multilevel"/>
    <w:tmpl w:val="F386E4AA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360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  <w:i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17"/>
    <w:rsid w:val="002C3C29"/>
    <w:rsid w:val="005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52F42-4922-40B9-9829-E9F833F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D17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17"/>
    <w:pPr>
      <w:keepNext/>
      <w:numPr>
        <w:numId w:val="1"/>
      </w:numPr>
      <w:spacing w:after="600"/>
      <w:jc w:val="center"/>
      <w:outlineLvl w:val="0"/>
    </w:pPr>
    <w:rPr>
      <w:rFonts w:eastAsia="Times New Roman"/>
      <w:b/>
      <w:bCs/>
      <w:kern w:val="32"/>
      <w:sz w:val="28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17"/>
    <w:pPr>
      <w:keepNext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D17"/>
    <w:pPr>
      <w:keepNext/>
      <w:numPr>
        <w:ilvl w:val="2"/>
        <w:numId w:val="1"/>
      </w:numPr>
      <w:spacing w:before="120" w:after="120"/>
      <w:outlineLvl w:val="2"/>
    </w:pPr>
    <w:rPr>
      <w:rFonts w:eastAsia="Times New Roman"/>
      <w:b/>
      <w:bCs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D17"/>
    <w:pPr>
      <w:keepNext/>
      <w:numPr>
        <w:ilvl w:val="3"/>
        <w:numId w:val="1"/>
      </w:numPr>
      <w:spacing w:before="120" w:after="120"/>
      <w:outlineLvl w:val="3"/>
    </w:pPr>
    <w:rPr>
      <w:rFonts w:eastAsia="Times New Roman"/>
      <w:b/>
      <w:b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17"/>
    <w:rPr>
      <w:rFonts w:ascii="Times New Roman" w:eastAsia="Times New Roman" w:hAnsi="Times New Roman" w:cs="Times New Roman"/>
      <w:b/>
      <w:bCs/>
      <w:kern w:val="32"/>
      <w:sz w:val="28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5C5D17"/>
    <w:rPr>
      <w:rFonts w:ascii="Times New Roman" w:eastAsia="Times New Roman" w:hAnsi="Times New Roman" w:cs="Times New Roman"/>
      <w:b/>
      <w:bCs/>
      <w:iCs/>
      <w:sz w:val="24"/>
      <w:szCs w:val="28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5C5D17"/>
    <w:rPr>
      <w:rFonts w:ascii="Times New Roman" w:eastAsia="Times New Roman" w:hAnsi="Times New Roman" w:cs="Times New Roman"/>
      <w:b/>
      <w:bCs/>
      <w:sz w:val="24"/>
      <w:szCs w:val="26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5C5D17"/>
    <w:rPr>
      <w:rFonts w:ascii="Times New Roman" w:eastAsia="Times New Roman" w:hAnsi="Times New Roman" w:cs="Times New Roman"/>
      <w:b/>
      <w:bCs/>
      <w:sz w:val="24"/>
      <w:szCs w:val="28"/>
      <w:lang w:val="x-none"/>
    </w:rPr>
  </w:style>
  <w:style w:type="paragraph" w:styleId="ListParagraph">
    <w:name w:val="List Paragraph"/>
    <w:aliases w:val="t"/>
    <w:basedOn w:val="Normal"/>
    <w:link w:val="ListParagraphChar"/>
    <w:uiPriority w:val="34"/>
    <w:qFormat/>
    <w:rsid w:val="005C5D17"/>
    <w:pPr>
      <w:ind w:left="720" w:firstLine="0"/>
    </w:pPr>
    <w:rPr>
      <w:lang w:val="x-none"/>
    </w:rPr>
  </w:style>
  <w:style w:type="character" w:customStyle="1" w:styleId="ListParagraphChar">
    <w:name w:val="List Paragraph Char"/>
    <w:aliases w:val="t Char"/>
    <w:link w:val="ListParagraph"/>
    <w:uiPriority w:val="34"/>
    <w:rsid w:val="005C5D17"/>
    <w:rPr>
      <w:rFonts w:ascii="Times New Roman" w:eastAsia="Calibri" w:hAnsi="Times New Roman" w:cs="Times New Roman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Anjeli Sujanti</dc:creator>
  <cp:keywords/>
  <dc:description/>
  <cp:lastModifiedBy>Cyntia Anjeli Sujanti</cp:lastModifiedBy>
  <cp:revision>1</cp:revision>
  <dcterms:created xsi:type="dcterms:W3CDTF">2020-02-01T02:24:00Z</dcterms:created>
  <dcterms:modified xsi:type="dcterms:W3CDTF">2020-02-01T02:25:00Z</dcterms:modified>
</cp:coreProperties>
</file>