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4EC28" w14:textId="77777777" w:rsidR="00F0681D" w:rsidRDefault="00F0681D" w:rsidP="00F0681D">
      <w:pPr>
        <w:rPr>
          <w:rFonts w:ascii="Times New Roman" w:hAnsi="Times New Roman" w:cs="Times New Roman"/>
          <w:b/>
          <w:bCs/>
          <w:sz w:val="24"/>
          <w:szCs w:val="24"/>
          <w:lang w:val="kk-KZ"/>
        </w:rPr>
      </w:pPr>
    </w:p>
    <w:p w14:paraId="7F94A9CC" w14:textId="77777777" w:rsidR="00F0681D" w:rsidRPr="00295CBC" w:rsidRDefault="00F0681D" w:rsidP="00F0681D">
      <w:pPr>
        <w:spacing w:after="0" w:line="240" w:lineRule="auto"/>
        <w:ind w:left="1440"/>
        <w:rPr>
          <w:rFonts w:ascii="Times New Roman" w:hAnsi="Times New Roman" w:cs="Times New Roman"/>
          <w:sz w:val="24"/>
          <w:szCs w:val="24"/>
          <w:lang w:val="kk-KZ"/>
        </w:rPr>
      </w:pPr>
      <w:r w:rsidRPr="00295CBC">
        <w:rPr>
          <w:rFonts w:ascii="Times New Roman" w:hAnsi="Times New Roman" w:cs="Times New Roman"/>
          <w:sz w:val="24"/>
          <w:szCs w:val="24"/>
          <w:lang w:val="kk-KZ"/>
        </w:rPr>
        <w:t xml:space="preserve">        Қазақстан Республикасы Білім жане Ғылым министрлігі</w:t>
      </w:r>
    </w:p>
    <w:p w14:paraId="0542ED46" w14:textId="77777777" w:rsidR="00F0681D" w:rsidRDefault="00F0681D" w:rsidP="00F0681D">
      <w:pPr>
        <w:spacing w:after="0" w:line="240" w:lineRule="auto"/>
        <w:ind w:left="1440"/>
        <w:rPr>
          <w:rFonts w:ascii="Times New Roman" w:hAnsi="Times New Roman" w:cs="Times New Roman"/>
          <w:sz w:val="24"/>
          <w:szCs w:val="24"/>
          <w:lang w:val="kk-KZ"/>
        </w:rPr>
      </w:pPr>
      <w:r w:rsidRPr="00295CBC">
        <w:rPr>
          <w:rFonts w:ascii="Times New Roman" w:hAnsi="Times New Roman" w:cs="Times New Roman"/>
          <w:sz w:val="24"/>
          <w:szCs w:val="24"/>
          <w:lang w:val="kk-KZ"/>
        </w:rPr>
        <w:t xml:space="preserve">               Әл Фараби атындағы Қазақ Ұлттық Университеті</w:t>
      </w:r>
    </w:p>
    <w:p w14:paraId="73955B23" w14:textId="77777777" w:rsidR="00F0681D" w:rsidRDefault="00F0681D" w:rsidP="00F0681D">
      <w:pPr>
        <w:ind w:left="1440"/>
        <w:rPr>
          <w:rFonts w:ascii="Times New Roman" w:hAnsi="Times New Roman" w:cs="Times New Roman"/>
          <w:sz w:val="24"/>
          <w:szCs w:val="24"/>
          <w:lang w:val="kk-KZ"/>
        </w:rPr>
      </w:pPr>
    </w:p>
    <w:p w14:paraId="43D63D35" w14:textId="77777777" w:rsidR="00F0681D" w:rsidRDefault="00F0681D" w:rsidP="00F0681D">
      <w:pPr>
        <w:ind w:left="1440"/>
        <w:rPr>
          <w:noProof/>
          <w:lang w:val="kk-KZ"/>
        </w:rPr>
      </w:pPr>
      <w:r>
        <w:rPr>
          <w:noProof/>
          <w:lang w:val="kk-KZ"/>
        </w:rPr>
        <w:t xml:space="preserve">                  </w:t>
      </w:r>
    </w:p>
    <w:p w14:paraId="0CF6FEE3" w14:textId="77777777" w:rsidR="00F0681D" w:rsidRDefault="00F0681D" w:rsidP="00F0681D">
      <w:pPr>
        <w:ind w:left="1440"/>
        <w:rPr>
          <w:noProof/>
          <w:lang w:val="kk-KZ"/>
        </w:rPr>
      </w:pPr>
      <w:r>
        <w:rPr>
          <w:noProof/>
          <w:lang w:val="kk-KZ"/>
        </w:rPr>
        <w:t xml:space="preserve">                              </w:t>
      </w:r>
      <w:r>
        <w:rPr>
          <w:noProof/>
        </w:rPr>
        <w:drawing>
          <wp:inline distT="0" distB="0" distL="0" distR="0" wp14:anchorId="0144D163" wp14:editId="48217BD6">
            <wp:extent cx="2133600" cy="2114550"/>
            <wp:effectExtent l="0" t="0" r="0" b="0"/>
            <wp:docPr id="1" name="Рисунок 1" descr="Картинки по запросу титулка казн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титулка казну"/>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2114550"/>
                    </a:xfrm>
                    <a:prstGeom prst="rect">
                      <a:avLst/>
                    </a:prstGeom>
                    <a:noFill/>
                    <a:ln>
                      <a:noFill/>
                    </a:ln>
                  </pic:spPr>
                </pic:pic>
              </a:graphicData>
            </a:graphic>
          </wp:inline>
        </w:drawing>
      </w:r>
    </w:p>
    <w:p w14:paraId="7A9CFBC4" w14:textId="77777777" w:rsidR="00F0681D" w:rsidRDefault="00F0681D" w:rsidP="00F0681D">
      <w:pPr>
        <w:rPr>
          <w:noProof/>
          <w:lang w:val="kk-KZ"/>
        </w:rPr>
      </w:pPr>
      <w:r>
        <w:rPr>
          <w:noProof/>
          <w:lang w:val="kk-KZ"/>
        </w:rPr>
        <w:t xml:space="preserve">        </w:t>
      </w:r>
    </w:p>
    <w:p w14:paraId="73737BF8" w14:textId="77777777" w:rsidR="00F0681D" w:rsidRDefault="00F0681D" w:rsidP="00F0681D">
      <w:pPr>
        <w:rPr>
          <w:rFonts w:ascii="Times New Roman" w:hAnsi="Times New Roman" w:cs="Times New Roman"/>
          <w:noProof/>
          <w:sz w:val="28"/>
          <w:szCs w:val="28"/>
          <w:lang w:val="kk-KZ"/>
        </w:rPr>
      </w:pPr>
      <w:r w:rsidRPr="00A76AFA">
        <w:rPr>
          <w:rFonts w:ascii="Times New Roman" w:hAnsi="Times New Roman" w:cs="Times New Roman"/>
          <w:noProof/>
          <w:sz w:val="28"/>
          <w:szCs w:val="28"/>
          <w:lang w:val="kk-KZ"/>
        </w:rPr>
        <w:t xml:space="preserve">           </w:t>
      </w:r>
      <w:r w:rsidRPr="009E1419">
        <w:rPr>
          <w:rFonts w:ascii="Times New Roman" w:hAnsi="Times New Roman" w:cs="Times New Roman"/>
          <w:b/>
          <w:bCs/>
          <w:noProof/>
          <w:sz w:val="28"/>
          <w:szCs w:val="28"/>
          <w:lang w:val="kk-KZ"/>
        </w:rPr>
        <w:t>Факультеті:</w:t>
      </w:r>
      <w:r w:rsidRPr="00A76AFA">
        <w:rPr>
          <w:rFonts w:ascii="Times New Roman" w:hAnsi="Times New Roman" w:cs="Times New Roman"/>
          <w:noProof/>
          <w:sz w:val="28"/>
          <w:szCs w:val="28"/>
          <w:lang w:val="kk-KZ"/>
        </w:rPr>
        <w:t xml:space="preserve">  «</w:t>
      </w:r>
      <w:r>
        <w:rPr>
          <w:rFonts w:ascii="Times New Roman" w:hAnsi="Times New Roman" w:cs="Times New Roman"/>
          <w:noProof/>
          <w:sz w:val="28"/>
          <w:szCs w:val="28"/>
          <w:lang w:val="kk-KZ"/>
        </w:rPr>
        <w:t xml:space="preserve"> </w:t>
      </w:r>
      <w:r>
        <w:rPr>
          <w:rFonts w:ascii="Times New Roman" w:hAnsi="Times New Roman" w:cs="Times New Roman"/>
          <w:noProof/>
          <w:sz w:val="28"/>
          <w:szCs w:val="28"/>
          <w:lang w:val="kk-KZ"/>
        </w:rPr>
        <w:t xml:space="preserve">Физика </w:t>
      </w:r>
      <w:r>
        <w:rPr>
          <w:rFonts w:ascii="Times New Roman" w:hAnsi="Times New Roman" w:cs="Times New Roman"/>
          <w:noProof/>
          <w:sz w:val="28"/>
          <w:szCs w:val="28"/>
          <w:lang w:val="kk-KZ"/>
        </w:rPr>
        <w:t>–</w:t>
      </w:r>
      <w:r>
        <w:rPr>
          <w:rFonts w:ascii="Times New Roman" w:hAnsi="Times New Roman" w:cs="Times New Roman"/>
          <w:noProof/>
          <w:sz w:val="28"/>
          <w:szCs w:val="28"/>
          <w:lang w:val="kk-KZ"/>
        </w:rPr>
        <w:t xml:space="preserve"> техникалық</w:t>
      </w:r>
      <w:r>
        <w:rPr>
          <w:rFonts w:ascii="Times New Roman" w:hAnsi="Times New Roman" w:cs="Times New Roman"/>
          <w:noProof/>
          <w:sz w:val="28"/>
          <w:szCs w:val="28"/>
          <w:lang w:val="kk-KZ"/>
        </w:rPr>
        <w:t xml:space="preserve"> </w:t>
      </w:r>
      <w:r>
        <w:rPr>
          <w:rFonts w:ascii="Times New Roman" w:hAnsi="Times New Roman" w:cs="Times New Roman"/>
          <w:noProof/>
          <w:sz w:val="28"/>
          <w:szCs w:val="28"/>
          <w:lang w:val="kk-KZ"/>
        </w:rPr>
        <w:t>»</w:t>
      </w:r>
      <w:r w:rsidRPr="00A76AFA">
        <w:rPr>
          <w:rFonts w:ascii="Times New Roman" w:hAnsi="Times New Roman" w:cs="Times New Roman"/>
          <w:noProof/>
          <w:sz w:val="28"/>
          <w:szCs w:val="28"/>
          <w:lang w:val="kk-KZ"/>
        </w:rPr>
        <w:t xml:space="preserve">    </w:t>
      </w:r>
    </w:p>
    <w:p w14:paraId="3067DD58" w14:textId="77777777" w:rsidR="00F0681D" w:rsidRPr="00A76AFA" w:rsidRDefault="00F0681D" w:rsidP="00F0681D">
      <w:pPr>
        <w:rPr>
          <w:rFonts w:ascii="Times New Roman" w:hAnsi="Times New Roman" w:cs="Times New Roman"/>
          <w:noProof/>
          <w:sz w:val="28"/>
          <w:szCs w:val="28"/>
          <w:lang w:val="kk-KZ"/>
        </w:rPr>
      </w:pPr>
      <w:r w:rsidRPr="009E1419">
        <w:rPr>
          <w:rFonts w:ascii="Times New Roman" w:hAnsi="Times New Roman" w:cs="Times New Roman"/>
          <w:b/>
          <w:bCs/>
          <w:noProof/>
          <w:sz w:val="28"/>
          <w:szCs w:val="28"/>
          <w:lang w:val="kk-KZ"/>
        </w:rPr>
        <w:t xml:space="preserve">           Кафедрасы:</w:t>
      </w:r>
      <w:r>
        <w:rPr>
          <w:rFonts w:ascii="Times New Roman" w:hAnsi="Times New Roman" w:cs="Times New Roman"/>
          <w:noProof/>
          <w:sz w:val="28"/>
          <w:szCs w:val="28"/>
          <w:lang w:val="kk-KZ"/>
        </w:rPr>
        <w:t xml:space="preserve"> </w:t>
      </w:r>
      <w:r w:rsidRPr="00A76AFA">
        <w:rPr>
          <w:rFonts w:ascii="Times New Roman" w:hAnsi="Times New Roman" w:cs="Times New Roman"/>
          <w:noProof/>
          <w:sz w:val="28"/>
          <w:szCs w:val="28"/>
          <w:lang w:val="kk-KZ"/>
        </w:rPr>
        <w:t xml:space="preserve"> </w:t>
      </w:r>
      <w:r>
        <w:rPr>
          <w:rFonts w:ascii="Times New Roman" w:hAnsi="Times New Roman" w:cs="Times New Roman"/>
          <w:noProof/>
          <w:sz w:val="28"/>
          <w:szCs w:val="28"/>
          <w:lang w:val="kk-KZ"/>
        </w:rPr>
        <w:t>плазма физикасы, нанотехнология, компьютерлік физика</w:t>
      </w:r>
      <w:r w:rsidRPr="00A76AFA">
        <w:rPr>
          <w:rFonts w:ascii="Times New Roman" w:hAnsi="Times New Roman" w:cs="Times New Roman"/>
          <w:noProof/>
          <w:sz w:val="28"/>
          <w:szCs w:val="28"/>
          <w:lang w:val="kk-KZ"/>
        </w:rPr>
        <w:t xml:space="preserve">                                                                                                                    </w:t>
      </w:r>
    </w:p>
    <w:p w14:paraId="1BA34360" w14:textId="77777777" w:rsidR="00F0681D" w:rsidRPr="00A76AFA" w:rsidRDefault="00F0681D" w:rsidP="00F0681D">
      <w:pPr>
        <w:rPr>
          <w:rFonts w:ascii="Times New Roman" w:hAnsi="Times New Roman" w:cs="Times New Roman"/>
          <w:noProof/>
          <w:sz w:val="28"/>
          <w:szCs w:val="28"/>
          <w:lang w:val="kk-KZ"/>
        </w:rPr>
      </w:pPr>
    </w:p>
    <w:p w14:paraId="615C7B83" w14:textId="77777777" w:rsidR="00F0681D" w:rsidRPr="00D439D1" w:rsidRDefault="00F0681D" w:rsidP="00F0681D">
      <w:pPr>
        <w:rPr>
          <w:rFonts w:ascii="Times New Roman" w:hAnsi="Times New Roman" w:cs="Times New Roman"/>
          <w:b/>
          <w:bCs/>
          <w:noProof/>
          <w:sz w:val="180"/>
          <w:szCs w:val="180"/>
          <w:lang w:val="kk-KZ"/>
        </w:rPr>
      </w:pPr>
      <w:r w:rsidRPr="00F0681D">
        <w:rPr>
          <w:rFonts w:ascii="Times New Roman" w:hAnsi="Times New Roman" w:cs="Times New Roman"/>
          <w:b/>
          <w:bCs/>
          <w:noProof/>
          <w:sz w:val="180"/>
          <w:szCs w:val="180"/>
          <w:lang w:val="kk-KZ"/>
        </w:rPr>
        <w:t xml:space="preserve">      СӨЖ</w:t>
      </w:r>
    </w:p>
    <w:p w14:paraId="33FB2EED" w14:textId="77777777" w:rsidR="00F0681D" w:rsidRPr="00A76AFA" w:rsidRDefault="00F0681D" w:rsidP="00F0681D">
      <w:pPr>
        <w:rPr>
          <w:rFonts w:ascii="Times New Roman" w:hAnsi="Times New Roman" w:cs="Times New Roman"/>
          <w:noProof/>
          <w:sz w:val="28"/>
          <w:szCs w:val="28"/>
          <w:lang w:val="kk-KZ"/>
        </w:rPr>
      </w:pPr>
    </w:p>
    <w:p w14:paraId="464407E0" w14:textId="77777777" w:rsidR="00F0681D" w:rsidRDefault="00D439D1" w:rsidP="005D72DE">
      <w:pPr>
        <w:spacing w:after="0" w:line="240" w:lineRule="auto"/>
        <w:rPr>
          <w:rFonts w:ascii="Times New Roman" w:hAnsi="Times New Roman" w:cs="Times New Roman"/>
          <w:noProof/>
          <w:sz w:val="28"/>
          <w:szCs w:val="28"/>
          <w:lang w:val="kk-KZ"/>
        </w:rPr>
      </w:pPr>
      <w:r>
        <w:rPr>
          <w:rFonts w:ascii="Times New Roman" w:hAnsi="Times New Roman" w:cs="Times New Roman"/>
          <w:b/>
          <w:bCs/>
          <w:noProof/>
          <w:sz w:val="28"/>
          <w:szCs w:val="28"/>
          <w:lang w:val="kk-KZ"/>
        </w:rPr>
        <w:t xml:space="preserve">Тақырыбы: </w:t>
      </w:r>
      <w:r w:rsidRPr="005D72DE">
        <w:rPr>
          <w:rFonts w:ascii="Times New Roman" w:hAnsi="Times New Roman" w:cs="Times New Roman"/>
          <w:noProof/>
          <w:sz w:val="28"/>
          <w:szCs w:val="28"/>
          <w:lang w:val="kk-KZ"/>
        </w:rPr>
        <w:t xml:space="preserve">JavaScript-те объектіге бағытталған бағдарламалаудың негізгі </w:t>
      </w:r>
    </w:p>
    <w:p w14:paraId="3AEEE4AE" w14:textId="77777777" w:rsidR="005D72DE" w:rsidRPr="005D72DE" w:rsidRDefault="005D72DE" w:rsidP="005D72DE">
      <w:pPr>
        <w:spacing w:after="0" w:line="240" w:lineRule="auto"/>
        <w:rPr>
          <w:rFonts w:ascii="Times New Roman" w:hAnsi="Times New Roman" w:cs="Times New Roman"/>
          <w:noProof/>
          <w:sz w:val="28"/>
          <w:szCs w:val="28"/>
          <w:lang w:val="kk-KZ"/>
        </w:rPr>
      </w:pPr>
      <w:r>
        <w:rPr>
          <w:rFonts w:ascii="Times New Roman" w:hAnsi="Times New Roman" w:cs="Times New Roman"/>
          <w:noProof/>
          <w:sz w:val="28"/>
          <w:szCs w:val="28"/>
          <w:lang w:val="kk-KZ"/>
        </w:rPr>
        <w:tab/>
      </w:r>
      <w:r>
        <w:rPr>
          <w:rFonts w:ascii="Times New Roman" w:hAnsi="Times New Roman" w:cs="Times New Roman"/>
          <w:noProof/>
          <w:sz w:val="28"/>
          <w:szCs w:val="28"/>
          <w:lang w:val="kk-KZ"/>
        </w:rPr>
        <w:tab/>
      </w:r>
      <w:r>
        <w:rPr>
          <w:rFonts w:ascii="Times New Roman" w:hAnsi="Times New Roman" w:cs="Times New Roman"/>
          <w:noProof/>
          <w:sz w:val="28"/>
          <w:szCs w:val="28"/>
          <w:lang w:val="kk-KZ"/>
        </w:rPr>
        <w:tab/>
      </w:r>
      <w:r w:rsidRPr="005D72DE">
        <w:rPr>
          <w:rFonts w:ascii="Times New Roman" w:hAnsi="Times New Roman" w:cs="Times New Roman"/>
          <w:noProof/>
          <w:sz w:val="28"/>
          <w:szCs w:val="28"/>
          <w:lang w:val="kk-KZ"/>
        </w:rPr>
        <w:t>принциптері</w:t>
      </w:r>
    </w:p>
    <w:p w14:paraId="79C7CBE9" w14:textId="77777777" w:rsidR="005D72DE" w:rsidRDefault="005D72DE" w:rsidP="005D72DE">
      <w:pPr>
        <w:rPr>
          <w:rFonts w:ascii="Times New Roman" w:hAnsi="Times New Roman" w:cs="Times New Roman"/>
          <w:noProof/>
          <w:sz w:val="28"/>
          <w:szCs w:val="28"/>
          <w:lang w:val="kk-KZ"/>
        </w:rPr>
      </w:pPr>
    </w:p>
    <w:p w14:paraId="00E6AEA5" w14:textId="77777777" w:rsidR="005D72DE" w:rsidRDefault="00F0681D" w:rsidP="005D72DE">
      <w:pPr>
        <w:ind w:left="4320" w:firstLine="720"/>
        <w:rPr>
          <w:rFonts w:ascii="Times New Roman" w:hAnsi="Times New Roman" w:cs="Times New Roman"/>
          <w:b/>
          <w:bCs/>
          <w:noProof/>
          <w:sz w:val="28"/>
          <w:szCs w:val="28"/>
          <w:lang w:val="kk-KZ"/>
        </w:rPr>
      </w:pPr>
      <w:r w:rsidRPr="009E1419">
        <w:rPr>
          <w:rFonts w:ascii="Times New Roman" w:hAnsi="Times New Roman" w:cs="Times New Roman"/>
          <w:b/>
          <w:bCs/>
          <w:noProof/>
          <w:sz w:val="28"/>
          <w:szCs w:val="28"/>
          <w:lang w:val="kk-KZ"/>
        </w:rPr>
        <w:t xml:space="preserve"> </w:t>
      </w:r>
      <w:r w:rsidR="005D72DE">
        <w:rPr>
          <w:rFonts w:ascii="Times New Roman" w:hAnsi="Times New Roman" w:cs="Times New Roman"/>
          <w:b/>
          <w:bCs/>
          <w:noProof/>
          <w:sz w:val="28"/>
          <w:szCs w:val="28"/>
          <w:lang w:val="kk-KZ"/>
        </w:rPr>
        <w:tab/>
      </w:r>
    </w:p>
    <w:p w14:paraId="2CC6B34E" w14:textId="77777777" w:rsidR="005D72DE" w:rsidRPr="00A76AFA" w:rsidRDefault="005D72DE" w:rsidP="005D72DE">
      <w:pPr>
        <w:ind w:left="5040" w:firstLine="720"/>
        <w:rPr>
          <w:rFonts w:ascii="Times New Roman" w:hAnsi="Times New Roman" w:cs="Times New Roman"/>
          <w:noProof/>
          <w:sz w:val="28"/>
          <w:szCs w:val="28"/>
          <w:lang w:val="kk-KZ"/>
        </w:rPr>
      </w:pPr>
      <w:r w:rsidRPr="009E1419">
        <w:rPr>
          <w:rFonts w:ascii="Times New Roman" w:hAnsi="Times New Roman" w:cs="Times New Roman"/>
          <w:b/>
          <w:bCs/>
          <w:noProof/>
          <w:sz w:val="28"/>
          <w:szCs w:val="28"/>
          <w:lang w:val="kk-KZ"/>
        </w:rPr>
        <w:t>Орындаған</w:t>
      </w:r>
      <w:r w:rsidRPr="00A76AFA">
        <w:rPr>
          <w:rFonts w:ascii="Times New Roman" w:hAnsi="Times New Roman" w:cs="Times New Roman"/>
          <w:noProof/>
          <w:sz w:val="28"/>
          <w:szCs w:val="28"/>
          <w:lang w:val="kk-KZ"/>
        </w:rPr>
        <w:t>:</w:t>
      </w:r>
      <w:r>
        <w:rPr>
          <w:rFonts w:ascii="Times New Roman" w:hAnsi="Times New Roman" w:cs="Times New Roman"/>
          <w:noProof/>
          <w:sz w:val="28"/>
          <w:szCs w:val="28"/>
          <w:lang w:val="kk-KZ"/>
        </w:rPr>
        <w:t xml:space="preserve"> Копжасар Н.Е</w:t>
      </w:r>
    </w:p>
    <w:p w14:paraId="5DD97620" w14:textId="77777777" w:rsidR="00F0681D" w:rsidRPr="00D439D1" w:rsidRDefault="00F0681D" w:rsidP="00F0681D">
      <w:pPr>
        <w:rPr>
          <w:rFonts w:ascii="Times New Roman" w:hAnsi="Times New Roman" w:cs="Times New Roman"/>
          <w:noProof/>
          <w:sz w:val="28"/>
          <w:szCs w:val="28"/>
          <w:lang w:val="kk-KZ"/>
        </w:rPr>
      </w:pPr>
      <w:r w:rsidRPr="00A76AFA">
        <w:rPr>
          <w:rFonts w:ascii="Times New Roman" w:hAnsi="Times New Roman" w:cs="Times New Roman"/>
          <w:noProof/>
          <w:sz w:val="28"/>
          <w:szCs w:val="28"/>
          <w:lang w:val="kk-KZ"/>
        </w:rPr>
        <w:tab/>
      </w:r>
      <w:r w:rsidRPr="00A76AFA">
        <w:rPr>
          <w:rFonts w:ascii="Times New Roman" w:hAnsi="Times New Roman" w:cs="Times New Roman"/>
          <w:noProof/>
          <w:sz w:val="28"/>
          <w:szCs w:val="28"/>
          <w:lang w:val="kk-KZ"/>
        </w:rPr>
        <w:tab/>
      </w:r>
      <w:r w:rsidRPr="00A76AFA">
        <w:rPr>
          <w:rFonts w:ascii="Times New Roman" w:hAnsi="Times New Roman" w:cs="Times New Roman"/>
          <w:noProof/>
          <w:sz w:val="28"/>
          <w:szCs w:val="28"/>
          <w:lang w:val="kk-KZ"/>
        </w:rPr>
        <w:tab/>
      </w:r>
      <w:r w:rsidRPr="00A76AFA">
        <w:rPr>
          <w:rFonts w:ascii="Times New Roman" w:hAnsi="Times New Roman" w:cs="Times New Roman"/>
          <w:noProof/>
          <w:sz w:val="28"/>
          <w:szCs w:val="28"/>
          <w:lang w:val="kk-KZ"/>
        </w:rPr>
        <w:tab/>
      </w:r>
      <w:r w:rsidRPr="00A76AFA">
        <w:rPr>
          <w:rFonts w:ascii="Times New Roman" w:hAnsi="Times New Roman" w:cs="Times New Roman"/>
          <w:noProof/>
          <w:sz w:val="28"/>
          <w:szCs w:val="28"/>
          <w:lang w:val="kk-KZ"/>
        </w:rPr>
        <w:tab/>
      </w:r>
      <w:r w:rsidRPr="009E1419">
        <w:rPr>
          <w:rFonts w:ascii="Times New Roman" w:hAnsi="Times New Roman" w:cs="Times New Roman"/>
          <w:b/>
          <w:bCs/>
          <w:noProof/>
          <w:sz w:val="28"/>
          <w:szCs w:val="28"/>
          <w:lang w:val="kk-KZ"/>
        </w:rPr>
        <w:t xml:space="preserve">                           </w:t>
      </w:r>
      <w:r w:rsidR="005D72DE">
        <w:rPr>
          <w:rFonts w:ascii="Times New Roman" w:hAnsi="Times New Roman" w:cs="Times New Roman"/>
          <w:b/>
          <w:bCs/>
          <w:noProof/>
          <w:sz w:val="28"/>
          <w:szCs w:val="28"/>
          <w:lang w:val="kk-KZ"/>
        </w:rPr>
        <w:t xml:space="preserve">  </w:t>
      </w:r>
      <w:r w:rsidRPr="009E1419">
        <w:rPr>
          <w:rFonts w:ascii="Times New Roman" w:hAnsi="Times New Roman" w:cs="Times New Roman"/>
          <w:b/>
          <w:bCs/>
          <w:noProof/>
          <w:sz w:val="28"/>
          <w:szCs w:val="28"/>
          <w:lang w:val="kk-KZ"/>
        </w:rPr>
        <w:t xml:space="preserve"> </w:t>
      </w:r>
      <w:r w:rsidR="005D72DE">
        <w:rPr>
          <w:rFonts w:ascii="Times New Roman" w:hAnsi="Times New Roman" w:cs="Times New Roman"/>
          <w:b/>
          <w:bCs/>
          <w:noProof/>
          <w:sz w:val="28"/>
          <w:szCs w:val="28"/>
          <w:lang w:val="kk-KZ"/>
        </w:rPr>
        <w:t xml:space="preserve"> </w:t>
      </w:r>
      <w:r w:rsidRPr="009E1419">
        <w:rPr>
          <w:rFonts w:ascii="Times New Roman" w:hAnsi="Times New Roman" w:cs="Times New Roman"/>
          <w:b/>
          <w:bCs/>
          <w:noProof/>
          <w:sz w:val="28"/>
          <w:szCs w:val="28"/>
          <w:lang w:val="kk-KZ"/>
        </w:rPr>
        <w:t>Тексерген</w:t>
      </w:r>
      <w:r w:rsidRPr="00A76AFA">
        <w:rPr>
          <w:rFonts w:ascii="Times New Roman" w:hAnsi="Times New Roman" w:cs="Times New Roman"/>
          <w:noProof/>
          <w:sz w:val="28"/>
          <w:szCs w:val="28"/>
          <w:lang w:val="kk-KZ"/>
        </w:rPr>
        <w:t>:</w:t>
      </w:r>
      <w:r>
        <w:rPr>
          <w:rFonts w:ascii="Times New Roman" w:hAnsi="Times New Roman" w:cs="Times New Roman"/>
          <w:noProof/>
          <w:sz w:val="28"/>
          <w:szCs w:val="28"/>
          <w:lang w:val="kk-KZ"/>
        </w:rPr>
        <w:t xml:space="preserve"> </w:t>
      </w:r>
      <w:r w:rsidR="00D439D1">
        <w:rPr>
          <w:rFonts w:ascii="Times New Roman" w:hAnsi="Times New Roman" w:cs="Times New Roman"/>
          <w:noProof/>
          <w:sz w:val="28"/>
          <w:szCs w:val="28"/>
          <w:lang w:val="kk-KZ"/>
        </w:rPr>
        <w:t>Асқарұлы Ә.</w:t>
      </w:r>
    </w:p>
    <w:p w14:paraId="7A959734" w14:textId="77777777" w:rsidR="00F0681D" w:rsidRPr="00A76AFA" w:rsidRDefault="00F0681D" w:rsidP="00F0681D">
      <w:pPr>
        <w:rPr>
          <w:rFonts w:ascii="Times New Roman" w:hAnsi="Times New Roman" w:cs="Times New Roman"/>
          <w:noProof/>
          <w:sz w:val="28"/>
          <w:szCs w:val="28"/>
          <w:lang w:val="kk-KZ"/>
        </w:rPr>
      </w:pPr>
    </w:p>
    <w:p w14:paraId="57D6ABDC" w14:textId="77777777" w:rsidR="00D439D1" w:rsidRPr="00A76AFA" w:rsidRDefault="00D439D1" w:rsidP="00F0681D">
      <w:pPr>
        <w:rPr>
          <w:rFonts w:ascii="Times New Roman" w:hAnsi="Times New Roman" w:cs="Times New Roman"/>
          <w:noProof/>
          <w:sz w:val="28"/>
          <w:szCs w:val="28"/>
          <w:lang w:val="kk-KZ"/>
        </w:rPr>
      </w:pPr>
    </w:p>
    <w:p w14:paraId="618C0E6E" w14:textId="77777777" w:rsidR="00B50998" w:rsidRDefault="00F0681D">
      <w:pPr>
        <w:rPr>
          <w:rFonts w:ascii="Times New Roman" w:hAnsi="Times New Roman" w:cs="Times New Roman"/>
          <w:b/>
          <w:bCs/>
          <w:noProof/>
          <w:sz w:val="28"/>
          <w:szCs w:val="28"/>
          <w:lang w:val="kk-KZ"/>
        </w:rPr>
      </w:pPr>
      <w:r>
        <w:rPr>
          <w:rFonts w:ascii="Times New Roman" w:hAnsi="Times New Roman" w:cs="Times New Roman"/>
          <w:noProof/>
          <w:sz w:val="28"/>
          <w:szCs w:val="28"/>
          <w:lang w:val="kk-KZ"/>
        </w:rPr>
        <w:t xml:space="preserve">                                 </w:t>
      </w:r>
      <w:r>
        <w:rPr>
          <w:rFonts w:ascii="Times New Roman" w:hAnsi="Times New Roman" w:cs="Times New Roman"/>
          <w:noProof/>
          <w:sz w:val="28"/>
          <w:szCs w:val="28"/>
          <w:lang w:val="kk-KZ"/>
        </w:rPr>
        <w:t xml:space="preserve">            </w:t>
      </w:r>
      <w:r>
        <w:rPr>
          <w:rFonts w:ascii="Times New Roman" w:hAnsi="Times New Roman" w:cs="Times New Roman"/>
          <w:noProof/>
          <w:sz w:val="28"/>
          <w:szCs w:val="28"/>
          <w:lang w:val="kk-KZ"/>
        </w:rPr>
        <w:t xml:space="preserve"> </w:t>
      </w:r>
      <w:r w:rsidRPr="009E1419">
        <w:rPr>
          <w:rFonts w:ascii="Times New Roman" w:hAnsi="Times New Roman" w:cs="Times New Roman"/>
          <w:b/>
          <w:bCs/>
          <w:noProof/>
          <w:sz w:val="28"/>
          <w:szCs w:val="28"/>
          <w:lang w:val="kk-KZ"/>
        </w:rPr>
        <w:t>Алматы 202</w:t>
      </w:r>
      <w:r>
        <w:rPr>
          <w:rFonts w:ascii="Times New Roman" w:hAnsi="Times New Roman" w:cs="Times New Roman"/>
          <w:b/>
          <w:bCs/>
          <w:noProof/>
          <w:sz w:val="28"/>
          <w:szCs w:val="28"/>
          <w:lang w:val="kk-KZ"/>
        </w:rPr>
        <w:t>2</w:t>
      </w:r>
      <w:r w:rsidRPr="009E1419">
        <w:rPr>
          <w:rFonts w:ascii="Times New Roman" w:hAnsi="Times New Roman" w:cs="Times New Roman"/>
          <w:b/>
          <w:bCs/>
          <w:noProof/>
          <w:sz w:val="28"/>
          <w:szCs w:val="28"/>
          <w:lang w:val="kk-KZ"/>
        </w:rPr>
        <w:t>ж</w:t>
      </w:r>
    </w:p>
    <w:p w14:paraId="5512874C" w14:textId="77777777" w:rsidR="00ED668C" w:rsidRDefault="00ED668C" w:rsidP="00ED668C">
      <w:pPr>
        <w:ind w:firstLine="720"/>
        <w:rPr>
          <w:rFonts w:ascii="Times New Roman" w:hAnsi="Times New Roman" w:cs="Times New Roman"/>
          <w:noProof/>
          <w:sz w:val="28"/>
          <w:szCs w:val="28"/>
          <w:lang w:val="kk-KZ"/>
        </w:rPr>
      </w:pPr>
      <w:r>
        <w:rPr>
          <w:rFonts w:ascii="Times New Roman" w:hAnsi="Times New Roman" w:cs="Times New Roman"/>
          <w:noProof/>
          <w:sz w:val="28"/>
          <w:szCs w:val="28"/>
          <w:lang w:val="kk-KZ"/>
        </w:rPr>
        <w:lastRenderedPageBreak/>
        <w:t xml:space="preserve">ОББ </w:t>
      </w:r>
      <w:r w:rsidRPr="00ED668C">
        <w:rPr>
          <w:rFonts w:ascii="Times New Roman" w:hAnsi="Times New Roman" w:cs="Times New Roman"/>
          <w:noProof/>
          <w:sz w:val="28"/>
          <w:szCs w:val="28"/>
          <w:lang w:val="kk-KZ"/>
        </w:rPr>
        <w:t>принципі</w:t>
      </w:r>
      <w:r>
        <w:rPr>
          <w:rFonts w:ascii="Times New Roman" w:hAnsi="Times New Roman" w:cs="Times New Roman"/>
          <w:noProof/>
          <w:sz w:val="28"/>
          <w:szCs w:val="28"/>
          <w:lang w:val="kk-KZ"/>
        </w:rPr>
        <w:t xml:space="preserve"> </w:t>
      </w:r>
      <w:r w:rsidRPr="00ED668C">
        <w:rPr>
          <w:rFonts w:ascii="Times New Roman" w:hAnsi="Times New Roman" w:cs="Times New Roman"/>
          <w:noProof/>
          <w:sz w:val="28"/>
          <w:szCs w:val="28"/>
          <w:lang w:val="kk-KZ"/>
        </w:rPr>
        <w:t>-</w:t>
      </w:r>
      <w:r>
        <w:rPr>
          <w:rFonts w:ascii="Times New Roman" w:hAnsi="Times New Roman" w:cs="Times New Roman"/>
          <w:noProof/>
          <w:sz w:val="28"/>
          <w:szCs w:val="28"/>
          <w:lang w:val="kk-KZ"/>
        </w:rPr>
        <w:t xml:space="preserve"> </w:t>
      </w:r>
      <w:r w:rsidRPr="00ED668C">
        <w:rPr>
          <w:rFonts w:ascii="Times New Roman" w:hAnsi="Times New Roman" w:cs="Times New Roman"/>
          <w:noProof/>
          <w:sz w:val="28"/>
          <w:szCs w:val="28"/>
          <w:lang w:val="kk-KZ"/>
        </w:rPr>
        <w:t xml:space="preserve">күрделі бағдарламаны құрайтын қарапайым тапсырмаларды шешетін объектілердің жүйесін құру. Нысан жеке өзгеретін күйлерден және осы күйлермен жұмыс істейтін функциялардан тұрады. </w:t>
      </w:r>
    </w:p>
    <w:p w14:paraId="42DD59AF" w14:textId="77777777" w:rsidR="0036262C" w:rsidRDefault="0036262C" w:rsidP="0036262C">
      <w:pPr>
        <w:ind w:firstLine="720"/>
        <w:rPr>
          <w:rFonts w:ascii="Times New Roman" w:hAnsi="Times New Roman" w:cs="Times New Roman"/>
          <w:noProof/>
          <w:sz w:val="28"/>
          <w:szCs w:val="28"/>
          <w:lang w:val="kk-KZ"/>
        </w:rPr>
      </w:pPr>
      <w:r w:rsidRPr="0036262C">
        <w:rPr>
          <w:rFonts w:ascii="Times New Roman" w:hAnsi="Times New Roman" w:cs="Times New Roman"/>
          <w:noProof/>
          <w:sz w:val="28"/>
          <w:szCs w:val="28"/>
          <w:lang w:val="kk-KZ"/>
        </w:rPr>
        <w:t>Объектілі</w:t>
      </w:r>
      <w:r>
        <w:rPr>
          <w:rFonts w:ascii="Times New Roman" w:hAnsi="Times New Roman" w:cs="Times New Roman"/>
          <w:noProof/>
          <w:sz w:val="28"/>
          <w:szCs w:val="28"/>
          <w:lang w:val="kk-KZ"/>
        </w:rPr>
        <w:t xml:space="preserve"> </w:t>
      </w:r>
      <w:r w:rsidRPr="0036262C">
        <w:rPr>
          <w:rFonts w:ascii="Times New Roman" w:hAnsi="Times New Roman" w:cs="Times New Roman"/>
          <w:noProof/>
          <w:sz w:val="28"/>
          <w:szCs w:val="28"/>
          <w:lang w:val="kk-KZ"/>
        </w:rPr>
        <w:t>-</w:t>
      </w:r>
      <w:r>
        <w:rPr>
          <w:rFonts w:ascii="Times New Roman" w:hAnsi="Times New Roman" w:cs="Times New Roman"/>
          <w:noProof/>
          <w:sz w:val="28"/>
          <w:szCs w:val="28"/>
          <w:lang w:val="kk-KZ"/>
        </w:rPr>
        <w:t xml:space="preserve"> </w:t>
      </w:r>
      <w:r w:rsidRPr="0036262C">
        <w:rPr>
          <w:rFonts w:ascii="Times New Roman" w:hAnsi="Times New Roman" w:cs="Times New Roman"/>
          <w:noProof/>
          <w:sz w:val="28"/>
          <w:szCs w:val="28"/>
          <w:lang w:val="kk-KZ"/>
        </w:rPr>
        <w:t>бағытталған бағдарламалау (ОББ) — бұл бағдарламалау парадигмасы, ол абстракция жасау үшін моделі негізделген объектілерінде, нақты әлемде пайдаланады. ОББ бұрын танылған парадигмалармен бірнеше техник пайдаланады, модульдік, полиморфизм және инкапсуляцияны қоса алғанда. Бүгінгі күні көптеген танымал бағдарламалау тілдері (мысалы,</w:t>
      </w:r>
      <w:r>
        <w:rPr>
          <w:rFonts w:ascii="Times New Roman" w:hAnsi="Times New Roman" w:cs="Times New Roman"/>
          <w:noProof/>
          <w:sz w:val="28"/>
          <w:szCs w:val="28"/>
          <w:lang w:val="kk-KZ"/>
        </w:rPr>
        <w:t xml:space="preserve"> </w:t>
      </w:r>
      <w:r w:rsidRPr="0036262C">
        <w:rPr>
          <w:rFonts w:ascii="Times New Roman" w:hAnsi="Times New Roman" w:cs="Times New Roman"/>
          <w:noProof/>
          <w:sz w:val="28"/>
          <w:szCs w:val="28"/>
          <w:lang w:val="kk-KZ"/>
        </w:rPr>
        <w:t>Java, JavaScript, C) ОББ-ны қолдайды.</w:t>
      </w:r>
    </w:p>
    <w:p w14:paraId="40C657B4" w14:textId="77777777" w:rsidR="004735EC" w:rsidRPr="00E31CCA" w:rsidRDefault="004735EC" w:rsidP="004735EC">
      <w:pPr>
        <w:pStyle w:val="a3"/>
        <w:numPr>
          <w:ilvl w:val="0"/>
          <w:numId w:val="4"/>
        </w:numPr>
        <w:rPr>
          <w:rFonts w:ascii="Times New Roman" w:hAnsi="Times New Roman" w:cs="Times New Roman"/>
          <w:b/>
          <w:bCs/>
          <w:i/>
          <w:iCs/>
          <w:noProof/>
          <w:sz w:val="28"/>
          <w:szCs w:val="28"/>
          <w:lang w:val="kk-KZ"/>
        </w:rPr>
      </w:pPr>
      <w:r w:rsidRPr="00E31CCA">
        <w:rPr>
          <w:rFonts w:ascii="Times New Roman" w:hAnsi="Times New Roman" w:cs="Times New Roman"/>
          <w:b/>
          <w:bCs/>
          <w:i/>
          <w:iCs/>
          <w:noProof/>
          <w:sz w:val="28"/>
          <w:szCs w:val="28"/>
          <w:lang w:val="kk-KZ"/>
        </w:rPr>
        <w:t>Инкапсуляция</w:t>
      </w:r>
    </w:p>
    <w:p w14:paraId="141F7906" w14:textId="77777777" w:rsidR="004735EC" w:rsidRDefault="004735EC" w:rsidP="004735EC">
      <w:pPr>
        <w:ind w:firstLine="720"/>
        <w:rPr>
          <w:rFonts w:ascii="Times New Roman" w:hAnsi="Times New Roman" w:cs="Times New Roman"/>
          <w:noProof/>
          <w:sz w:val="28"/>
          <w:szCs w:val="28"/>
          <w:lang w:val="kk-KZ"/>
        </w:rPr>
      </w:pPr>
      <w:r w:rsidRPr="004735EC">
        <w:rPr>
          <w:rFonts w:ascii="Times New Roman" w:hAnsi="Times New Roman" w:cs="Times New Roman"/>
          <w:noProof/>
          <w:sz w:val="28"/>
          <w:szCs w:val="28"/>
          <w:lang w:val="kk-KZ"/>
        </w:rPr>
        <w:t>Инкапсуляция әр объектінің ішкі айнымалыларының сыртқы әсерінен қорғайды. Ең дұрысы, бағдарлама "объектілер аралдарынан" тұруы керек: олардың әрқайсысы өз күйлері бар, хабарламаларды алға</w:t>
      </w:r>
      <w:r>
        <w:rPr>
          <w:rFonts w:ascii="Times New Roman" w:hAnsi="Times New Roman" w:cs="Times New Roman"/>
          <w:noProof/>
          <w:sz w:val="28"/>
          <w:szCs w:val="28"/>
          <w:lang w:val="kk-KZ"/>
        </w:rPr>
        <w:t xml:space="preserve"> </w:t>
      </w:r>
      <w:r w:rsidRPr="004735EC">
        <w:rPr>
          <w:rFonts w:ascii="Times New Roman" w:hAnsi="Times New Roman" w:cs="Times New Roman"/>
          <w:noProof/>
          <w:sz w:val="28"/>
          <w:szCs w:val="28"/>
          <w:lang w:val="kk-KZ"/>
        </w:rPr>
        <w:t>-</w:t>
      </w:r>
      <w:r>
        <w:rPr>
          <w:rFonts w:ascii="Times New Roman" w:hAnsi="Times New Roman" w:cs="Times New Roman"/>
          <w:noProof/>
          <w:sz w:val="28"/>
          <w:szCs w:val="28"/>
          <w:lang w:val="kk-KZ"/>
        </w:rPr>
        <w:t xml:space="preserve"> </w:t>
      </w:r>
      <w:r w:rsidRPr="004735EC">
        <w:rPr>
          <w:rFonts w:ascii="Times New Roman" w:hAnsi="Times New Roman" w:cs="Times New Roman"/>
          <w:noProof/>
          <w:sz w:val="28"/>
          <w:szCs w:val="28"/>
          <w:lang w:val="kk-KZ"/>
        </w:rPr>
        <w:t>артқа жібереді. Егер сіз тамаша бөлінген жүйені жасасаңыз, бұл жақсы идея сияқты көрінеді, бірақ іс жүзінде мұндай бағдарламаны әзірлеу күрделі және белгілі бір шеңберге енеді.</w:t>
      </w:r>
    </w:p>
    <w:p w14:paraId="16728C7C" w14:textId="77777777" w:rsidR="004735EC" w:rsidRPr="00E31CCA" w:rsidRDefault="004735EC" w:rsidP="004735EC">
      <w:pPr>
        <w:pStyle w:val="a3"/>
        <w:numPr>
          <w:ilvl w:val="0"/>
          <w:numId w:val="4"/>
        </w:numPr>
        <w:rPr>
          <w:rFonts w:ascii="Times New Roman" w:hAnsi="Times New Roman" w:cs="Times New Roman"/>
          <w:b/>
          <w:bCs/>
          <w:i/>
          <w:iCs/>
          <w:noProof/>
          <w:sz w:val="28"/>
          <w:szCs w:val="28"/>
          <w:lang w:val="kk-KZ"/>
        </w:rPr>
      </w:pPr>
      <w:r w:rsidRPr="00E31CCA">
        <w:rPr>
          <w:rFonts w:ascii="Times New Roman" w:hAnsi="Times New Roman" w:cs="Times New Roman"/>
          <w:b/>
          <w:bCs/>
          <w:i/>
          <w:iCs/>
          <w:noProof/>
          <w:sz w:val="28"/>
          <w:szCs w:val="28"/>
          <w:lang w:val="kk-KZ"/>
        </w:rPr>
        <w:t>Полиморфизм</w:t>
      </w:r>
    </w:p>
    <w:p w14:paraId="43843874" w14:textId="77777777" w:rsidR="004735EC" w:rsidRDefault="004735EC" w:rsidP="004735EC">
      <w:pPr>
        <w:ind w:firstLine="720"/>
        <w:rPr>
          <w:rFonts w:ascii="Times New Roman" w:hAnsi="Times New Roman" w:cs="Times New Roman"/>
          <w:noProof/>
          <w:sz w:val="28"/>
          <w:szCs w:val="28"/>
          <w:lang w:val="kk-KZ"/>
        </w:rPr>
      </w:pPr>
      <w:r w:rsidRPr="004735EC">
        <w:rPr>
          <w:rFonts w:ascii="Times New Roman" w:hAnsi="Times New Roman" w:cs="Times New Roman"/>
          <w:noProof/>
          <w:sz w:val="28"/>
          <w:szCs w:val="28"/>
          <w:lang w:val="kk-KZ"/>
        </w:rPr>
        <w:t>Полиморфизм деректер түріне қарамастан мінез</w:t>
      </w:r>
      <w:r>
        <w:rPr>
          <w:rFonts w:ascii="Times New Roman" w:hAnsi="Times New Roman" w:cs="Times New Roman"/>
          <w:noProof/>
          <w:sz w:val="28"/>
          <w:szCs w:val="28"/>
          <w:lang w:val="kk-KZ"/>
        </w:rPr>
        <w:t xml:space="preserve"> </w:t>
      </w:r>
      <w:r w:rsidRPr="004735EC">
        <w:rPr>
          <w:rFonts w:ascii="Times New Roman" w:hAnsi="Times New Roman" w:cs="Times New Roman"/>
          <w:noProof/>
          <w:sz w:val="28"/>
          <w:szCs w:val="28"/>
          <w:lang w:val="kk-KZ"/>
        </w:rPr>
        <w:t>-</w:t>
      </w:r>
      <w:r>
        <w:rPr>
          <w:rFonts w:ascii="Times New Roman" w:hAnsi="Times New Roman" w:cs="Times New Roman"/>
          <w:noProof/>
          <w:sz w:val="28"/>
          <w:szCs w:val="28"/>
          <w:lang w:val="kk-KZ"/>
        </w:rPr>
        <w:t xml:space="preserve"> </w:t>
      </w:r>
      <w:r w:rsidRPr="004735EC">
        <w:rPr>
          <w:rFonts w:ascii="Times New Roman" w:hAnsi="Times New Roman" w:cs="Times New Roman"/>
          <w:noProof/>
          <w:sz w:val="28"/>
          <w:szCs w:val="28"/>
          <w:lang w:val="kk-KZ"/>
        </w:rPr>
        <w:t xml:space="preserve">құлықты сипаттауға мүмкіндік береді. </w:t>
      </w:r>
      <w:r>
        <w:rPr>
          <w:rFonts w:ascii="Times New Roman" w:hAnsi="Times New Roman" w:cs="Times New Roman"/>
          <w:noProof/>
          <w:sz w:val="28"/>
          <w:szCs w:val="28"/>
          <w:lang w:val="kk-KZ"/>
        </w:rPr>
        <w:t>ОББ</w:t>
      </w:r>
      <w:r w:rsidRPr="004735EC">
        <w:rPr>
          <w:rFonts w:ascii="Times New Roman" w:hAnsi="Times New Roman" w:cs="Times New Roman"/>
          <w:noProof/>
          <w:sz w:val="28"/>
          <w:szCs w:val="28"/>
          <w:lang w:val="kk-KZ"/>
        </w:rPr>
        <w:t xml:space="preserve"> бұл басқа деректер түрлерімен жұмыс істейтін объектілер бейімдей алатын класс немесе прототип құруды білдіреді. Полиморфты класс/прототипті қолданатын объектілер жұмыс істеуі үшін деректер түріне тән мінез</w:t>
      </w:r>
      <w:r>
        <w:rPr>
          <w:rFonts w:ascii="Times New Roman" w:hAnsi="Times New Roman" w:cs="Times New Roman"/>
          <w:noProof/>
          <w:sz w:val="28"/>
          <w:szCs w:val="28"/>
          <w:lang w:val="kk-KZ"/>
        </w:rPr>
        <w:t xml:space="preserve"> </w:t>
      </w:r>
      <w:r w:rsidRPr="004735EC">
        <w:rPr>
          <w:rFonts w:ascii="Times New Roman" w:hAnsi="Times New Roman" w:cs="Times New Roman"/>
          <w:noProof/>
          <w:sz w:val="28"/>
          <w:szCs w:val="28"/>
          <w:lang w:val="kk-KZ"/>
        </w:rPr>
        <w:t>-</w:t>
      </w:r>
      <w:r>
        <w:rPr>
          <w:rFonts w:ascii="Times New Roman" w:hAnsi="Times New Roman" w:cs="Times New Roman"/>
          <w:noProof/>
          <w:sz w:val="28"/>
          <w:szCs w:val="28"/>
          <w:lang w:val="kk-KZ"/>
        </w:rPr>
        <w:t xml:space="preserve"> </w:t>
      </w:r>
      <w:r w:rsidRPr="004735EC">
        <w:rPr>
          <w:rFonts w:ascii="Times New Roman" w:hAnsi="Times New Roman" w:cs="Times New Roman"/>
          <w:noProof/>
          <w:sz w:val="28"/>
          <w:szCs w:val="28"/>
          <w:lang w:val="kk-KZ"/>
        </w:rPr>
        <w:t>құлықты анықтауы керек. Мысалды қарастырайық.</w:t>
      </w:r>
    </w:p>
    <w:p w14:paraId="427697F3" w14:textId="77777777" w:rsidR="004735EC" w:rsidRPr="0036262C" w:rsidRDefault="004735EC" w:rsidP="004735EC">
      <w:pPr>
        <w:ind w:firstLine="720"/>
        <w:rPr>
          <w:rFonts w:ascii="Times New Roman" w:hAnsi="Times New Roman" w:cs="Times New Roman"/>
          <w:noProof/>
          <w:sz w:val="28"/>
          <w:szCs w:val="28"/>
          <w:lang w:val="kk-KZ"/>
        </w:rPr>
      </w:pPr>
      <w:r w:rsidRPr="004735EC">
        <w:rPr>
          <w:rFonts w:ascii="Times New Roman" w:hAnsi="Times New Roman" w:cs="Times New Roman"/>
          <w:noProof/>
          <w:sz w:val="28"/>
          <w:szCs w:val="28"/>
          <w:lang w:val="kk-KZ"/>
        </w:rPr>
        <w:drawing>
          <wp:inline distT="0" distB="0" distL="0" distR="0" wp14:anchorId="564A8371" wp14:editId="03A15E65">
            <wp:extent cx="3579268" cy="1062111"/>
            <wp:effectExtent l="190500" t="190500" r="193040" b="1955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1525" cy="1068715"/>
                    </a:xfrm>
                    <a:prstGeom prst="rect">
                      <a:avLst/>
                    </a:prstGeom>
                    <a:ln>
                      <a:noFill/>
                    </a:ln>
                    <a:effectLst>
                      <a:outerShdw blurRad="190500" algn="tl" rotWithShape="0">
                        <a:srgbClr val="000000">
                          <a:alpha val="70000"/>
                        </a:srgbClr>
                      </a:outerShdw>
                    </a:effectLst>
                  </pic:spPr>
                </pic:pic>
              </a:graphicData>
            </a:graphic>
          </wp:inline>
        </w:drawing>
      </w:r>
    </w:p>
    <w:p w14:paraId="5AB02F00" w14:textId="77777777" w:rsidR="0036262C" w:rsidRPr="0036262C" w:rsidRDefault="0036262C" w:rsidP="0036262C">
      <w:pPr>
        <w:ind w:firstLine="720"/>
        <w:rPr>
          <w:rFonts w:ascii="Times New Roman" w:hAnsi="Times New Roman" w:cs="Times New Roman"/>
          <w:noProof/>
          <w:sz w:val="28"/>
          <w:szCs w:val="28"/>
          <w:lang w:val="kk-KZ"/>
        </w:rPr>
      </w:pPr>
      <w:r w:rsidRPr="0036262C">
        <w:rPr>
          <w:rFonts w:ascii="Times New Roman" w:hAnsi="Times New Roman" w:cs="Times New Roman"/>
          <w:noProof/>
          <w:sz w:val="28"/>
          <w:szCs w:val="28"/>
          <w:lang w:val="kk-KZ"/>
        </w:rPr>
        <w:t>ОББ бағдарламалық қамтамасыз ететін өзара іс</w:t>
      </w:r>
      <w:r>
        <w:rPr>
          <w:rFonts w:ascii="Times New Roman" w:hAnsi="Times New Roman" w:cs="Times New Roman"/>
          <w:noProof/>
          <w:sz w:val="28"/>
          <w:szCs w:val="28"/>
          <w:lang w:val="kk-KZ"/>
        </w:rPr>
        <w:t xml:space="preserve"> </w:t>
      </w:r>
      <w:r w:rsidRPr="0036262C">
        <w:rPr>
          <w:rFonts w:ascii="Times New Roman" w:hAnsi="Times New Roman" w:cs="Times New Roman"/>
          <w:noProof/>
          <w:sz w:val="28"/>
          <w:szCs w:val="28"/>
          <w:lang w:val="kk-KZ"/>
        </w:rPr>
        <w:t>-</w:t>
      </w:r>
      <w:r>
        <w:rPr>
          <w:rFonts w:ascii="Times New Roman" w:hAnsi="Times New Roman" w:cs="Times New Roman"/>
          <w:noProof/>
          <w:sz w:val="28"/>
          <w:szCs w:val="28"/>
          <w:lang w:val="kk-KZ"/>
        </w:rPr>
        <w:t xml:space="preserve"> </w:t>
      </w:r>
      <w:r w:rsidRPr="0036262C">
        <w:rPr>
          <w:rFonts w:ascii="Times New Roman" w:hAnsi="Times New Roman" w:cs="Times New Roman"/>
          <w:noProof/>
          <w:sz w:val="28"/>
          <w:szCs w:val="28"/>
          <w:lang w:val="kk-KZ"/>
        </w:rPr>
        <w:t>қимыл жасайтын объектілердің жиынтығы ретінде ұсынады, функцияларды немесе қарапайым командаларының тізімінің жиынтығы емес дәстүрлі ұсыну. ОББ әрбір объекті</w:t>
      </w:r>
      <w:r>
        <w:rPr>
          <w:rFonts w:ascii="Times New Roman" w:hAnsi="Times New Roman" w:cs="Times New Roman"/>
          <w:noProof/>
          <w:sz w:val="28"/>
          <w:szCs w:val="28"/>
          <w:lang w:val="kk-KZ"/>
        </w:rPr>
        <w:t>ден</w:t>
      </w:r>
      <w:r w:rsidRPr="0036262C">
        <w:rPr>
          <w:rFonts w:ascii="Times New Roman" w:hAnsi="Times New Roman" w:cs="Times New Roman"/>
          <w:noProof/>
          <w:sz w:val="28"/>
          <w:szCs w:val="28"/>
          <w:lang w:val="kk-KZ"/>
        </w:rPr>
        <w:t xml:space="preserve"> хабарламалар ал</w:t>
      </w:r>
      <w:r>
        <w:rPr>
          <w:rFonts w:ascii="Times New Roman" w:hAnsi="Times New Roman" w:cs="Times New Roman"/>
          <w:noProof/>
          <w:sz w:val="28"/>
          <w:szCs w:val="28"/>
          <w:lang w:val="kk-KZ"/>
        </w:rPr>
        <w:t>ады</w:t>
      </w:r>
      <w:r w:rsidRPr="0036262C">
        <w:rPr>
          <w:rFonts w:ascii="Times New Roman" w:hAnsi="Times New Roman" w:cs="Times New Roman"/>
          <w:noProof/>
          <w:sz w:val="28"/>
          <w:szCs w:val="28"/>
          <w:lang w:val="kk-KZ"/>
        </w:rPr>
        <w:t>, деректерді өңдеп және басқа да</w:t>
      </w:r>
      <w:r>
        <w:rPr>
          <w:rFonts w:ascii="Times New Roman" w:hAnsi="Times New Roman" w:cs="Times New Roman"/>
          <w:noProof/>
          <w:sz w:val="28"/>
          <w:szCs w:val="28"/>
          <w:lang w:val="kk-KZ"/>
        </w:rPr>
        <w:t xml:space="preserve"> </w:t>
      </w:r>
      <w:r w:rsidRPr="0036262C">
        <w:rPr>
          <w:rFonts w:ascii="Times New Roman" w:hAnsi="Times New Roman" w:cs="Times New Roman"/>
          <w:noProof/>
          <w:sz w:val="28"/>
          <w:szCs w:val="28"/>
          <w:lang w:val="kk-KZ"/>
        </w:rPr>
        <w:t>объектілерге хабарла</w:t>
      </w:r>
      <w:r>
        <w:rPr>
          <w:rFonts w:ascii="Times New Roman" w:hAnsi="Times New Roman" w:cs="Times New Roman"/>
          <w:noProof/>
          <w:sz w:val="28"/>
          <w:szCs w:val="28"/>
          <w:lang w:val="kk-KZ"/>
        </w:rPr>
        <w:t>мала</w:t>
      </w:r>
      <w:r w:rsidRPr="0036262C">
        <w:rPr>
          <w:rFonts w:ascii="Times New Roman" w:hAnsi="Times New Roman" w:cs="Times New Roman"/>
          <w:noProof/>
          <w:sz w:val="28"/>
          <w:szCs w:val="28"/>
          <w:lang w:val="kk-KZ"/>
        </w:rPr>
        <w:t>р жібереді. Әрбір объект кішкентай тәуелсіз машинаның жеке рөлімен немесе жауапкершілігі сияқты ұсынылуы мүмкін.</w:t>
      </w:r>
    </w:p>
    <w:p w14:paraId="3407F827" w14:textId="77777777" w:rsidR="0036262C" w:rsidRDefault="0036262C" w:rsidP="0036262C">
      <w:pPr>
        <w:ind w:firstLine="720"/>
        <w:rPr>
          <w:rFonts w:ascii="Times New Roman" w:hAnsi="Times New Roman" w:cs="Times New Roman"/>
          <w:noProof/>
          <w:sz w:val="28"/>
          <w:szCs w:val="28"/>
          <w:lang w:val="kk-KZ"/>
        </w:rPr>
      </w:pPr>
      <w:r w:rsidRPr="0036262C">
        <w:rPr>
          <w:rFonts w:ascii="Times New Roman" w:hAnsi="Times New Roman" w:cs="Times New Roman"/>
          <w:noProof/>
          <w:sz w:val="28"/>
          <w:szCs w:val="28"/>
          <w:lang w:val="kk-KZ"/>
        </w:rPr>
        <w:t>ОББ бағдарламалауда икемділікті және қолдауды ықпал етеді, және кең таралған кең ауқымды бағдарламалық инжиниринге бөлінген.</w:t>
      </w:r>
      <w:r>
        <w:rPr>
          <w:rFonts w:ascii="Times New Roman" w:hAnsi="Times New Roman" w:cs="Times New Roman"/>
          <w:noProof/>
          <w:sz w:val="28"/>
          <w:szCs w:val="28"/>
          <w:lang w:val="kk-KZ"/>
        </w:rPr>
        <w:t xml:space="preserve"> </w:t>
      </w:r>
      <w:r w:rsidRPr="0036262C">
        <w:rPr>
          <w:rFonts w:ascii="Times New Roman" w:hAnsi="Times New Roman" w:cs="Times New Roman"/>
          <w:noProof/>
          <w:sz w:val="28"/>
          <w:szCs w:val="28"/>
          <w:lang w:val="kk-KZ"/>
        </w:rPr>
        <w:t xml:space="preserve">Өйткені ОББ </w:t>
      </w:r>
      <w:r w:rsidRPr="0036262C">
        <w:rPr>
          <w:rFonts w:ascii="Times New Roman" w:hAnsi="Times New Roman" w:cs="Times New Roman"/>
          <w:noProof/>
          <w:sz w:val="28"/>
          <w:szCs w:val="28"/>
          <w:lang w:val="kk-KZ"/>
        </w:rPr>
        <w:lastRenderedPageBreak/>
        <w:t>модульдікті қатаң сынға алады, объектілі</w:t>
      </w:r>
      <w:r>
        <w:rPr>
          <w:rFonts w:ascii="Times New Roman" w:hAnsi="Times New Roman" w:cs="Times New Roman"/>
          <w:noProof/>
          <w:sz w:val="28"/>
          <w:szCs w:val="28"/>
          <w:lang w:val="kk-KZ"/>
        </w:rPr>
        <w:t xml:space="preserve"> </w:t>
      </w:r>
      <w:r w:rsidRPr="0036262C">
        <w:rPr>
          <w:rFonts w:ascii="Times New Roman" w:hAnsi="Times New Roman" w:cs="Times New Roman"/>
          <w:noProof/>
          <w:sz w:val="28"/>
          <w:szCs w:val="28"/>
          <w:lang w:val="kk-KZ"/>
        </w:rPr>
        <w:t>-</w:t>
      </w:r>
      <w:r>
        <w:rPr>
          <w:rFonts w:ascii="Times New Roman" w:hAnsi="Times New Roman" w:cs="Times New Roman"/>
          <w:noProof/>
          <w:sz w:val="28"/>
          <w:szCs w:val="28"/>
          <w:lang w:val="kk-KZ"/>
        </w:rPr>
        <w:t xml:space="preserve"> </w:t>
      </w:r>
      <w:r w:rsidRPr="0036262C">
        <w:rPr>
          <w:rFonts w:ascii="Times New Roman" w:hAnsi="Times New Roman" w:cs="Times New Roman"/>
          <w:noProof/>
          <w:sz w:val="28"/>
          <w:szCs w:val="28"/>
          <w:lang w:val="kk-KZ"/>
        </w:rPr>
        <w:t>бағытталған кодын әзірлеу оңай және кейіннен оңай түсіну үшін.</w:t>
      </w:r>
      <w:r>
        <w:rPr>
          <w:rFonts w:ascii="Times New Roman" w:hAnsi="Times New Roman" w:cs="Times New Roman"/>
          <w:noProof/>
          <w:sz w:val="28"/>
          <w:szCs w:val="28"/>
          <w:lang w:val="kk-KZ"/>
        </w:rPr>
        <w:t xml:space="preserve"> </w:t>
      </w:r>
      <w:r w:rsidRPr="0036262C">
        <w:rPr>
          <w:rFonts w:ascii="Times New Roman" w:hAnsi="Times New Roman" w:cs="Times New Roman"/>
          <w:noProof/>
          <w:sz w:val="28"/>
          <w:szCs w:val="28"/>
          <w:lang w:val="kk-KZ"/>
        </w:rPr>
        <w:t>Кодтау және күрделі жағдайларды түсіну мен рәсімдеріне қарағанда, объектілі</w:t>
      </w:r>
      <w:r>
        <w:rPr>
          <w:rFonts w:ascii="Times New Roman" w:hAnsi="Times New Roman" w:cs="Times New Roman"/>
          <w:noProof/>
          <w:sz w:val="28"/>
          <w:szCs w:val="28"/>
          <w:lang w:val="kk-KZ"/>
        </w:rPr>
        <w:t xml:space="preserve"> </w:t>
      </w:r>
      <w:r w:rsidRPr="0036262C">
        <w:rPr>
          <w:rFonts w:ascii="Times New Roman" w:hAnsi="Times New Roman" w:cs="Times New Roman"/>
          <w:noProof/>
          <w:sz w:val="28"/>
          <w:szCs w:val="28"/>
          <w:lang w:val="kk-KZ"/>
        </w:rPr>
        <w:t>-</w:t>
      </w:r>
      <w:r>
        <w:rPr>
          <w:rFonts w:ascii="Times New Roman" w:hAnsi="Times New Roman" w:cs="Times New Roman"/>
          <w:noProof/>
          <w:sz w:val="28"/>
          <w:szCs w:val="28"/>
          <w:lang w:val="kk-KZ"/>
        </w:rPr>
        <w:t xml:space="preserve"> </w:t>
      </w:r>
      <w:r w:rsidRPr="0036262C">
        <w:rPr>
          <w:rFonts w:ascii="Times New Roman" w:hAnsi="Times New Roman" w:cs="Times New Roman"/>
          <w:noProof/>
          <w:sz w:val="28"/>
          <w:szCs w:val="28"/>
          <w:lang w:val="kk-KZ"/>
        </w:rPr>
        <w:t>бағытталған коды неғұрлым</w:t>
      </w:r>
      <w:r>
        <w:rPr>
          <w:rFonts w:ascii="Times New Roman" w:hAnsi="Times New Roman" w:cs="Times New Roman"/>
          <w:noProof/>
          <w:sz w:val="28"/>
          <w:szCs w:val="28"/>
          <w:lang w:val="kk-KZ"/>
        </w:rPr>
        <w:t xml:space="preserve"> </w:t>
      </w:r>
      <w:r w:rsidRPr="0036262C">
        <w:rPr>
          <w:rFonts w:ascii="Times New Roman" w:hAnsi="Times New Roman" w:cs="Times New Roman"/>
          <w:noProof/>
          <w:sz w:val="28"/>
          <w:szCs w:val="28"/>
          <w:lang w:val="kk-KZ"/>
        </w:rPr>
        <w:t>дәл талдауды ықпал етеді</w:t>
      </w:r>
      <w:r>
        <w:rPr>
          <w:rFonts w:ascii="Times New Roman" w:hAnsi="Times New Roman" w:cs="Times New Roman"/>
          <w:noProof/>
          <w:sz w:val="28"/>
          <w:szCs w:val="28"/>
          <w:lang w:val="kk-KZ"/>
        </w:rPr>
        <w:t>.</w:t>
      </w:r>
    </w:p>
    <w:p w14:paraId="30C7D240" w14:textId="77777777" w:rsidR="0036262C" w:rsidRPr="00E31CCA" w:rsidRDefault="0036262C" w:rsidP="0036262C">
      <w:pPr>
        <w:pStyle w:val="a3"/>
        <w:numPr>
          <w:ilvl w:val="0"/>
          <w:numId w:val="1"/>
        </w:numPr>
        <w:rPr>
          <w:rFonts w:ascii="Times New Roman" w:hAnsi="Times New Roman" w:cs="Times New Roman"/>
          <w:b/>
          <w:bCs/>
          <w:i/>
          <w:iCs/>
          <w:noProof/>
          <w:sz w:val="28"/>
          <w:szCs w:val="28"/>
          <w:lang w:val="kk-KZ"/>
        </w:rPr>
      </w:pPr>
      <w:r w:rsidRPr="00E31CCA">
        <w:rPr>
          <w:rFonts w:ascii="Times New Roman" w:hAnsi="Times New Roman" w:cs="Times New Roman"/>
          <w:b/>
          <w:bCs/>
          <w:i/>
          <w:iCs/>
          <w:noProof/>
          <w:sz w:val="28"/>
          <w:szCs w:val="28"/>
          <w:lang w:val="kk-KZ"/>
        </w:rPr>
        <w:t>Кластар иерархиясы</w:t>
      </w:r>
    </w:p>
    <w:p w14:paraId="7CD9B22B" w14:textId="77777777" w:rsidR="0036262C" w:rsidRPr="0036262C" w:rsidRDefault="0036262C" w:rsidP="0036262C">
      <w:pPr>
        <w:ind w:firstLine="720"/>
        <w:rPr>
          <w:rFonts w:ascii="Times New Roman" w:hAnsi="Times New Roman" w:cs="Times New Roman"/>
          <w:noProof/>
          <w:sz w:val="28"/>
          <w:szCs w:val="28"/>
          <w:lang w:val="kk-KZ"/>
        </w:rPr>
      </w:pPr>
      <w:r w:rsidRPr="0036262C">
        <w:rPr>
          <w:rFonts w:ascii="Times New Roman" w:hAnsi="Times New Roman" w:cs="Times New Roman"/>
          <w:noProof/>
          <w:sz w:val="28"/>
          <w:szCs w:val="28"/>
          <w:lang w:val="kk-KZ"/>
        </w:rPr>
        <w:t>Объектілі бағытталған программалау тілі объектілер класс иерархиясының болуын қажет етеді. JavaScript-те мұндай иерархия window объект класынан басталады, яғни әрбір объект белгілі бір терезеге қосылған. Кез келген объектіге немесе қасиетке жүгінгенде бұл объектінің немесе қатынастың берілген объект кіретін иерархияда үлкен болып табылатын объектіден бастап толық немесе жартылай атын көрсету керек:</w:t>
      </w:r>
    </w:p>
    <w:p w14:paraId="4695226B" w14:textId="77777777" w:rsidR="0036262C" w:rsidRPr="0036262C" w:rsidRDefault="0036262C" w:rsidP="0036262C">
      <w:pPr>
        <w:ind w:left="1440" w:firstLine="720"/>
        <w:rPr>
          <w:rFonts w:ascii="Times New Roman" w:hAnsi="Times New Roman" w:cs="Times New Roman"/>
          <w:i/>
          <w:iCs/>
          <w:noProof/>
          <w:sz w:val="28"/>
          <w:szCs w:val="28"/>
          <w:lang w:val="kk-KZ"/>
        </w:rPr>
      </w:pPr>
      <w:r w:rsidRPr="0036262C">
        <w:rPr>
          <w:rFonts w:ascii="Times New Roman" w:hAnsi="Times New Roman" w:cs="Times New Roman"/>
          <w:i/>
          <w:iCs/>
          <w:noProof/>
          <w:sz w:val="28"/>
          <w:szCs w:val="28"/>
          <w:lang w:val="kk-KZ"/>
        </w:rPr>
        <w:t>window.document.location</w:t>
      </w:r>
    </w:p>
    <w:p w14:paraId="62563404" w14:textId="77777777" w:rsidR="0036262C" w:rsidRPr="0036262C" w:rsidRDefault="0036262C" w:rsidP="0036262C">
      <w:pPr>
        <w:ind w:left="1440" w:firstLine="720"/>
        <w:rPr>
          <w:rFonts w:ascii="Times New Roman" w:hAnsi="Times New Roman" w:cs="Times New Roman"/>
          <w:i/>
          <w:iCs/>
          <w:noProof/>
          <w:sz w:val="28"/>
          <w:szCs w:val="28"/>
          <w:lang w:val="kk-KZ"/>
        </w:rPr>
      </w:pPr>
      <w:r w:rsidRPr="0036262C">
        <w:rPr>
          <w:rFonts w:ascii="Times New Roman" w:hAnsi="Times New Roman" w:cs="Times New Roman"/>
          <w:i/>
          <w:iCs/>
          <w:noProof/>
          <w:sz w:val="28"/>
          <w:szCs w:val="28"/>
          <w:lang w:val="kk-KZ"/>
        </w:rPr>
        <w:t>widow.document.images[0].src</w:t>
      </w:r>
    </w:p>
    <w:p w14:paraId="201672CB" w14:textId="77777777" w:rsidR="008F5F92" w:rsidRDefault="0036262C" w:rsidP="008F5F92">
      <w:pPr>
        <w:ind w:firstLine="720"/>
        <w:rPr>
          <w:rFonts w:ascii="Times New Roman" w:hAnsi="Times New Roman" w:cs="Times New Roman"/>
          <w:noProof/>
          <w:sz w:val="28"/>
          <w:szCs w:val="28"/>
          <w:lang w:val="kk-KZ"/>
        </w:rPr>
      </w:pPr>
      <w:r w:rsidRPr="0036262C">
        <w:rPr>
          <w:rFonts w:ascii="Times New Roman" w:hAnsi="Times New Roman" w:cs="Times New Roman"/>
          <w:noProof/>
          <w:sz w:val="28"/>
          <w:szCs w:val="28"/>
          <w:lang w:val="kk-KZ"/>
        </w:rPr>
        <w:t>Негізінен, JavaScript классикалық объектілі тіл болып табылмайды. Онда мұрагерлік пен полиморфизм жоқ. Программист function операторы арқылы өзінің класын анықтай алады, бірақ көптеген жағдайда ол стандартты объектілерді, олардың конструкторларын қолданып, класс деструкторларын мүлдем қолданбайды. Бұл JavaScript</w:t>
      </w:r>
      <w:r w:rsidR="008F5F92">
        <w:rPr>
          <w:rFonts w:ascii="Times New Roman" w:hAnsi="Times New Roman" w:cs="Times New Roman"/>
          <w:noProof/>
          <w:sz w:val="28"/>
          <w:szCs w:val="28"/>
          <w:lang w:val="kk-KZ"/>
        </w:rPr>
        <w:t xml:space="preserve"> </w:t>
      </w:r>
      <w:r w:rsidRPr="0036262C">
        <w:rPr>
          <w:rFonts w:ascii="Times New Roman" w:hAnsi="Times New Roman" w:cs="Times New Roman"/>
          <w:noProof/>
          <w:sz w:val="28"/>
          <w:szCs w:val="28"/>
          <w:lang w:val="kk-KZ"/>
        </w:rPr>
        <w:t>–</w:t>
      </w:r>
      <w:r w:rsidR="008F5F92">
        <w:rPr>
          <w:rFonts w:ascii="Times New Roman" w:hAnsi="Times New Roman" w:cs="Times New Roman"/>
          <w:noProof/>
          <w:sz w:val="28"/>
          <w:szCs w:val="28"/>
          <w:lang w:val="kk-KZ"/>
        </w:rPr>
        <w:t xml:space="preserve"> </w:t>
      </w:r>
      <w:r w:rsidRPr="0036262C">
        <w:rPr>
          <w:rFonts w:ascii="Times New Roman" w:hAnsi="Times New Roman" w:cs="Times New Roman"/>
          <w:noProof/>
          <w:sz w:val="28"/>
          <w:szCs w:val="28"/>
          <w:lang w:val="kk-KZ"/>
        </w:rPr>
        <w:t>программасының әрекет аумағы ағынды терезеден тыс аумаққа таралмайтындығына байланысты.</w:t>
      </w:r>
    </w:p>
    <w:p w14:paraId="183E9A75" w14:textId="77777777" w:rsidR="00ED668C" w:rsidRDefault="0036262C" w:rsidP="008F5F92">
      <w:pPr>
        <w:ind w:firstLine="720"/>
        <w:rPr>
          <w:rFonts w:ascii="Times New Roman" w:hAnsi="Times New Roman" w:cs="Times New Roman"/>
          <w:noProof/>
          <w:sz w:val="28"/>
          <w:szCs w:val="28"/>
          <w:lang w:val="kk-KZ"/>
        </w:rPr>
      </w:pPr>
      <w:r w:rsidRPr="0036262C">
        <w:rPr>
          <w:rFonts w:ascii="Times New Roman" w:hAnsi="Times New Roman" w:cs="Times New Roman"/>
          <w:noProof/>
          <w:sz w:val="28"/>
          <w:szCs w:val="28"/>
          <w:lang w:val="kk-KZ"/>
        </w:rPr>
        <w:t>Көптеген жағдайда JavaScript-тің әртүрлі объектілерінде бірдей атты қасиеттер анықталады. Бұл жағдайда программист қай объектінің қасиетін қолданғысы келетінін нақты көрсету керек. Мысалы, window пен document-тің location қасиеті бар. Бірақ та window ғана үшін бұл location класс объектісі, ал document үшін – мән ретінде енгізілген құжаттың URL қабылдайтын жол литералы. Көптеген объектілерге оның қасиеттер мәнін қарапайым айнымалыға айналдыратын стандартты әдіс бар екенін ескеру керек. Мысалы, қалыпты жағдайда барлық объектілер үшін белгілер жолына айналу әдісі: toString() анықталған. Location мысалында, егер жолды контекст window.location қолданса, онда қалыпты жағдайға ауысу орындалып, программист оны ескере ала алмайды.</w:t>
      </w:r>
    </w:p>
    <w:p w14:paraId="34B843A3" w14:textId="77777777" w:rsidR="00E31CCA" w:rsidRDefault="007B2678" w:rsidP="00E31CCA">
      <w:pPr>
        <w:ind w:firstLine="720"/>
        <w:rPr>
          <w:rFonts w:ascii="Times New Roman" w:hAnsi="Times New Roman" w:cs="Times New Roman"/>
          <w:noProof/>
          <w:sz w:val="28"/>
          <w:szCs w:val="28"/>
          <w:lang w:val="kk-KZ"/>
        </w:rPr>
      </w:pPr>
      <w:r>
        <w:rPr>
          <w:rFonts w:ascii="Times New Roman" w:hAnsi="Times New Roman" w:cs="Times New Roman"/>
          <w:noProof/>
          <w:sz w:val="28"/>
          <w:szCs w:val="28"/>
          <w:lang w:val="kk-KZ"/>
        </w:rPr>
        <w:t>Мысал</w:t>
      </w:r>
      <w:r w:rsidR="00E31CCA">
        <w:rPr>
          <w:rFonts w:ascii="Times New Roman" w:hAnsi="Times New Roman" w:cs="Times New Roman"/>
          <w:noProof/>
          <w:sz w:val="28"/>
          <w:szCs w:val="28"/>
          <w:lang w:val="kk-KZ"/>
        </w:rPr>
        <w:t>ы:</w:t>
      </w:r>
    </w:p>
    <w:p w14:paraId="1C07827C" w14:textId="77777777" w:rsidR="00E31CCA" w:rsidRPr="00E31CCA" w:rsidRDefault="00E31CCA" w:rsidP="00E31CCA">
      <w:pPr>
        <w:ind w:firstLine="720"/>
        <w:rPr>
          <w:rFonts w:ascii="Times New Roman" w:hAnsi="Times New Roman" w:cs="Times New Roman"/>
          <w:b/>
          <w:bCs/>
          <w:noProof/>
          <w:sz w:val="28"/>
          <w:szCs w:val="28"/>
          <w:lang w:val="kk-KZ"/>
        </w:rPr>
      </w:pPr>
      <w:r>
        <w:rPr>
          <w:rFonts w:ascii="Times New Roman" w:hAnsi="Times New Roman" w:cs="Times New Roman"/>
          <w:noProof/>
          <w:sz w:val="28"/>
          <w:szCs w:val="28"/>
          <w:lang w:val="kk-KZ"/>
        </w:rPr>
        <w:tab/>
      </w:r>
      <w:r w:rsidRPr="00E31CCA">
        <w:rPr>
          <w:rFonts w:ascii="Times New Roman" w:hAnsi="Times New Roman" w:cs="Times New Roman"/>
          <w:b/>
          <w:bCs/>
          <w:noProof/>
          <w:sz w:val="28"/>
          <w:szCs w:val="28"/>
          <w:lang w:val="kk-KZ"/>
        </w:rPr>
        <w:t>class Person {</w:t>
      </w:r>
    </w:p>
    <w:p w14:paraId="67258059" w14:textId="77777777" w:rsidR="00E31CCA" w:rsidRPr="00E31CCA" w:rsidRDefault="00E31CCA" w:rsidP="00E31CCA">
      <w:pPr>
        <w:ind w:firstLine="720"/>
        <w:rPr>
          <w:rFonts w:ascii="Times New Roman" w:hAnsi="Times New Roman" w:cs="Times New Roman"/>
          <w:b/>
          <w:bCs/>
          <w:noProof/>
          <w:sz w:val="28"/>
          <w:szCs w:val="28"/>
          <w:lang w:val="kk-KZ"/>
        </w:rPr>
      </w:pPr>
      <w:r w:rsidRPr="00E31CCA">
        <w:rPr>
          <w:rFonts w:ascii="Times New Roman" w:hAnsi="Times New Roman" w:cs="Times New Roman"/>
          <w:b/>
          <w:bCs/>
          <w:noProof/>
          <w:sz w:val="28"/>
          <w:szCs w:val="28"/>
          <w:lang w:val="kk-KZ"/>
        </w:rPr>
        <w:t xml:space="preserve">  </w:t>
      </w:r>
      <w:r w:rsidRPr="00E31CCA">
        <w:rPr>
          <w:rFonts w:ascii="Times New Roman" w:hAnsi="Times New Roman" w:cs="Times New Roman"/>
          <w:b/>
          <w:bCs/>
          <w:noProof/>
          <w:sz w:val="28"/>
          <w:szCs w:val="28"/>
          <w:lang w:val="kk-KZ"/>
        </w:rPr>
        <w:tab/>
        <w:t xml:space="preserve">   </w:t>
      </w:r>
      <w:r w:rsidRPr="00E31CCA">
        <w:rPr>
          <w:rFonts w:ascii="Times New Roman" w:hAnsi="Times New Roman" w:cs="Times New Roman"/>
          <w:b/>
          <w:bCs/>
          <w:noProof/>
          <w:sz w:val="28"/>
          <w:szCs w:val="28"/>
          <w:lang w:val="kk-KZ"/>
        </w:rPr>
        <w:t>constructor(firstName, lastName) {</w:t>
      </w:r>
    </w:p>
    <w:p w14:paraId="24B9C41B" w14:textId="77777777" w:rsidR="00E31CCA" w:rsidRPr="00E31CCA" w:rsidRDefault="00E31CCA" w:rsidP="00E31CCA">
      <w:pPr>
        <w:ind w:firstLine="720"/>
        <w:rPr>
          <w:rFonts w:ascii="Times New Roman" w:hAnsi="Times New Roman" w:cs="Times New Roman"/>
          <w:b/>
          <w:bCs/>
          <w:noProof/>
          <w:sz w:val="28"/>
          <w:szCs w:val="28"/>
          <w:lang w:val="kk-KZ"/>
        </w:rPr>
      </w:pPr>
      <w:r w:rsidRPr="00E31CCA">
        <w:rPr>
          <w:rFonts w:ascii="Times New Roman" w:hAnsi="Times New Roman" w:cs="Times New Roman"/>
          <w:b/>
          <w:bCs/>
          <w:noProof/>
          <w:sz w:val="28"/>
          <w:szCs w:val="28"/>
          <w:lang w:val="kk-KZ"/>
        </w:rPr>
        <w:t xml:space="preserve">    </w:t>
      </w:r>
      <w:r w:rsidRPr="00E31CCA">
        <w:rPr>
          <w:rFonts w:ascii="Times New Roman" w:hAnsi="Times New Roman" w:cs="Times New Roman"/>
          <w:b/>
          <w:bCs/>
          <w:noProof/>
          <w:sz w:val="28"/>
          <w:szCs w:val="28"/>
          <w:lang w:val="kk-KZ"/>
        </w:rPr>
        <w:tab/>
        <w:t xml:space="preserve">      </w:t>
      </w:r>
      <w:r w:rsidRPr="00E31CCA">
        <w:rPr>
          <w:rFonts w:ascii="Times New Roman" w:hAnsi="Times New Roman" w:cs="Times New Roman"/>
          <w:b/>
          <w:bCs/>
          <w:noProof/>
          <w:sz w:val="28"/>
          <w:szCs w:val="28"/>
          <w:lang w:val="kk-KZ"/>
        </w:rPr>
        <w:t>this.firstName = firstName</w:t>
      </w:r>
    </w:p>
    <w:p w14:paraId="05A4F742" w14:textId="77777777" w:rsidR="00E31CCA" w:rsidRPr="00E31CCA" w:rsidRDefault="00E31CCA" w:rsidP="00E31CCA">
      <w:pPr>
        <w:ind w:firstLine="720"/>
        <w:rPr>
          <w:rFonts w:ascii="Times New Roman" w:hAnsi="Times New Roman" w:cs="Times New Roman"/>
          <w:b/>
          <w:bCs/>
          <w:noProof/>
          <w:sz w:val="28"/>
          <w:szCs w:val="28"/>
          <w:lang w:val="kk-KZ"/>
        </w:rPr>
      </w:pPr>
      <w:r w:rsidRPr="00E31CCA">
        <w:rPr>
          <w:rFonts w:ascii="Times New Roman" w:hAnsi="Times New Roman" w:cs="Times New Roman"/>
          <w:b/>
          <w:bCs/>
          <w:noProof/>
          <w:sz w:val="28"/>
          <w:szCs w:val="28"/>
          <w:lang w:val="kk-KZ"/>
        </w:rPr>
        <w:t xml:space="preserve">    </w:t>
      </w:r>
      <w:r w:rsidRPr="00E31CCA">
        <w:rPr>
          <w:rFonts w:ascii="Times New Roman" w:hAnsi="Times New Roman" w:cs="Times New Roman"/>
          <w:b/>
          <w:bCs/>
          <w:noProof/>
          <w:sz w:val="28"/>
          <w:szCs w:val="28"/>
          <w:lang w:val="kk-KZ"/>
        </w:rPr>
        <w:t xml:space="preserve">            </w:t>
      </w:r>
      <w:r w:rsidRPr="00E31CCA">
        <w:rPr>
          <w:rFonts w:ascii="Times New Roman" w:hAnsi="Times New Roman" w:cs="Times New Roman"/>
          <w:b/>
          <w:bCs/>
          <w:noProof/>
          <w:sz w:val="28"/>
          <w:szCs w:val="28"/>
          <w:lang w:val="kk-KZ"/>
        </w:rPr>
        <w:t>this.lastName = lastName</w:t>
      </w:r>
    </w:p>
    <w:p w14:paraId="24AE6257" w14:textId="77777777" w:rsidR="00E31CCA" w:rsidRPr="00E31CCA" w:rsidRDefault="00E31CCA" w:rsidP="00E31CCA">
      <w:pPr>
        <w:ind w:firstLine="720"/>
        <w:rPr>
          <w:rFonts w:ascii="Times New Roman" w:hAnsi="Times New Roman" w:cs="Times New Roman"/>
          <w:b/>
          <w:bCs/>
          <w:noProof/>
          <w:sz w:val="28"/>
          <w:szCs w:val="28"/>
          <w:lang w:val="kk-KZ"/>
        </w:rPr>
      </w:pPr>
      <w:r w:rsidRPr="00E31CCA">
        <w:rPr>
          <w:rFonts w:ascii="Times New Roman" w:hAnsi="Times New Roman" w:cs="Times New Roman"/>
          <w:b/>
          <w:bCs/>
          <w:noProof/>
          <w:sz w:val="28"/>
          <w:szCs w:val="28"/>
          <w:lang w:val="kk-KZ"/>
        </w:rPr>
        <w:t xml:space="preserve">  </w:t>
      </w:r>
      <w:r w:rsidRPr="00E31CCA">
        <w:rPr>
          <w:rFonts w:ascii="Times New Roman" w:hAnsi="Times New Roman" w:cs="Times New Roman"/>
          <w:b/>
          <w:bCs/>
          <w:noProof/>
          <w:sz w:val="28"/>
          <w:szCs w:val="28"/>
          <w:lang w:val="kk-KZ"/>
        </w:rPr>
        <w:t xml:space="preserve">           </w:t>
      </w:r>
      <w:r w:rsidRPr="00E31CCA">
        <w:rPr>
          <w:rFonts w:ascii="Times New Roman" w:hAnsi="Times New Roman" w:cs="Times New Roman"/>
          <w:b/>
          <w:bCs/>
          <w:noProof/>
          <w:sz w:val="28"/>
          <w:szCs w:val="28"/>
          <w:lang w:val="kk-KZ"/>
        </w:rPr>
        <w:t>}</w:t>
      </w:r>
    </w:p>
    <w:p w14:paraId="50FF6265" w14:textId="77777777" w:rsidR="00E31CCA" w:rsidRPr="00E31CCA" w:rsidRDefault="00E31CCA" w:rsidP="00E31CCA">
      <w:pPr>
        <w:ind w:firstLine="720"/>
        <w:rPr>
          <w:rFonts w:ascii="Times New Roman" w:hAnsi="Times New Roman" w:cs="Times New Roman"/>
          <w:b/>
          <w:bCs/>
          <w:noProof/>
          <w:sz w:val="28"/>
          <w:szCs w:val="28"/>
          <w:lang w:val="kk-KZ"/>
        </w:rPr>
      </w:pPr>
      <w:r w:rsidRPr="00E31CCA">
        <w:rPr>
          <w:rFonts w:ascii="Times New Roman" w:hAnsi="Times New Roman" w:cs="Times New Roman"/>
          <w:b/>
          <w:bCs/>
          <w:noProof/>
          <w:sz w:val="28"/>
          <w:szCs w:val="28"/>
          <w:lang w:val="kk-KZ"/>
        </w:rPr>
        <w:lastRenderedPageBreak/>
        <w:t xml:space="preserve"> </w:t>
      </w:r>
      <w:r w:rsidRPr="00E31CCA">
        <w:rPr>
          <w:rFonts w:ascii="Times New Roman" w:hAnsi="Times New Roman" w:cs="Times New Roman"/>
          <w:b/>
          <w:bCs/>
          <w:noProof/>
          <w:sz w:val="28"/>
          <w:szCs w:val="28"/>
          <w:lang w:val="kk-KZ"/>
        </w:rPr>
        <w:tab/>
      </w:r>
      <w:r w:rsidRPr="00E31CCA">
        <w:rPr>
          <w:rFonts w:ascii="Times New Roman" w:hAnsi="Times New Roman" w:cs="Times New Roman"/>
          <w:b/>
          <w:bCs/>
          <w:noProof/>
          <w:sz w:val="28"/>
          <w:szCs w:val="28"/>
          <w:lang w:val="kk-KZ"/>
        </w:rPr>
        <w:t xml:space="preserve"> </w:t>
      </w:r>
      <w:r w:rsidRPr="00E31CCA">
        <w:rPr>
          <w:rFonts w:ascii="Times New Roman" w:hAnsi="Times New Roman" w:cs="Times New Roman"/>
          <w:b/>
          <w:bCs/>
          <w:noProof/>
          <w:sz w:val="28"/>
          <w:szCs w:val="28"/>
          <w:lang w:val="kk-KZ"/>
        </w:rPr>
        <w:t xml:space="preserve"> </w:t>
      </w:r>
      <w:r w:rsidRPr="00E31CCA">
        <w:rPr>
          <w:rFonts w:ascii="Times New Roman" w:hAnsi="Times New Roman" w:cs="Times New Roman"/>
          <w:b/>
          <w:bCs/>
          <w:noProof/>
          <w:sz w:val="28"/>
          <w:szCs w:val="28"/>
          <w:lang w:val="kk-KZ"/>
        </w:rPr>
        <w:t>getFullName() {</w:t>
      </w:r>
    </w:p>
    <w:p w14:paraId="706E9EC5" w14:textId="77777777" w:rsidR="00E31CCA" w:rsidRPr="00E31CCA" w:rsidRDefault="00E31CCA" w:rsidP="00E31CCA">
      <w:pPr>
        <w:ind w:firstLine="720"/>
        <w:rPr>
          <w:rFonts w:ascii="Times New Roman" w:hAnsi="Times New Roman" w:cs="Times New Roman"/>
          <w:b/>
          <w:bCs/>
          <w:noProof/>
          <w:sz w:val="28"/>
          <w:szCs w:val="28"/>
          <w:lang w:val="kk-KZ"/>
        </w:rPr>
      </w:pPr>
      <w:r w:rsidRPr="00E31CCA">
        <w:rPr>
          <w:rFonts w:ascii="Times New Roman" w:hAnsi="Times New Roman" w:cs="Times New Roman"/>
          <w:b/>
          <w:bCs/>
          <w:noProof/>
          <w:sz w:val="28"/>
          <w:szCs w:val="28"/>
          <w:lang w:val="kk-KZ"/>
        </w:rPr>
        <w:t xml:space="preserve">   </w:t>
      </w:r>
      <w:r w:rsidRPr="00E31CCA">
        <w:rPr>
          <w:rFonts w:ascii="Times New Roman" w:hAnsi="Times New Roman" w:cs="Times New Roman"/>
          <w:b/>
          <w:bCs/>
          <w:noProof/>
          <w:sz w:val="28"/>
          <w:szCs w:val="28"/>
          <w:lang w:val="kk-KZ"/>
        </w:rPr>
        <w:tab/>
        <w:t xml:space="preserve">    </w:t>
      </w:r>
      <w:r w:rsidRPr="00E31CCA">
        <w:rPr>
          <w:rFonts w:ascii="Times New Roman" w:hAnsi="Times New Roman" w:cs="Times New Roman"/>
          <w:b/>
          <w:bCs/>
          <w:noProof/>
          <w:sz w:val="28"/>
          <w:szCs w:val="28"/>
          <w:lang w:val="kk-KZ"/>
        </w:rPr>
        <w:t xml:space="preserve"> return this.firstName + ' ' + this.lastName</w:t>
      </w:r>
    </w:p>
    <w:p w14:paraId="5ECDE2DA" w14:textId="77777777" w:rsidR="00E31CCA" w:rsidRPr="00E31CCA" w:rsidRDefault="00E31CCA" w:rsidP="00E31CCA">
      <w:pPr>
        <w:ind w:firstLine="720"/>
        <w:rPr>
          <w:rFonts w:ascii="Times New Roman" w:hAnsi="Times New Roman" w:cs="Times New Roman"/>
          <w:b/>
          <w:bCs/>
          <w:noProof/>
          <w:sz w:val="28"/>
          <w:szCs w:val="28"/>
          <w:lang w:val="kk-KZ"/>
        </w:rPr>
      </w:pPr>
      <w:r w:rsidRPr="00E31CCA">
        <w:rPr>
          <w:rFonts w:ascii="Times New Roman" w:hAnsi="Times New Roman" w:cs="Times New Roman"/>
          <w:b/>
          <w:bCs/>
          <w:noProof/>
          <w:sz w:val="28"/>
          <w:szCs w:val="28"/>
          <w:lang w:val="kk-KZ"/>
        </w:rPr>
        <w:t xml:space="preserve">   </w:t>
      </w:r>
      <w:r w:rsidRPr="00E31CCA">
        <w:rPr>
          <w:rFonts w:ascii="Times New Roman" w:hAnsi="Times New Roman" w:cs="Times New Roman"/>
          <w:b/>
          <w:bCs/>
          <w:noProof/>
          <w:sz w:val="28"/>
          <w:szCs w:val="28"/>
          <w:lang w:val="kk-KZ"/>
        </w:rPr>
        <w:t xml:space="preserve">  </w:t>
      </w:r>
      <w:r w:rsidRPr="00E31CCA">
        <w:rPr>
          <w:rFonts w:ascii="Times New Roman" w:hAnsi="Times New Roman" w:cs="Times New Roman"/>
          <w:b/>
          <w:bCs/>
          <w:noProof/>
          <w:sz w:val="28"/>
          <w:szCs w:val="28"/>
          <w:lang w:val="kk-KZ"/>
        </w:rPr>
        <w:t xml:space="preserve">       </w:t>
      </w:r>
      <w:r w:rsidRPr="00E31CCA">
        <w:rPr>
          <w:rFonts w:ascii="Times New Roman" w:hAnsi="Times New Roman" w:cs="Times New Roman"/>
          <w:b/>
          <w:bCs/>
          <w:noProof/>
          <w:sz w:val="28"/>
          <w:szCs w:val="28"/>
          <w:lang w:val="kk-KZ"/>
        </w:rPr>
        <w:t>}</w:t>
      </w:r>
    </w:p>
    <w:p w14:paraId="1B84A5A1" w14:textId="77777777" w:rsidR="00E31CCA" w:rsidRPr="00E31CCA" w:rsidRDefault="00E31CCA" w:rsidP="00E31CCA">
      <w:pPr>
        <w:ind w:firstLine="720"/>
        <w:rPr>
          <w:rFonts w:ascii="Times New Roman" w:hAnsi="Times New Roman" w:cs="Times New Roman"/>
          <w:b/>
          <w:bCs/>
          <w:noProof/>
          <w:sz w:val="28"/>
          <w:szCs w:val="28"/>
          <w:lang w:val="kk-KZ"/>
        </w:rPr>
      </w:pPr>
      <w:r w:rsidRPr="00E31CCA">
        <w:rPr>
          <w:rFonts w:ascii="Times New Roman" w:hAnsi="Times New Roman" w:cs="Times New Roman"/>
          <w:b/>
          <w:bCs/>
          <w:noProof/>
          <w:sz w:val="28"/>
          <w:szCs w:val="28"/>
          <w:lang w:val="kk-KZ"/>
        </w:rPr>
        <w:t xml:space="preserve">          </w:t>
      </w:r>
      <w:r w:rsidRPr="00E31CCA">
        <w:rPr>
          <w:rFonts w:ascii="Times New Roman" w:hAnsi="Times New Roman" w:cs="Times New Roman"/>
          <w:b/>
          <w:bCs/>
          <w:noProof/>
          <w:sz w:val="28"/>
          <w:szCs w:val="28"/>
          <w:lang w:val="kk-KZ"/>
        </w:rPr>
        <w:t>}</w:t>
      </w:r>
    </w:p>
    <w:p w14:paraId="4AD2E28F" w14:textId="77777777" w:rsidR="007B2678" w:rsidRDefault="007B2678" w:rsidP="00E31CCA">
      <w:pPr>
        <w:ind w:firstLine="720"/>
        <w:rPr>
          <w:rFonts w:ascii="Times New Roman" w:hAnsi="Times New Roman" w:cs="Times New Roman"/>
          <w:noProof/>
          <w:sz w:val="28"/>
          <w:szCs w:val="28"/>
          <w:lang w:val="kk-KZ"/>
        </w:rPr>
      </w:pPr>
      <w:r w:rsidRPr="007B2678">
        <w:rPr>
          <w:rFonts w:ascii="Times New Roman" w:hAnsi="Times New Roman" w:cs="Times New Roman"/>
          <w:noProof/>
          <w:sz w:val="28"/>
          <w:szCs w:val="28"/>
          <w:lang w:val="kk-KZ"/>
        </w:rPr>
        <w:t xml:space="preserve">Мұнда ES6-дан </w:t>
      </w:r>
      <w:r w:rsidRPr="007B2678">
        <w:rPr>
          <w:rFonts w:ascii="Times New Roman" w:hAnsi="Times New Roman" w:cs="Times New Roman"/>
          <w:i/>
          <w:iCs/>
          <w:noProof/>
          <w:sz w:val="28"/>
          <w:szCs w:val="28"/>
          <w:lang w:val="kk-KZ"/>
        </w:rPr>
        <w:t>class</w:t>
      </w:r>
      <w:r w:rsidRPr="007B2678">
        <w:rPr>
          <w:rFonts w:ascii="Times New Roman" w:hAnsi="Times New Roman" w:cs="Times New Roman"/>
          <w:noProof/>
          <w:sz w:val="28"/>
          <w:szCs w:val="28"/>
          <w:lang w:val="kk-KZ"/>
        </w:rPr>
        <w:t xml:space="preserve"> кілт сөзін қолдана отырып, біз </w:t>
      </w:r>
      <w:r w:rsidRPr="007B2678">
        <w:rPr>
          <w:rFonts w:ascii="Times New Roman" w:hAnsi="Times New Roman" w:cs="Times New Roman"/>
          <w:i/>
          <w:iCs/>
          <w:noProof/>
          <w:sz w:val="28"/>
          <w:szCs w:val="28"/>
          <w:lang w:val="kk-KZ"/>
        </w:rPr>
        <w:t>this-те</w:t>
      </w:r>
      <w:r w:rsidRPr="007B2678">
        <w:rPr>
          <w:rFonts w:ascii="Times New Roman" w:hAnsi="Times New Roman" w:cs="Times New Roman"/>
          <w:noProof/>
          <w:sz w:val="28"/>
          <w:szCs w:val="28"/>
          <w:lang w:val="kk-KZ"/>
        </w:rPr>
        <w:t xml:space="preserve"> сақталатын </w:t>
      </w:r>
      <w:r w:rsidRPr="007B2678">
        <w:rPr>
          <w:rFonts w:ascii="Times New Roman" w:hAnsi="Times New Roman" w:cs="Times New Roman"/>
          <w:i/>
          <w:iCs/>
          <w:noProof/>
          <w:sz w:val="28"/>
          <w:szCs w:val="28"/>
          <w:lang w:val="kk-KZ"/>
        </w:rPr>
        <w:t>firstName</w:t>
      </w:r>
      <w:r w:rsidRPr="007B2678">
        <w:rPr>
          <w:rFonts w:ascii="Times New Roman" w:hAnsi="Times New Roman" w:cs="Times New Roman"/>
          <w:noProof/>
          <w:sz w:val="28"/>
          <w:szCs w:val="28"/>
          <w:lang w:val="kk-KZ"/>
        </w:rPr>
        <w:t xml:space="preserve"> және </w:t>
      </w:r>
      <w:r w:rsidRPr="007B2678">
        <w:rPr>
          <w:rFonts w:ascii="Times New Roman" w:hAnsi="Times New Roman" w:cs="Times New Roman"/>
          <w:i/>
          <w:iCs/>
          <w:noProof/>
          <w:sz w:val="28"/>
          <w:szCs w:val="28"/>
          <w:lang w:val="kk-KZ"/>
        </w:rPr>
        <w:t>lastName</w:t>
      </w:r>
      <w:r w:rsidRPr="007B2678">
        <w:rPr>
          <w:rFonts w:ascii="Times New Roman" w:hAnsi="Times New Roman" w:cs="Times New Roman"/>
          <w:noProof/>
          <w:sz w:val="28"/>
          <w:szCs w:val="28"/>
          <w:lang w:val="kk-KZ"/>
        </w:rPr>
        <w:t xml:space="preserve"> қасиеттері бар жеке класс жасаймыз. Сипат мәндері конструкторда орнатылады және оларға қол жеткізу </w:t>
      </w:r>
      <w:r w:rsidRPr="007B2678">
        <w:rPr>
          <w:rFonts w:ascii="Times New Roman" w:hAnsi="Times New Roman" w:cs="Times New Roman"/>
          <w:i/>
          <w:iCs/>
          <w:noProof/>
          <w:sz w:val="28"/>
          <w:szCs w:val="28"/>
          <w:lang w:val="kk-KZ"/>
        </w:rPr>
        <w:t>getFullName ()</w:t>
      </w:r>
      <w:r w:rsidRPr="007B2678">
        <w:rPr>
          <w:rFonts w:ascii="Times New Roman" w:hAnsi="Times New Roman" w:cs="Times New Roman"/>
          <w:noProof/>
          <w:sz w:val="28"/>
          <w:szCs w:val="28"/>
          <w:lang w:val="kk-KZ"/>
        </w:rPr>
        <w:t xml:space="preserve"> әдісінде жүзеге асырылады.</w:t>
      </w:r>
    </w:p>
    <w:p w14:paraId="174A7652" w14:textId="77777777" w:rsidR="007B2678" w:rsidRPr="00E31CCA" w:rsidRDefault="007B2678" w:rsidP="00ED668C">
      <w:pPr>
        <w:ind w:firstLine="720"/>
        <w:rPr>
          <w:rFonts w:ascii="Times New Roman" w:hAnsi="Times New Roman" w:cs="Times New Roman"/>
          <w:noProof/>
          <w:sz w:val="28"/>
          <w:szCs w:val="28"/>
          <w:lang w:val="kk-KZ"/>
        </w:rPr>
      </w:pPr>
      <w:r w:rsidRPr="00E31CCA">
        <w:rPr>
          <w:rFonts w:ascii="Times New Roman" w:hAnsi="Times New Roman" w:cs="Times New Roman"/>
          <w:noProof/>
          <w:sz w:val="28"/>
          <w:szCs w:val="28"/>
          <w:lang w:val="kk-KZ"/>
        </w:rPr>
        <w:t xml:space="preserve">Біз жаңа кілт сөзді пайдаланып person деп аталатын </w:t>
      </w:r>
      <w:r w:rsidRPr="00E31CCA">
        <w:rPr>
          <w:rFonts w:ascii="Times New Roman" w:hAnsi="Times New Roman" w:cs="Times New Roman"/>
          <w:i/>
          <w:iCs/>
          <w:noProof/>
          <w:sz w:val="28"/>
          <w:szCs w:val="28"/>
          <w:lang w:val="kk-KZ"/>
        </w:rPr>
        <w:t xml:space="preserve">person </w:t>
      </w:r>
      <w:r w:rsidRPr="00E31CCA">
        <w:rPr>
          <w:rFonts w:ascii="Times New Roman" w:hAnsi="Times New Roman" w:cs="Times New Roman"/>
          <w:noProof/>
          <w:sz w:val="28"/>
          <w:szCs w:val="28"/>
          <w:lang w:val="kk-KZ"/>
        </w:rPr>
        <w:t>класының данасын жасаймыз:</w:t>
      </w:r>
    </w:p>
    <w:p w14:paraId="1EA9F09F" w14:textId="77777777" w:rsidR="005D54C1" w:rsidRPr="00E31CCA" w:rsidRDefault="005D54C1" w:rsidP="005D54C1">
      <w:pPr>
        <w:ind w:left="720" w:firstLine="720"/>
        <w:rPr>
          <w:rFonts w:ascii="Times New Roman" w:hAnsi="Times New Roman" w:cs="Times New Roman"/>
          <w:b/>
          <w:bCs/>
          <w:noProof/>
          <w:sz w:val="28"/>
          <w:szCs w:val="28"/>
          <w:lang w:val="kk-KZ"/>
        </w:rPr>
      </w:pPr>
      <w:r w:rsidRPr="00E31CCA">
        <w:rPr>
          <w:rFonts w:ascii="Times New Roman" w:hAnsi="Times New Roman" w:cs="Times New Roman"/>
          <w:b/>
          <w:bCs/>
          <w:noProof/>
          <w:sz w:val="28"/>
          <w:szCs w:val="28"/>
          <w:lang w:val="kk-KZ"/>
        </w:rPr>
        <w:t>let person = new Person('Dan', 'Abramov')</w:t>
      </w:r>
    </w:p>
    <w:p w14:paraId="7880CC84" w14:textId="77777777" w:rsidR="005D54C1" w:rsidRPr="00E31CCA" w:rsidRDefault="005D54C1" w:rsidP="005D54C1">
      <w:pPr>
        <w:ind w:left="720" w:firstLine="720"/>
        <w:rPr>
          <w:rFonts w:ascii="Times New Roman" w:hAnsi="Times New Roman" w:cs="Times New Roman"/>
          <w:b/>
          <w:bCs/>
          <w:noProof/>
          <w:sz w:val="28"/>
          <w:szCs w:val="28"/>
          <w:lang w:val="kk-KZ"/>
        </w:rPr>
      </w:pPr>
      <w:r w:rsidRPr="00E31CCA">
        <w:rPr>
          <w:rFonts w:ascii="Times New Roman" w:hAnsi="Times New Roman" w:cs="Times New Roman"/>
          <w:b/>
          <w:bCs/>
          <w:noProof/>
          <w:sz w:val="28"/>
          <w:szCs w:val="28"/>
          <w:lang w:val="kk-KZ"/>
        </w:rPr>
        <w:t>person.getFullName() //&gt; "Dan Abramov"</w:t>
      </w:r>
    </w:p>
    <w:p w14:paraId="0032CC1C" w14:textId="77777777" w:rsidR="005D54C1" w:rsidRPr="00E31CCA" w:rsidRDefault="005D54C1" w:rsidP="005D54C1">
      <w:pPr>
        <w:ind w:left="720" w:firstLine="720"/>
        <w:rPr>
          <w:rFonts w:ascii="Times New Roman" w:hAnsi="Times New Roman" w:cs="Times New Roman"/>
          <w:b/>
          <w:bCs/>
          <w:noProof/>
          <w:sz w:val="28"/>
          <w:szCs w:val="28"/>
          <w:lang w:val="kk-KZ"/>
        </w:rPr>
      </w:pPr>
      <w:r w:rsidRPr="00E31CCA">
        <w:rPr>
          <w:rFonts w:ascii="Times New Roman" w:hAnsi="Times New Roman" w:cs="Times New Roman"/>
          <w:b/>
          <w:bCs/>
          <w:noProof/>
          <w:sz w:val="28"/>
          <w:szCs w:val="28"/>
          <w:lang w:val="kk-KZ"/>
        </w:rPr>
        <w:t>// Мы можем использовать акцессор или получить доступ</w:t>
      </w:r>
      <w:r w:rsidRPr="00E31CCA">
        <w:rPr>
          <w:rFonts w:ascii="Times New Roman" w:hAnsi="Times New Roman" w:cs="Times New Roman"/>
          <w:b/>
          <w:bCs/>
          <w:noProof/>
          <w:sz w:val="28"/>
          <w:szCs w:val="28"/>
          <w:lang w:val="kk-KZ"/>
        </w:rPr>
        <w:t xml:space="preserve"> </w:t>
      </w:r>
      <w:r w:rsidRPr="00E31CCA">
        <w:rPr>
          <w:rFonts w:ascii="Times New Roman" w:hAnsi="Times New Roman" w:cs="Times New Roman"/>
          <w:b/>
          <w:bCs/>
          <w:noProof/>
          <w:sz w:val="28"/>
          <w:szCs w:val="28"/>
          <w:lang w:val="kk-KZ"/>
        </w:rPr>
        <w:t>напрямую</w:t>
      </w:r>
    </w:p>
    <w:p w14:paraId="37CCEDDE" w14:textId="77777777" w:rsidR="005D54C1" w:rsidRPr="00E31CCA" w:rsidRDefault="005D54C1" w:rsidP="005D54C1">
      <w:pPr>
        <w:ind w:left="720" w:firstLine="720"/>
        <w:rPr>
          <w:rFonts w:ascii="Times New Roman" w:hAnsi="Times New Roman" w:cs="Times New Roman"/>
          <w:b/>
          <w:bCs/>
          <w:noProof/>
          <w:sz w:val="28"/>
          <w:szCs w:val="28"/>
          <w:lang w:val="kk-KZ"/>
        </w:rPr>
      </w:pPr>
      <w:r w:rsidRPr="00E31CCA">
        <w:rPr>
          <w:rFonts w:ascii="Times New Roman" w:hAnsi="Times New Roman" w:cs="Times New Roman"/>
          <w:b/>
          <w:bCs/>
          <w:noProof/>
          <w:sz w:val="28"/>
          <w:szCs w:val="28"/>
          <w:lang w:val="kk-KZ"/>
        </w:rPr>
        <w:t>person.firstName //&gt; "Dan"</w:t>
      </w:r>
    </w:p>
    <w:p w14:paraId="4BCE311F" w14:textId="77777777" w:rsidR="005D54C1" w:rsidRPr="00E31CCA" w:rsidRDefault="005D54C1" w:rsidP="005D54C1">
      <w:pPr>
        <w:ind w:left="720" w:firstLine="720"/>
        <w:rPr>
          <w:rFonts w:ascii="Times New Roman" w:hAnsi="Times New Roman" w:cs="Times New Roman"/>
          <w:b/>
          <w:bCs/>
          <w:noProof/>
          <w:sz w:val="28"/>
          <w:szCs w:val="28"/>
          <w:lang w:val="kk-KZ"/>
        </w:rPr>
      </w:pPr>
      <w:r w:rsidRPr="00E31CCA">
        <w:rPr>
          <w:rFonts w:ascii="Times New Roman" w:hAnsi="Times New Roman" w:cs="Times New Roman"/>
          <w:b/>
          <w:bCs/>
          <w:noProof/>
          <w:sz w:val="28"/>
          <w:szCs w:val="28"/>
          <w:lang w:val="kk-KZ"/>
        </w:rPr>
        <w:t>person.lastName //&gt;</w:t>
      </w:r>
      <w:r w:rsidRPr="00E31CCA">
        <w:rPr>
          <w:rFonts w:ascii="Times New Roman" w:hAnsi="Times New Roman" w:cs="Times New Roman"/>
          <w:b/>
          <w:bCs/>
          <w:noProof/>
          <w:sz w:val="28"/>
          <w:szCs w:val="28"/>
          <w:lang w:val="kk-KZ"/>
        </w:rPr>
        <w:t xml:space="preserve"> </w:t>
      </w:r>
      <w:r w:rsidRPr="00E31CCA">
        <w:rPr>
          <w:rFonts w:ascii="Times New Roman" w:hAnsi="Times New Roman" w:cs="Times New Roman"/>
          <w:b/>
          <w:bCs/>
          <w:noProof/>
          <w:sz w:val="28"/>
          <w:szCs w:val="28"/>
          <w:lang w:val="kk-KZ"/>
        </w:rPr>
        <w:t xml:space="preserve">"Abramov"          </w:t>
      </w:r>
    </w:p>
    <w:p w14:paraId="403F4176" w14:textId="77777777" w:rsidR="005D54C1" w:rsidRDefault="005D54C1" w:rsidP="005D54C1">
      <w:pPr>
        <w:ind w:left="720" w:firstLine="720"/>
        <w:rPr>
          <w:rFonts w:ascii="Times New Roman" w:hAnsi="Times New Roman" w:cs="Times New Roman"/>
          <w:b/>
          <w:bCs/>
          <w:noProof/>
          <w:sz w:val="24"/>
          <w:szCs w:val="24"/>
          <w:lang w:val="kk-KZ"/>
        </w:rPr>
      </w:pPr>
    </w:p>
    <w:p w14:paraId="55BF257B" w14:textId="77777777" w:rsidR="007B2678" w:rsidRPr="00E31CCA" w:rsidRDefault="005D54C1" w:rsidP="005D54C1">
      <w:pPr>
        <w:pStyle w:val="a3"/>
        <w:numPr>
          <w:ilvl w:val="0"/>
          <w:numId w:val="1"/>
        </w:numPr>
        <w:rPr>
          <w:rFonts w:ascii="Times New Roman" w:hAnsi="Times New Roman" w:cs="Times New Roman"/>
          <w:b/>
          <w:bCs/>
          <w:i/>
          <w:iCs/>
          <w:noProof/>
          <w:sz w:val="28"/>
          <w:szCs w:val="28"/>
          <w:lang w:val="kk-KZ"/>
        </w:rPr>
      </w:pPr>
      <w:r w:rsidRPr="00E31CCA">
        <w:rPr>
          <w:rFonts w:ascii="Times New Roman" w:hAnsi="Times New Roman" w:cs="Times New Roman"/>
          <w:b/>
          <w:bCs/>
          <w:i/>
          <w:iCs/>
          <w:noProof/>
          <w:sz w:val="28"/>
          <w:szCs w:val="28"/>
          <w:lang w:val="kk-KZ"/>
        </w:rPr>
        <w:t>Прототиптік мұрагерлік</w:t>
      </w:r>
    </w:p>
    <w:p w14:paraId="210DC2D1" w14:textId="77777777" w:rsidR="005D54C1" w:rsidRPr="005D54C1" w:rsidRDefault="005D54C1" w:rsidP="005D54C1">
      <w:pPr>
        <w:ind w:firstLine="720"/>
        <w:rPr>
          <w:rFonts w:ascii="Times New Roman" w:hAnsi="Times New Roman" w:cs="Times New Roman"/>
          <w:noProof/>
          <w:sz w:val="28"/>
          <w:szCs w:val="28"/>
          <w:lang w:val="kk-KZ"/>
        </w:rPr>
      </w:pPr>
      <w:r w:rsidRPr="005D54C1">
        <w:rPr>
          <w:rFonts w:ascii="Times New Roman" w:hAnsi="Times New Roman" w:cs="Times New Roman"/>
          <w:noProof/>
          <w:sz w:val="28"/>
          <w:szCs w:val="28"/>
          <w:lang w:val="kk-KZ"/>
        </w:rPr>
        <w:t>Прототиптік мұрагерлікте сыныптар мүлдем қолданылмайды. Оның орнына нысандар басқа нысандардан жасалады. Біз жалпыланған объектіден бастаймыз — прототип. Прототипті клондау арқылы басқа объектілерді құру немесе оны әртүрлі функциялармен кеңейту үшін пайдалануға болады.</w:t>
      </w:r>
    </w:p>
    <w:p w14:paraId="27F78B51" w14:textId="77777777" w:rsidR="005D54C1" w:rsidRPr="005D54C1" w:rsidRDefault="005D54C1" w:rsidP="005D54C1">
      <w:pPr>
        <w:rPr>
          <w:rFonts w:ascii="Times New Roman" w:hAnsi="Times New Roman" w:cs="Times New Roman"/>
          <w:noProof/>
          <w:sz w:val="28"/>
          <w:szCs w:val="28"/>
          <w:lang w:val="kk-KZ"/>
        </w:rPr>
      </w:pPr>
      <w:r w:rsidRPr="005D54C1">
        <w:rPr>
          <w:rFonts w:ascii="Times New Roman" w:hAnsi="Times New Roman" w:cs="Times New Roman"/>
          <w:noProof/>
          <w:sz w:val="28"/>
          <w:szCs w:val="28"/>
          <w:lang w:val="kk-KZ"/>
        </w:rPr>
        <w:tab/>
      </w:r>
      <w:r w:rsidRPr="005D54C1">
        <w:rPr>
          <w:rFonts w:ascii="Times New Roman" w:hAnsi="Times New Roman" w:cs="Times New Roman"/>
          <w:noProof/>
          <w:sz w:val="28"/>
          <w:szCs w:val="28"/>
          <w:lang w:val="kk-KZ"/>
        </w:rPr>
        <w:t xml:space="preserve">Алдыңғы </w:t>
      </w:r>
      <w:r w:rsidR="00716950">
        <w:rPr>
          <w:rFonts w:ascii="Times New Roman" w:hAnsi="Times New Roman" w:cs="Times New Roman"/>
          <w:noProof/>
          <w:sz w:val="28"/>
          <w:szCs w:val="28"/>
          <w:lang w:val="kk-KZ"/>
        </w:rPr>
        <w:t>тақырыпта</w:t>
      </w:r>
      <w:r w:rsidRPr="005D54C1">
        <w:rPr>
          <w:rFonts w:ascii="Times New Roman" w:hAnsi="Times New Roman" w:cs="Times New Roman"/>
          <w:noProof/>
          <w:sz w:val="28"/>
          <w:szCs w:val="28"/>
          <w:lang w:val="kk-KZ"/>
        </w:rPr>
        <w:t xml:space="preserve"> біз ES6 - дан сыныпты қалай пайдалану керектігін көрсеткенім</w:t>
      </w:r>
      <w:r w:rsidR="00716950">
        <w:rPr>
          <w:rFonts w:ascii="Times New Roman" w:hAnsi="Times New Roman" w:cs="Times New Roman"/>
          <w:noProof/>
          <w:sz w:val="28"/>
          <w:szCs w:val="28"/>
          <w:lang w:val="kk-KZ"/>
        </w:rPr>
        <w:t>м</w:t>
      </w:r>
      <w:r w:rsidRPr="005D54C1">
        <w:rPr>
          <w:rFonts w:ascii="Times New Roman" w:hAnsi="Times New Roman" w:cs="Times New Roman"/>
          <w:noProof/>
          <w:sz w:val="28"/>
          <w:szCs w:val="28"/>
          <w:lang w:val="kk-KZ"/>
        </w:rPr>
        <w:t>ен, JavaScript-тегі сыныптар онша емес:</w:t>
      </w:r>
    </w:p>
    <w:p w14:paraId="5EA86F87" w14:textId="77777777" w:rsidR="005D54C1" w:rsidRDefault="005D54C1" w:rsidP="005D54C1">
      <w:pPr>
        <w:rPr>
          <w:rFonts w:ascii="Times New Roman" w:hAnsi="Times New Roman" w:cs="Times New Roman"/>
          <w:b/>
          <w:bCs/>
          <w:noProof/>
          <w:sz w:val="28"/>
          <w:szCs w:val="28"/>
          <w:lang w:val="kk-KZ"/>
        </w:rPr>
      </w:pPr>
      <w:r>
        <w:rPr>
          <w:rFonts w:ascii="Times New Roman" w:hAnsi="Times New Roman" w:cs="Times New Roman"/>
          <w:b/>
          <w:bCs/>
          <w:noProof/>
          <w:sz w:val="28"/>
          <w:szCs w:val="28"/>
          <w:lang w:val="kk-KZ"/>
        </w:rPr>
        <w:tab/>
      </w:r>
      <w:r w:rsidRPr="005D54C1">
        <w:rPr>
          <w:rFonts w:ascii="Times New Roman" w:hAnsi="Times New Roman" w:cs="Times New Roman"/>
          <w:b/>
          <w:bCs/>
          <w:noProof/>
          <w:sz w:val="28"/>
          <w:szCs w:val="28"/>
          <w:lang w:val="kk-KZ"/>
        </w:rPr>
        <w:drawing>
          <wp:inline distT="0" distB="0" distL="0" distR="0" wp14:anchorId="60AF0216" wp14:editId="34EFE514">
            <wp:extent cx="4199206" cy="84747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6498" cy="857016"/>
                    </a:xfrm>
                    <a:prstGeom prst="rect">
                      <a:avLst/>
                    </a:prstGeom>
                  </pic:spPr>
                </pic:pic>
              </a:graphicData>
            </a:graphic>
          </wp:inline>
        </w:drawing>
      </w:r>
    </w:p>
    <w:p w14:paraId="7ECB645B" w14:textId="77777777" w:rsidR="005D54C1" w:rsidRPr="005D54C1" w:rsidRDefault="005D54C1" w:rsidP="005D54C1">
      <w:pPr>
        <w:pStyle w:val="a3"/>
        <w:numPr>
          <w:ilvl w:val="0"/>
          <w:numId w:val="2"/>
        </w:numPr>
        <w:rPr>
          <w:rFonts w:ascii="Times New Roman" w:hAnsi="Times New Roman" w:cs="Times New Roman"/>
          <w:b/>
          <w:bCs/>
          <w:noProof/>
          <w:sz w:val="28"/>
          <w:szCs w:val="28"/>
          <w:lang w:val="kk-KZ"/>
        </w:rPr>
      </w:pPr>
      <w:r w:rsidRPr="005D54C1">
        <w:rPr>
          <w:rFonts w:ascii="Times New Roman" w:hAnsi="Times New Roman" w:cs="Times New Roman"/>
          <w:b/>
          <w:bCs/>
          <w:noProof/>
          <w:sz w:val="28"/>
          <w:szCs w:val="28"/>
          <w:lang w:val="kk-KZ"/>
        </w:rPr>
        <w:t>Акцессорлар:</w:t>
      </w:r>
    </w:p>
    <w:p w14:paraId="5BD600DA" w14:textId="77777777" w:rsidR="005D54C1" w:rsidRPr="005D54C1" w:rsidRDefault="005D54C1" w:rsidP="005D54C1">
      <w:pPr>
        <w:rPr>
          <w:rFonts w:ascii="Times New Roman" w:hAnsi="Times New Roman" w:cs="Times New Roman"/>
          <w:noProof/>
          <w:sz w:val="28"/>
          <w:szCs w:val="28"/>
          <w:lang w:val="kk-KZ"/>
        </w:rPr>
      </w:pPr>
      <w:r w:rsidRPr="005D54C1">
        <w:rPr>
          <w:rFonts w:ascii="Times New Roman" w:hAnsi="Times New Roman" w:cs="Times New Roman"/>
          <w:noProof/>
          <w:sz w:val="28"/>
          <w:szCs w:val="28"/>
          <w:lang w:val="kk-KZ"/>
        </w:rPr>
        <w:t>Array.prototype.includes (e) — егер массивте e элементі болса, true қайтарады, әйтпесе</w:t>
      </w:r>
      <w:r>
        <w:rPr>
          <w:rFonts w:ascii="Times New Roman" w:hAnsi="Times New Roman" w:cs="Times New Roman"/>
          <w:noProof/>
          <w:sz w:val="28"/>
          <w:szCs w:val="28"/>
          <w:lang w:val="kk-KZ"/>
        </w:rPr>
        <w:t xml:space="preserve"> </w:t>
      </w:r>
      <w:r w:rsidRPr="005D54C1">
        <w:rPr>
          <w:rFonts w:ascii="Times New Roman" w:hAnsi="Times New Roman" w:cs="Times New Roman"/>
          <w:noProof/>
          <w:sz w:val="28"/>
          <w:szCs w:val="28"/>
          <w:lang w:val="kk-KZ"/>
        </w:rPr>
        <w:t>-</w:t>
      </w:r>
      <w:r>
        <w:rPr>
          <w:rFonts w:ascii="Times New Roman" w:hAnsi="Times New Roman" w:cs="Times New Roman"/>
          <w:noProof/>
          <w:sz w:val="28"/>
          <w:szCs w:val="28"/>
          <w:lang w:val="kk-KZ"/>
        </w:rPr>
        <w:t xml:space="preserve"> </w:t>
      </w:r>
      <w:r w:rsidRPr="005D54C1">
        <w:rPr>
          <w:rFonts w:ascii="Times New Roman" w:hAnsi="Times New Roman" w:cs="Times New Roman"/>
          <w:noProof/>
          <w:sz w:val="28"/>
          <w:szCs w:val="28"/>
          <w:lang w:val="kk-KZ"/>
        </w:rPr>
        <w:t>false.</w:t>
      </w:r>
    </w:p>
    <w:p w14:paraId="3BEB8689" w14:textId="77777777" w:rsidR="005D54C1" w:rsidRDefault="005D54C1" w:rsidP="005D54C1">
      <w:pPr>
        <w:rPr>
          <w:rFonts w:ascii="Times New Roman" w:hAnsi="Times New Roman" w:cs="Times New Roman"/>
          <w:noProof/>
          <w:sz w:val="28"/>
          <w:szCs w:val="28"/>
          <w:lang w:val="kk-KZ"/>
        </w:rPr>
      </w:pPr>
      <w:r w:rsidRPr="005D54C1">
        <w:rPr>
          <w:rFonts w:ascii="Times New Roman" w:hAnsi="Times New Roman" w:cs="Times New Roman"/>
          <w:noProof/>
          <w:sz w:val="28"/>
          <w:szCs w:val="28"/>
          <w:lang w:val="kk-KZ"/>
        </w:rPr>
        <w:t>Array.prototype.slice (i, j) — жаңа массивті қайтарады, ол i индексінен j-ге дейінгі бастапқы кесінді болып табылады.</w:t>
      </w:r>
    </w:p>
    <w:p w14:paraId="5594F95B" w14:textId="77777777" w:rsidR="005D54C1" w:rsidRPr="005D54C1" w:rsidRDefault="005D54C1" w:rsidP="005D54C1">
      <w:pPr>
        <w:pStyle w:val="a3"/>
        <w:numPr>
          <w:ilvl w:val="0"/>
          <w:numId w:val="2"/>
        </w:numPr>
        <w:rPr>
          <w:rFonts w:ascii="Times New Roman" w:hAnsi="Times New Roman" w:cs="Times New Roman"/>
          <w:noProof/>
          <w:sz w:val="28"/>
          <w:szCs w:val="28"/>
          <w:lang w:val="kk-KZ"/>
        </w:rPr>
      </w:pPr>
      <w:r w:rsidRPr="005D54C1">
        <w:rPr>
          <w:rFonts w:ascii="Times New Roman" w:hAnsi="Times New Roman" w:cs="Times New Roman"/>
          <w:b/>
          <w:bCs/>
          <w:noProof/>
          <w:sz w:val="28"/>
          <w:szCs w:val="28"/>
          <w:lang w:val="kk-KZ"/>
        </w:rPr>
        <w:lastRenderedPageBreak/>
        <w:t>Мутаторлар:</w:t>
      </w:r>
    </w:p>
    <w:p w14:paraId="4F2EEBC1" w14:textId="77777777" w:rsidR="005D54C1" w:rsidRPr="005D54C1" w:rsidRDefault="005D54C1" w:rsidP="005D54C1">
      <w:pPr>
        <w:rPr>
          <w:rFonts w:ascii="Times New Roman" w:hAnsi="Times New Roman" w:cs="Times New Roman"/>
          <w:noProof/>
          <w:sz w:val="28"/>
          <w:szCs w:val="28"/>
          <w:lang w:val="kk-KZ"/>
        </w:rPr>
      </w:pPr>
      <w:r w:rsidRPr="005D54C1">
        <w:rPr>
          <w:rFonts w:ascii="Times New Roman" w:hAnsi="Times New Roman" w:cs="Times New Roman"/>
          <w:noProof/>
          <w:sz w:val="28"/>
          <w:szCs w:val="28"/>
          <w:lang w:val="kk-KZ"/>
        </w:rPr>
        <w:t>Array.prototype.push (e) - e элементін массивтің соңына орналастырады.</w:t>
      </w:r>
    </w:p>
    <w:p w14:paraId="561720D5" w14:textId="77777777" w:rsidR="005D54C1" w:rsidRPr="005D54C1" w:rsidRDefault="005D54C1" w:rsidP="005D54C1">
      <w:pPr>
        <w:rPr>
          <w:rFonts w:ascii="Times New Roman" w:hAnsi="Times New Roman" w:cs="Times New Roman"/>
          <w:noProof/>
          <w:sz w:val="28"/>
          <w:szCs w:val="28"/>
          <w:lang w:val="kk-KZ"/>
        </w:rPr>
      </w:pPr>
      <w:r w:rsidRPr="005D54C1">
        <w:rPr>
          <w:rFonts w:ascii="Times New Roman" w:hAnsi="Times New Roman" w:cs="Times New Roman"/>
          <w:noProof/>
          <w:sz w:val="28"/>
          <w:szCs w:val="28"/>
          <w:lang w:val="kk-KZ"/>
        </w:rPr>
        <w:t>Array.prototype.pop () - массивтің соңғы элементін жояды.</w:t>
      </w:r>
    </w:p>
    <w:p w14:paraId="50535D6D" w14:textId="77777777" w:rsidR="005D54C1" w:rsidRPr="005D54C1" w:rsidRDefault="005D54C1" w:rsidP="005D54C1">
      <w:pPr>
        <w:rPr>
          <w:rFonts w:ascii="Times New Roman" w:hAnsi="Times New Roman" w:cs="Times New Roman"/>
          <w:noProof/>
          <w:sz w:val="28"/>
          <w:szCs w:val="28"/>
          <w:lang w:val="kk-KZ"/>
        </w:rPr>
      </w:pPr>
      <w:r w:rsidRPr="005D54C1">
        <w:rPr>
          <w:rFonts w:ascii="Times New Roman" w:hAnsi="Times New Roman" w:cs="Times New Roman"/>
          <w:noProof/>
          <w:sz w:val="28"/>
          <w:szCs w:val="28"/>
          <w:lang w:val="kk-KZ"/>
        </w:rPr>
        <w:t>Array.prototype.splice (i, j) — бастапқы кодты сақтамай, i-ден j-ге дейінгі массивтің кесіндісін алады.</w:t>
      </w:r>
    </w:p>
    <w:p w14:paraId="2933F478" w14:textId="77777777" w:rsidR="005D54C1" w:rsidRPr="005D54C1" w:rsidRDefault="005D54C1" w:rsidP="005D54C1">
      <w:pPr>
        <w:rPr>
          <w:rFonts w:ascii="Times New Roman" w:hAnsi="Times New Roman" w:cs="Times New Roman"/>
          <w:noProof/>
          <w:sz w:val="28"/>
          <w:szCs w:val="28"/>
          <w:lang w:val="kk-KZ"/>
        </w:rPr>
      </w:pPr>
      <w:r w:rsidRPr="005D54C1">
        <w:rPr>
          <w:rFonts w:ascii="Times New Roman" w:hAnsi="Times New Roman" w:cs="Times New Roman"/>
          <w:noProof/>
          <w:sz w:val="28"/>
          <w:szCs w:val="28"/>
          <w:lang w:val="kk-KZ"/>
        </w:rPr>
        <w:t>Мутаторлар бастапқы массивті өзгертеді. Splice() әдісі slice () сияқты бірдей кесінді шығарады, бірақ егер сізге бастапқы массивті қалдыру қажет болса, онда slice () таңдаған дұрыс.</w:t>
      </w:r>
    </w:p>
    <w:p w14:paraId="49365937" w14:textId="77777777" w:rsidR="005D54C1" w:rsidRPr="005D54C1" w:rsidRDefault="005D54C1" w:rsidP="005D54C1">
      <w:pPr>
        <w:pStyle w:val="a3"/>
        <w:numPr>
          <w:ilvl w:val="0"/>
          <w:numId w:val="2"/>
        </w:numPr>
        <w:rPr>
          <w:rFonts w:ascii="Times New Roman" w:hAnsi="Times New Roman" w:cs="Times New Roman"/>
          <w:b/>
          <w:bCs/>
          <w:noProof/>
          <w:sz w:val="28"/>
          <w:szCs w:val="28"/>
          <w:lang w:val="kk-KZ"/>
        </w:rPr>
      </w:pPr>
      <w:r w:rsidRPr="005D54C1">
        <w:rPr>
          <w:rFonts w:ascii="Times New Roman" w:hAnsi="Times New Roman" w:cs="Times New Roman"/>
          <w:b/>
          <w:bCs/>
          <w:noProof/>
          <w:sz w:val="28"/>
          <w:szCs w:val="28"/>
          <w:lang w:val="kk-KZ"/>
        </w:rPr>
        <w:t>Итераторлар:</w:t>
      </w:r>
    </w:p>
    <w:p w14:paraId="4509609B" w14:textId="77777777" w:rsidR="005D54C1" w:rsidRPr="005D54C1" w:rsidRDefault="005D54C1" w:rsidP="005D54C1">
      <w:pPr>
        <w:rPr>
          <w:rFonts w:ascii="Times New Roman" w:hAnsi="Times New Roman" w:cs="Times New Roman"/>
          <w:noProof/>
          <w:sz w:val="28"/>
          <w:szCs w:val="28"/>
          <w:lang w:val="kk-KZ"/>
        </w:rPr>
      </w:pPr>
      <w:r w:rsidRPr="005D54C1">
        <w:rPr>
          <w:rFonts w:ascii="Times New Roman" w:hAnsi="Times New Roman" w:cs="Times New Roman"/>
          <w:noProof/>
          <w:sz w:val="28"/>
          <w:szCs w:val="28"/>
          <w:lang w:val="kk-KZ"/>
        </w:rPr>
        <w:t>Array.prototype.map (f) - массивтің әр элементінде f функциясын қолданады және аталған функцияны шақыру нәтижесі бар жаңа массив жасайды.</w:t>
      </w:r>
    </w:p>
    <w:p w14:paraId="13CBFB0B" w14:textId="77777777" w:rsidR="005D54C1" w:rsidRPr="005D54C1" w:rsidRDefault="005D54C1" w:rsidP="005D54C1">
      <w:pPr>
        <w:rPr>
          <w:rFonts w:ascii="Times New Roman" w:hAnsi="Times New Roman" w:cs="Times New Roman"/>
          <w:noProof/>
          <w:sz w:val="28"/>
          <w:szCs w:val="28"/>
          <w:lang w:val="kk-KZ"/>
        </w:rPr>
      </w:pPr>
      <w:r w:rsidRPr="005D54C1">
        <w:rPr>
          <w:rFonts w:ascii="Times New Roman" w:hAnsi="Times New Roman" w:cs="Times New Roman"/>
          <w:noProof/>
          <w:sz w:val="28"/>
          <w:szCs w:val="28"/>
          <w:lang w:val="kk-KZ"/>
        </w:rPr>
        <w:t>Array.prototype.filter (f) - f функциясында берілген тексеруден өткен барлық элементтері бар жаңа массив жасайды.</w:t>
      </w:r>
    </w:p>
    <w:p w14:paraId="136A9B95" w14:textId="77777777" w:rsidR="005D54C1" w:rsidRDefault="005D54C1" w:rsidP="005D54C1">
      <w:pPr>
        <w:rPr>
          <w:rFonts w:ascii="Times New Roman" w:hAnsi="Times New Roman" w:cs="Times New Roman"/>
          <w:noProof/>
          <w:sz w:val="28"/>
          <w:szCs w:val="28"/>
          <w:lang w:val="kk-KZ"/>
        </w:rPr>
      </w:pPr>
      <w:r w:rsidRPr="005D54C1">
        <w:rPr>
          <w:rFonts w:ascii="Times New Roman" w:hAnsi="Times New Roman" w:cs="Times New Roman"/>
          <w:noProof/>
          <w:sz w:val="28"/>
          <w:szCs w:val="28"/>
          <w:lang w:val="kk-KZ"/>
        </w:rPr>
        <w:t>Array.prototype.forEach (f) - массивтің әр элементінде f функциясын қолданады.</w:t>
      </w:r>
    </w:p>
    <w:p w14:paraId="7BDF5AA6" w14:textId="77777777" w:rsidR="004735EC" w:rsidRDefault="004735EC" w:rsidP="005D54C1">
      <w:pPr>
        <w:rPr>
          <w:rFonts w:ascii="Times New Roman" w:hAnsi="Times New Roman" w:cs="Times New Roman"/>
          <w:noProof/>
          <w:sz w:val="28"/>
          <w:szCs w:val="28"/>
          <w:lang w:val="kk-KZ"/>
        </w:rPr>
      </w:pPr>
      <w:r>
        <w:rPr>
          <w:rFonts w:ascii="Times New Roman" w:hAnsi="Times New Roman" w:cs="Times New Roman"/>
          <w:noProof/>
          <w:sz w:val="28"/>
          <w:szCs w:val="28"/>
          <w:lang w:val="kk-KZ"/>
        </w:rPr>
        <w:tab/>
      </w:r>
      <w:r w:rsidRPr="004735EC">
        <w:rPr>
          <w:rFonts w:ascii="Times New Roman" w:hAnsi="Times New Roman" w:cs="Times New Roman"/>
          <w:noProof/>
          <w:sz w:val="28"/>
          <w:szCs w:val="28"/>
          <w:lang w:val="kk-KZ"/>
        </w:rPr>
        <w:t>Map() және forEach () әдістері ұқсас, өйткені олар массивтің барлық элементтерімен бірдеңе жасайды, бірақ басты айырмашылық — map() массивті қайтарады, ал forEach () ештеңе жасамайды. Бағдарламалық жасақтаманы жобалаудың жақсы тәжірибелерінде әрқашан жанама әсерлерсіз функцияларды жазу ұсынылады, яғни void функцияларын пайдаланбаңыз. ForEach () әдісі бастапқы массивті өзгертпейді, сондықтан деректерді қандай да бір жолмен түрлендіру қажет болса, map() ең жақсы таңдау болады. ForEach () қолданудың бір мүмкіндігі</w:t>
      </w:r>
      <w:r>
        <w:rPr>
          <w:rFonts w:ascii="Times New Roman" w:hAnsi="Times New Roman" w:cs="Times New Roman"/>
          <w:noProof/>
          <w:sz w:val="28"/>
          <w:szCs w:val="28"/>
          <w:lang w:val="kk-KZ"/>
        </w:rPr>
        <w:t xml:space="preserve"> </w:t>
      </w:r>
      <w:r w:rsidRPr="004735EC">
        <w:rPr>
          <w:rFonts w:ascii="Times New Roman" w:hAnsi="Times New Roman" w:cs="Times New Roman"/>
          <w:noProof/>
          <w:sz w:val="28"/>
          <w:szCs w:val="28"/>
          <w:lang w:val="kk-KZ"/>
        </w:rPr>
        <w:t>-</w:t>
      </w:r>
      <w:r>
        <w:rPr>
          <w:rFonts w:ascii="Times New Roman" w:hAnsi="Times New Roman" w:cs="Times New Roman"/>
          <w:noProof/>
          <w:sz w:val="28"/>
          <w:szCs w:val="28"/>
          <w:lang w:val="kk-KZ"/>
        </w:rPr>
        <w:t xml:space="preserve"> </w:t>
      </w:r>
      <w:r w:rsidRPr="004735EC">
        <w:rPr>
          <w:rFonts w:ascii="Times New Roman" w:hAnsi="Times New Roman" w:cs="Times New Roman"/>
          <w:noProof/>
          <w:sz w:val="28"/>
          <w:szCs w:val="28"/>
          <w:lang w:val="kk-KZ"/>
        </w:rPr>
        <w:t>күйін келтіру үшін консольге шығару:</w:t>
      </w:r>
    </w:p>
    <w:p w14:paraId="42A582FF" w14:textId="77777777" w:rsidR="004735EC" w:rsidRDefault="004735EC" w:rsidP="005D54C1">
      <w:pPr>
        <w:rPr>
          <w:rFonts w:ascii="Times New Roman" w:hAnsi="Times New Roman" w:cs="Times New Roman"/>
          <w:noProof/>
          <w:sz w:val="28"/>
          <w:szCs w:val="28"/>
          <w:lang w:val="kk-KZ"/>
        </w:rPr>
      </w:pPr>
      <w:r>
        <w:rPr>
          <w:rFonts w:ascii="Times New Roman" w:hAnsi="Times New Roman" w:cs="Times New Roman"/>
          <w:noProof/>
          <w:sz w:val="28"/>
          <w:szCs w:val="28"/>
          <w:lang w:val="kk-KZ"/>
        </w:rPr>
        <w:tab/>
      </w:r>
      <w:r w:rsidRPr="004735EC">
        <w:rPr>
          <w:rFonts w:ascii="Times New Roman" w:hAnsi="Times New Roman" w:cs="Times New Roman"/>
          <w:noProof/>
          <w:sz w:val="28"/>
          <w:szCs w:val="28"/>
          <w:lang w:val="kk-KZ"/>
        </w:rPr>
        <w:drawing>
          <wp:inline distT="0" distB="0" distL="0" distR="0" wp14:anchorId="7233F6FF" wp14:editId="4E978075">
            <wp:extent cx="4813399" cy="1216856"/>
            <wp:effectExtent l="0" t="0" r="635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27" cy="1223259"/>
                    </a:xfrm>
                    <a:prstGeom prst="rect">
                      <a:avLst/>
                    </a:prstGeom>
                  </pic:spPr>
                </pic:pic>
              </a:graphicData>
            </a:graphic>
          </wp:inline>
        </w:drawing>
      </w:r>
    </w:p>
    <w:p w14:paraId="629F51AB" w14:textId="77777777" w:rsidR="004735EC" w:rsidRPr="004735EC" w:rsidRDefault="004735EC" w:rsidP="004735EC">
      <w:pPr>
        <w:ind w:firstLine="720"/>
        <w:rPr>
          <w:rFonts w:ascii="Times New Roman" w:hAnsi="Times New Roman" w:cs="Times New Roman"/>
          <w:b/>
          <w:bCs/>
          <w:i/>
          <w:iCs/>
          <w:noProof/>
          <w:sz w:val="28"/>
          <w:szCs w:val="28"/>
          <w:lang w:val="kk-KZ"/>
        </w:rPr>
      </w:pPr>
      <w:r w:rsidRPr="004735EC">
        <w:rPr>
          <w:rFonts w:ascii="Times New Roman" w:hAnsi="Times New Roman" w:cs="Times New Roman"/>
          <w:b/>
          <w:bCs/>
          <w:i/>
          <w:iCs/>
          <w:noProof/>
          <w:sz w:val="28"/>
          <w:szCs w:val="28"/>
          <w:lang w:val="kk-KZ"/>
        </w:rPr>
        <w:t>Сыныптар vs прототиптері</w:t>
      </w:r>
    </w:p>
    <w:p w14:paraId="150CEF94" w14:textId="77777777" w:rsidR="004735EC" w:rsidRPr="004735EC" w:rsidRDefault="004735EC" w:rsidP="004735EC">
      <w:pPr>
        <w:rPr>
          <w:rFonts w:ascii="Times New Roman" w:hAnsi="Times New Roman" w:cs="Times New Roman"/>
          <w:noProof/>
          <w:sz w:val="28"/>
          <w:szCs w:val="28"/>
          <w:lang w:val="kk-KZ"/>
        </w:rPr>
      </w:pPr>
      <w:r w:rsidRPr="004735EC">
        <w:rPr>
          <w:rFonts w:ascii="Times New Roman" w:hAnsi="Times New Roman" w:cs="Times New Roman"/>
          <w:noProof/>
          <w:sz w:val="28"/>
          <w:szCs w:val="28"/>
          <w:lang w:val="kk-KZ"/>
        </w:rPr>
        <w:t>Дэн Абрамов былай дейді:</w:t>
      </w:r>
    </w:p>
    <w:p w14:paraId="2C4FCE2B" w14:textId="77777777" w:rsidR="004735EC" w:rsidRPr="004735EC" w:rsidRDefault="004735EC" w:rsidP="004735EC">
      <w:pPr>
        <w:pStyle w:val="a3"/>
        <w:numPr>
          <w:ilvl w:val="0"/>
          <w:numId w:val="3"/>
        </w:numPr>
        <w:rPr>
          <w:rFonts w:ascii="Times New Roman" w:hAnsi="Times New Roman" w:cs="Times New Roman"/>
          <w:noProof/>
          <w:sz w:val="28"/>
          <w:szCs w:val="28"/>
          <w:lang w:val="kk-KZ"/>
        </w:rPr>
      </w:pPr>
      <w:r w:rsidRPr="004735EC">
        <w:rPr>
          <w:rFonts w:ascii="Times New Roman" w:hAnsi="Times New Roman" w:cs="Times New Roman"/>
          <w:noProof/>
          <w:sz w:val="28"/>
          <w:szCs w:val="28"/>
          <w:lang w:val="kk-KZ"/>
        </w:rPr>
        <w:t>Сыныптар JS негізіндегі прототиптік мұрагерлікті жасырады;</w:t>
      </w:r>
    </w:p>
    <w:p w14:paraId="0CA51374" w14:textId="77777777" w:rsidR="004735EC" w:rsidRPr="004735EC" w:rsidRDefault="004735EC" w:rsidP="004735EC">
      <w:pPr>
        <w:pStyle w:val="a3"/>
        <w:numPr>
          <w:ilvl w:val="0"/>
          <w:numId w:val="3"/>
        </w:numPr>
        <w:rPr>
          <w:rFonts w:ascii="Times New Roman" w:hAnsi="Times New Roman" w:cs="Times New Roman"/>
          <w:noProof/>
          <w:sz w:val="28"/>
          <w:szCs w:val="28"/>
          <w:lang w:val="kk-KZ"/>
        </w:rPr>
      </w:pPr>
      <w:r w:rsidRPr="004735EC">
        <w:rPr>
          <w:rFonts w:ascii="Times New Roman" w:hAnsi="Times New Roman" w:cs="Times New Roman"/>
          <w:noProof/>
          <w:sz w:val="28"/>
          <w:szCs w:val="28"/>
          <w:lang w:val="kk-KZ"/>
        </w:rPr>
        <w:t>Сабақтар мұрагерлікті қолдануға шақырады, бірақ композицияны қолданған дұрыс;</w:t>
      </w:r>
    </w:p>
    <w:p w14:paraId="33E7F5B9" w14:textId="77777777" w:rsidR="004735EC" w:rsidRPr="004735EC" w:rsidRDefault="004735EC" w:rsidP="004735EC">
      <w:pPr>
        <w:pStyle w:val="a3"/>
        <w:numPr>
          <w:ilvl w:val="0"/>
          <w:numId w:val="3"/>
        </w:numPr>
        <w:rPr>
          <w:rFonts w:ascii="Times New Roman" w:hAnsi="Times New Roman" w:cs="Times New Roman"/>
          <w:noProof/>
          <w:sz w:val="28"/>
          <w:szCs w:val="28"/>
          <w:lang w:val="kk-KZ"/>
        </w:rPr>
      </w:pPr>
      <w:r w:rsidRPr="004735EC">
        <w:rPr>
          <w:rFonts w:ascii="Times New Roman" w:hAnsi="Times New Roman" w:cs="Times New Roman"/>
          <w:noProof/>
          <w:sz w:val="28"/>
          <w:szCs w:val="28"/>
          <w:lang w:val="kk-KZ"/>
        </w:rPr>
        <w:lastRenderedPageBreak/>
        <w:t>Сабақтар, әдетте, сіздің ойыңызға келген алғашқы нашар жоба құрылымын өзгертуге мүмкіндік бермейді.</w:t>
      </w:r>
    </w:p>
    <w:p w14:paraId="64CA96F7" w14:textId="77777777" w:rsidR="00E31CCA" w:rsidRDefault="004735EC" w:rsidP="004735EC">
      <w:pPr>
        <w:rPr>
          <w:rFonts w:ascii="Times New Roman" w:hAnsi="Times New Roman" w:cs="Times New Roman"/>
          <w:noProof/>
          <w:sz w:val="28"/>
          <w:szCs w:val="28"/>
          <w:lang w:val="kk-KZ"/>
        </w:rPr>
      </w:pPr>
      <w:r w:rsidRPr="004735EC">
        <w:rPr>
          <w:rFonts w:ascii="Times New Roman" w:hAnsi="Times New Roman" w:cs="Times New Roman"/>
          <w:noProof/>
          <w:sz w:val="28"/>
          <w:szCs w:val="28"/>
          <w:lang w:val="kk-KZ"/>
        </w:rPr>
        <w:t>Сынып иерархиясының орнына бірнеше зауыттық функцияларды жасаған дұрыс. Олар мінез</w:t>
      </w:r>
      <w:r>
        <w:rPr>
          <w:rFonts w:ascii="Times New Roman" w:hAnsi="Times New Roman" w:cs="Times New Roman"/>
          <w:noProof/>
          <w:sz w:val="28"/>
          <w:szCs w:val="28"/>
          <w:lang w:val="kk-KZ"/>
        </w:rPr>
        <w:t xml:space="preserve"> </w:t>
      </w:r>
      <w:r w:rsidRPr="004735EC">
        <w:rPr>
          <w:rFonts w:ascii="Times New Roman" w:hAnsi="Times New Roman" w:cs="Times New Roman"/>
          <w:noProof/>
          <w:sz w:val="28"/>
          <w:szCs w:val="28"/>
          <w:lang w:val="kk-KZ"/>
        </w:rPr>
        <w:t>-</w:t>
      </w:r>
      <w:r>
        <w:rPr>
          <w:rFonts w:ascii="Times New Roman" w:hAnsi="Times New Roman" w:cs="Times New Roman"/>
          <w:noProof/>
          <w:sz w:val="28"/>
          <w:szCs w:val="28"/>
          <w:lang w:val="kk-KZ"/>
        </w:rPr>
        <w:t xml:space="preserve"> </w:t>
      </w:r>
      <w:r w:rsidRPr="004735EC">
        <w:rPr>
          <w:rFonts w:ascii="Times New Roman" w:hAnsi="Times New Roman" w:cs="Times New Roman"/>
          <w:noProof/>
          <w:sz w:val="28"/>
          <w:szCs w:val="28"/>
          <w:lang w:val="kk-KZ"/>
        </w:rPr>
        <w:t>құлқын реттей отырып, бір</w:t>
      </w:r>
      <w:r>
        <w:rPr>
          <w:rFonts w:ascii="Times New Roman" w:hAnsi="Times New Roman" w:cs="Times New Roman"/>
          <w:noProof/>
          <w:sz w:val="28"/>
          <w:szCs w:val="28"/>
          <w:lang w:val="kk-KZ"/>
        </w:rPr>
        <w:t xml:space="preserve"> </w:t>
      </w:r>
      <w:r w:rsidRPr="004735EC">
        <w:rPr>
          <w:rFonts w:ascii="Times New Roman" w:hAnsi="Times New Roman" w:cs="Times New Roman"/>
          <w:noProof/>
          <w:sz w:val="28"/>
          <w:szCs w:val="28"/>
          <w:lang w:val="kk-KZ"/>
        </w:rPr>
        <w:t>-</w:t>
      </w:r>
      <w:r>
        <w:rPr>
          <w:rFonts w:ascii="Times New Roman" w:hAnsi="Times New Roman" w:cs="Times New Roman"/>
          <w:noProof/>
          <w:sz w:val="28"/>
          <w:szCs w:val="28"/>
          <w:lang w:val="kk-KZ"/>
        </w:rPr>
        <w:t xml:space="preserve"> </w:t>
      </w:r>
      <w:r w:rsidRPr="004735EC">
        <w:rPr>
          <w:rFonts w:ascii="Times New Roman" w:hAnsi="Times New Roman" w:cs="Times New Roman"/>
          <w:noProof/>
          <w:sz w:val="28"/>
          <w:szCs w:val="28"/>
          <w:lang w:val="kk-KZ"/>
        </w:rPr>
        <w:t>бірін тізбектей шақыра алады. Сондай</w:t>
      </w:r>
      <w:r>
        <w:rPr>
          <w:rFonts w:ascii="Times New Roman" w:hAnsi="Times New Roman" w:cs="Times New Roman"/>
          <w:noProof/>
          <w:sz w:val="28"/>
          <w:szCs w:val="28"/>
          <w:lang w:val="kk-KZ"/>
        </w:rPr>
        <w:t xml:space="preserve"> </w:t>
      </w:r>
      <w:r w:rsidRPr="004735EC">
        <w:rPr>
          <w:rFonts w:ascii="Times New Roman" w:hAnsi="Times New Roman" w:cs="Times New Roman"/>
          <w:noProof/>
          <w:sz w:val="28"/>
          <w:szCs w:val="28"/>
          <w:lang w:val="kk-KZ"/>
        </w:rPr>
        <w:t>-</w:t>
      </w:r>
      <w:r>
        <w:rPr>
          <w:rFonts w:ascii="Times New Roman" w:hAnsi="Times New Roman" w:cs="Times New Roman"/>
          <w:noProof/>
          <w:sz w:val="28"/>
          <w:szCs w:val="28"/>
          <w:lang w:val="kk-KZ"/>
        </w:rPr>
        <w:t xml:space="preserve"> </w:t>
      </w:r>
      <w:r w:rsidRPr="004735EC">
        <w:rPr>
          <w:rFonts w:ascii="Times New Roman" w:hAnsi="Times New Roman" w:cs="Times New Roman"/>
          <w:noProof/>
          <w:sz w:val="28"/>
          <w:szCs w:val="28"/>
          <w:lang w:val="kk-KZ"/>
        </w:rPr>
        <w:t>ақ, сіз "негізгі" зауыттық функцияны басқа зауыттық функциялардың мінез</w:t>
      </w:r>
      <w:r>
        <w:rPr>
          <w:rFonts w:ascii="Times New Roman" w:hAnsi="Times New Roman" w:cs="Times New Roman"/>
          <w:noProof/>
          <w:sz w:val="28"/>
          <w:szCs w:val="28"/>
          <w:lang w:val="kk-KZ"/>
        </w:rPr>
        <w:t xml:space="preserve"> </w:t>
      </w:r>
      <w:r w:rsidRPr="004735EC">
        <w:rPr>
          <w:rFonts w:ascii="Times New Roman" w:hAnsi="Times New Roman" w:cs="Times New Roman"/>
          <w:noProof/>
          <w:sz w:val="28"/>
          <w:szCs w:val="28"/>
          <w:lang w:val="kk-KZ"/>
        </w:rPr>
        <w:t>-</w:t>
      </w:r>
      <w:r>
        <w:rPr>
          <w:rFonts w:ascii="Times New Roman" w:hAnsi="Times New Roman" w:cs="Times New Roman"/>
          <w:noProof/>
          <w:sz w:val="28"/>
          <w:szCs w:val="28"/>
          <w:lang w:val="kk-KZ"/>
        </w:rPr>
        <w:t xml:space="preserve"> </w:t>
      </w:r>
      <w:r w:rsidRPr="004735EC">
        <w:rPr>
          <w:rFonts w:ascii="Times New Roman" w:hAnsi="Times New Roman" w:cs="Times New Roman"/>
          <w:noProof/>
          <w:sz w:val="28"/>
          <w:szCs w:val="28"/>
          <w:lang w:val="kk-KZ"/>
        </w:rPr>
        <w:t>құлқын реттейтін "стратегияны" қабылдауға және оны басқа зауыттық функциялардан беруге үйрете аласыз.</w:t>
      </w:r>
    </w:p>
    <w:p w14:paraId="4B0E7CFD" w14:textId="77777777" w:rsidR="00E31CCA" w:rsidRDefault="00E31CCA" w:rsidP="004735EC">
      <w:pPr>
        <w:rPr>
          <w:rFonts w:ascii="Times New Roman" w:hAnsi="Times New Roman" w:cs="Times New Roman"/>
          <w:noProof/>
          <w:sz w:val="28"/>
          <w:szCs w:val="28"/>
          <w:lang w:val="kk-KZ"/>
        </w:rPr>
      </w:pPr>
    </w:p>
    <w:p w14:paraId="05DDC809" w14:textId="77777777" w:rsidR="00E31CCA" w:rsidRPr="00E31CCA" w:rsidRDefault="00E31CCA" w:rsidP="00E31CCA">
      <w:pPr>
        <w:rPr>
          <w:rFonts w:ascii="Times New Roman" w:hAnsi="Times New Roman" w:cs="Times New Roman"/>
          <w:b/>
          <w:bCs/>
          <w:i/>
          <w:iCs/>
          <w:noProof/>
          <w:sz w:val="28"/>
          <w:szCs w:val="28"/>
          <w:lang w:val="kk-KZ"/>
        </w:rPr>
      </w:pPr>
      <w:r>
        <w:rPr>
          <w:rFonts w:ascii="Times New Roman" w:hAnsi="Times New Roman" w:cs="Times New Roman"/>
          <w:noProof/>
          <w:sz w:val="28"/>
          <w:szCs w:val="28"/>
          <w:lang w:val="kk-KZ"/>
        </w:rPr>
        <w:tab/>
      </w:r>
      <w:r>
        <w:rPr>
          <w:rFonts w:ascii="Times New Roman" w:hAnsi="Times New Roman" w:cs="Times New Roman"/>
          <w:noProof/>
          <w:sz w:val="28"/>
          <w:szCs w:val="28"/>
          <w:lang w:val="kk-KZ"/>
        </w:rPr>
        <w:tab/>
      </w:r>
      <w:r w:rsidRPr="00E31CCA">
        <w:rPr>
          <w:rFonts w:ascii="Times New Roman" w:hAnsi="Times New Roman" w:cs="Times New Roman"/>
          <w:b/>
          <w:bCs/>
          <w:i/>
          <w:iCs/>
          <w:noProof/>
          <w:sz w:val="28"/>
          <w:szCs w:val="28"/>
          <w:lang w:val="kk-KZ"/>
        </w:rPr>
        <w:t>Қорытынды</w:t>
      </w:r>
    </w:p>
    <w:p w14:paraId="284FB7BF" w14:textId="77777777" w:rsidR="00E31CCA" w:rsidRPr="005D54C1" w:rsidRDefault="00E31CCA" w:rsidP="00E31CCA">
      <w:pPr>
        <w:ind w:firstLine="720"/>
        <w:rPr>
          <w:rFonts w:ascii="Times New Roman" w:hAnsi="Times New Roman" w:cs="Times New Roman"/>
          <w:noProof/>
          <w:sz w:val="28"/>
          <w:szCs w:val="28"/>
          <w:lang w:val="kk-KZ"/>
        </w:rPr>
      </w:pPr>
      <w:r w:rsidRPr="00E31CCA">
        <w:rPr>
          <w:rFonts w:ascii="Times New Roman" w:hAnsi="Times New Roman" w:cs="Times New Roman"/>
          <w:noProof/>
          <w:sz w:val="28"/>
          <w:szCs w:val="28"/>
          <w:lang w:val="kk-KZ"/>
        </w:rPr>
        <w:t>Бағдарламашылар көбінесе кодты қайта пайдалану мен оның ауқымдылығы арасындағы</w:t>
      </w:r>
      <w:r>
        <w:rPr>
          <w:rFonts w:ascii="Times New Roman" w:hAnsi="Times New Roman" w:cs="Times New Roman"/>
          <w:noProof/>
          <w:sz w:val="28"/>
          <w:szCs w:val="28"/>
          <w:lang w:val="kk-KZ"/>
        </w:rPr>
        <w:t xml:space="preserve"> масштабын</w:t>
      </w:r>
      <w:r w:rsidRPr="00E31CCA">
        <w:rPr>
          <w:rFonts w:ascii="Times New Roman" w:hAnsi="Times New Roman" w:cs="Times New Roman"/>
          <w:noProof/>
          <w:sz w:val="28"/>
          <w:szCs w:val="28"/>
          <w:lang w:val="kk-KZ"/>
        </w:rPr>
        <w:t xml:space="preserve"> іздеуі керек. Сыныптық </w:t>
      </w:r>
      <w:r>
        <w:rPr>
          <w:rFonts w:ascii="Times New Roman" w:hAnsi="Times New Roman" w:cs="Times New Roman"/>
          <w:noProof/>
          <w:sz w:val="28"/>
          <w:szCs w:val="28"/>
          <w:lang w:val="kk-KZ"/>
        </w:rPr>
        <w:t>ОББ</w:t>
      </w:r>
      <w:r w:rsidRPr="00E31CCA">
        <w:rPr>
          <w:rFonts w:ascii="Times New Roman" w:hAnsi="Times New Roman" w:cs="Times New Roman"/>
          <w:noProof/>
          <w:sz w:val="28"/>
          <w:szCs w:val="28"/>
          <w:lang w:val="kk-KZ"/>
        </w:rPr>
        <w:t>-</w:t>
      </w:r>
      <w:r>
        <w:rPr>
          <w:rFonts w:ascii="Times New Roman" w:hAnsi="Times New Roman" w:cs="Times New Roman"/>
          <w:noProof/>
          <w:sz w:val="28"/>
          <w:szCs w:val="28"/>
          <w:lang w:val="kk-KZ"/>
        </w:rPr>
        <w:t>ны</w:t>
      </w:r>
      <w:r w:rsidRPr="00E31CCA">
        <w:rPr>
          <w:rFonts w:ascii="Times New Roman" w:hAnsi="Times New Roman" w:cs="Times New Roman"/>
          <w:noProof/>
          <w:sz w:val="28"/>
          <w:szCs w:val="28"/>
          <w:lang w:val="kk-KZ"/>
        </w:rPr>
        <w:t xml:space="preserve"> қолдану корпоративті бағдарламалық жасақтама үшін мағынасы бар шығар, өйткені ол көп өзгермейді. </w:t>
      </w:r>
      <w:r>
        <w:rPr>
          <w:rFonts w:ascii="Times New Roman" w:hAnsi="Times New Roman" w:cs="Times New Roman"/>
          <w:noProof/>
          <w:sz w:val="28"/>
          <w:szCs w:val="28"/>
          <w:lang w:val="kk-KZ"/>
        </w:rPr>
        <w:t>ОББ</w:t>
      </w:r>
      <w:r w:rsidRPr="00E31CCA">
        <w:rPr>
          <w:rFonts w:ascii="Times New Roman" w:hAnsi="Times New Roman" w:cs="Times New Roman"/>
          <w:noProof/>
          <w:sz w:val="28"/>
          <w:szCs w:val="28"/>
          <w:lang w:val="kk-KZ"/>
        </w:rPr>
        <w:t>-д</w:t>
      </w:r>
      <w:r>
        <w:rPr>
          <w:rFonts w:ascii="Times New Roman" w:hAnsi="Times New Roman" w:cs="Times New Roman"/>
          <w:noProof/>
          <w:sz w:val="28"/>
          <w:szCs w:val="28"/>
          <w:lang w:val="kk-KZ"/>
        </w:rPr>
        <w:t>ағы</w:t>
      </w:r>
      <w:r w:rsidRPr="00E31CCA">
        <w:rPr>
          <w:rFonts w:ascii="Times New Roman" w:hAnsi="Times New Roman" w:cs="Times New Roman"/>
          <w:noProof/>
          <w:sz w:val="28"/>
          <w:szCs w:val="28"/>
          <w:lang w:val="kk-KZ"/>
        </w:rPr>
        <w:t xml:space="preserve"> мінез</w:t>
      </w:r>
      <w:r>
        <w:rPr>
          <w:rFonts w:ascii="Times New Roman" w:hAnsi="Times New Roman" w:cs="Times New Roman"/>
          <w:noProof/>
          <w:sz w:val="28"/>
          <w:szCs w:val="28"/>
          <w:lang w:val="kk-KZ"/>
        </w:rPr>
        <w:t xml:space="preserve"> </w:t>
      </w:r>
      <w:r w:rsidRPr="00E31CCA">
        <w:rPr>
          <w:rFonts w:ascii="Times New Roman" w:hAnsi="Times New Roman" w:cs="Times New Roman"/>
          <w:noProof/>
          <w:sz w:val="28"/>
          <w:szCs w:val="28"/>
          <w:lang w:val="kk-KZ"/>
        </w:rPr>
        <w:t>-</w:t>
      </w:r>
      <w:r>
        <w:rPr>
          <w:rFonts w:ascii="Times New Roman" w:hAnsi="Times New Roman" w:cs="Times New Roman"/>
          <w:noProof/>
          <w:sz w:val="28"/>
          <w:szCs w:val="28"/>
          <w:lang w:val="kk-KZ"/>
        </w:rPr>
        <w:t xml:space="preserve"> </w:t>
      </w:r>
      <w:r w:rsidRPr="00E31CCA">
        <w:rPr>
          <w:rFonts w:ascii="Times New Roman" w:hAnsi="Times New Roman" w:cs="Times New Roman"/>
          <w:noProof/>
          <w:sz w:val="28"/>
          <w:szCs w:val="28"/>
          <w:lang w:val="kk-KZ"/>
        </w:rPr>
        <w:t>құлық абстрактілі сыныптарда нақты жазылған, бірақ оны сынып даналарын жасау кезінде белгілі бір дәрежеде реттеуге болады. Бұл кодты қайта пайдалануды жақсартады, бұл әзірлеушілерге көп уақытты үнемдейді. Алайда, егер сіз болашақта кодты бірнеше рет толықтырып, тіпті жобаны қайта қарауыңыз керек деп күтсеңіз, онда О</w:t>
      </w:r>
      <w:r>
        <w:rPr>
          <w:rFonts w:ascii="Times New Roman" w:hAnsi="Times New Roman" w:cs="Times New Roman"/>
          <w:noProof/>
          <w:sz w:val="28"/>
          <w:szCs w:val="28"/>
          <w:lang w:val="kk-KZ"/>
        </w:rPr>
        <w:t>ББ</w:t>
      </w:r>
      <w:r w:rsidRPr="00E31CCA">
        <w:rPr>
          <w:rFonts w:ascii="Times New Roman" w:hAnsi="Times New Roman" w:cs="Times New Roman"/>
          <w:noProof/>
          <w:sz w:val="28"/>
          <w:szCs w:val="28"/>
          <w:lang w:val="kk-KZ"/>
        </w:rPr>
        <w:t xml:space="preserve"> әзірлеушінің өнімділігіне кедергі келтіреді және код тексерілмейді</w:t>
      </w:r>
      <w:r>
        <w:rPr>
          <w:rFonts w:ascii="Times New Roman" w:hAnsi="Times New Roman" w:cs="Times New Roman"/>
          <w:noProof/>
          <w:sz w:val="28"/>
          <w:szCs w:val="28"/>
          <w:lang w:val="kk-KZ"/>
        </w:rPr>
        <w:t>, сонымен қатар</w:t>
      </w:r>
      <w:r w:rsidRPr="00E31CCA">
        <w:rPr>
          <w:rFonts w:ascii="Times New Roman" w:hAnsi="Times New Roman" w:cs="Times New Roman"/>
          <w:noProof/>
          <w:sz w:val="28"/>
          <w:szCs w:val="28"/>
          <w:lang w:val="kk-KZ"/>
        </w:rPr>
        <w:t xml:space="preserve"> қоршаған ортамен тығыз байланысты болады.</w:t>
      </w:r>
    </w:p>
    <w:sectPr w:rsidR="00E31CCA" w:rsidRPr="005D54C1" w:rsidSect="00E31CCA">
      <w:pgSz w:w="11906" w:h="16838"/>
      <w:pgMar w:top="1134" w:right="850" w:bottom="1134" w:left="1701" w:header="708" w:footer="708" w:gutter="0"/>
      <w:pgBorders w:offsetFrom="page">
        <w:top w:val="twistedLines1" w:sz="14" w:space="24" w:color="auto"/>
        <w:left w:val="twistedLines1" w:sz="14" w:space="24" w:color="auto"/>
        <w:bottom w:val="twistedLines1" w:sz="14" w:space="24" w:color="auto"/>
        <w:right w:val="twistedLines1" w:sz="1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5pt;height:11.15pt" o:bullet="t">
        <v:imagedata r:id="rId1" o:title="msoA5E7"/>
      </v:shape>
    </w:pict>
  </w:numPicBullet>
  <w:abstractNum w:abstractNumId="0" w15:restartNumberingAfterBreak="0">
    <w:nsid w:val="0AF46822"/>
    <w:multiLevelType w:val="hybridMultilevel"/>
    <w:tmpl w:val="F2A0864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FC2460"/>
    <w:multiLevelType w:val="hybridMultilevel"/>
    <w:tmpl w:val="1AC0952E"/>
    <w:lvl w:ilvl="0" w:tplc="20000007">
      <w:start w:val="1"/>
      <w:numFmt w:val="bullet"/>
      <w:lvlText w:val=""/>
      <w:lvlPicBulletId w:val="0"/>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E766ED4"/>
    <w:multiLevelType w:val="hybridMultilevel"/>
    <w:tmpl w:val="D482263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C9D100E"/>
    <w:multiLevelType w:val="hybridMultilevel"/>
    <w:tmpl w:val="3D3238D4"/>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66610459">
    <w:abstractNumId w:val="1"/>
  </w:num>
  <w:num w:numId="2" w16cid:durableId="1576628324">
    <w:abstractNumId w:val="0"/>
  </w:num>
  <w:num w:numId="3" w16cid:durableId="245774466">
    <w:abstractNumId w:val="2"/>
  </w:num>
  <w:num w:numId="4" w16cid:durableId="1482500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81D"/>
    <w:rsid w:val="0036262C"/>
    <w:rsid w:val="004735EC"/>
    <w:rsid w:val="005D54C1"/>
    <w:rsid w:val="005D72DE"/>
    <w:rsid w:val="00716950"/>
    <w:rsid w:val="007B2678"/>
    <w:rsid w:val="008F5F92"/>
    <w:rsid w:val="00B50998"/>
    <w:rsid w:val="00D439D1"/>
    <w:rsid w:val="00E31CCA"/>
    <w:rsid w:val="00ED668C"/>
    <w:rsid w:val="00F0681D"/>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BACAE"/>
  <w15:chartTrackingRefBased/>
  <w15:docId w15:val="{4EE3B651-8CA3-4617-BC15-2B6968429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681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2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05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1258</Words>
  <Characters>7175</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swift acer</dc:creator>
  <cp:keywords/>
  <dc:description/>
  <cp:lastModifiedBy>swift acer</cp:lastModifiedBy>
  <cp:revision>1</cp:revision>
  <dcterms:created xsi:type="dcterms:W3CDTF">2022-11-22T12:56:00Z</dcterms:created>
  <dcterms:modified xsi:type="dcterms:W3CDTF">2022-11-22T14:43:00Z</dcterms:modified>
</cp:coreProperties>
</file>