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Laboratory work 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Submission format: word or pdf document containing screenshots of your tasks with answers that covers full-page (Alt+PrtSc).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JOIN operations tasks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displays all flights of a specific airline.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Compose a query to obtain a list of all flights with the names of departure airports.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finds all airlines that have no flights scheduled for the next month.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to display a list of passengers on a specific flight.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a query that calculates the average, total, maximum and minimum price of tickets for each flight.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query that shows all flights flying to a specific country by combining flights, airports and airline, and using the condition on the country name.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a list of minor passengers and their arrival destination.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Display the passenger’s full name, passport number, and the passenger’s current time of arrival at the destination.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a list of flights where the airline's home country and origin country are the same. Group them by the airport country.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