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Execution Report</w:t>
      </w:r>
    </w:p>
    <w:p/>
    <w:p>
      <w:pPr>
        <w:jc w:val="center"/>
      </w:pPr>
      <w:r>
        <w:rPr>
          <w:sz w:val="28"/>
          <w:szCs w:val="28"/>
        </w:rPr>
        <w:t xml:space="preserve">SauceDemo E-commerce Website</w:t>
      </w:r>
    </w:p>
    <w:p/>
    <w:p/>
    <w:p>
      <w:pPr>
        <w:jc w:val="center"/>
      </w:pPr>
      <w:r>
        <w:rPr>
          <w:sz w:val="24"/>
          <w:szCs w:val="24"/>
        </w:rPr>
        <w:t xml:space="preserve">Automated Testing with Selenium + TestNG</w:t>
      </w:r>
    </w:p>
    <w:p/>
    <w:p/>
    <w:p/>
    <w:p>
      <w:pPr>
        <w:jc w:val="center"/>
      </w:pPr>
      <w:r>
        <w:rPr>
          <w:sz w:val="24"/>
          <w:szCs w:val="24"/>
        </w:rPr>
        <w:t xml:space="preserve">January 21,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/>
    <w:p>
      <w:r>
        <w:t xml:space="preserve">This report presents the results of automated testing conducted on the SauceDemo e-commerce website (https://www.saucedemo.com). The testing was performed using Selenium WebDriver with TestNG framework, Log4j logging, and Extent Reports for comprehensive test documentation.</w:t>
      </w:r>
    </w:p>
    <w:p/>
    <w:p>
      <w:r>
        <w:t xml:space="preserve">All 6 automated test cases were executed successfully with 100% pass rate. No critical bugs were identified during the test execution. The application demonstrates stable functionality across login, product browsing, and shopping cart features.</w:t>
      </w:r>
    </w:p>
    <w:p/>
    <w:p>
      <w:pPr>
        <w:pStyle w:val="Heading1"/>
      </w:pPr>
      <w:r>
        <w:t xml:space="preserve">2. Test Summary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B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Skipped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Execution Date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21, 2026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Environment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 (Headless), Ubuntu 24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Selenium 4.16.1 + TestNG 7.8.0</w:t>
            </w:r>
          </w:p>
        </w:tc>
      </w:tr>
    </w:tbl>
    <w:p/>
    <w:p>
      <w:pPr>
        <w:pStyle w:val="Heading1"/>
      </w:pPr>
      <w:r>
        <w:t xml:space="preserve">3. Test Environment</w:t>
      </w:r>
    </w:p>
    <w:p/>
    <w:p>
      <w:r>
        <w:rPr>
          <w:b/>
          <w:bCs/>
        </w:rPr>
        <w:t xml:space="preserve">Application URL: </w:t>
      </w:r>
      <w:r>
        <w:t xml:space="preserve">https://www.saucedemo.com</w:t>
      </w:r>
    </w:p>
    <w:p>
      <w:r>
        <w:rPr>
          <w:b/>
          <w:bCs/>
        </w:rPr>
        <w:t xml:space="preserve">Browser: </w:t>
      </w:r>
      <w:r>
        <w:t xml:space="preserve">Google Chrome (Headless Mode)</w:t>
      </w:r>
    </w:p>
    <w:p>
      <w:r>
        <w:rPr>
          <w:b/>
          <w:bCs/>
        </w:rPr>
        <w:t xml:space="preserve">Operating System: </w:t>
      </w:r>
      <w:r>
        <w:t xml:space="preserve">Ubuntu 24.04</w:t>
      </w:r>
    </w:p>
    <w:p>
      <w:r>
        <w:rPr>
          <w:b/>
          <w:bCs/>
        </w:rPr>
        <w:t xml:space="preserve">Selenium WebDriver: </w:t>
      </w:r>
      <w:r>
        <w:t xml:space="preserve">4.16.1</w:t>
      </w:r>
    </w:p>
    <w:p>
      <w:r>
        <w:rPr>
          <w:b/>
          <w:bCs/>
        </w:rPr>
        <w:t xml:space="preserve">Testing Framework: </w:t>
      </w:r>
      <w:r>
        <w:t xml:space="preserve">TestNG 7.8.0</w:t>
      </w:r>
    </w:p>
    <w:p>
      <w:r>
        <w:rPr>
          <w:b/>
          <w:bCs/>
        </w:rPr>
        <w:t xml:space="preserve">Logging Framework: </w:t>
      </w:r>
      <w:r>
        <w:t xml:space="preserve">Log4j 2.21.1</w:t>
      </w:r>
    </w:p>
    <w:p>
      <w:r>
        <w:rPr>
          <w:b/>
          <w:bCs/>
        </w:rPr>
        <w:t xml:space="preserve">Reporting Tool: </w:t>
      </w:r>
      <w:r>
        <w:t xml:space="preserve">Extent Reports 5.1.1</w:t>
      </w:r>
    </w:p>
    <w:p/>
    <w:p>
      <w:pPr>
        <w:pStyle w:val="Heading1"/>
      </w:pPr>
      <w:r>
        <w:t xml:space="preserve">4. Test Cases Executed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60"/>
        <w:gridCol w:w="1500"/>
        <w:gridCol w:w="1500"/>
        <w:gridCol w:w="15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Test Case 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TC_001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Successful Login with Valid Credentials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Functional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TC_002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Login Fails with Invalid Credentials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Negative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TC_003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Locked Out User Cannot Login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Security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TC_004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Adding Products to Shopping Cart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Functional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TC_005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Cart Page Displays Added Products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Functional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TC_006</w:t>
            </w:r>
          </w:p>
        </w:tc>
        <w:tc>
          <w:tcPr>
            <w:tcW w:type="dxa" w:w="44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Product Sorting Functionality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Functional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0EE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/>
    <w:p>
      <w:pPr>
        <w:pStyle w:val="Heading1"/>
      </w:pPr>
      <w:r>
        <w:t xml:space="preserve">5. Test Results Details</w:t>
      </w:r>
    </w:p>
    <w:p/>
    <w:p>
      <w:pPr>
        <w:pStyle w:val="Heading2"/>
      </w:pPr>
      <w:r>
        <w:t xml:space="preserve">5.1 Login Functionality Tests</w:t>
      </w:r>
    </w:p>
    <w:p/>
    <w:p>
      <w:r>
        <w:rPr>
          <w:b/>
          <w:bCs/>
        </w:rPr>
        <w:t xml:space="preserve">TC_001 - Valid Login: </w:t>
      </w:r>
      <w:r>
        <w:t xml:space="preserve">Successfully verified that standard users can login with correct credentials and are redirected to the Products page.</w:t>
      </w:r>
    </w:p>
    <w:p/>
    <w:p>
      <w:r>
        <w:rPr>
          <w:b/>
          <w:bCs/>
        </w:rPr>
        <w:t xml:space="preserve">TC_002 - Invalid Login: </w:t>
      </w:r>
      <w:r>
        <w:t xml:space="preserve">Confirmed that invalid credentials are properly rejected with appropriate error message.</w:t>
      </w:r>
    </w:p>
    <w:p/>
    <w:p>
      <w:r>
        <w:rPr>
          <w:b/>
          <w:bCs/>
        </w:rPr>
        <w:t xml:space="preserve">TC_003 - Locked Out User: </w:t>
      </w:r>
      <w:r>
        <w:t xml:space="preserve">Verified that locked out users cannot access the system and receive proper error notification.</w:t>
      </w:r>
    </w:p>
    <w:p/>
    <w:p>
      <w:pPr>
        <w:pStyle w:val="Heading2"/>
      </w:pPr>
      <w:r>
        <w:t xml:space="preserve">5.2 Shopping Cart Tests</w:t>
      </w:r>
    </w:p>
    <w:p/>
    <w:p>
      <w:r>
        <w:rPr>
          <w:b/>
          <w:bCs/>
        </w:rPr>
        <w:t xml:space="preserve">TC_004 - Add Products: </w:t>
      </w:r>
      <w:r>
        <w:t xml:space="preserve">Successfully added multiple products to cart with correct badge counter update.</w:t>
      </w:r>
    </w:p>
    <w:p/>
    <w:p>
      <w:r>
        <w:rPr>
          <w:b/>
          <w:bCs/>
        </w:rPr>
        <w:t xml:space="preserve">TC_005 - View Cart: </w:t>
      </w:r>
      <w:r>
        <w:t xml:space="preserve">Confirmed that cart page correctly displays all added items with accurate count.</w:t>
      </w:r>
    </w:p>
    <w:p/>
    <w:p>
      <w:r>
        <w:rPr>
          <w:b/>
          <w:bCs/>
        </w:rPr>
        <w:t xml:space="preserve">TC_006 - Product Sorting: </w:t>
      </w:r>
      <w:r>
        <w:t xml:space="preserve">Verified that product sorting functionality works correctly without affecting product count.</w:t>
      </w:r>
    </w:p>
    <w:p/>
    <w:p>
      <w:pPr>
        <w:pStyle w:val="Heading1"/>
      </w:pPr>
      <w:r>
        <w:t xml:space="preserve">6. Defects Summary</w:t>
      </w:r>
    </w:p>
    <w:p/>
    <w:p>
      <w:r>
        <w:t xml:space="preserve">No defects were identified during the automated test execution. All test cases passed successfully, indicating stable functionality of the tested features.</w:t>
      </w:r>
    </w:p>
    <w:p/>
    <w:p>
      <w:pPr>
        <w:pStyle w:val="Heading1"/>
      </w:pPr>
      <w:r>
        <w:t xml:space="preserve">7. Test Coverage</w:t>
      </w:r>
    </w:p>
    <w:p/>
    <w:p>
      <w:r>
        <w:rPr>
          <w:b/>
          <w:bCs/>
        </w:rPr>
        <w:t xml:space="preserve">Tested Features:</w:t>
      </w:r>
    </w:p>
    <w:p>
      <w:r>
        <w:t xml:space="preserve">• User Authentication (Login)</w:t>
      </w:r>
    </w:p>
    <w:p>
      <w:r>
        <w:t xml:space="preserve">• Invalid Credentials Handling</w:t>
      </w:r>
    </w:p>
    <w:p>
      <w:r>
        <w:t xml:space="preserve">• Locked Out User Access Control</w:t>
      </w:r>
    </w:p>
    <w:p>
      <w:r>
        <w:t xml:space="preserve">• Product Catalog Display</w:t>
      </w:r>
    </w:p>
    <w:p>
      <w:r>
        <w:t xml:space="preserve">• Shopping Cart Functionality</w:t>
      </w:r>
    </w:p>
    <w:p>
      <w:r>
        <w:t xml:space="preserve">• Product Sorting</w:t>
      </w:r>
    </w:p>
    <w:p/>
    <w:p>
      <w:pPr>
        <w:pStyle w:val="Heading1"/>
      </w:pPr>
      <w:r>
        <w:t xml:space="preserve">8. Technical Implementation</w:t>
      </w:r>
    </w:p>
    <w:p/>
    <w:p>
      <w:pPr>
        <w:pStyle w:val="Heading2"/>
      </w:pPr>
      <w:r>
        <w:t xml:space="preserve">8.1 Test Lifecycle Management</w:t>
      </w:r>
    </w:p>
    <w:p/>
    <w:p>
      <w:r>
        <w:t xml:space="preserve">The framework implements proper test lifecycle management using TestNG annotations:</w:t>
      </w:r>
    </w:p>
    <w:p>
      <w:r>
        <w:t xml:space="preserve">• @BeforeSuite: Initializes reporting and creates necessary directories</w:t>
      </w:r>
    </w:p>
    <w:p>
      <w:r>
        <w:t xml:space="preserve">• @BeforeMethod: Sets up WebDriver and navigates to application</w:t>
      </w:r>
    </w:p>
    <w:p>
      <w:r>
        <w:t xml:space="preserve">• @AfterMethod: Captures screenshots on failure and closes browser</w:t>
      </w:r>
    </w:p>
    <w:p>
      <w:r>
        <w:t xml:space="preserve">• @AfterSuite: Generates final test reports</w:t>
      </w:r>
    </w:p>
    <w:p/>
    <w:p>
      <w:pPr>
        <w:pStyle w:val="Heading2"/>
      </w:pPr>
      <w:r>
        <w:t xml:space="preserve">8.2 Logging Framework</w:t>
      </w:r>
    </w:p>
    <w:p/>
    <w:p>
      <w:r>
        <w:t xml:space="preserve">Log4j 2 is configured to:</w:t>
      </w:r>
    </w:p>
    <w:p>
      <w:r>
        <w:t xml:space="preserve">• Log test start and end timestamps</w:t>
      </w:r>
    </w:p>
    <w:p>
      <w:r>
        <w:t xml:space="preserve">• Track all major test steps</w:t>
      </w:r>
    </w:p>
    <w:p>
      <w:r>
        <w:t xml:space="preserve">• Record errors and failures with stack traces</w:t>
      </w:r>
    </w:p>
    <w:p>
      <w:r>
        <w:t xml:space="preserve">• Write logs to file: test-output/logs/automation.log</w:t>
      </w:r>
    </w:p>
    <w:p/>
    <w:p>
      <w:pPr>
        <w:pStyle w:val="Heading2"/>
      </w:pPr>
      <w:r>
        <w:t xml:space="preserve">8.3 Reporting and Screenshots</w:t>
      </w:r>
    </w:p>
    <w:p/>
    <w:p>
      <w:r>
        <w:t xml:space="preserve">The framework includes:</w:t>
      </w:r>
    </w:p>
    <w:p>
      <w:r>
        <w:t xml:space="preserve">• HTML test execution report (Extent Reports)</w:t>
      </w:r>
    </w:p>
    <w:p>
      <w:r>
        <w:t xml:space="preserve">• Automatic screenshot capture on test failure</w:t>
      </w:r>
    </w:p>
    <w:p>
      <w:r>
        <w:t xml:space="preserve">• Clear test execution summary (Pass/Fail/Skip)</w:t>
      </w:r>
    </w:p>
    <w:p>
      <w:r>
        <w:t xml:space="preserve">• Individual test case results with logs</w:t>
      </w:r>
    </w:p>
    <w:p>
      <w:r>
        <w:t xml:space="preserve">• Expected vs actual results documentation</w:t>
      </w:r>
    </w:p>
    <w:p/>
    <w:p>
      <w:pPr>
        <w:pStyle w:val="Heading1"/>
      </w:pPr>
      <w:r>
        <w:t xml:space="preserve">9. Recommendations</w:t>
      </w:r>
    </w:p>
    <w:p/>
    <w:p>
      <w:r>
        <w:t xml:space="preserve">1. Expand test coverage to include checkout and payment processes</w:t>
      </w:r>
    </w:p>
    <w:p>
      <w:r>
        <w:t xml:space="preserve">2. Add tests for product removal from cart</w:t>
      </w:r>
    </w:p>
    <w:p>
      <w:r>
        <w:t xml:space="preserve">3. Implement cross-browser testing (Firefox, Safari, Edge)</w:t>
      </w:r>
    </w:p>
    <w:p>
      <w:r>
        <w:t xml:space="preserve">4. Add performance testing for page load times</w:t>
      </w:r>
    </w:p>
    <w:p>
      <w:r>
        <w:t xml:space="preserve">5. Implement data-driven testing for multiple user scenarios</w:t>
      </w:r>
    </w:p>
    <w:p>
      <w:r>
        <w:t xml:space="preserve">6. Add API testing for backend validation</w:t>
      </w:r>
    </w:p>
    <w:p/>
    <w:p>
      <w:pPr>
        <w:pStyle w:val="Heading1"/>
      </w:pPr>
      <w:r>
        <w:t xml:space="preserve">10. Conclusion</w:t>
      </w:r>
    </w:p>
    <w:p/>
    <w:p>
      <w:r>
        <w:t xml:space="preserve">The automated testing of SauceDemo website has been completed successfully with 100% pass rate. All 6 test cases executed without errors, demonstrating the stability and reliability of the core features including user authentication, product catalog, and shopping cart functionality.</w:t>
      </w:r>
    </w:p>
    <w:p/>
    <w:p>
      <w:r>
        <w:t xml:space="preserve">The test automation framework is well-structured with proper logging, reporting, and error handling mechanisms. The implementation meets all requirements specified in Assignment 5, including TestNG lifecycle management, Log4j logging, and comprehensive HTML reporting with screenshots.</w:t>
      </w:r>
    </w:p>
    <w:p/>
    <w:p>
      <w:r>
        <w:t xml:space="preserve">The automated tests provide a solid foundation for regression testing and can be easily extended to cover additional features and scenarios as the application evolves.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2026-01-21T07:50:04.421Z</dcterms:created>
  <dcterms:modified xsi:type="dcterms:W3CDTF">2026-01-21T07:50:04.421Z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