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9 сынып</w:t>
      </w:r>
    </w:p>
    <w:p>
      <w:r>
        <w:rPr>
          <w:b/>
        </w:rPr>
        <w:t>Аптасына 1 сағат. Барлығы: 34 сағат.</w:t>
      </w:r>
    </w:p>
    <w:p/>
    <w:tbl>
      <w:tblPr>
        <w:tblStyle w:val="a4"/>
        <w:tblW w:w="15588" w:type="dxa"/>
        <w:tblLayout w:type="fixed"/>
        <w:tblLook w:val="04A0" w:firstRow="1" w:lastRow="0" w:firstColumn="1" w:lastColumn="0" w:noHBand="0" w:noVBand="1"/>
      </w:tblPr>
      <w:tblGrid>
        <w:gridCol w:w="704"/>
        <w:gridCol w:w="2224"/>
        <w:gridCol w:w="3588"/>
        <w:gridCol w:w="5572"/>
        <w:gridCol w:w="993"/>
        <w:gridCol w:w="702"/>
        <w:gridCol w:w="671"/>
        <w:gridCol w:w="1134"/>
      </w:tblGrid>
      <w:tr w:rsidR="00FC1E2C" w:rsidRPr="007E6871" w14:paraId="2640D605" w14:textId="77777777" w:rsidTr="00380D60">
        <w:trPr>
          <w:trHeight w:val="311"/>
        </w:trPr>
        <w:tc>
          <w:tcPr>
            <w:tcW w:w="704" w:type="dxa"/>
            <w:vMerge w:val="restart"/>
          </w:tcPr>
          <w:p w14:paraId="6B520033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р/с</w:t>
            </w:r>
          </w:p>
        </w:tc>
        <w:tc>
          <w:tcPr>
            <w:tcW w:w="2224" w:type="dxa"/>
            <w:vMerge w:val="restart"/>
          </w:tcPr>
          <w:p w14:paraId="43DEA58E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Бөлім атауы</w:t>
            </w:r>
          </w:p>
        </w:tc>
        <w:tc>
          <w:tcPr>
            <w:tcW w:w="3588" w:type="dxa"/>
            <w:vMerge w:val="restart"/>
          </w:tcPr>
          <w:p w14:paraId="4F820A55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Сабақтың тақырыбы</w:t>
            </w:r>
          </w:p>
        </w:tc>
        <w:tc>
          <w:tcPr>
            <w:tcW w:w="5572" w:type="dxa"/>
            <w:vMerge w:val="restart"/>
          </w:tcPr>
          <w:p w14:paraId="4AD33F3D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 мақсаттары</w:t>
            </w:r>
          </w:p>
        </w:tc>
        <w:tc>
          <w:tcPr>
            <w:tcW w:w="993" w:type="dxa"/>
            <w:vMerge w:val="restart"/>
          </w:tcPr>
          <w:p w14:paraId="252DD144" w14:textId="77777777" w:rsidR="00FC1E2C" w:rsidRPr="00831C08" w:rsidRDefault="00FC1E2C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Сағат саны</w:t>
            </w:r>
          </w:p>
        </w:tc>
        <w:tc>
          <w:tcPr>
            <w:tcW w:w="1373" w:type="dxa"/>
            <w:gridSpan w:val="2"/>
            <w:hideMark/>
          </w:tcPr>
          <w:p w14:paraId="69C1E9D4" w14:textId="77777777" w:rsidR="00FC1E2C" w:rsidRPr="00831C08" w:rsidRDefault="00FC1E2C" w:rsidP="00380D60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Мерзімі</w:t>
            </w:r>
          </w:p>
        </w:tc>
        <w:tc>
          <w:tcPr>
            <w:tcW w:w="1134" w:type="dxa"/>
            <w:vMerge w:val="restart"/>
            <w:hideMark/>
          </w:tcPr>
          <w:p w14:paraId="4F3458D5" w14:textId="77777777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Ескерту</w:t>
            </w:r>
          </w:p>
        </w:tc>
      </w:tr>
      <w:tr w:rsidR="00FC1E2C" w:rsidRPr="007E6871" w14:paraId="213188A2" w14:textId="77777777" w:rsidTr="00380D60">
        <w:trPr>
          <w:trHeight w:val="131"/>
        </w:trPr>
        <w:tc>
          <w:tcPr>
            <w:tcW w:w="704" w:type="dxa"/>
            <w:vMerge/>
            <w:hideMark/>
          </w:tcPr>
          <w:p w14:paraId="205F5436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24" w:type="dxa"/>
            <w:vMerge/>
          </w:tcPr>
          <w:p w14:paraId="042E5FA8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  <w:vMerge/>
            <w:hideMark/>
          </w:tcPr>
          <w:p w14:paraId="021860D0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572" w:type="dxa"/>
            <w:vMerge/>
            <w:hideMark/>
          </w:tcPr>
          <w:p w14:paraId="7C46C88D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  <w:hideMark/>
          </w:tcPr>
          <w:p w14:paraId="4288C3E2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702" w:type="dxa"/>
            <w:hideMark/>
          </w:tcPr>
          <w:p w14:paraId="13CF8CD8" w14:textId="77777777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</w:t>
            </w:r>
          </w:p>
        </w:tc>
        <w:tc>
          <w:tcPr>
            <w:tcW w:w="671" w:type="dxa"/>
            <w:hideMark/>
          </w:tcPr>
          <w:p w14:paraId="1C5B08D9" w14:textId="77777777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</w:t>
            </w:r>
          </w:p>
        </w:tc>
        <w:tc>
          <w:tcPr>
            <w:tcW w:w="1134" w:type="dxa"/>
            <w:vMerge/>
            <w:hideMark/>
          </w:tcPr>
          <w:p w14:paraId="6B6F2028" w14:textId="77777777" w:rsidR="00FC1E2C" w:rsidRPr="00831C08" w:rsidRDefault="00FC1E2C" w:rsidP="00380D6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FC1E2C" w:rsidRPr="007E6871" w14:paraId="0F1AF4BE" w14:textId="77777777" w:rsidTr="00380D60">
        <w:trPr>
          <w:trHeight w:val="397"/>
        </w:trPr>
        <w:tc>
          <w:tcPr>
            <w:tcW w:w="15588" w:type="dxa"/>
            <w:gridSpan w:val="8"/>
          </w:tcPr>
          <w:p w14:paraId="04536A20" w14:textId="77777777" w:rsidR="00FC1E2C" w:rsidRPr="00831C08" w:rsidRDefault="00FC1E2C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 тоқсан. (8 сағат)</w:t>
            </w:r>
          </w:p>
        </w:tc>
      </w:tr>
      <w:tr w:rsidR="00FC1E2C" w:rsidRPr="007E6871" w14:paraId="2A1A0E7D" w14:textId="77777777" w:rsidTr="00380D60">
        <w:trPr>
          <w:trHeight w:val="545"/>
        </w:trPr>
        <w:tc>
          <w:tcPr>
            <w:tcW w:w="704" w:type="dxa"/>
            <w:hideMark/>
          </w:tcPr>
          <w:p w14:paraId="182BC975" w14:textId="77777777" w:rsidR="00FC1E2C" w:rsidRPr="00831C08" w:rsidRDefault="00FC1E2C" w:rsidP="00FC1E2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24" w:type="dxa"/>
            <w:vMerge w:val="restart"/>
          </w:tcPr>
          <w:p w14:paraId="62DC5C54" w14:textId="77777777" w:rsidR="00FC1E2C" w:rsidRPr="00FC1E2C" w:rsidRDefault="00FC1E2C" w:rsidP="00FC1E2C">
            <w:pPr>
              <w:pStyle w:val="002"/>
              <w:rPr>
                <w:rFonts w:cs="Times New Roman"/>
                <w:bCs/>
                <w:noProof/>
                <w:lang w:eastAsia="kk-KZ"/>
              </w:rPr>
            </w:pPr>
            <w:r w:rsidRPr="00FC1E2C">
              <w:rPr>
                <w:rFonts w:cs="Times New Roman"/>
                <w:bCs/>
                <w:noProof/>
                <w:lang w:eastAsia="kk-KZ"/>
              </w:rPr>
              <w:t xml:space="preserve">1-бөлім </w:t>
            </w:r>
          </w:p>
          <w:p w14:paraId="3ACEDFA7" w14:textId="465F3D00" w:rsidR="00FC1E2C" w:rsidRPr="00FC1E2C" w:rsidRDefault="00FC1E2C" w:rsidP="00FC1E2C">
            <w:pPr>
              <w:pStyle w:val="002"/>
              <w:rPr>
                <w:rFonts w:eastAsia="Times New Roman" w:cs="Times New Roman"/>
                <w:b w:val="0"/>
                <w:color w:val="auto"/>
              </w:rPr>
            </w:pPr>
            <w:r w:rsidRPr="002E343B">
              <w:t>Компьютерлік желілер</w:t>
            </w:r>
          </w:p>
        </w:tc>
        <w:tc>
          <w:tcPr>
            <w:tcW w:w="3588" w:type="dxa"/>
          </w:tcPr>
          <w:p w14:paraId="2D66DB0B" w14:textId="7EF73B6C" w:rsidR="00FC1E2C" w:rsidRPr="002E343B" w:rsidRDefault="00FC1E2C" w:rsidP="00FC1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Жасанды интеллектіні қолданудың әлеуметтік және этикалық аспектілері</w:t>
            </w:r>
          </w:p>
        </w:tc>
        <w:tc>
          <w:tcPr>
            <w:tcW w:w="5572" w:type="dxa"/>
          </w:tcPr>
          <w:p w14:paraId="5DEDF283" w14:textId="6DAF9D76" w:rsidR="00FC1E2C" w:rsidRPr="002E343B" w:rsidRDefault="00FC1E2C" w:rsidP="00FC1E2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9.4.2.1 жасанды интеллектінің түрлі салаларда (медицина, білім беру, қаржы, әлеуметтік желілер) қолданылуының адам мен қоғам үшін салдары (жауапкершілік, әділдік, ашықтық) тұрғысынан талдау</w:t>
            </w:r>
          </w:p>
        </w:tc>
        <w:tc>
          <w:tcPr>
            <w:tcW w:w="993" w:type="dxa"/>
            <w:hideMark/>
          </w:tcPr>
          <w:p w14:paraId="0C7D6A4D" w14:textId="77777777" w:rsidR="00FC1E2C" w:rsidRPr="00FC1E2C" w:rsidRDefault="00FC1E2C" w:rsidP="00FC1E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4263D63A" w14:textId="77777777" w:rsidR="00FC1E2C" w:rsidRPr="00831C08" w:rsidRDefault="00FC1E2C" w:rsidP="00FC1E2C">
            <w:pPr>
              <w:pStyle w:val="a3"/>
              <w:widowControl w:val="0"/>
              <w:ind w:left="-67" w:right="-902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B1E4923" w14:textId="77777777" w:rsidR="00FC1E2C" w:rsidRPr="00831C08" w:rsidRDefault="00FC1E2C" w:rsidP="00FC1E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3E883EE" w14:textId="77777777" w:rsidR="00FC1E2C" w:rsidRPr="00831C08" w:rsidRDefault="00FC1E2C" w:rsidP="00FC1E2C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2E343B" w:rsidRPr="007E6871" w14:paraId="1450CBFB" w14:textId="77777777" w:rsidTr="00380D60">
        <w:trPr>
          <w:trHeight w:val="1"/>
        </w:trPr>
        <w:tc>
          <w:tcPr>
            <w:tcW w:w="704" w:type="dxa"/>
            <w:hideMark/>
          </w:tcPr>
          <w:p w14:paraId="44AAA0C2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4" w:type="dxa"/>
            <w:vMerge/>
          </w:tcPr>
          <w:p w14:paraId="60E61A07" w14:textId="77777777" w:rsidR="002E343B" w:rsidRPr="00FC1E2C" w:rsidRDefault="002E343B" w:rsidP="002E343B">
            <w:pPr>
              <w:rPr>
                <w:rFonts w:ascii="Times New Roman" w:hAnsi="Times New Roman" w:cs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3588" w:type="dxa"/>
          </w:tcPr>
          <w:p w14:paraId="7681596E" w14:textId="3B675877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Жасанды интеллектіні қолданудың әлеуметтік және этикалық аспектілері</w:t>
            </w:r>
          </w:p>
        </w:tc>
        <w:tc>
          <w:tcPr>
            <w:tcW w:w="5572" w:type="dxa"/>
          </w:tcPr>
          <w:p w14:paraId="5B50B776" w14:textId="06B997B7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9.4.2.1 жасанды интеллектінің түрлі салаларда (медицина, білім беру, қаржы, әлеуметтік желілер) қолданылуының адам мен қоғам үшін салдары (жауапкершілік, әділдік, ашықтық) тұрғысынан талдау</w:t>
            </w:r>
          </w:p>
        </w:tc>
        <w:tc>
          <w:tcPr>
            <w:tcW w:w="993" w:type="dxa"/>
            <w:hideMark/>
          </w:tcPr>
          <w:p w14:paraId="429B164A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52B2E85A" w14:textId="77777777" w:rsidR="002E343B" w:rsidRPr="00831C08" w:rsidRDefault="002E343B" w:rsidP="002E343B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3488ABD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A36686B" w14:textId="77777777" w:rsidR="002E343B" w:rsidRPr="00831C08" w:rsidRDefault="002E343B" w:rsidP="002E343B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2E343B" w:rsidRPr="007E6871" w14:paraId="263918F0" w14:textId="77777777" w:rsidTr="00380D60">
        <w:trPr>
          <w:trHeight w:val="1"/>
        </w:trPr>
        <w:tc>
          <w:tcPr>
            <w:tcW w:w="704" w:type="dxa"/>
            <w:hideMark/>
          </w:tcPr>
          <w:p w14:paraId="7AAE2071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24" w:type="dxa"/>
            <w:vMerge/>
          </w:tcPr>
          <w:p w14:paraId="051F7B1A" w14:textId="77777777" w:rsidR="002E343B" w:rsidRPr="00FC1E2C" w:rsidRDefault="002E343B" w:rsidP="002E343B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23C2453A" w14:textId="267912A5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Компьютердің IP-мекенжайы. Ішкі желі маскасы</w:t>
            </w:r>
          </w:p>
        </w:tc>
        <w:tc>
          <w:tcPr>
            <w:tcW w:w="5572" w:type="dxa"/>
          </w:tcPr>
          <w:p w14:paraId="6EE67F0F" w14:textId="2B9FCB20" w:rsidR="002E343B" w:rsidRPr="002E343B" w:rsidRDefault="002E343B" w:rsidP="002E3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9.1.2.1 хаттамалардың қызметін сипаттау (IP, TCP/IP, FTP, HTTPS);</w:t>
            </w:r>
          </w:p>
        </w:tc>
        <w:tc>
          <w:tcPr>
            <w:tcW w:w="993" w:type="dxa"/>
            <w:hideMark/>
          </w:tcPr>
          <w:p w14:paraId="1BA55D1C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31F1BBFC" w14:textId="77777777" w:rsidR="002E343B" w:rsidRPr="00831C08" w:rsidRDefault="002E343B" w:rsidP="002E343B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21C590F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356DBC0" w14:textId="77777777" w:rsidR="002E343B" w:rsidRPr="00831C08" w:rsidRDefault="002E343B" w:rsidP="002E343B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2E343B" w:rsidRPr="007E6871" w14:paraId="55D8D501" w14:textId="77777777" w:rsidTr="00380D60">
        <w:trPr>
          <w:trHeight w:val="1"/>
        </w:trPr>
        <w:tc>
          <w:tcPr>
            <w:tcW w:w="704" w:type="dxa"/>
            <w:hideMark/>
          </w:tcPr>
          <w:p w14:paraId="777E6DE6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224" w:type="dxa"/>
            <w:vMerge/>
          </w:tcPr>
          <w:p w14:paraId="484B1208" w14:textId="77777777" w:rsidR="002E343B" w:rsidRPr="00FC1E2C" w:rsidRDefault="002E343B" w:rsidP="002E343B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02FF91F4" w14:textId="7D9CF2EC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Компьютердің IP-мекенжайы. Ішкі желі маскасы</w:t>
            </w:r>
          </w:p>
        </w:tc>
        <w:tc>
          <w:tcPr>
            <w:tcW w:w="5572" w:type="dxa"/>
          </w:tcPr>
          <w:p w14:paraId="218EF756" w14:textId="09203163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2"/>
                <w:tab w:val="left" w:pos="4660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9.1.2.1 хаттамалардың қызметін сипаттау (IP, TCP/IP, FTP, HTTPS);</w:t>
            </w:r>
          </w:p>
        </w:tc>
        <w:tc>
          <w:tcPr>
            <w:tcW w:w="993" w:type="dxa"/>
            <w:hideMark/>
          </w:tcPr>
          <w:p w14:paraId="04B372D8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3496F5B" w14:textId="77777777" w:rsidR="002E343B" w:rsidRPr="00831C08" w:rsidRDefault="002E343B" w:rsidP="002E343B">
            <w:pPr>
              <w:pStyle w:val="a3"/>
              <w:widowControl w:val="0"/>
              <w:ind w:left="-284" w:right="-902" w:firstLine="501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6341DA5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0610A66" w14:textId="77777777" w:rsidR="002E343B" w:rsidRPr="00831C08" w:rsidRDefault="002E343B" w:rsidP="002E343B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2E343B" w:rsidRPr="007E6871" w14:paraId="30F176C3" w14:textId="77777777" w:rsidTr="00380D60">
        <w:trPr>
          <w:trHeight w:val="1"/>
        </w:trPr>
        <w:tc>
          <w:tcPr>
            <w:tcW w:w="704" w:type="dxa"/>
            <w:hideMark/>
          </w:tcPr>
          <w:p w14:paraId="7A705B34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224" w:type="dxa"/>
            <w:vMerge/>
          </w:tcPr>
          <w:p w14:paraId="4367E3E9" w14:textId="77777777" w:rsidR="002E343B" w:rsidRPr="00FC1E2C" w:rsidRDefault="002E343B" w:rsidP="002E343B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</w:tcPr>
          <w:p w14:paraId="039F2B9A" w14:textId="302AACF2" w:rsidR="002E343B" w:rsidRPr="002E343B" w:rsidRDefault="002E343B" w:rsidP="002E343B">
            <w:pPr>
              <w:pStyle w:val="002"/>
              <w:jc w:val="left"/>
              <w:rPr>
                <w:rFonts w:eastAsia="Times New Roman" w:cs="Times New Roman"/>
                <w:b w:val="0"/>
                <w:bCs/>
              </w:rPr>
            </w:pPr>
            <w:r w:rsidRPr="002E343B">
              <w:rPr>
                <w:rFonts w:cs="Times New Roman"/>
                <w:b w:val="0"/>
                <w:bCs/>
              </w:rPr>
              <w:t>Компьютердің IP-мекенжайы. Ішкі желі маскасы</w:t>
            </w:r>
          </w:p>
        </w:tc>
        <w:tc>
          <w:tcPr>
            <w:tcW w:w="5572" w:type="dxa"/>
          </w:tcPr>
          <w:p w14:paraId="0C587124" w14:textId="70397D94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9.1.2.2 берілген түйіннің IP-адресі мен маскасы бойынша желі мекенжайын анықтау</w:t>
            </w:r>
          </w:p>
        </w:tc>
        <w:tc>
          <w:tcPr>
            <w:tcW w:w="993" w:type="dxa"/>
            <w:hideMark/>
          </w:tcPr>
          <w:p w14:paraId="37F91C6A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AC3DA09" w14:textId="77777777" w:rsidR="002E343B" w:rsidRPr="00831C08" w:rsidRDefault="002E343B" w:rsidP="002E343B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769068B4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D0DAEA3" w14:textId="77777777" w:rsidR="002E343B" w:rsidRPr="00831C08" w:rsidRDefault="002E343B" w:rsidP="002E343B">
            <w:pPr>
              <w:pStyle w:val="a3"/>
              <w:widowControl w:val="0"/>
              <w:ind w:left="129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2E343B" w:rsidRPr="007E6871" w14:paraId="7A439C93" w14:textId="77777777" w:rsidTr="00380D60">
        <w:trPr>
          <w:trHeight w:val="1"/>
        </w:trPr>
        <w:tc>
          <w:tcPr>
            <w:tcW w:w="704" w:type="dxa"/>
            <w:hideMark/>
          </w:tcPr>
          <w:p w14:paraId="3A65DE9F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224" w:type="dxa"/>
            <w:vMerge/>
          </w:tcPr>
          <w:p w14:paraId="711A540C" w14:textId="77777777" w:rsidR="002E343B" w:rsidRPr="00FC1E2C" w:rsidRDefault="002E343B" w:rsidP="002E343B">
            <w:pPr>
              <w:pStyle w:val="002"/>
              <w:rPr>
                <w:rFonts w:cs="Times New Roman"/>
                <w:b w:val="0"/>
              </w:rPr>
            </w:pPr>
          </w:p>
        </w:tc>
        <w:tc>
          <w:tcPr>
            <w:tcW w:w="3588" w:type="dxa"/>
          </w:tcPr>
          <w:p w14:paraId="1A174BD8" w14:textId="14897116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Компьютердің IP-мекенжайы. Ішкі желі маскасы</w:t>
            </w:r>
          </w:p>
        </w:tc>
        <w:tc>
          <w:tcPr>
            <w:tcW w:w="5572" w:type="dxa"/>
          </w:tcPr>
          <w:p w14:paraId="0AC55E23" w14:textId="77C402CD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1"/>
                <w:tab w:val="left" w:pos="2334"/>
                <w:tab w:val="left" w:pos="3820"/>
              </w:tabs>
              <w:autoSpaceDE w:val="0"/>
              <w:autoSpaceDN w:val="0"/>
              <w:rPr>
                <w:rFonts w:ascii="Times New Roman" w:eastAsia="DengXian" w:hAnsi="Times New Roman" w:cs="Times New Roman"/>
                <w:noProof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9.1.2.2 берілген түйіннің IP-адресі мен маскасы бойынша желі мекенжайын анықтау</w:t>
            </w:r>
          </w:p>
        </w:tc>
        <w:tc>
          <w:tcPr>
            <w:tcW w:w="993" w:type="dxa"/>
            <w:hideMark/>
          </w:tcPr>
          <w:p w14:paraId="50B90ED3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67A91A3" w14:textId="77777777" w:rsidR="002E343B" w:rsidRPr="00831C08" w:rsidRDefault="002E343B" w:rsidP="002E343B">
            <w:pPr>
              <w:pStyle w:val="a3"/>
              <w:widowControl w:val="0"/>
              <w:ind w:left="75" w:right="-10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07320404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4D0D337" w14:textId="77777777" w:rsidR="002E343B" w:rsidRPr="00831C08" w:rsidRDefault="002E343B" w:rsidP="002E343B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2E343B" w:rsidRPr="007E6871" w14:paraId="74B4D8DF" w14:textId="77777777" w:rsidTr="00380D60">
        <w:trPr>
          <w:trHeight w:val="1"/>
        </w:trPr>
        <w:tc>
          <w:tcPr>
            <w:tcW w:w="704" w:type="dxa"/>
            <w:hideMark/>
          </w:tcPr>
          <w:p w14:paraId="0EDAAB11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2224" w:type="dxa"/>
            <w:vMerge/>
          </w:tcPr>
          <w:p w14:paraId="75E161CC" w14:textId="77777777" w:rsidR="002E343B" w:rsidRPr="00FC1E2C" w:rsidRDefault="002E343B" w:rsidP="002E343B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58343827" w14:textId="77777777" w:rsid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Домендік атаулар жүйесі және ақпаратты тасымалдау хаттамалары</w:t>
            </w: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</w:p>
          <w:p w14:paraId="6271B8E8" w14:textId="57399C76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kk-KZ" w:eastAsia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5572" w:type="dxa"/>
          </w:tcPr>
          <w:p w14:paraId="3FCF8867" w14:textId="222760C0" w:rsidR="002E343B" w:rsidRPr="00FC1E2C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  <w:tab w:val="left" w:pos="4645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9.1.2.3 DNS құрылымы мен мақсатын түсіндіру</w:t>
            </w:r>
          </w:p>
        </w:tc>
        <w:tc>
          <w:tcPr>
            <w:tcW w:w="993" w:type="dxa"/>
            <w:hideMark/>
          </w:tcPr>
          <w:p w14:paraId="17B0B561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12B1B88" w14:textId="77777777" w:rsidR="002E343B" w:rsidRPr="00831C08" w:rsidRDefault="002E343B" w:rsidP="002E343B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1DCC33A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DE77D0B" w14:textId="77777777" w:rsidR="002E343B" w:rsidRPr="00831C08" w:rsidRDefault="002E343B" w:rsidP="002E343B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2E343B" w:rsidRPr="007E6871" w14:paraId="5193A0D4" w14:textId="77777777" w:rsidTr="00380D60">
        <w:trPr>
          <w:trHeight w:val="1"/>
        </w:trPr>
        <w:tc>
          <w:tcPr>
            <w:tcW w:w="704" w:type="dxa"/>
            <w:hideMark/>
          </w:tcPr>
          <w:p w14:paraId="58F0E6F6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224" w:type="dxa"/>
            <w:vMerge/>
          </w:tcPr>
          <w:p w14:paraId="2CD94043" w14:textId="77777777" w:rsidR="002E343B" w:rsidRPr="00FC1E2C" w:rsidRDefault="002E343B" w:rsidP="002E343B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25831C77" w14:textId="29491CC6" w:rsidR="002E343B" w:rsidRPr="002E343B" w:rsidRDefault="002E343B" w:rsidP="002E343B">
            <w:pPr>
              <w:pStyle w:val="002"/>
              <w:jc w:val="left"/>
              <w:rPr>
                <w:rFonts w:cs="Times New Roman"/>
                <w:b w:val="0"/>
                <w:bCs/>
                <w:color w:val="000000" w:themeColor="text1"/>
              </w:rPr>
            </w:pPr>
            <w:r w:rsidRPr="002E343B">
              <w:rPr>
                <w:rFonts w:cs="Times New Roman"/>
                <w:b w:val="0"/>
                <w:bCs/>
              </w:rPr>
              <w:t>Домендік атаулар жүйесі және ақпаратты тасымалдау хаттамалары</w:t>
            </w:r>
          </w:p>
        </w:tc>
        <w:tc>
          <w:tcPr>
            <w:tcW w:w="5572" w:type="dxa"/>
          </w:tcPr>
          <w:p w14:paraId="31E7B7B4" w14:textId="74E191C5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9.1.2.3 DNS құрылымы мен мақсатын түсіндіру</w:t>
            </w:r>
          </w:p>
        </w:tc>
        <w:tc>
          <w:tcPr>
            <w:tcW w:w="993" w:type="dxa"/>
            <w:hideMark/>
          </w:tcPr>
          <w:p w14:paraId="217F5041" w14:textId="77777777" w:rsidR="002E343B" w:rsidRPr="00FC1E2C" w:rsidRDefault="002E343B" w:rsidP="002E34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C369B9D" w14:textId="77777777" w:rsidR="002E343B" w:rsidRPr="00831C08" w:rsidRDefault="002E343B" w:rsidP="002E343B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45FCB33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A75503B" w14:textId="77777777" w:rsidR="002E343B" w:rsidRPr="00831C08" w:rsidRDefault="002E343B" w:rsidP="002E343B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2E343B" w:rsidRPr="007E6871" w14:paraId="5DAD0A2B" w14:textId="77777777" w:rsidTr="00380D60">
        <w:trPr>
          <w:trHeight w:val="1"/>
        </w:trPr>
        <w:tc>
          <w:tcPr>
            <w:tcW w:w="14454" w:type="dxa"/>
            <w:gridSpan w:val="7"/>
          </w:tcPr>
          <w:p w14:paraId="278DC41A" w14:textId="77777777" w:rsidR="002E343B" w:rsidRPr="00FC1E2C" w:rsidRDefault="002E343B" w:rsidP="002E3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 тоқсан (8 сағат)</w:t>
            </w:r>
          </w:p>
        </w:tc>
        <w:tc>
          <w:tcPr>
            <w:tcW w:w="1134" w:type="dxa"/>
          </w:tcPr>
          <w:p w14:paraId="04A8E02E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2E343B" w:rsidRPr="007E6871" w14:paraId="64CE17FF" w14:textId="77777777" w:rsidTr="00380D60">
        <w:trPr>
          <w:trHeight w:val="207"/>
        </w:trPr>
        <w:tc>
          <w:tcPr>
            <w:tcW w:w="704" w:type="dxa"/>
          </w:tcPr>
          <w:p w14:paraId="526BFC12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2224" w:type="dxa"/>
            <w:vMerge w:val="restart"/>
          </w:tcPr>
          <w:p w14:paraId="13B22053" w14:textId="77777777" w:rsidR="002E343B" w:rsidRDefault="002E343B" w:rsidP="002E343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>2-бөлім</w:t>
            </w:r>
          </w:p>
          <w:p w14:paraId="109857A5" w14:textId="3F670772" w:rsidR="002E343B" w:rsidRPr="00E360CF" w:rsidRDefault="002E343B" w:rsidP="002E343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lang w:val="kk-KZ" w:eastAsia="kk-KZ"/>
              </w:rPr>
            </w:pPr>
            <w:r w:rsidRPr="00E360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Компьютердің логикалық негіздері</w:t>
            </w:r>
          </w:p>
          <w:p w14:paraId="338EC534" w14:textId="7123A618" w:rsidR="002E343B" w:rsidRPr="00FC1E2C" w:rsidRDefault="002E343B" w:rsidP="002E343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ru-RU" w:eastAsia="kk-KZ"/>
              </w:rPr>
            </w:pPr>
          </w:p>
        </w:tc>
        <w:tc>
          <w:tcPr>
            <w:tcW w:w="3588" w:type="dxa"/>
          </w:tcPr>
          <w:p w14:paraId="07302673" w14:textId="2F453C94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Логикалық амалдар</w:t>
            </w:r>
          </w:p>
        </w:tc>
        <w:tc>
          <w:tcPr>
            <w:tcW w:w="5572" w:type="dxa"/>
          </w:tcPr>
          <w:p w14:paraId="5D3FB2FD" w14:textId="0E31D8DA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9.2.1.1 логикалық пікірдің ақиқаттығын анықтау үшін логикалық амалдарды (дизъюнкция, конъюнкция, инверсия, шектеуші немесе (XOR), импликация (ұстану), эквиваленттілік (тепе-</w:t>
            </w: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теңдік)) қолдану</w:t>
            </w:r>
          </w:p>
        </w:tc>
        <w:tc>
          <w:tcPr>
            <w:tcW w:w="993" w:type="dxa"/>
            <w:hideMark/>
          </w:tcPr>
          <w:p w14:paraId="6FC26A00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106976E4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902CA17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B0FB636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0D323E60" w14:textId="77777777" w:rsidTr="00380D60">
        <w:trPr>
          <w:trHeight w:val="268"/>
        </w:trPr>
        <w:tc>
          <w:tcPr>
            <w:tcW w:w="704" w:type="dxa"/>
          </w:tcPr>
          <w:p w14:paraId="517B7E6F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10</w:t>
            </w:r>
          </w:p>
        </w:tc>
        <w:tc>
          <w:tcPr>
            <w:tcW w:w="2224" w:type="dxa"/>
            <w:vMerge/>
          </w:tcPr>
          <w:p w14:paraId="09AE3847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BB1A7FF" w14:textId="2E31F348" w:rsidR="002E343B" w:rsidRPr="002E343B" w:rsidRDefault="002E343B" w:rsidP="002E343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Логикалық амалдар</w:t>
            </w:r>
          </w:p>
        </w:tc>
        <w:tc>
          <w:tcPr>
            <w:tcW w:w="5572" w:type="dxa"/>
          </w:tcPr>
          <w:p w14:paraId="6986E848" w14:textId="4D4EE227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9.2.1.1 логикалық пікірдің ақиқаттығын анықтау үшін логикалық амалдарды (дизъюнкция, конъюнкция, инверсия, шектеуші немесе (XOR), импликация (ұстану), эквиваленттілік (тепе-теңдік)) қолдану</w:t>
            </w:r>
          </w:p>
        </w:tc>
        <w:tc>
          <w:tcPr>
            <w:tcW w:w="993" w:type="dxa"/>
            <w:hideMark/>
          </w:tcPr>
          <w:p w14:paraId="7789FBBA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38B0C27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85DF822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804DA2A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6BE71EFF" w14:textId="77777777" w:rsidTr="00380D60">
        <w:trPr>
          <w:trHeight w:val="245"/>
        </w:trPr>
        <w:tc>
          <w:tcPr>
            <w:tcW w:w="704" w:type="dxa"/>
          </w:tcPr>
          <w:p w14:paraId="5B8F966E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2224" w:type="dxa"/>
            <w:vMerge/>
          </w:tcPr>
          <w:p w14:paraId="2E8AE496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170142D" w14:textId="405854A2" w:rsidR="002E343B" w:rsidRPr="002E343B" w:rsidRDefault="002E343B" w:rsidP="002E343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Ақиқат кестесін тұрғызу</w:t>
            </w:r>
          </w:p>
        </w:tc>
        <w:tc>
          <w:tcPr>
            <w:tcW w:w="5572" w:type="dxa"/>
          </w:tcPr>
          <w:p w14:paraId="63C2D956" w14:textId="17B3A059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9.2.1.2 берілген логикалық өрнекке ақиқат кестесін тұрғызу</w:t>
            </w:r>
          </w:p>
        </w:tc>
        <w:tc>
          <w:tcPr>
            <w:tcW w:w="993" w:type="dxa"/>
            <w:hideMark/>
          </w:tcPr>
          <w:p w14:paraId="4518B406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FBF26B7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33D20D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B2169DE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19C0841E" w14:textId="77777777" w:rsidTr="00380D60">
        <w:trPr>
          <w:trHeight w:val="280"/>
        </w:trPr>
        <w:tc>
          <w:tcPr>
            <w:tcW w:w="704" w:type="dxa"/>
          </w:tcPr>
          <w:p w14:paraId="1C9D0311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2224" w:type="dxa"/>
            <w:vMerge/>
          </w:tcPr>
          <w:p w14:paraId="4E8B6257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448822A" w14:textId="7671889F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Ақиқат кестесін тұрғызу</w:t>
            </w:r>
          </w:p>
        </w:tc>
        <w:tc>
          <w:tcPr>
            <w:tcW w:w="5572" w:type="dxa"/>
          </w:tcPr>
          <w:p w14:paraId="7CBE447D" w14:textId="7C93215C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9.2.1.2 берілген логикалық өрнекке ақиқат кестесін тұрғызу</w:t>
            </w:r>
          </w:p>
        </w:tc>
        <w:tc>
          <w:tcPr>
            <w:tcW w:w="993" w:type="dxa"/>
            <w:hideMark/>
          </w:tcPr>
          <w:p w14:paraId="2A567B9A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2D09717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7412686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96F9C01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43B" w:rsidRPr="007E6871" w14:paraId="5854F7B8" w14:textId="77777777" w:rsidTr="00380D60">
        <w:trPr>
          <w:trHeight w:val="280"/>
        </w:trPr>
        <w:tc>
          <w:tcPr>
            <w:tcW w:w="704" w:type="dxa"/>
          </w:tcPr>
          <w:p w14:paraId="09993DC1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2224" w:type="dxa"/>
            <w:vMerge/>
          </w:tcPr>
          <w:p w14:paraId="56E2DA32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7D99C22" w14:textId="24A83F8C" w:rsidR="002E343B" w:rsidRPr="002E343B" w:rsidRDefault="002E343B" w:rsidP="002E343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Компьютердің логикалық элементтері</w:t>
            </w:r>
          </w:p>
        </w:tc>
        <w:tc>
          <w:tcPr>
            <w:tcW w:w="5572" w:type="dxa"/>
          </w:tcPr>
          <w:p w14:paraId="5247BABD" w14:textId="659A9E98" w:rsidR="002E343B" w:rsidRPr="002E343B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9.3.2.1 компьютердің логикалық элементтерінің жұмыс принциптерін түсіндіру (ЖӘНЕ, НЕМЕСЕ, ЕМЕС, XOR)</w:t>
            </w:r>
          </w:p>
        </w:tc>
        <w:tc>
          <w:tcPr>
            <w:tcW w:w="993" w:type="dxa"/>
            <w:hideMark/>
          </w:tcPr>
          <w:p w14:paraId="24D3BE34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A3486B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C1FF7C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172B349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7BC107CD" w14:textId="77777777" w:rsidTr="00380D60">
        <w:trPr>
          <w:trHeight w:val="412"/>
        </w:trPr>
        <w:tc>
          <w:tcPr>
            <w:tcW w:w="704" w:type="dxa"/>
          </w:tcPr>
          <w:p w14:paraId="4EB045F4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2224" w:type="dxa"/>
            <w:vMerge/>
          </w:tcPr>
          <w:p w14:paraId="5B7881FF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920041B" w14:textId="6DBA7CF4" w:rsidR="002E343B" w:rsidRPr="002E343B" w:rsidRDefault="002E343B" w:rsidP="002E34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Логикалық сызбаларды құру</w:t>
            </w:r>
          </w:p>
        </w:tc>
        <w:tc>
          <w:tcPr>
            <w:tcW w:w="5572" w:type="dxa"/>
          </w:tcPr>
          <w:p w14:paraId="1C4A4BF0" w14:textId="26589F78" w:rsidR="002E343B" w:rsidRPr="002E343B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9.3.2.2 логикалық өрнекті логикалық сызбаға және керісінше түрлендіру</w:t>
            </w:r>
          </w:p>
        </w:tc>
        <w:tc>
          <w:tcPr>
            <w:tcW w:w="993" w:type="dxa"/>
            <w:hideMark/>
          </w:tcPr>
          <w:p w14:paraId="694FFEA4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CE8CC38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9EF56BC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DDF54B1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0DB2492A" w14:textId="77777777" w:rsidTr="00380D60">
        <w:trPr>
          <w:trHeight w:val="545"/>
        </w:trPr>
        <w:tc>
          <w:tcPr>
            <w:tcW w:w="704" w:type="dxa"/>
          </w:tcPr>
          <w:p w14:paraId="37554D44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224" w:type="dxa"/>
            <w:vMerge/>
          </w:tcPr>
          <w:p w14:paraId="5E82050A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D083A95" w14:textId="666198EC" w:rsidR="002E343B" w:rsidRPr="002E343B" w:rsidRDefault="002E343B" w:rsidP="002E343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Логикалық сызбаларды құру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5572" w:type="dxa"/>
          </w:tcPr>
          <w:p w14:paraId="7FBC39D2" w14:textId="25F3FFA1" w:rsidR="002E343B" w:rsidRPr="002E343B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9.3.2.2 логикалық өрнекті логикалық сызбаға және керісінше түрлендіру</w:t>
            </w:r>
          </w:p>
        </w:tc>
        <w:tc>
          <w:tcPr>
            <w:tcW w:w="993" w:type="dxa"/>
            <w:hideMark/>
          </w:tcPr>
          <w:p w14:paraId="7303295E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B56F38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1CA8AE5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23F33C8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7E6871" w14:paraId="6726B9F0" w14:textId="77777777" w:rsidTr="00380D60">
        <w:trPr>
          <w:trHeight w:val="545"/>
        </w:trPr>
        <w:tc>
          <w:tcPr>
            <w:tcW w:w="704" w:type="dxa"/>
          </w:tcPr>
          <w:p w14:paraId="0BAD8B01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2224" w:type="dxa"/>
            <w:vMerge/>
          </w:tcPr>
          <w:p w14:paraId="1BBA686D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944E6E0" w14:textId="2CB03BDF" w:rsidR="002E343B" w:rsidRPr="002E343B" w:rsidRDefault="002E343B" w:rsidP="002E343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Есептеу жүйелерінің логикалық және ықтималдық принциптері</w:t>
            </w:r>
          </w:p>
        </w:tc>
        <w:tc>
          <w:tcPr>
            <w:tcW w:w="5572" w:type="dxa"/>
          </w:tcPr>
          <w:p w14:paraId="435A11F1" w14:textId="7FF59653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9.3.3.1 жасанды интеллект жүйелеріндегі жіктеу, болжау және генерация жұмысының ықтималдық сипатын түсіндіру</w:t>
            </w:r>
          </w:p>
        </w:tc>
        <w:tc>
          <w:tcPr>
            <w:tcW w:w="993" w:type="dxa"/>
          </w:tcPr>
          <w:p w14:paraId="716F19F9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4E4453FA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E5674AA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5C6653D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2E343B" w:rsidRPr="00831C08" w14:paraId="578F57E9" w14:textId="77777777" w:rsidTr="00380D60">
        <w:trPr>
          <w:gridAfter w:val="1"/>
          <w:wAfter w:w="1134" w:type="dxa"/>
          <w:trHeight w:val="225"/>
        </w:trPr>
        <w:tc>
          <w:tcPr>
            <w:tcW w:w="14454" w:type="dxa"/>
            <w:gridSpan w:val="7"/>
          </w:tcPr>
          <w:p w14:paraId="53B811CA" w14:textId="77777777" w:rsidR="002E343B" w:rsidRPr="00FC1E2C" w:rsidRDefault="002E343B" w:rsidP="002E34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3-тоқсан (10 сағат)  </w:t>
            </w:r>
          </w:p>
        </w:tc>
      </w:tr>
      <w:tr w:rsidR="002E343B" w:rsidRPr="007E6871" w14:paraId="26069DA2" w14:textId="77777777" w:rsidTr="00380D60">
        <w:trPr>
          <w:trHeight w:val="545"/>
        </w:trPr>
        <w:tc>
          <w:tcPr>
            <w:tcW w:w="704" w:type="dxa"/>
          </w:tcPr>
          <w:p w14:paraId="312C6435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2224" w:type="dxa"/>
            <w:vMerge w:val="restart"/>
          </w:tcPr>
          <w:p w14:paraId="0F0D0193" w14:textId="77777777" w:rsidR="002E343B" w:rsidRPr="00FC1E2C" w:rsidRDefault="002E343B" w:rsidP="002E343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3 – бөлім </w:t>
            </w:r>
          </w:p>
          <w:p w14:paraId="01022059" w14:textId="0AE482FD" w:rsidR="002E343B" w:rsidRPr="002E343B" w:rsidRDefault="002E343B" w:rsidP="002E343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тілінде программалау</w:t>
            </w:r>
          </w:p>
        </w:tc>
        <w:tc>
          <w:tcPr>
            <w:tcW w:w="3588" w:type="dxa"/>
          </w:tcPr>
          <w:p w14:paraId="499FB5CC" w14:textId="1EA708FB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4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Жолдарды өңдеу</w:t>
            </w:r>
          </w:p>
        </w:tc>
        <w:tc>
          <w:tcPr>
            <w:tcW w:w="5572" w:type="dxa"/>
          </w:tcPr>
          <w:p w14:paraId="0F0E272F" w14:textId="6B96503D" w:rsidR="002E343B" w:rsidRPr="002E343B" w:rsidRDefault="002E343B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9.3.1.1 деректердің жолдық типімен жұмыс істеу әдістерін қолдану (.find(), .rfind(), .count(), .replace());</w:t>
            </w:r>
          </w:p>
        </w:tc>
        <w:tc>
          <w:tcPr>
            <w:tcW w:w="993" w:type="dxa"/>
            <w:hideMark/>
          </w:tcPr>
          <w:p w14:paraId="2D01ED5F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DFC314D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EFC1E02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917EDB1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15EEB252" w14:textId="77777777" w:rsidTr="00380D60">
        <w:trPr>
          <w:trHeight w:val="545"/>
        </w:trPr>
        <w:tc>
          <w:tcPr>
            <w:tcW w:w="704" w:type="dxa"/>
          </w:tcPr>
          <w:p w14:paraId="66DA0CEB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2224" w:type="dxa"/>
            <w:vMerge/>
          </w:tcPr>
          <w:p w14:paraId="562E6EA2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E571FD5" w14:textId="6B1CB99C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Жолдарды өңдеу</w:t>
            </w:r>
          </w:p>
        </w:tc>
        <w:tc>
          <w:tcPr>
            <w:tcW w:w="5572" w:type="dxa"/>
          </w:tcPr>
          <w:p w14:paraId="7F6D0631" w14:textId="331DC03E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9.3.1.2 берілген шарттар мен параметрлер бойынша деректер бөліктерін бөліп алуды орындау</w:t>
            </w:r>
          </w:p>
        </w:tc>
        <w:tc>
          <w:tcPr>
            <w:tcW w:w="993" w:type="dxa"/>
            <w:hideMark/>
          </w:tcPr>
          <w:p w14:paraId="14938183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9DC2DDE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ED88F18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4F63F7F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E343B" w:rsidRPr="007E6871" w14:paraId="6850DCA0" w14:textId="77777777" w:rsidTr="00380D60">
        <w:trPr>
          <w:trHeight w:val="335"/>
        </w:trPr>
        <w:tc>
          <w:tcPr>
            <w:tcW w:w="704" w:type="dxa"/>
          </w:tcPr>
          <w:p w14:paraId="013BBCB3" w14:textId="77777777" w:rsidR="002E343B" w:rsidRPr="00831C08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19</w:t>
            </w:r>
          </w:p>
        </w:tc>
        <w:tc>
          <w:tcPr>
            <w:tcW w:w="2224" w:type="dxa"/>
            <w:vMerge/>
          </w:tcPr>
          <w:p w14:paraId="6BC2C863" w14:textId="77777777" w:rsidR="002E343B" w:rsidRPr="00FC1E2C" w:rsidRDefault="002E343B" w:rsidP="002E343B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A8E61FF" w14:textId="1764E258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Жолдарды өңдеу</w:t>
            </w:r>
          </w:p>
        </w:tc>
        <w:tc>
          <w:tcPr>
            <w:tcW w:w="5572" w:type="dxa"/>
          </w:tcPr>
          <w:p w14:paraId="144BF8F4" w14:textId="77777777" w:rsidR="002E343B" w:rsidRPr="002E343B" w:rsidRDefault="002E343B" w:rsidP="002E3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9.3.1.1 деректердің жолдық типімен жұмыс істеу әдістерін қолдану (.find(), .rfind(), .count(), .replace());</w:t>
            </w:r>
          </w:p>
          <w:p w14:paraId="33524589" w14:textId="419A57D8" w:rsidR="002E343B" w:rsidRPr="002E343B" w:rsidRDefault="002E343B" w:rsidP="002E3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9.3.1.2 берілген шарттар мен параметрлер бойынша деректер бөліктерін бөліп алуды орындау</w:t>
            </w:r>
          </w:p>
        </w:tc>
        <w:tc>
          <w:tcPr>
            <w:tcW w:w="993" w:type="dxa"/>
            <w:hideMark/>
          </w:tcPr>
          <w:p w14:paraId="764260B3" w14:textId="77777777" w:rsidR="002E343B" w:rsidRPr="00FC1E2C" w:rsidRDefault="002E343B" w:rsidP="002E343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B849B4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5944D990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15B5822" w14:textId="77777777" w:rsidR="002E343B" w:rsidRPr="00831C08" w:rsidRDefault="002E343B" w:rsidP="002E34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72683" w:rsidRPr="007E6871" w14:paraId="38C4B115" w14:textId="77777777" w:rsidTr="00380D60">
        <w:trPr>
          <w:trHeight w:val="335"/>
        </w:trPr>
        <w:tc>
          <w:tcPr>
            <w:tcW w:w="704" w:type="dxa"/>
          </w:tcPr>
          <w:p w14:paraId="012CE2E2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224" w:type="dxa"/>
            <w:vMerge/>
          </w:tcPr>
          <w:p w14:paraId="3208BC23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42661DC" w14:textId="035285D2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Тізімдер</w:t>
            </w:r>
          </w:p>
        </w:tc>
        <w:tc>
          <w:tcPr>
            <w:tcW w:w="5572" w:type="dxa"/>
          </w:tcPr>
          <w:p w14:paraId="4BFAAE73" w14:textId="53D80BC0" w:rsidR="00672683" w:rsidRPr="00FC1E2C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9.3.1.3 программа кодында тізімді жариялау;</w:t>
            </w:r>
          </w:p>
        </w:tc>
        <w:tc>
          <w:tcPr>
            <w:tcW w:w="993" w:type="dxa"/>
            <w:hideMark/>
          </w:tcPr>
          <w:p w14:paraId="6B03594A" w14:textId="77777777" w:rsidR="00672683" w:rsidRPr="00FC1E2C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A85566D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8519F30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E54DD90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72683" w:rsidRPr="007E6871" w14:paraId="18154557" w14:textId="77777777" w:rsidTr="00380D60">
        <w:trPr>
          <w:trHeight w:val="283"/>
        </w:trPr>
        <w:tc>
          <w:tcPr>
            <w:tcW w:w="704" w:type="dxa"/>
          </w:tcPr>
          <w:p w14:paraId="6CCA4F50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21</w:t>
            </w:r>
          </w:p>
        </w:tc>
        <w:tc>
          <w:tcPr>
            <w:tcW w:w="2224" w:type="dxa"/>
            <w:vMerge/>
          </w:tcPr>
          <w:p w14:paraId="2851A45A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F1AE6F0" w14:textId="090EEACD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Тізімдер</w:t>
            </w:r>
          </w:p>
        </w:tc>
        <w:tc>
          <w:tcPr>
            <w:tcW w:w="5572" w:type="dxa"/>
          </w:tcPr>
          <w:p w14:paraId="5D20FCB0" w14:textId="33CC33CD" w:rsidR="00672683" w:rsidRPr="00FC1E2C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9.3.1.4 sorted() функциясын және .sort() әдісін тізімді сұрыптауда қолдану;</w:t>
            </w:r>
          </w:p>
        </w:tc>
        <w:tc>
          <w:tcPr>
            <w:tcW w:w="993" w:type="dxa"/>
            <w:hideMark/>
          </w:tcPr>
          <w:p w14:paraId="558ACE8B" w14:textId="77777777" w:rsidR="00672683" w:rsidRPr="00FC1E2C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92285D5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C752654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54C3836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72683" w:rsidRPr="007E6871" w14:paraId="7F50F8EE" w14:textId="77777777" w:rsidTr="00380D60">
        <w:trPr>
          <w:trHeight w:val="545"/>
        </w:trPr>
        <w:tc>
          <w:tcPr>
            <w:tcW w:w="704" w:type="dxa"/>
          </w:tcPr>
          <w:p w14:paraId="0311C64B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22</w:t>
            </w:r>
          </w:p>
        </w:tc>
        <w:tc>
          <w:tcPr>
            <w:tcW w:w="2224" w:type="dxa"/>
            <w:vMerge/>
          </w:tcPr>
          <w:p w14:paraId="5BF0DAC0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204D7BC" w14:textId="2CF6E430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Тізімдер</w:t>
            </w:r>
          </w:p>
        </w:tc>
        <w:tc>
          <w:tcPr>
            <w:tcW w:w="5572" w:type="dxa"/>
          </w:tcPr>
          <w:p w14:paraId="169CD65D" w14:textId="77777777" w:rsidR="00672683" w:rsidRPr="002E343B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9.3.1.3 программа кодында тізімді жариялау;</w:t>
            </w:r>
          </w:p>
          <w:p w14:paraId="19D867DB" w14:textId="77777777" w:rsidR="00672683" w:rsidRPr="002E343B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9.3.1.4 sorted() функциясын және .sort() әдісін тізімді сұрыптауда қолдану;</w:t>
            </w:r>
          </w:p>
          <w:p w14:paraId="4ED52BED" w14:textId="1E150DA2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9.3.1.2 берілген шарттар мен параметрлер бойынша деректер бөліктерін бөліп алуды орындау</w:t>
            </w:r>
          </w:p>
        </w:tc>
        <w:tc>
          <w:tcPr>
            <w:tcW w:w="993" w:type="dxa"/>
            <w:hideMark/>
          </w:tcPr>
          <w:p w14:paraId="6302FAC3" w14:textId="77777777" w:rsidR="00672683" w:rsidRPr="00FC1E2C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045AF89D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100567C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5029668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72683" w:rsidRPr="007E6871" w14:paraId="6D095D6E" w14:textId="77777777" w:rsidTr="00380D60">
        <w:trPr>
          <w:trHeight w:val="545"/>
        </w:trPr>
        <w:tc>
          <w:tcPr>
            <w:tcW w:w="704" w:type="dxa"/>
          </w:tcPr>
          <w:p w14:paraId="606ACB0E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23</w:t>
            </w:r>
          </w:p>
        </w:tc>
        <w:tc>
          <w:tcPr>
            <w:tcW w:w="2224" w:type="dxa"/>
            <w:vMerge/>
          </w:tcPr>
          <w:p w14:paraId="7BFCB704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90619FA" w14:textId="79BA5E2E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Тізімдер</w:t>
            </w:r>
          </w:p>
        </w:tc>
        <w:tc>
          <w:tcPr>
            <w:tcW w:w="5572" w:type="dxa"/>
          </w:tcPr>
          <w:p w14:paraId="7DBC157A" w14:textId="77777777" w:rsidR="00672683" w:rsidRPr="002E343B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9.3.1.3 программа кодында тізімді жариялау;</w:t>
            </w:r>
          </w:p>
          <w:p w14:paraId="3390D272" w14:textId="77777777" w:rsidR="00672683" w:rsidRPr="002E343B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9.3.1.4 sorted() функциясын және .sort() әдісін тізімді сұрыптауда қолдану;</w:t>
            </w:r>
          </w:p>
          <w:p w14:paraId="6A1F59AB" w14:textId="55E63342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9.3.1.2 берілген шарттар мен параметрлер бойынша деректер бөліктерін бөліп алуды орындау</w:t>
            </w:r>
          </w:p>
        </w:tc>
        <w:tc>
          <w:tcPr>
            <w:tcW w:w="993" w:type="dxa"/>
            <w:hideMark/>
          </w:tcPr>
          <w:p w14:paraId="4FBFEAC2" w14:textId="77777777" w:rsidR="00672683" w:rsidRPr="00FC1E2C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09DF510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6CF1F76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2F6B1A2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72683" w:rsidRPr="007E6871" w14:paraId="4EF455DC" w14:textId="77777777" w:rsidTr="00672683">
        <w:trPr>
          <w:trHeight w:val="295"/>
        </w:trPr>
        <w:tc>
          <w:tcPr>
            <w:tcW w:w="704" w:type="dxa"/>
          </w:tcPr>
          <w:p w14:paraId="1B522D0A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24</w:t>
            </w:r>
          </w:p>
        </w:tc>
        <w:tc>
          <w:tcPr>
            <w:tcW w:w="2224" w:type="dxa"/>
            <w:vMerge/>
          </w:tcPr>
          <w:p w14:paraId="3A9697A6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E448BEE" w14:textId="002EC60A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Кортеждер</w:t>
            </w:r>
          </w:p>
        </w:tc>
        <w:tc>
          <w:tcPr>
            <w:tcW w:w="5572" w:type="dxa"/>
          </w:tcPr>
          <w:p w14:paraId="66B8EE05" w14:textId="152111BA" w:rsidR="00672683" w:rsidRPr="00FC1E2C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9.3.1.5 программа кодында кортеждер құру</w:t>
            </w:r>
          </w:p>
        </w:tc>
        <w:tc>
          <w:tcPr>
            <w:tcW w:w="993" w:type="dxa"/>
            <w:hideMark/>
          </w:tcPr>
          <w:p w14:paraId="5F90175F" w14:textId="77777777" w:rsidR="00672683" w:rsidRPr="00FC1E2C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5DD8462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0E2C7A86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B650EC4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683" w:rsidRPr="007E6871" w14:paraId="2A35042E" w14:textId="77777777" w:rsidTr="00380D60">
        <w:trPr>
          <w:trHeight w:val="234"/>
        </w:trPr>
        <w:tc>
          <w:tcPr>
            <w:tcW w:w="704" w:type="dxa"/>
          </w:tcPr>
          <w:p w14:paraId="0E8EBEE7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2224" w:type="dxa"/>
            <w:vMerge/>
          </w:tcPr>
          <w:p w14:paraId="153E5F90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4E4E145" w14:textId="7CDF75EF" w:rsidR="00672683" w:rsidRPr="00672683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67268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Кортеждер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</w:t>
            </w:r>
          </w:p>
        </w:tc>
        <w:tc>
          <w:tcPr>
            <w:tcW w:w="5572" w:type="dxa"/>
          </w:tcPr>
          <w:p w14:paraId="2BA2D242" w14:textId="4688799A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9.3.1.2 берілген шарттар мен параметрлер бойынша деректер бөліктерін бөліп алуды орындау</w:t>
            </w:r>
          </w:p>
        </w:tc>
        <w:tc>
          <w:tcPr>
            <w:tcW w:w="993" w:type="dxa"/>
          </w:tcPr>
          <w:p w14:paraId="2068FEAD" w14:textId="77777777" w:rsidR="00672683" w:rsidRPr="00FC1E2C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76FEFE5F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F718650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13A7205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72683" w:rsidRPr="007E6871" w14:paraId="0D678C1E" w14:textId="77777777" w:rsidTr="00380D60">
        <w:tc>
          <w:tcPr>
            <w:tcW w:w="704" w:type="dxa"/>
          </w:tcPr>
          <w:p w14:paraId="4EEE34CC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26</w:t>
            </w:r>
          </w:p>
        </w:tc>
        <w:tc>
          <w:tcPr>
            <w:tcW w:w="2224" w:type="dxa"/>
            <w:vMerge/>
          </w:tcPr>
          <w:p w14:paraId="236C5904" w14:textId="77777777" w:rsidR="00672683" w:rsidRPr="00FC1E2C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E9FBF4E" w14:textId="69CEEF4F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Кортеждер</w:t>
            </w:r>
          </w:p>
        </w:tc>
        <w:tc>
          <w:tcPr>
            <w:tcW w:w="5572" w:type="dxa"/>
          </w:tcPr>
          <w:p w14:paraId="42BF9466" w14:textId="77777777" w:rsidR="00672683" w:rsidRPr="002E343B" w:rsidRDefault="00672683" w:rsidP="006726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9.3.1.5 программа кодында кортеждер құру;</w:t>
            </w:r>
          </w:p>
          <w:p w14:paraId="217AC670" w14:textId="4AACD9B5" w:rsidR="00672683" w:rsidRPr="00FC1E2C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9.3.1.2 берілген шарттар мен параметрлер бойынша деректер бөліктерін бөліп алуды орындау</w:t>
            </w:r>
          </w:p>
        </w:tc>
        <w:tc>
          <w:tcPr>
            <w:tcW w:w="993" w:type="dxa"/>
          </w:tcPr>
          <w:p w14:paraId="7E1B8BE1" w14:textId="77777777" w:rsidR="00672683" w:rsidRPr="00FC1E2C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1D224BD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D80CA5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C6A19AA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72683" w:rsidRPr="007E6871" w14:paraId="69C8920C" w14:textId="77777777" w:rsidTr="00380D60">
        <w:trPr>
          <w:trHeight w:val="210"/>
        </w:trPr>
        <w:tc>
          <w:tcPr>
            <w:tcW w:w="15588" w:type="dxa"/>
            <w:gridSpan w:val="8"/>
          </w:tcPr>
          <w:p w14:paraId="58770A07" w14:textId="77777777" w:rsidR="00672683" w:rsidRPr="00FC1E2C" w:rsidRDefault="00672683" w:rsidP="00672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4-тоқсан. (8 сағат) </w:t>
            </w:r>
          </w:p>
        </w:tc>
      </w:tr>
      <w:tr w:rsidR="00672683" w:rsidRPr="0033697B" w14:paraId="6908F231" w14:textId="77777777" w:rsidTr="00380D60">
        <w:trPr>
          <w:trHeight w:val="355"/>
        </w:trPr>
        <w:tc>
          <w:tcPr>
            <w:tcW w:w="704" w:type="dxa"/>
          </w:tcPr>
          <w:p w14:paraId="4E97B897" w14:textId="77777777" w:rsidR="00672683" w:rsidRPr="00831C08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27</w:t>
            </w:r>
          </w:p>
        </w:tc>
        <w:tc>
          <w:tcPr>
            <w:tcW w:w="2224" w:type="dxa"/>
            <w:vMerge w:val="restart"/>
          </w:tcPr>
          <w:p w14:paraId="2D9157B7" w14:textId="77777777" w:rsidR="00672683" w:rsidRPr="00FC1E2C" w:rsidRDefault="00672683" w:rsidP="0067268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4-бөлім </w:t>
            </w:r>
          </w:p>
          <w:p w14:paraId="3BDEDFAC" w14:textId="6EF8C6DB" w:rsidR="00672683" w:rsidRPr="00E360CF" w:rsidRDefault="00672683" w:rsidP="0067268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E360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Python программалау тілінде 2D – ойынын құру</w:t>
            </w:r>
          </w:p>
        </w:tc>
        <w:tc>
          <w:tcPr>
            <w:tcW w:w="3588" w:type="dxa"/>
          </w:tcPr>
          <w:p w14:paraId="70379B4E" w14:textId="47D29754" w:rsidR="00672683" w:rsidRPr="002E343B" w:rsidRDefault="00672683" w:rsidP="00672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PyGame кітапханасы</w:t>
            </w:r>
          </w:p>
        </w:tc>
        <w:tc>
          <w:tcPr>
            <w:tcW w:w="5572" w:type="dxa"/>
          </w:tcPr>
          <w:p w14:paraId="204DE6AA" w14:textId="750445F5" w:rsidR="00672683" w:rsidRPr="002E343B" w:rsidRDefault="00672683" w:rsidP="00672683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9.2.2.1 PyGame терезесінде геометриялық фигураларды (тіктөртбұрыш, дөңгеленген тіктөртбұрыш, түзу сызық, эллипс, көпбұрыш, полигон) салу</w:t>
            </w:r>
          </w:p>
        </w:tc>
        <w:tc>
          <w:tcPr>
            <w:tcW w:w="993" w:type="dxa"/>
          </w:tcPr>
          <w:p w14:paraId="6796CDD0" w14:textId="3ABB2888" w:rsidR="00672683" w:rsidRPr="00FC1E2C" w:rsidRDefault="00E360CF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F629E66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25636FDF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2C7760E" w14:textId="77777777" w:rsidR="00672683" w:rsidRPr="00831C08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6DFB9947" w14:textId="77777777" w:rsidTr="00380D60">
        <w:trPr>
          <w:trHeight w:val="355"/>
        </w:trPr>
        <w:tc>
          <w:tcPr>
            <w:tcW w:w="704" w:type="dxa"/>
          </w:tcPr>
          <w:p w14:paraId="17402C6D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28</w:t>
            </w:r>
          </w:p>
        </w:tc>
        <w:tc>
          <w:tcPr>
            <w:tcW w:w="2224" w:type="dxa"/>
            <w:vMerge/>
          </w:tcPr>
          <w:p w14:paraId="13F51749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C8AFC26" w14:textId="6798A892" w:rsidR="00E360CF" w:rsidRPr="002E343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PyGame кітапханасы</w:t>
            </w:r>
          </w:p>
        </w:tc>
        <w:tc>
          <w:tcPr>
            <w:tcW w:w="5572" w:type="dxa"/>
          </w:tcPr>
          <w:p w14:paraId="3AF81339" w14:textId="6687C43A" w:rsidR="00E360CF" w:rsidRPr="002E343B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/>
                <w:sz w:val="24"/>
                <w:szCs w:val="24"/>
                <w:lang w:val="kk-KZ"/>
              </w:rPr>
              <w:t>9.2.2.1 PyGame терезесінде геометриялық фигураларды (тіктөртбұрыш, дөңгеленген тіктөртбұрыш, түзу сызық, эллипс, көпбұрыш, полигон) салу</w:t>
            </w:r>
          </w:p>
        </w:tc>
        <w:tc>
          <w:tcPr>
            <w:tcW w:w="993" w:type="dxa"/>
          </w:tcPr>
          <w:p w14:paraId="5A064E3E" w14:textId="6FCE4296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05C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EF486E0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45E71DDC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E715CA2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024C39B7" w14:textId="77777777" w:rsidTr="00380D60">
        <w:trPr>
          <w:trHeight w:val="355"/>
        </w:trPr>
        <w:tc>
          <w:tcPr>
            <w:tcW w:w="704" w:type="dxa"/>
          </w:tcPr>
          <w:p w14:paraId="68341E3E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29</w:t>
            </w:r>
          </w:p>
        </w:tc>
        <w:tc>
          <w:tcPr>
            <w:tcW w:w="2224" w:type="dxa"/>
            <w:vMerge/>
          </w:tcPr>
          <w:p w14:paraId="32792EA1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DFEA4DC" w14:textId="435BAD72" w:rsidR="00E360CF" w:rsidRPr="002E343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Артқы фон мен ойын кейіпкерлері (спрайттар)</w:t>
            </w:r>
          </w:p>
        </w:tc>
        <w:tc>
          <w:tcPr>
            <w:tcW w:w="5572" w:type="dxa"/>
          </w:tcPr>
          <w:p w14:paraId="0591B9A2" w14:textId="2F19D520" w:rsidR="00E360CF" w:rsidRPr="002E343B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9.2.2.2 ойынның кейіпкерін (спрайтты) және фондық кескінді  </w:t>
            </w:r>
          </w:p>
        </w:tc>
        <w:tc>
          <w:tcPr>
            <w:tcW w:w="993" w:type="dxa"/>
          </w:tcPr>
          <w:p w14:paraId="428B3E17" w14:textId="56DD5B71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5C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2D9C1B5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26E9364A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BD4805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7A831DF4" w14:textId="77777777" w:rsidTr="00380D60">
        <w:trPr>
          <w:trHeight w:val="355"/>
        </w:trPr>
        <w:tc>
          <w:tcPr>
            <w:tcW w:w="704" w:type="dxa"/>
          </w:tcPr>
          <w:p w14:paraId="414EC61F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2224" w:type="dxa"/>
            <w:vMerge/>
          </w:tcPr>
          <w:p w14:paraId="0613664A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147D2E4" w14:textId="5D93DB24" w:rsidR="00E360CF" w:rsidRPr="002E343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Артқы фон мен ойын кейіпкерлері (спрайттар)</w:t>
            </w:r>
          </w:p>
        </w:tc>
        <w:tc>
          <w:tcPr>
            <w:tcW w:w="5572" w:type="dxa"/>
          </w:tcPr>
          <w:p w14:paraId="2B723C89" w14:textId="0C4ACDEC" w:rsidR="00E360CF" w:rsidRPr="002E343B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9.2.2.2 ойынның кейіпкерін (спрайтты) және фондық кескінді  </w:t>
            </w:r>
          </w:p>
        </w:tc>
        <w:tc>
          <w:tcPr>
            <w:tcW w:w="993" w:type="dxa"/>
          </w:tcPr>
          <w:p w14:paraId="58892717" w14:textId="0509EE13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05C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0AD769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9AB8BD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521BE03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0E0BA183" w14:textId="77777777" w:rsidTr="00380D60">
        <w:trPr>
          <w:trHeight w:val="355"/>
        </w:trPr>
        <w:tc>
          <w:tcPr>
            <w:tcW w:w="704" w:type="dxa"/>
          </w:tcPr>
          <w:p w14:paraId="13210192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31</w:t>
            </w:r>
          </w:p>
        </w:tc>
        <w:tc>
          <w:tcPr>
            <w:tcW w:w="2224" w:type="dxa"/>
            <w:vMerge/>
          </w:tcPr>
          <w:p w14:paraId="7445EF1D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9F32AC4" w14:textId="44B08ED5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Кейіпкер</w:t>
            </w: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(спрайт) қозғалысы</w:t>
            </w:r>
          </w:p>
        </w:tc>
        <w:tc>
          <w:tcPr>
            <w:tcW w:w="5572" w:type="dxa"/>
          </w:tcPr>
          <w:p w14:paraId="40BC652A" w14:textId="44646BB4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9.2.2.3 спрайттың қозғалысын және оның ойындағы нысандармен өзара әрекеттесуін тінтуір мен пернетақтаны пайдаланып ұйымдастыру</w:t>
            </w:r>
          </w:p>
        </w:tc>
        <w:tc>
          <w:tcPr>
            <w:tcW w:w="993" w:type="dxa"/>
          </w:tcPr>
          <w:p w14:paraId="1681CC6F" w14:textId="68FEF138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05C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C8C7F71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501BF9C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F2087EF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0692428B" w14:textId="77777777" w:rsidTr="00380D60">
        <w:trPr>
          <w:trHeight w:val="355"/>
        </w:trPr>
        <w:tc>
          <w:tcPr>
            <w:tcW w:w="704" w:type="dxa"/>
          </w:tcPr>
          <w:p w14:paraId="6F3FCF37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32</w:t>
            </w:r>
          </w:p>
        </w:tc>
        <w:tc>
          <w:tcPr>
            <w:tcW w:w="2224" w:type="dxa"/>
            <w:vMerge/>
          </w:tcPr>
          <w:p w14:paraId="7DFD6CC2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E42515F" w14:textId="6073F131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Кейіпкер</w:t>
            </w: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(спрайт) қозғалысы</w:t>
            </w:r>
          </w:p>
        </w:tc>
        <w:tc>
          <w:tcPr>
            <w:tcW w:w="5572" w:type="dxa"/>
          </w:tcPr>
          <w:p w14:paraId="5138B64D" w14:textId="5AF8C1EF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9.2.2.3 спрайттың қозғалысын және оның ойындағы нысандармен өзара әрекеттесуін тінтуір мен пернетақтаны пайдаланып ұйымдастыру</w:t>
            </w:r>
          </w:p>
        </w:tc>
        <w:tc>
          <w:tcPr>
            <w:tcW w:w="993" w:type="dxa"/>
          </w:tcPr>
          <w:p w14:paraId="07B68D81" w14:textId="1778D287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05C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15F4610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F0F9021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319244B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15444F18" w14:textId="77777777" w:rsidTr="00380D60">
        <w:trPr>
          <w:trHeight w:val="355"/>
        </w:trPr>
        <w:tc>
          <w:tcPr>
            <w:tcW w:w="704" w:type="dxa"/>
          </w:tcPr>
          <w:p w14:paraId="340F7430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33</w:t>
            </w:r>
          </w:p>
        </w:tc>
        <w:tc>
          <w:tcPr>
            <w:tcW w:w="2224" w:type="dxa"/>
            <w:vMerge/>
          </w:tcPr>
          <w:p w14:paraId="4FE916ED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C21527F" w14:textId="2B008BCF" w:rsidR="00E360CF" w:rsidRPr="00672683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7268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Шарттарды программалау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4</w:t>
            </w:r>
          </w:p>
        </w:tc>
        <w:tc>
          <w:tcPr>
            <w:tcW w:w="5572" w:type="dxa"/>
          </w:tcPr>
          <w:p w14:paraId="6566A827" w14:textId="758C4AD6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9.2.2.4 дайын сценарий бойынша ойын әзірлеу</w:t>
            </w:r>
          </w:p>
        </w:tc>
        <w:tc>
          <w:tcPr>
            <w:tcW w:w="993" w:type="dxa"/>
          </w:tcPr>
          <w:p w14:paraId="2E4DCE17" w14:textId="11314F13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905CB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9E80DBC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5663ED24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28D640E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72683" w:rsidRPr="00413C12" w14:paraId="20A68170" w14:textId="77777777" w:rsidTr="00380D60">
        <w:trPr>
          <w:trHeight w:val="355"/>
        </w:trPr>
        <w:tc>
          <w:tcPr>
            <w:tcW w:w="704" w:type="dxa"/>
          </w:tcPr>
          <w:p w14:paraId="789B15AB" w14:textId="77777777" w:rsidR="00672683" w:rsidRPr="007E6871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34</w:t>
            </w:r>
          </w:p>
        </w:tc>
        <w:tc>
          <w:tcPr>
            <w:tcW w:w="2224" w:type="dxa"/>
            <w:vMerge/>
          </w:tcPr>
          <w:p w14:paraId="709B4C09" w14:textId="77777777" w:rsidR="00672683" w:rsidRPr="007E6871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0C0EC7C" w14:textId="63E8029A" w:rsidR="00672683" w:rsidRPr="000F7E4F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</w:rPr>
              <w:t>Шарттарды программалау</w:t>
            </w:r>
          </w:p>
        </w:tc>
        <w:tc>
          <w:tcPr>
            <w:tcW w:w="5572" w:type="dxa"/>
          </w:tcPr>
          <w:p w14:paraId="543D0439" w14:textId="56B8C0A9" w:rsidR="00672683" w:rsidRPr="000F7E4F" w:rsidRDefault="00672683" w:rsidP="0067268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2E343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9.2.2.4 дайын сценарий бойынша ойын әзірлеу</w:t>
            </w:r>
          </w:p>
        </w:tc>
        <w:tc>
          <w:tcPr>
            <w:tcW w:w="993" w:type="dxa"/>
          </w:tcPr>
          <w:p w14:paraId="43D7DADE" w14:textId="77777777" w:rsidR="00672683" w:rsidRPr="007E6871" w:rsidRDefault="00672683" w:rsidP="0067268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702" w:type="dxa"/>
          </w:tcPr>
          <w:p w14:paraId="4AF46086" w14:textId="77777777" w:rsidR="00672683" w:rsidRPr="0033697B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C27C169" w14:textId="77777777" w:rsidR="00672683" w:rsidRPr="007E6871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C338C9F" w14:textId="77777777" w:rsidR="00672683" w:rsidRPr="0033697B" w:rsidRDefault="00672683" w:rsidP="0067268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72683" w:rsidRPr="007E6871" w14:paraId="790FC772" w14:textId="77777777" w:rsidTr="00380D60">
        <w:trPr>
          <w:trHeight w:val="355"/>
        </w:trPr>
        <w:tc>
          <w:tcPr>
            <w:tcW w:w="12088" w:type="dxa"/>
            <w:gridSpan w:val="4"/>
          </w:tcPr>
          <w:p w14:paraId="2EC058B7" w14:textId="77777777" w:rsidR="00672683" w:rsidRPr="00F238B1" w:rsidRDefault="00672683" w:rsidP="00672683">
            <w:pPr>
              <w:widowControl w:val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</w:pPr>
            <w:r w:rsidRPr="00F238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  <w:t>Барлығы:</w:t>
            </w:r>
          </w:p>
        </w:tc>
        <w:tc>
          <w:tcPr>
            <w:tcW w:w="993" w:type="dxa"/>
          </w:tcPr>
          <w:p w14:paraId="241832B5" w14:textId="77777777" w:rsidR="00672683" w:rsidRPr="00F238B1" w:rsidRDefault="00672683" w:rsidP="0067268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F238B1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34</w:t>
            </w:r>
          </w:p>
        </w:tc>
        <w:tc>
          <w:tcPr>
            <w:tcW w:w="702" w:type="dxa"/>
          </w:tcPr>
          <w:p w14:paraId="4F5E1581" w14:textId="77777777" w:rsidR="00672683" w:rsidRPr="007E6871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76BE834" w14:textId="77777777" w:rsidR="00672683" w:rsidRPr="007E6871" w:rsidRDefault="00672683" w:rsidP="006726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1B7F3C6" w14:textId="77777777" w:rsidR="00672683" w:rsidRPr="007E6871" w:rsidRDefault="00672683" w:rsidP="0067268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