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AC83" w14:textId="7AA6E08A" w:rsidR="007C59F5" w:rsidRPr="007C59F5" w:rsidRDefault="007C59F5" w:rsidP="00E356BE">
      <w:pPr>
        <w:jc w:val="center"/>
        <w:rPr>
          <w:rFonts w:ascii="Arial" w:hAnsi="Arial" w:cs="Arial"/>
          <w:b/>
          <w:bCs/>
          <w:color w:val="1D1C1D"/>
          <w:sz w:val="28"/>
          <w:szCs w:val="28"/>
          <w:shd w:val="clear" w:color="auto" w:fill="FFFFFF"/>
        </w:rPr>
      </w:pPr>
      <w:r w:rsidRPr="007C59F5">
        <w:rPr>
          <w:rFonts w:ascii="Arial" w:hAnsi="Arial" w:cs="Arial"/>
          <w:b/>
          <w:bCs/>
          <w:color w:val="1D1C1D"/>
          <w:sz w:val="28"/>
          <w:szCs w:val="28"/>
          <w:shd w:val="clear" w:color="auto" w:fill="FFFFFF"/>
        </w:rPr>
        <w:t>FUNCTIONAL DEPENDENCY</w:t>
      </w:r>
      <w:r w:rsidRPr="007C59F5">
        <w:rPr>
          <w:rFonts w:ascii="Arial" w:hAnsi="Arial" w:cs="Arial"/>
          <w:b/>
          <w:bCs/>
          <w:color w:val="1D1C1D"/>
          <w:sz w:val="28"/>
          <w:szCs w:val="28"/>
          <w:shd w:val="clear" w:color="auto" w:fill="FFFFFF"/>
        </w:rPr>
        <w:t xml:space="preserve">, </w:t>
      </w:r>
      <w:r w:rsidRPr="007C59F5">
        <w:rPr>
          <w:rFonts w:ascii="Arial" w:hAnsi="Arial" w:cs="Arial"/>
          <w:b/>
          <w:bCs/>
          <w:color w:val="1D1C1D"/>
          <w:sz w:val="28"/>
          <w:szCs w:val="28"/>
          <w:shd w:val="clear" w:color="auto" w:fill="FFFFFF"/>
        </w:rPr>
        <w:t>PARTIAL DEPENDENCY</w:t>
      </w:r>
      <w:r w:rsidRPr="007C59F5">
        <w:rPr>
          <w:rFonts w:ascii="Arial" w:hAnsi="Arial" w:cs="Arial"/>
          <w:b/>
          <w:bCs/>
          <w:color w:val="1D1C1D"/>
          <w:sz w:val="28"/>
          <w:szCs w:val="28"/>
          <w:shd w:val="clear" w:color="auto" w:fill="FFFFFF"/>
        </w:rPr>
        <w:t xml:space="preserve">, </w:t>
      </w:r>
      <w:r w:rsidRPr="007C59F5">
        <w:rPr>
          <w:rFonts w:ascii="Arial" w:hAnsi="Arial" w:cs="Arial"/>
          <w:b/>
          <w:bCs/>
          <w:color w:val="1D1C1D"/>
          <w:sz w:val="28"/>
          <w:szCs w:val="28"/>
          <w:shd w:val="clear" w:color="auto" w:fill="FFFFFF"/>
        </w:rPr>
        <w:t>TRANSITIVE DEPENDENCY</w:t>
      </w:r>
      <w:r w:rsidRPr="007C59F5">
        <w:rPr>
          <w:rFonts w:ascii="Arial" w:hAnsi="Arial" w:cs="Arial"/>
          <w:b/>
          <w:bCs/>
          <w:color w:val="1D1C1D"/>
          <w:sz w:val="28"/>
          <w:szCs w:val="28"/>
          <w:shd w:val="clear" w:color="auto" w:fill="FFFFFF"/>
        </w:rPr>
        <w:t xml:space="preserve">, </w:t>
      </w:r>
      <w:r w:rsidRPr="007C59F5">
        <w:rPr>
          <w:rFonts w:ascii="Arial" w:hAnsi="Arial" w:cs="Arial"/>
          <w:b/>
          <w:bCs/>
          <w:color w:val="212529"/>
          <w:sz w:val="28"/>
          <w:szCs w:val="28"/>
          <w:shd w:val="clear" w:color="auto" w:fill="FFFFFF"/>
        </w:rPr>
        <w:t xml:space="preserve">NORMALIZATION, </w:t>
      </w:r>
      <w:r w:rsidRPr="007C59F5">
        <w:rPr>
          <w:rFonts w:ascii="Arial" w:hAnsi="Arial" w:cs="Arial"/>
          <w:b/>
          <w:bCs/>
          <w:color w:val="1D1C1D"/>
          <w:sz w:val="28"/>
          <w:szCs w:val="28"/>
          <w:shd w:val="clear" w:color="auto" w:fill="F8F8F8"/>
        </w:rPr>
        <w:t>CHAR</w:t>
      </w:r>
      <w:r>
        <w:rPr>
          <w:rFonts w:ascii="Arial" w:hAnsi="Arial" w:cs="Arial"/>
          <w:b/>
          <w:bCs/>
          <w:color w:val="1D1C1D"/>
          <w:sz w:val="28"/>
          <w:szCs w:val="28"/>
          <w:shd w:val="clear" w:color="auto" w:fill="F8F8F8"/>
        </w:rPr>
        <w:t>/</w:t>
      </w:r>
      <w:r w:rsidRPr="007C59F5">
        <w:rPr>
          <w:rFonts w:ascii="Arial" w:hAnsi="Arial" w:cs="Arial"/>
          <w:b/>
          <w:bCs/>
          <w:color w:val="1D1C1D"/>
          <w:sz w:val="28"/>
          <w:szCs w:val="28"/>
          <w:shd w:val="clear" w:color="auto" w:fill="F8F8F8"/>
        </w:rPr>
        <w:t xml:space="preserve"> VARCHA</w:t>
      </w:r>
      <w:r>
        <w:rPr>
          <w:rFonts w:ascii="Arial" w:hAnsi="Arial" w:cs="Arial"/>
          <w:b/>
          <w:bCs/>
          <w:color w:val="1D1C1D"/>
          <w:sz w:val="28"/>
          <w:szCs w:val="28"/>
          <w:shd w:val="clear" w:color="auto" w:fill="F8F8F8"/>
        </w:rPr>
        <w:t>R</w:t>
      </w:r>
      <w:r w:rsidRPr="007C59F5">
        <w:rPr>
          <w:rFonts w:ascii="Arial" w:hAnsi="Arial" w:cs="Arial"/>
          <w:b/>
          <w:bCs/>
          <w:color w:val="1D1C1D"/>
          <w:sz w:val="28"/>
          <w:szCs w:val="28"/>
          <w:shd w:val="clear" w:color="auto" w:fill="F8F8F8"/>
        </w:rPr>
        <w:t xml:space="preserve">, </w:t>
      </w:r>
      <w:r w:rsidRPr="007C59F5">
        <w:rPr>
          <w:rFonts w:ascii="Arial" w:hAnsi="Arial" w:cs="Arial"/>
          <w:b/>
          <w:bCs/>
          <w:color w:val="1D1C1D"/>
          <w:sz w:val="28"/>
          <w:szCs w:val="28"/>
          <w:shd w:val="clear" w:color="auto" w:fill="F8F8F8"/>
        </w:rPr>
        <w:t>CONSTRAINTS</w:t>
      </w:r>
      <w:r w:rsidRPr="007C59F5">
        <w:rPr>
          <w:rFonts w:ascii="Arial" w:hAnsi="Arial" w:cs="Arial"/>
          <w:b/>
          <w:bCs/>
          <w:color w:val="1D1C1D"/>
          <w:sz w:val="28"/>
          <w:szCs w:val="28"/>
          <w:shd w:val="clear" w:color="auto" w:fill="F8F8F8"/>
        </w:rPr>
        <w:t xml:space="preserve">, </w:t>
      </w:r>
      <w:r w:rsidRPr="007C59F5">
        <w:rPr>
          <w:rFonts w:ascii="Arial" w:eastAsia="Times New Roman" w:hAnsi="Arial" w:cs="Arial"/>
          <w:b/>
          <w:bCs/>
          <w:color w:val="1D1C1D"/>
          <w:sz w:val="28"/>
          <w:szCs w:val="28"/>
          <w:lang w:eastAsia="tr-TR"/>
        </w:rPr>
        <w:t>DROP</w:t>
      </w:r>
      <w:r w:rsidRPr="007C59F5">
        <w:rPr>
          <w:rFonts w:ascii="Arial" w:eastAsia="Times New Roman" w:hAnsi="Arial" w:cs="Arial"/>
          <w:b/>
          <w:bCs/>
          <w:color w:val="1D1C1D"/>
          <w:sz w:val="28"/>
          <w:szCs w:val="28"/>
          <w:lang w:eastAsia="tr-TR"/>
        </w:rPr>
        <w:t>,</w:t>
      </w:r>
      <w:r w:rsidRPr="007C59F5">
        <w:rPr>
          <w:rFonts w:ascii="Arial" w:hAnsi="Arial" w:cs="Arial"/>
          <w:b/>
          <w:bCs/>
          <w:color w:val="1D1C1D"/>
          <w:sz w:val="28"/>
          <w:szCs w:val="28"/>
          <w:shd w:val="clear" w:color="auto" w:fill="F8F8F8"/>
        </w:rPr>
        <w:t xml:space="preserve"> </w:t>
      </w:r>
      <w:r w:rsidRPr="007C59F5">
        <w:rPr>
          <w:rFonts w:ascii="Arial" w:eastAsia="Times New Roman" w:hAnsi="Arial" w:cs="Arial"/>
          <w:b/>
          <w:bCs/>
          <w:color w:val="1D1C1D"/>
          <w:sz w:val="28"/>
          <w:szCs w:val="28"/>
          <w:lang w:eastAsia="tr-TR"/>
        </w:rPr>
        <w:t>TRUNCATE TABLE</w:t>
      </w:r>
      <w:r w:rsidRPr="007C59F5">
        <w:rPr>
          <w:rFonts w:ascii="Arial" w:eastAsia="Times New Roman" w:hAnsi="Arial" w:cs="Arial"/>
          <w:b/>
          <w:bCs/>
          <w:color w:val="1D1C1D"/>
          <w:sz w:val="28"/>
          <w:szCs w:val="28"/>
          <w:lang w:eastAsia="tr-TR"/>
        </w:rPr>
        <w:t xml:space="preserve">, </w:t>
      </w:r>
      <w:r w:rsidRPr="007C59F5">
        <w:rPr>
          <w:rFonts w:ascii="Arial" w:eastAsia="Times New Roman" w:hAnsi="Arial" w:cs="Arial"/>
          <w:b/>
          <w:bCs/>
          <w:color w:val="1D1C1D"/>
          <w:sz w:val="28"/>
          <w:szCs w:val="28"/>
          <w:lang w:eastAsia="tr-TR"/>
        </w:rPr>
        <w:t>DELETE</w:t>
      </w:r>
    </w:p>
    <w:p w14:paraId="710C0099" w14:textId="77777777" w:rsidR="007C59F5" w:rsidRDefault="007C59F5">
      <w:pPr>
        <w:rPr>
          <w:rFonts w:ascii="Arial" w:hAnsi="Arial" w:cs="Arial"/>
          <w:b/>
          <w:bCs/>
          <w:color w:val="1D1C1D"/>
          <w:sz w:val="32"/>
          <w:szCs w:val="32"/>
          <w:shd w:val="clear" w:color="auto" w:fill="FFFFFF"/>
        </w:rPr>
      </w:pPr>
    </w:p>
    <w:p w14:paraId="5B5D1A38" w14:textId="77777777" w:rsidR="007C59F5" w:rsidRDefault="007C59F5">
      <w:pPr>
        <w:rPr>
          <w:rFonts w:ascii="Arial" w:hAnsi="Arial" w:cs="Arial"/>
          <w:b/>
          <w:bCs/>
          <w:color w:val="1D1C1D"/>
          <w:sz w:val="32"/>
          <w:szCs w:val="32"/>
          <w:shd w:val="clear" w:color="auto" w:fill="FFFFFF"/>
        </w:rPr>
      </w:pPr>
    </w:p>
    <w:p w14:paraId="5A1CCE39" w14:textId="5D9FED3D" w:rsidR="00707F20" w:rsidRDefault="00707F20">
      <w:pPr>
        <w:rPr>
          <w:rFonts w:ascii="Arial" w:hAnsi="Arial" w:cs="Arial"/>
          <w:b/>
          <w:bCs/>
          <w:color w:val="1D1C1D"/>
          <w:sz w:val="32"/>
          <w:szCs w:val="32"/>
          <w:shd w:val="clear" w:color="auto" w:fill="FFFFFF"/>
        </w:rPr>
      </w:pPr>
      <w:r w:rsidRPr="007C59F5">
        <w:rPr>
          <w:rFonts w:ascii="Arial" w:hAnsi="Arial" w:cs="Arial"/>
          <w:b/>
          <w:bCs/>
          <w:color w:val="1D1C1D"/>
          <w:sz w:val="28"/>
          <w:szCs w:val="28"/>
          <w:shd w:val="clear" w:color="auto" w:fill="FFFFFF"/>
        </w:rPr>
        <w:t xml:space="preserve">FUNCTIONAL DEPENDENCY </w:t>
      </w:r>
      <w:r w:rsidRPr="00707F20">
        <w:rPr>
          <w:rFonts w:ascii="Arial" w:hAnsi="Arial" w:cs="Arial"/>
          <w:b/>
          <w:bCs/>
          <w:color w:val="1D1C1D"/>
          <w:sz w:val="32"/>
          <w:szCs w:val="32"/>
          <w:shd w:val="clear" w:color="auto" w:fill="FFFFFF"/>
        </w:rPr>
        <w:t>:</w:t>
      </w:r>
    </w:p>
    <w:p w14:paraId="0FB473DB" w14:textId="77777777" w:rsidR="00A90C38" w:rsidRPr="00707F20" w:rsidRDefault="00A90C38">
      <w:pPr>
        <w:rPr>
          <w:rFonts w:ascii="Arial" w:hAnsi="Arial" w:cs="Arial"/>
          <w:b/>
          <w:bCs/>
          <w:color w:val="1D1C1D"/>
          <w:sz w:val="32"/>
          <w:szCs w:val="32"/>
          <w:shd w:val="clear" w:color="auto" w:fill="FFFFFF"/>
        </w:rPr>
      </w:pPr>
    </w:p>
    <w:p w14:paraId="57E86235" w14:textId="77777777" w:rsidR="00707F20" w:rsidRPr="00707F20" w:rsidRDefault="00707F20">
      <w:pPr>
        <w:rPr>
          <w:rFonts w:ascii="Arial" w:hAnsi="Arial" w:cs="Arial"/>
          <w:color w:val="1D1C1D"/>
          <w:sz w:val="24"/>
          <w:szCs w:val="24"/>
          <w:shd w:val="clear" w:color="auto" w:fill="FFFFFF"/>
        </w:rPr>
      </w:pPr>
      <w:r w:rsidRPr="00707F20">
        <w:rPr>
          <w:rFonts w:ascii="Arial" w:hAnsi="Arial" w:cs="Arial"/>
          <w:color w:val="1D1C1D"/>
          <w:sz w:val="24"/>
          <w:szCs w:val="24"/>
        </w:rPr>
        <w:br/>
      </w:r>
      <w:r w:rsidRPr="00707F20">
        <w:rPr>
          <w:rFonts w:ascii="Arial" w:hAnsi="Arial" w:cs="Arial"/>
          <w:b/>
          <w:bCs/>
          <w:color w:val="1D1C1D"/>
          <w:sz w:val="24"/>
          <w:szCs w:val="24"/>
          <w:shd w:val="clear" w:color="auto" w:fill="FFFFFF"/>
        </w:rPr>
        <w:t>Functional dependent</w:t>
      </w:r>
      <w:r w:rsidRPr="00707F20">
        <w:rPr>
          <w:rFonts w:ascii="Arial" w:hAnsi="Arial" w:cs="Arial"/>
          <w:color w:val="1D1C1D"/>
          <w:sz w:val="24"/>
          <w:szCs w:val="24"/>
          <w:shd w:val="clear" w:color="auto" w:fill="FFFFFF"/>
        </w:rPr>
        <w:t> olması için o sütunun her bir değerinin </w:t>
      </w:r>
      <w:r w:rsidRPr="00707F20">
        <w:rPr>
          <w:rFonts w:ascii="Arial" w:hAnsi="Arial" w:cs="Arial"/>
          <w:b/>
          <w:bCs/>
          <w:color w:val="1D1C1D"/>
          <w:sz w:val="24"/>
          <w:szCs w:val="24"/>
          <w:shd w:val="clear" w:color="auto" w:fill="FFFFFF"/>
        </w:rPr>
        <w:t>dependent</w:t>
      </w:r>
      <w:r w:rsidRPr="00707F20">
        <w:rPr>
          <w:rFonts w:ascii="Arial" w:hAnsi="Arial" w:cs="Arial"/>
          <w:color w:val="1D1C1D"/>
          <w:sz w:val="24"/>
          <w:szCs w:val="24"/>
          <w:shd w:val="clear" w:color="auto" w:fill="FFFFFF"/>
        </w:rPr>
        <w:t> olduğu sütundaki </w:t>
      </w:r>
      <w:r w:rsidRPr="00707F20">
        <w:rPr>
          <w:rFonts w:ascii="Arial" w:hAnsi="Arial" w:cs="Arial"/>
          <w:b/>
          <w:bCs/>
          <w:color w:val="1D1C1D"/>
          <w:sz w:val="24"/>
          <w:szCs w:val="24"/>
          <w:shd w:val="clear" w:color="auto" w:fill="FFFFFF"/>
        </w:rPr>
        <w:t>(ki bu primary keydir)</w:t>
      </w:r>
      <w:r w:rsidRPr="00707F20">
        <w:rPr>
          <w:rFonts w:ascii="Arial" w:hAnsi="Arial" w:cs="Arial"/>
          <w:color w:val="1D1C1D"/>
          <w:sz w:val="24"/>
          <w:szCs w:val="24"/>
          <w:shd w:val="clear" w:color="auto" w:fill="FFFFFF"/>
        </w:rPr>
        <w:t> yalnız bir unique değer ile tanımlanabilmesi lazım.</w:t>
      </w:r>
    </w:p>
    <w:p w14:paraId="3E385CBE" w14:textId="77777777" w:rsidR="00707F20" w:rsidRPr="00707F20" w:rsidRDefault="00707F20">
      <w:pPr>
        <w:rPr>
          <w:rFonts w:ascii="Arial" w:hAnsi="Arial" w:cs="Arial"/>
          <w:color w:val="1D1C1D"/>
          <w:sz w:val="24"/>
          <w:szCs w:val="24"/>
          <w:shd w:val="clear" w:color="auto" w:fill="FFFFFF"/>
        </w:rPr>
      </w:pPr>
    </w:p>
    <w:p w14:paraId="32D43520" w14:textId="77777777" w:rsidR="00707F20" w:rsidRPr="00707F20" w:rsidRDefault="00707F20">
      <w:pPr>
        <w:rPr>
          <w:rFonts w:ascii="Arial" w:hAnsi="Arial" w:cs="Arial"/>
          <w:b/>
          <w:bCs/>
          <w:color w:val="1D1C1D"/>
          <w:sz w:val="24"/>
          <w:szCs w:val="24"/>
          <w:shd w:val="clear" w:color="auto" w:fill="FFFFFF"/>
        </w:rPr>
      </w:pPr>
      <w:r w:rsidRPr="00707F20">
        <w:rPr>
          <w:rFonts w:ascii="Arial" w:hAnsi="Arial" w:cs="Arial"/>
          <w:b/>
          <w:bCs/>
          <w:color w:val="1D1C1D"/>
          <w:sz w:val="24"/>
          <w:szCs w:val="24"/>
          <w:shd w:val="clear" w:color="auto" w:fill="FFFFFF"/>
        </w:rPr>
        <w:t>Bir sütunun başka bir sütunu "</w:t>
      </w:r>
      <w:r w:rsidRPr="00707F20">
        <w:rPr>
          <w:rFonts w:ascii="Arial" w:hAnsi="Arial" w:cs="Arial"/>
          <w:b/>
          <w:bCs/>
          <w:i/>
          <w:iCs/>
          <w:color w:val="1D1C1D"/>
          <w:sz w:val="24"/>
          <w:szCs w:val="24"/>
          <w:shd w:val="clear" w:color="auto" w:fill="FFFFFF"/>
        </w:rPr>
        <w:t>identify"</w:t>
      </w:r>
      <w:r w:rsidRPr="00707F20">
        <w:rPr>
          <w:rFonts w:ascii="Arial" w:hAnsi="Arial" w:cs="Arial"/>
          <w:b/>
          <w:bCs/>
          <w:color w:val="1D1C1D"/>
          <w:sz w:val="24"/>
          <w:szCs w:val="24"/>
          <w:shd w:val="clear" w:color="auto" w:fill="FFFFFF"/>
        </w:rPr>
        <w:t> etmesi demek, her bir değerine ait diğer sütunda tek bir değere işaret etmesi demek.</w:t>
      </w:r>
    </w:p>
    <w:p w14:paraId="2D0F1D0D" w14:textId="77777777" w:rsidR="00707F20" w:rsidRPr="00707F20" w:rsidRDefault="00707F20">
      <w:pPr>
        <w:rPr>
          <w:rFonts w:ascii="Arial" w:hAnsi="Arial" w:cs="Arial"/>
          <w:b/>
          <w:bCs/>
          <w:color w:val="1D1C1D"/>
          <w:sz w:val="24"/>
          <w:szCs w:val="24"/>
          <w:shd w:val="clear" w:color="auto" w:fill="FFFFFF"/>
        </w:rPr>
      </w:pPr>
    </w:p>
    <w:p w14:paraId="4CA9F726" w14:textId="77777777" w:rsidR="00707F20" w:rsidRPr="00707F20" w:rsidRDefault="00707F20">
      <w:pPr>
        <w:rPr>
          <w:rFonts w:ascii="Arial" w:hAnsi="Arial" w:cs="Arial"/>
          <w:color w:val="1D1C1D"/>
          <w:sz w:val="24"/>
          <w:szCs w:val="24"/>
          <w:shd w:val="clear" w:color="auto" w:fill="FFFFFF"/>
        </w:rPr>
      </w:pPr>
      <w:r w:rsidRPr="00707F20">
        <w:rPr>
          <w:rFonts w:ascii="Arial" w:hAnsi="Arial" w:cs="Arial"/>
          <w:color w:val="1D1C1D"/>
          <w:sz w:val="24"/>
          <w:szCs w:val="24"/>
          <w:shd w:val="clear" w:color="auto" w:fill="FFFFFF"/>
        </w:rPr>
        <w:t>Aşağıdaki örnekte; Product_name sütunu product_id sütunu tarafından tanımlanabildiği (</w:t>
      </w:r>
      <w:r w:rsidRPr="00707F20">
        <w:rPr>
          <w:rFonts w:ascii="Arial" w:hAnsi="Arial" w:cs="Arial"/>
          <w:b/>
          <w:bCs/>
          <w:color w:val="1D1C1D"/>
          <w:sz w:val="24"/>
          <w:szCs w:val="24"/>
          <w:shd w:val="clear" w:color="auto" w:fill="FFFFFF"/>
        </w:rPr>
        <w:t>identify edildiği</w:t>
      </w:r>
      <w:r w:rsidRPr="00707F20">
        <w:rPr>
          <w:rFonts w:ascii="Arial" w:hAnsi="Arial" w:cs="Arial"/>
          <w:color w:val="1D1C1D"/>
          <w:sz w:val="24"/>
          <w:szCs w:val="24"/>
          <w:shd w:val="clear" w:color="auto" w:fill="FFFFFF"/>
        </w:rPr>
        <w:t>) için product_name sütunu product_id sütununa </w:t>
      </w:r>
      <w:r w:rsidRPr="00707F20">
        <w:rPr>
          <w:rFonts w:ascii="Arial" w:hAnsi="Arial" w:cs="Arial"/>
          <w:b/>
          <w:bCs/>
          <w:color w:val="1D1C1D"/>
          <w:sz w:val="24"/>
          <w:szCs w:val="24"/>
          <w:shd w:val="clear" w:color="auto" w:fill="FFFFFF"/>
        </w:rPr>
        <w:t>functional olarak bağlı </w:t>
      </w:r>
      <w:r w:rsidRPr="00707F20">
        <w:rPr>
          <w:rFonts w:ascii="Arial" w:hAnsi="Arial" w:cs="Arial"/>
          <w:color w:val="1D1C1D"/>
          <w:sz w:val="24"/>
          <w:szCs w:val="24"/>
          <w:shd w:val="clear" w:color="auto" w:fill="FFFFFF"/>
        </w:rPr>
        <w:t>diyoruz. Buna </w:t>
      </w:r>
      <w:r w:rsidRPr="00707F20">
        <w:rPr>
          <w:rFonts w:ascii="Arial" w:hAnsi="Arial" w:cs="Arial"/>
          <w:b/>
          <w:bCs/>
          <w:color w:val="1D1C1D"/>
          <w:sz w:val="24"/>
          <w:szCs w:val="24"/>
          <w:shd w:val="clear" w:color="auto" w:fill="FFFFFF"/>
        </w:rPr>
        <w:t>FUNCTIONAL DEPENDENCY </w:t>
      </w:r>
      <w:r w:rsidRPr="00707F20">
        <w:rPr>
          <w:rFonts w:ascii="Arial" w:hAnsi="Arial" w:cs="Arial"/>
          <w:color w:val="1D1C1D"/>
          <w:sz w:val="24"/>
          <w:szCs w:val="24"/>
          <w:shd w:val="clear" w:color="auto" w:fill="FFFFFF"/>
        </w:rPr>
        <w:t>diyoruz.</w:t>
      </w:r>
    </w:p>
    <w:p w14:paraId="29B63E12" w14:textId="77777777" w:rsidR="00707F20" w:rsidRPr="00707F20" w:rsidRDefault="00707F20">
      <w:pPr>
        <w:rPr>
          <w:rFonts w:ascii="Arial" w:hAnsi="Arial" w:cs="Arial"/>
          <w:color w:val="1D1C1D"/>
          <w:sz w:val="24"/>
          <w:szCs w:val="24"/>
          <w:shd w:val="clear" w:color="auto" w:fill="FFFFFF"/>
        </w:rPr>
      </w:pPr>
    </w:p>
    <w:p w14:paraId="6FC56FB1" w14:textId="2F7B569B" w:rsidR="00707F20" w:rsidRPr="00707F20" w:rsidRDefault="00707F20">
      <w:pPr>
        <w:rPr>
          <w:rFonts w:ascii="Arial" w:hAnsi="Arial" w:cs="Arial"/>
          <w:b/>
          <w:bCs/>
          <w:color w:val="1D1C1D"/>
          <w:sz w:val="24"/>
          <w:szCs w:val="24"/>
          <w:shd w:val="clear" w:color="auto" w:fill="FFFFFF"/>
        </w:rPr>
      </w:pPr>
      <w:r w:rsidRPr="00707F20">
        <w:rPr>
          <w:rFonts w:ascii="Arial" w:hAnsi="Arial" w:cs="Arial"/>
          <w:color w:val="1D1C1D"/>
          <w:sz w:val="24"/>
          <w:szCs w:val="24"/>
          <w:shd w:val="clear" w:color="auto" w:fill="FFFFFF"/>
        </w:rPr>
        <w:t>Yani; </w:t>
      </w:r>
      <w:r w:rsidRPr="00707F20">
        <w:rPr>
          <w:rFonts w:ascii="Arial" w:hAnsi="Arial" w:cs="Arial"/>
          <w:i/>
          <w:iCs/>
          <w:color w:val="1D1C1D"/>
          <w:sz w:val="24"/>
          <w:szCs w:val="24"/>
          <w:shd w:val="clear" w:color="auto" w:fill="FFFFFF"/>
        </w:rPr>
        <w:t>product_name, product_id’ye functional dependent çünkü her bir product name'in yalnızca bir tek product id'si var. Fakat category_id, product_id ye functional dependent değil çünkü birden çok “6” değeri farklı product_id’lerde tanımlı!!</w:t>
      </w:r>
      <w:r w:rsidRPr="00707F20">
        <w:rPr>
          <w:rFonts w:ascii="Arial" w:hAnsi="Arial" w:cs="Arial"/>
          <w:b/>
          <w:bCs/>
          <w:color w:val="1D1C1D"/>
          <w:sz w:val="24"/>
          <w:szCs w:val="24"/>
          <w:shd w:val="clear" w:color="auto" w:fill="FFFFFF"/>
        </w:rPr>
        <w:t> </w:t>
      </w:r>
    </w:p>
    <w:p w14:paraId="72B5A8DD" w14:textId="77777777" w:rsidR="00707F20" w:rsidRPr="00707F20" w:rsidRDefault="00707F20">
      <w:pPr>
        <w:rPr>
          <w:rFonts w:ascii="Arial" w:hAnsi="Arial" w:cs="Arial"/>
          <w:b/>
          <w:bCs/>
          <w:color w:val="1D1C1D"/>
          <w:sz w:val="24"/>
          <w:szCs w:val="24"/>
          <w:shd w:val="clear" w:color="auto" w:fill="FFFFFF"/>
        </w:rPr>
      </w:pPr>
    </w:p>
    <w:p w14:paraId="28DBE3B4" w14:textId="4F77F023" w:rsidR="00707F20" w:rsidRPr="00707F20" w:rsidRDefault="00707F20">
      <w:pPr>
        <w:rPr>
          <w:rFonts w:ascii="Arial" w:hAnsi="Arial" w:cs="Arial"/>
          <w:b/>
          <w:bCs/>
          <w:color w:val="1D1C1D"/>
          <w:sz w:val="24"/>
          <w:szCs w:val="24"/>
          <w:shd w:val="clear" w:color="auto" w:fill="FFFFFF"/>
        </w:rPr>
      </w:pPr>
    </w:p>
    <w:p w14:paraId="47444003" w14:textId="20589001" w:rsidR="00707F20" w:rsidRPr="00707F20" w:rsidRDefault="00707F20">
      <w:pPr>
        <w:rPr>
          <w:rFonts w:ascii="Arial" w:hAnsi="Arial" w:cs="Arial"/>
          <w:b/>
          <w:bCs/>
          <w:color w:val="1D1C1D"/>
          <w:sz w:val="24"/>
          <w:szCs w:val="24"/>
          <w:shd w:val="clear" w:color="auto" w:fill="FFFFFF"/>
        </w:rPr>
      </w:pPr>
    </w:p>
    <w:p w14:paraId="009932D6" w14:textId="18842E7D" w:rsidR="00707F20" w:rsidRPr="00707F20" w:rsidRDefault="00A90C38" w:rsidP="00A90C38">
      <w:pPr>
        <w:ind w:left="0"/>
        <w:rPr>
          <w:rFonts w:ascii="Arial" w:hAnsi="Arial" w:cs="Arial"/>
          <w:b/>
          <w:bCs/>
          <w:color w:val="1D1C1D"/>
          <w:sz w:val="24"/>
          <w:szCs w:val="24"/>
          <w:shd w:val="clear" w:color="auto" w:fill="FFFFFF"/>
        </w:rPr>
      </w:pPr>
      <w:r>
        <w:rPr>
          <w:rFonts w:ascii="Arial" w:hAnsi="Arial" w:cs="Arial"/>
          <w:b/>
          <w:bCs/>
          <w:noProof/>
          <w:color w:val="1D1C1D"/>
          <w:sz w:val="24"/>
          <w:szCs w:val="24"/>
          <w:shd w:val="clear" w:color="auto" w:fill="FFFFFF"/>
        </w:rPr>
        <w:drawing>
          <wp:inline distT="0" distB="0" distL="0" distR="0" wp14:anchorId="234F77B6" wp14:editId="6615B9F1">
            <wp:extent cx="5963869" cy="31318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816" cy="3133893"/>
                    </a:xfrm>
                    <a:prstGeom prst="rect">
                      <a:avLst/>
                    </a:prstGeom>
                    <a:noFill/>
                    <a:ln>
                      <a:noFill/>
                    </a:ln>
                  </pic:spPr>
                </pic:pic>
              </a:graphicData>
            </a:graphic>
          </wp:inline>
        </w:drawing>
      </w:r>
    </w:p>
    <w:p w14:paraId="67C5482B" w14:textId="77777777" w:rsidR="00707F20" w:rsidRDefault="00707F20">
      <w:pPr>
        <w:rPr>
          <w:rFonts w:ascii="Arial" w:hAnsi="Arial" w:cs="Arial"/>
          <w:b/>
          <w:bCs/>
          <w:color w:val="1D1C1D"/>
          <w:sz w:val="24"/>
          <w:szCs w:val="24"/>
          <w:shd w:val="clear" w:color="auto" w:fill="FFFFFF"/>
        </w:rPr>
      </w:pPr>
    </w:p>
    <w:p w14:paraId="2BED86E1" w14:textId="77777777" w:rsidR="00707F20" w:rsidRDefault="00707F20">
      <w:pPr>
        <w:rPr>
          <w:rFonts w:ascii="Arial" w:hAnsi="Arial" w:cs="Arial"/>
          <w:b/>
          <w:bCs/>
          <w:color w:val="1D1C1D"/>
          <w:sz w:val="24"/>
          <w:szCs w:val="24"/>
          <w:shd w:val="clear" w:color="auto" w:fill="FFFFFF"/>
        </w:rPr>
      </w:pPr>
    </w:p>
    <w:p w14:paraId="044564B1" w14:textId="77777777" w:rsidR="00A90C38" w:rsidRDefault="00A90C38" w:rsidP="00A90C38">
      <w:pPr>
        <w:ind w:left="0"/>
        <w:rPr>
          <w:rFonts w:ascii="Arial" w:hAnsi="Arial" w:cs="Arial"/>
          <w:b/>
          <w:bCs/>
          <w:color w:val="1D1C1D"/>
          <w:sz w:val="24"/>
          <w:szCs w:val="24"/>
          <w:shd w:val="clear" w:color="auto" w:fill="FFFFFF"/>
        </w:rPr>
      </w:pPr>
    </w:p>
    <w:p w14:paraId="7E970149" w14:textId="77777777" w:rsidR="00A90C38" w:rsidRDefault="00A90C38" w:rsidP="00A90C38">
      <w:pPr>
        <w:ind w:left="0"/>
        <w:rPr>
          <w:rFonts w:ascii="Arial" w:hAnsi="Arial" w:cs="Arial"/>
          <w:b/>
          <w:bCs/>
          <w:color w:val="1D1C1D"/>
          <w:sz w:val="24"/>
          <w:szCs w:val="24"/>
          <w:shd w:val="clear" w:color="auto" w:fill="FFFFFF"/>
        </w:rPr>
      </w:pPr>
    </w:p>
    <w:p w14:paraId="1FC783F5" w14:textId="77777777" w:rsidR="00A90C38" w:rsidRDefault="00A90C38" w:rsidP="00A90C38">
      <w:pPr>
        <w:ind w:left="0"/>
        <w:rPr>
          <w:rFonts w:ascii="Arial" w:hAnsi="Arial" w:cs="Arial"/>
          <w:b/>
          <w:bCs/>
          <w:color w:val="1D1C1D"/>
          <w:sz w:val="24"/>
          <w:szCs w:val="24"/>
          <w:shd w:val="clear" w:color="auto" w:fill="FFFFFF"/>
        </w:rPr>
      </w:pPr>
    </w:p>
    <w:p w14:paraId="4F25C91B" w14:textId="77777777" w:rsidR="00A90C38" w:rsidRDefault="00A90C38" w:rsidP="00A90C38">
      <w:pPr>
        <w:ind w:left="0"/>
        <w:rPr>
          <w:rFonts w:ascii="Arial" w:hAnsi="Arial" w:cs="Arial"/>
          <w:b/>
          <w:bCs/>
          <w:color w:val="1D1C1D"/>
          <w:sz w:val="24"/>
          <w:szCs w:val="24"/>
          <w:shd w:val="clear" w:color="auto" w:fill="FFFFFF"/>
        </w:rPr>
      </w:pPr>
    </w:p>
    <w:p w14:paraId="75AC9913" w14:textId="77777777" w:rsidR="00A90C38" w:rsidRDefault="00A90C38" w:rsidP="00A90C38">
      <w:pPr>
        <w:ind w:left="0"/>
        <w:rPr>
          <w:rFonts w:ascii="Arial" w:hAnsi="Arial" w:cs="Arial"/>
          <w:b/>
          <w:bCs/>
          <w:color w:val="1D1C1D"/>
          <w:sz w:val="24"/>
          <w:szCs w:val="24"/>
          <w:shd w:val="clear" w:color="auto" w:fill="FFFFFF"/>
        </w:rPr>
      </w:pPr>
    </w:p>
    <w:p w14:paraId="407C6AD6" w14:textId="77777777" w:rsidR="00A90C38" w:rsidRDefault="00A90C38" w:rsidP="00A90C38">
      <w:pPr>
        <w:ind w:left="0"/>
        <w:rPr>
          <w:rFonts w:ascii="Arial" w:hAnsi="Arial" w:cs="Arial"/>
          <w:b/>
          <w:bCs/>
          <w:color w:val="1D1C1D"/>
          <w:sz w:val="24"/>
          <w:szCs w:val="24"/>
          <w:shd w:val="clear" w:color="auto" w:fill="FFFFFF"/>
        </w:rPr>
      </w:pPr>
    </w:p>
    <w:p w14:paraId="34735F64" w14:textId="77777777" w:rsidR="00A90C38" w:rsidRDefault="00A90C38" w:rsidP="00A90C38">
      <w:pPr>
        <w:ind w:left="0"/>
        <w:rPr>
          <w:rFonts w:ascii="Arial" w:hAnsi="Arial" w:cs="Arial"/>
          <w:b/>
          <w:bCs/>
          <w:color w:val="1D1C1D"/>
          <w:sz w:val="24"/>
          <w:szCs w:val="24"/>
          <w:shd w:val="clear" w:color="auto" w:fill="FFFFFF"/>
        </w:rPr>
      </w:pPr>
    </w:p>
    <w:p w14:paraId="5302E2CC" w14:textId="77777777" w:rsidR="00A90C38" w:rsidRDefault="00A90C38" w:rsidP="00A90C38">
      <w:pPr>
        <w:ind w:left="0"/>
        <w:rPr>
          <w:rFonts w:ascii="Arial" w:hAnsi="Arial" w:cs="Arial"/>
          <w:b/>
          <w:bCs/>
          <w:color w:val="1D1C1D"/>
          <w:sz w:val="24"/>
          <w:szCs w:val="24"/>
          <w:shd w:val="clear" w:color="auto" w:fill="FFFFFF"/>
        </w:rPr>
      </w:pPr>
    </w:p>
    <w:p w14:paraId="4F14ADA0" w14:textId="30C39E87" w:rsidR="00707F20" w:rsidRPr="00707F20" w:rsidRDefault="00707F20" w:rsidP="00A90C38">
      <w:pPr>
        <w:ind w:left="0"/>
        <w:rPr>
          <w:rFonts w:ascii="Arial" w:hAnsi="Arial" w:cs="Arial"/>
          <w:color w:val="1D1C1D"/>
          <w:sz w:val="24"/>
          <w:szCs w:val="24"/>
          <w:shd w:val="clear" w:color="auto" w:fill="FFFFFF"/>
        </w:rPr>
      </w:pPr>
      <w:r w:rsidRPr="00707F20">
        <w:rPr>
          <w:rFonts w:ascii="Arial" w:hAnsi="Arial" w:cs="Arial"/>
          <w:b/>
          <w:bCs/>
          <w:color w:val="1D1C1D"/>
          <w:sz w:val="24"/>
          <w:szCs w:val="24"/>
          <w:shd w:val="clear" w:color="auto" w:fill="FFFFFF"/>
        </w:rPr>
        <w:t>Kural : Bir tablolda tüm sütunlar Primary Key'e FULL FUNCTIONAL DEPENDENT olmalı</w:t>
      </w:r>
      <w:r w:rsidRPr="00707F20">
        <w:rPr>
          <w:rFonts w:ascii="Arial" w:hAnsi="Arial" w:cs="Arial"/>
          <w:color w:val="1D1C1D"/>
          <w:sz w:val="24"/>
          <w:szCs w:val="24"/>
          <w:shd w:val="clear" w:color="auto" w:fill="FFFFFF"/>
        </w:rPr>
        <w:t>.</w:t>
      </w:r>
    </w:p>
    <w:p w14:paraId="5D606B53" w14:textId="77777777" w:rsidR="00707F20" w:rsidRPr="00707F20" w:rsidRDefault="00707F20" w:rsidP="00A90C38">
      <w:pPr>
        <w:ind w:left="0"/>
        <w:rPr>
          <w:rFonts w:ascii="Arial" w:hAnsi="Arial" w:cs="Arial"/>
          <w:b/>
          <w:bCs/>
          <w:noProof/>
          <w:color w:val="1D1C1D"/>
          <w:sz w:val="24"/>
          <w:szCs w:val="24"/>
          <w:shd w:val="clear" w:color="auto" w:fill="FFFFFF"/>
        </w:rPr>
      </w:pPr>
    </w:p>
    <w:p w14:paraId="498FC70F" w14:textId="27108E28" w:rsidR="00707F20" w:rsidRPr="00707F20" w:rsidRDefault="00707F20" w:rsidP="00A90C38">
      <w:pPr>
        <w:ind w:left="0"/>
        <w:rPr>
          <w:rFonts w:ascii="Arial" w:hAnsi="Arial" w:cs="Arial"/>
          <w:b/>
          <w:bCs/>
          <w:color w:val="1D1C1D"/>
          <w:sz w:val="24"/>
          <w:szCs w:val="24"/>
          <w:shd w:val="clear" w:color="auto" w:fill="FFFFFF"/>
        </w:rPr>
      </w:pPr>
      <w:r w:rsidRPr="00707F20">
        <w:rPr>
          <w:rFonts w:ascii="Arial" w:hAnsi="Arial" w:cs="Arial"/>
          <w:b/>
          <w:bCs/>
          <w:color w:val="1D1C1D"/>
          <w:sz w:val="24"/>
          <w:szCs w:val="24"/>
          <w:shd w:val="clear" w:color="auto" w:fill="FFFFFF"/>
        </w:rPr>
        <w:t> Kural : Primary Key dışındaki sütunlar başka bir sütuna functional dependent OLMAMALI! </w:t>
      </w:r>
    </w:p>
    <w:p w14:paraId="412A4BD4" w14:textId="77777777" w:rsidR="00707F20" w:rsidRPr="00707F20" w:rsidRDefault="00707F20">
      <w:pPr>
        <w:rPr>
          <w:rFonts w:ascii="Arial" w:hAnsi="Arial" w:cs="Arial"/>
          <w:b/>
          <w:bCs/>
          <w:color w:val="1D1C1D"/>
          <w:sz w:val="24"/>
          <w:szCs w:val="24"/>
          <w:shd w:val="clear" w:color="auto" w:fill="FFFFFF"/>
        </w:rPr>
      </w:pPr>
    </w:p>
    <w:p w14:paraId="14783A00" w14:textId="6355C998" w:rsidR="00707F20" w:rsidRDefault="00707F20">
      <w:pPr>
        <w:rPr>
          <w:rFonts w:ascii="Arial" w:hAnsi="Arial" w:cs="Arial"/>
          <w:b/>
          <w:bCs/>
          <w:color w:val="1D1C1D"/>
          <w:sz w:val="24"/>
          <w:szCs w:val="24"/>
          <w:shd w:val="clear" w:color="auto" w:fill="FFFFFF"/>
        </w:rPr>
      </w:pPr>
    </w:p>
    <w:p w14:paraId="6D23C3E0" w14:textId="77777777" w:rsidR="00707F20" w:rsidRPr="00707F20" w:rsidRDefault="00707F20">
      <w:pPr>
        <w:rPr>
          <w:rFonts w:ascii="Arial" w:hAnsi="Arial" w:cs="Arial"/>
          <w:b/>
          <w:bCs/>
          <w:color w:val="1D1C1D"/>
          <w:sz w:val="24"/>
          <w:szCs w:val="24"/>
          <w:shd w:val="clear" w:color="auto" w:fill="FFFFFF"/>
        </w:rPr>
      </w:pPr>
    </w:p>
    <w:p w14:paraId="75456D25" w14:textId="77777777" w:rsidR="00707F20" w:rsidRPr="00707F20" w:rsidRDefault="00707F20" w:rsidP="00A90C38">
      <w:pPr>
        <w:ind w:left="0"/>
        <w:rPr>
          <w:rFonts w:ascii="Arial" w:hAnsi="Arial" w:cs="Arial"/>
          <w:b/>
          <w:bCs/>
          <w:color w:val="1D1C1D"/>
          <w:sz w:val="32"/>
          <w:szCs w:val="32"/>
          <w:shd w:val="clear" w:color="auto" w:fill="FFFFFF"/>
        </w:rPr>
      </w:pPr>
      <w:r w:rsidRPr="00707F20">
        <w:rPr>
          <w:rFonts w:ascii="Arial" w:hAnsi="Arial" w:cs="Arial"/>
          <w:b/>
          <w:bCs/>
          <w:color w:val="1D1C1D"/>
          <w:sz w:val="32"/>
          <w:szCs w:val="32"/>
          <w:shd w:val="clear" w:color="auto" w:fill="FFFFFF"/>
        </w:rPr>
        <w:t>PARTIAL DEPENDENCY:</w:t>
      </w:r>
    </w:p>
    <w:p w14:paraId="76103C32" w14:textId="4D0FE15C" w:rsidR="00707F20" w:rsidRPr="00707F20" w:rsidRDefault="00707F20" w:rsidP="00A90C38">
      <w:pPr>
        <w:ind w:left="0"/>
        <w:rPr>
          <w:rFonts w:ascii="Arial" w:hAnsi="Arial" w:cs="Arial"/>
          <w:b/>
          <w:bCs/>
          <w:color w:val="1D1C1D"/>
          <w:sz w:val="24"/>
          <w:szCs w:val="24"/>
          <w:shd w:val="clear" w:color="auto" w:fill="FFFFFF"/>
        </w:rPr>
      </w:pPr>
      <w:r w:rsidRPr="00707F20">
        <w:rPr>
          <w:rFonts w:ascii="Arial" w:hAnsi="Arial" w:cs="Arial"/>
          <w:color w:val="1D1C1D"/>
          <w:sz w:val="24"/>
          <w:szCs w:val="24"/>
        </w:rPr>
        <w:br/>
      </w:r>
      <w:r w:rsidRPr="00707F20">
        <w:rPr>
          <w:rFonts w:ascii="Arial" w:hAnsi="Arial" w:cs="Arial"/>
          <w:b/>
          <w:bCs/>
          <w:color w:val="1D1C1D"/>
          <w:sz w:val="24"/>
          <w:szCs w:val="24"/>
          <w:shd w:val="clear" w:color="auto" w:fill="FFFFFF"/>
        </w:rPr>
        <w:t>Composit Key'</w:t>
      </w:r>
      <w:r w:rsidRPr="00707F20">
        <w:rPr>
          <w:rFonts w:ascii="Arial" w:hAnsi="Arial" w:cs="Arial"/>
          <w:color w:val="1D1C1D"/>
          <w:sz w:val="24"/>
          <w:szCs w:val="24"/>
          <w:shd w:val="clear" w:color="auto" w:fill="FFFFFF"/>
        </w:rPr>
        <w:t>in kullanıldığı bir tabloda; eğer iki primary keyden biri, primary key olmayan bir sütunu </w:t>
      </w:r>
      <w:r w:rsidRPr="00707F20">
        <w:rPr>
          <w:rFonts w:ascii="Arial" w:hAnsi="Arial" w:cs="Arial"/>
          <w:b/>
          <w:bCs/>
          <w:color w:val="1D1C1D"/>
          <w:sz w:val="24"/>
          <w:szCs w:val="24"/>
          <w:shd w:val="clear" w:color="auto" w:fill="FFFFFF"/>
        </w:rPr>
        <w:t>IDENTIFY </w:t>
      </w:r>
      <w:r w:rsidRPr="00707F20">
        <w:rPr>
          <w:rFonts w:ascii="Arial" w:hAnsi="Arial" w:cs="Arial"/>
          <w:color w:val="1D1C1D"/>
          <w:sz w:val="24"/>
          <w:szCs w:val="24"/>
          <w:shd w:val="clear" w:color="auto" w:fill="FFFFFF"/>
        </w:rPr>
        <w:t>edebiliyorsa buna </w:t>
      </w:r>
      <w:r w:rsidRPr="00707F20">
        <w:rPr>
          <w:rFonts w:ascii="Arial" w:hAnsi="Arial" w:cs="Arial"/>
          <w:b/>
          <w:bCs/>
          <w:color w:val="1D1C1D"/>
          <w:sz w:val="24"/>
          <w:szCs w:val="24"/>
          <w:shd w:val="clear" w:color="auto" w:fill="FFFFFF"/>
        </w:rPr>
        <w:t>PARTIAL DEPENDENCY </w:t>
      </w:r>
      <w:r w:rsidRPr="00707F20">
        <w:rPr>
          <w:rFonts w:ascii="Arial" w:hAnsi="Arial" w:cs="Arial"/>
          <w:color w:val="1D1C1D"/>
          <w:sz w:val="24"/>
          <w:szCs w:val="24"/>
          <w:shd w:val="clear" w:color="auto" w:fill="FFFFFF"/>
        </w:rPr>
        <w:t>deniyor. Ve </w:t>
      </w:r>
      <w:r w:rsidRPr="00707F20">
        <w:rPr>
          <w:rFonts w:ascii="Arial" w:hAnsi="Arial" w:cs="Arial"/>
          <w:b/>
          <w:bCs/>
          <w:color w:val="1D1C1D"/>
          <w:sz w:val="24"/>
          <w:szCs w:val="24"/>
          <w:shd w:val="clear" w:color="auto" w:fill="FFFFFF"/>
        </w:rPr>
        <w:t>o iki sütun ayrılarak yeni bir tablo oluşturuluyor. </w:t>
      </w:r>
    </w:p>
    <w:p w14:paraId="6CE78584" w14:textId="06411788" w:rsidR="00707F20" w:rsidRPr="00707F20" w:rsidRDefault="00707F20" w:rsidP="00A90C38">
      <w:pPr>
        <w:ind w:left="0"/>
        <w:rPr>
          <w:rFonts w:ascii="Arial" w:hAnsi="Arial" w:cs="Arial"/>
          <w:b/>
          <w:bCs/>
          <w:color w:val="1D1C1D"/>
          <w:sz w:val="24"/>
          <w:szCs w:val="24"/>
          <w:shd w:val="clear" w:color="auto" w:fill="FFFFFF"/>
        </w:rPr>
      </w:pPr>
    </w:p>
    <w:p w14:paraId="0A3061A6" w14:textId="77777777" w:rsidR="00707F20" w:rsidRPr="00707F20" w:rsidRDefault="00707F20" w:rsidP="00A90C38">
      <w:pPr>
        <w:ind w:left="0"/>
        <w:rPr>
          <w:rFonts w:ascii="Arial" w:hAnsi="Arial" w:cs="Arial"/>
          <w:b/>
          <w:bCs/>
          <w:color w:val="1D1C1D"/>
          <w:sz w:val="24"/>
          <w:szCs w:val="24"/>
          <w:shd w:val="clear" w:color="auto" w:fill="FFFFFF"/>
        </w:rPr>
      </w:pPr>
    </w:p>
    <w:p w14:paraId="59AABDD2" w14:textId="77777777" w:rsidR="00707F20" w:rsidRPr="00707F20" w:rsidRDefault="00707F20" w:rsidP="00A90C38">
      <w:pPr>
        <w:ind w:left="0"/>
        <w:rPr>
          <w:rFonts w:ascii="Arial" w:hAnsi="Arial" w:cs="Arial"/>
          <w:b/>
          <w:bCs/>
          <w:color w:val="1D1C1D"/>
          <w:sz w:val="32"/>
          <w:szCs w:val="32"/>
          <w:shd w:val="clear" w:color="auto" w:fill="FFFFFF"/>
        </w:rPr>
      </w:pPr>
      <w:r w:rsidRPr="00707F20">
        <w:rPr>
          <w:rFonts w:ascii="Arial" w:hAnsi="Arial" w:cs="Arial"/>
          <w:b/>
          <w:bCs/>
          <w:color w:val="1D1C1D"/>
          <w:sz w:val="32"/>
          <w:szCs w:val="32"/>
          <w:shd w:val="clear" w:color="auto" w:fill="FFFFFF"/>
        </w:rPr>
        <w:t>TRANSITIVE DEPENDENCY :</w:t>
      </w:r>
    </w:p>
    <w:p w14:paraId="41FDD13D" w14:textId="04516E5F" w:rsidR="00852352" w:rsidRDefault="00707F20" w:rsidP="00A90C38">
      <w:pPr>
        <w:ind w:left="0"/>
        <w:rPr>
          <w:rStyle w:val="c-messageeditedlabel"/>
          <w:rFonts w:ascii="Arial" w:hAnsi="Arial" w:cs="Arial"/>
          <w:sz w:val="24"/>
          <w:szCs w:val="24"/>
          <w:shd w:val="clear" w:color="auto" w:fill="FFFFFF"/>
        </w:rPr>
      </w:pPr>
      <w:r w:rsidRPr="00707F20">
        <w:rPr>
          <w:rFonts w:ascii="Arial" w:hAnsi="Arial" w:cs="Arial"/>
          <w:color w:val="1D1C1D"/>
          <w:sz w:val="24"/>
          <w:szCs w:val="24"/>
        </w:rPr>
        <w:br/>
      </w:r>
      <w:r w:rsidRPr="00707F20">
        <w:rPr>
          <w:rFonts w:ascii="Arial" w:hAnsi="Arial" w:cs="Arial"/>
          <w:color w:val="1D1C1D"/>
          <w:sz w:val="24"/>
          <w:szCs w:val="24"/>
          <w:shd w:val="clear" w:color="auto" w:fill="FFFFFF"/>
        </w:rPr>
        <w:t>Eğer bir tabloda primary key olmayan (</w:t>
      </w:r>
      <w:r w:rsidRPr="00707F20">
        <w:rPr>
          <w:rFonts w:ascii="Arial" w:hAnsi="Arial" w:cs="Arial"/>
          <w:b/>
          <w:bCs/>
          <w:color w:val="1D1C1D"/>
          <w:sz w:val="24"/>
          <w:szCs w:val="24"/>
          <w:shd w:val="clear" w:color="auto" w:fill="FFFFFF"/>
        </w:rPr>
        <w:t>non-primary key</w:t>
      </w:r>
      <w:r w:rsidRPr="00707F20">
        <w:rPr>
          <w:rFonts w:ascii="Arial" w:hAnsi="Arial" w:cs="Arial"/>
          <w:color w:val="1D1C1D"/>
          <w:sz w:val="24"/>
          <w:szCs w:val="24"/>
          <w:shd w:val="clear" w:color="auto" w:fill="FFFFFF"/>
        </w:rPr>
        <w:t>) bir sütun başka bir</w:t>
      </w:r>
      <w:r w:rsidRPr="00707F20">
        <w:rPr>
          <w:rFonts w:ascii="Arial" w:hAnsi="Arial" w:cs="Arial"/>
          <w:b/>
          <w:bCs/>
          <w:color w:val="1D1C1D"/>
          <w:sz w:val="24"/>
          <w:szCs w:val="24"/>
          <w:shd w:val="clear" w:color="auto" w:fill="FFFFFF"/>
        </w:rPr>
        <w:t> primary key olmayan sütunu</w:t>
      </w:r>
      <w:r w:rsidRPr="00707F20">
        <w:rPr>
          <w:rFonts w:ascii="Arial" w:hAnsi="Arial" w:cs="Arial"/>
          <w:color w:val="1D1C1D"/>
          <w:sz w:val="24"/>
          <w:szCs w:val="24"/>
          <w:shd w:val="clear" w:color="auto" w:fill="FFFFFF"/>
        </w:rPr>
        <w:t> tanımlayabiliyorsa buna da </w:t>
      </w:r>
      <w:r w:rsidRPr="00707F20">
        <w:rPr>
          <w:rFonts w:ascii="Arial" w:hAnsi="Arial" w:cs="Arial"/>
          <w:b/>
          <w:bCs/>
          <w:color w:val="1D1C1D"/>
          <w:sz w:val="24"/>
          <w:szCs w:val="24"/>
          <w:shd w:val="clear" w:color="auto" w:fill="FFFFFF"/>
        </w:rPr>
        <w:t>TRANSITIVE DEPENDENCY</w:t>
      </w:r>
      <w:r w:rsidRPr="00707F20">
        <w:rPr>
          <w:rFonts w:ascii="Arial" w:hAnsi="Arial" w:cs="Arial"/>
          <w:color w:val="1D1C1D"/>
          <w:sz w:val="24"/>
          <w:szCs w:val="24"/>
          <w:shd w:val="clear" w:color="auto" w:fill="FFFFFF"/>
        </w:rPr>
        <w:t> deniyor. Ki bu da </w:t>
      </w:r>
      <w:r w:rsidRPr="00707F20">
        <w:rPr>
          <w:rFonts w:ascii="Arial" w:hAnsi="Arial" w:cs="Arial"/>
          <w:b/>
          <w:bCs/>
          <w:color w:val="1D1C1D"/>
          <w:sz w:val="24"/>
          <w:szCs w:val="24"/>
          <w:shd w:val="clear" w:color="auto" w:fill="FFFFFF"/>
        </w:rPr>
        <w:t>bir anomali olup </w:t>
      </w:r>
      <w:r w:rsidRPr="00707F20">
        <w:rPr>
          <w:rFonts w:ascii="Arial" w:hAnsi="Arial" w:cs="Arial"/>
          <w:b/>
          <w:bCs/>
          <w:i/>
          <w:iCs/>
          <w:color w:val="1D1C1D"/>
          <w:sz w:val="24"/>
          <w:szCs w:val="24"/>
          <w:shd w:val="clear" w:color="auto" w:fill="FFFFFF"/>
        </w:rPr>
        <w:t>normalize</w:t>
      </w:r>
      <w:r w:rsidRPr="00707F20">
        <w:rPr>
          <w:rFonts w:ascii="Arial" w:hAnsi="Arial" w:cs="Arial"/>
          <w:b/>
          <w:bCs/>
          <w:color w:val="1D1C1D"/>
          <w:sz w:val="24"/>
          <w:szCs w:val="24"/>
          <w:shd w:val="clear" w:color="auto" w:fill="FFFFFF"/>
        </w:rPr>
        <w:t> edilmesi gerek bir durumdur.</w:t>
      </w:r>
      <w:r w:rsidRPr="00707F20">
        <w:rPr>
          <w:rStyle w:val="c-messageeditedlabel"/>
          <w:rFonts w:ascii="Arial" w:hAnsi="Arial" w:cs="Arial"/>
          <w:sz w:val="24"/>
          <w:szCs w:val="24"/>
          <w:shd w:val="clear" w:color="auto" w:fill="FFFFFF"/>
        </w:rPr>
        <w:t> </w:t>
      </w:r>
    </w:p>
    <w:p w14:paraId="4303F0DA" w14:textId="093BB9D5" w:rsidR="005C261E" w:rsidRDefault="005C261E">
      <w:pPr>
        <w:rPr>
          <w:rStyle w:val="c-messageeditedlabel"/>
          <w:rFonts w:ascii="Arial" w:hAnsi="Arial" w:cs="Arial"/>
          <w:sz w:val="24"/>
          <w:szCs w:val="24"/>
          <w:shd w:val="clear" w:color="auto" w:fill="FFFFFF"/>
        </w:rPr>
      </w:pPr>
    </w:p>
    <w:p w14:paraId="5354E3AA" w14:textId="7AAECEF0" w:rsidR="005C261E" w:rsidRDefault="005C261E">
      <w:pPr>
        <w:rPr>
          <w:rStyle w:val="c-messageeditedlabel"/>
          <w:rFonts w:ascii="Arial" w:hAnsi="Arial" w:cs="Arial"/>
          <w:sz w:val="24"/>
          <w:szCs w:val="24"/>
          <w:shd w:val="clear" w:color="auto" w:fill="FFFFFF"/>
        </w:rPr>
      </w:pPr>
    </w:p>
    <w:p w14:paraId="1F45D9C1" w14:textId="55BF91A9" w:rsidR="005C261E" w:rsidRDefault="005C261E">
      <w:pPr>
        <w:rPr>
          <w:rStyle w:val="c-messageeditedlabel"/>
          <w:rFonts w:ascii="Arial" w:hAnsi="Arial" w:cs="Arial"/>
          <w:sz w:val="24"/>
          <w:szCs w:val="24"/>
          <w:shd w:val="clear" w:color="auto" w:fill="FFFFFF"/>
        </w:rPr>
      </w:pPr>
    </w:p>
    <w:p w14:paraId="3143E45A" w14:textId="149C1003" w:rsidR="005C261E" w:rsidRDefault="005C261E">
      <w:pPr>
        <w:rPr>
          <w:rStyle w:val="c-messageeditedlabel"/>
          <w:rFonts w:ascii="Arial" w:hAnsi="Arial" w:cs="Arial"/>
          <w:sz w:val="24"/>
          <w:szCs w:val="24"/>
          <w:shd w:val="clear" w:color="auto" w:fill="FFFFFF"/>
        </w:rPr>
      </w:pPr>
    </w:p>
    <w:p w14:paraId="7D9B6080" w14:textId="77777777" w:rsidR="001C698D" w:rsidRPr="00382011" w:rsidRDefault="001C698D" w:rsidP="001C698D">
      <w:pPr>
        <w:shd w:val="clear" w:color="auto" w:fill="FFFFFF"/>
        <w:spacing w:after="100" w:afterAutospacing="1"/>
        <w:ind w:left="0"/>
        <w:rPr>
          <w:rFonts w:ascii="Formular" w:hAnsi="Formular"/>
          <w:color w:val="212529"/>
          <w:sz w:val="36"/>
          <w:szCs w:val="44"/>
          <w:shd w:val="clear" w:color="auto" w:fill="FFFFFF"/>
        </w:rPr>
      </w:pPr>
      <w:r w:rsidRPr="00382011">
        <w:rPr>
          <w:rFonts w:ascii="Formular" w:hAnsi="Formular"/>
          <w:b/>
          <w:bCs/>
          <w:color w:val="212529"/>
          <w:sz w:val="36"/>
          <w:szCs w:val="44"/>
          <w:shd w:val="clear" w:color="auto" w:fill="FFFFFF"/>
        </w:rPr>
        <w:t>Anomalilerin giderilmesi işlemine normalizasyon denilmektedir</w:t>
      </w:r>
      <w:r w:rsidRPr="00382011">
        <w:rPr>
          <w:rFonts w:ascii="Formular" w:hAnsi="Formular"/>
          <w:color w:val="212529"/>
          <w:sz w:val="36"/>
          <w:szCs w:val="44"/>
          <w:shd w:val="clear" w:color="auto" w:fill="FFFFFF"/>
        </w:rPr>
        <w:t>.</w:t>
      </w:r>
    </w:p>
    <w:p w14:paraId="4CD21CF0" w14:textId="3682F73F" w:rsidR="001C698D" w:rsidRDefault="001C698D" w:rsidP="00327A18">
      <w:pPr>
        <w:shd w:val="clear" w:color="auto" w:fill="FFFFFF"/>
        <w:ind w:left="0"/>
        <w:rPr>
          <w:rFonts w:ascii="Roboto" w:eastAsia="Times New Roman" w:hAnsi="Roboto" w:cs="Times New Roman"/>
          <w:color w:val="333333"/>
          <w:sz w:val="24"/>
          <w:szCs w:val="24"/>
          <w:lang w:eastAsia="tr-TR"/>
        </w:rPr>
      </w:pPr>
      <w:r w:rsidRPr="00382011">
        <w:rPr>
          <w:rFonts w:ascii="Roboto" w:eastAsia="Times New Roman" w:hAnsi="Roboto" w:cs="Times New Roman"/>
          <w:color w:val="333333"/>
          <w:sz w:val="24"/>
          <w:szCs w:val="24"/>
          <w:lang w:eastAsia="tr-TR"/>
        </w:rPr>
        <w:t xml:space="preserve">Özetle normalizasyonun iki temel amacı vardır. </w:t>
      </w:r>
    </w:p>
    <w:p w14:paraId="5953F670" w14:textId="77777777" w:rsidR="00327A18" w:rsidRPr="00382011" w:rsidRDefault="00327A18" w:rsidP="00327A18">
      <w:pPr>
        <w:shd w:val="clear" w:color="auto" w:fill="FFFFFF"/>
        <w:ind w:left="0"/>
        <w:rPr>
          <w:rFonts w:ascii="Roboto" w:eastAsia="Times New Roman" w:hAnsi="Roboto" w:cs="Times New Roman"/>
          <w:color w:val="333333"/>
          <w:sz w:val="24"/>
          <w:szCs w:val="24"/>
          <w:lang w:eastAsia="tr-TR"/>
        </w:rPr>
      </w:pPr>
    </w:p>
    <w:p w14:paraId="33AD0891" w14:textId="77777777" w:rsidR="001C698D" w:rsidRPr="00382011" w:rsidRDefault="001C698D" w:rsidP="00327A18">
      <w:pPr>
        <w:pStyle w:val="ListeParagraf"/>
        <w:numPr>
          <w:ilvl w:val="0"/>
          <w:numId w:val="1"/>
        </w:numPr>
        <w:shd w:val="clear" w:color="auto" w:fill="FFFFFF"/>
        <w:ind w:left="0" w:firstLine="0"/>
        <w:rPr>
          <w:rFonts w:ascii="Roboto" w:eastAsia="Times New Roman" w:hAnsi="Roboto" w:cs="Times New Roman"/>
          <w:color w:val="333333"/>
          <w:sz w:val="24"/>
          <w:szCs w:val="24"/>
          <w:lang w:eastAsia="tr-TR"/>
        </w:rPr>
      </w:pPr>
      <w:r w:rsidRPr="00382011">
        <w:rPr>
          <w:rFonts w:ascii="Roboto" w:eastAsia="Times New Roman" w:hAnsi="Roboto" w:cs="Times New Roman"/>
          <w:color w:val="333333"/>
          <w:sz w:val="24"/>
          <w:szCs w:val="24"/>
          <w:lang w:eastAsia="tr-TR"/>
        </w:rPr>
        <w:t>Veri tabanında veri tekrarlarını ortadan kaldırmak </w:t>
      </w:r>
    </w:p>
    <w:p w14:paraId="102E734D" w14:textId="77777777" w:rsidR="001C698D" w:rsidRPr="00382011" w:rsidRDefault="001C698D" w:rsidP="00327A18">
      <w:pPr>
        <w:pStyle w:val="ListeParagraf"/>
        <w:shd w:val="clear" w:color="auto" w:fill="FFFFFF"/>
        <w:ind w:left="0"/>
        <w:rPr>
          <w:rFonts w:ascii="Roboto" w:eastAsia="Times New Roman" w:hAnsi="Roboto" w:cs="Times New Roman"/>
          <w:color w:val="333333"/>
          <w:sz w:val="24"/>
          <w:szCs w:val="24"/>
          <w:lang w:eastAsia="tr-TR"/>
        </w:rPr>
      </w:pPr>
    </w:p>
    <w:p w14:paraId="610A1588" w14:textId="77777777" w:rsidR="001C698D" w:rsidRPr="00382011" w:rsidRDefault="001C698D" w:rsidP="00327A18">
      <w:pPr>
        <w:pStyle w:val="ListeParagraf"/>
        <w:numPr>
          <w:ilvl w:val="0"/>
          <w:numId w:val="1"/>
        </w:numPr>
        <w:shd w:val="clear" w:color="auto" w:fill="FFFFFF"/>
        <w:ind w:left="0" w:firstLine="0"/>
        <w:rPr>
          <w:rFonts w:ascii="Roboto" w:eastAsia="Times New Roman" w:hAnsi="Roboto" w:cs="Times New Roman"/>
          <w:color w:val="333333"/>
          <w:sz w:val="24"/>
          <w:szCs w:val="24"/>
          <w:lang w:eastAsia="tr-TR"/>
        </w:rPr>
      </w:pPr>
      <w:r w:rsidRPr="00382011">
        <w:rPr>
          <w:rFonts w:ascii="Roboto" w:eastAsia="Times New Roman" w:hAnsi="Roboto" w:cs="Times New Roman"/>
          <w:color w:val="333333"/>
          <w:sz w:val="24"/>
          <w:szCs w:val="24"/>
          <w:lang w:eastAsia="tr-TR"/>
        </w:rPr>
        <w:t>Veri tutarlılığını (doğruluğunu) artırmak.</w:t>
      </w:r>
    </w:p>
    <w:p w14:paraId="08C8BEDF" w14:textId="77777777" w:rsidR="00327A18" w:rsidRDefault="00327A18" w:rsidP="00327A18">
      <w:pPr>
        <w:shd w:val="clear" w:color="auto" w:fill="FFFFFF"/>
        <w:ind w:left="0"/>
        <w:rPr>
          <w:rFonts w:ascii="Formular" w:hAnsi="Formular"/>
          <w:color w:val="212529"/>
          <w:sz w:val="28"/>
          <w:szCs w:val="28"/>
          <w:shd w:val="clear" w:color="auto" w:fill="FFFFFF"/>
        </w:rPr>
      </w:pPr>
    </w:p>
    <w:p w14:paraId="29D93080" w14:textId="08B0FC39" w:rsidR="005C261E" w:rsidRPr="001C698D" w:rsidRDefault="001C698D" w:rsidP="00327A18">
      <w:pPr>
        <w:shd w:val="clear" w:color="auto" w:fill="FFFFFF"/>
        <w:ind w:left="0"/>
        <w:rPr>
          <w:rStyle w:val="c-messageeditedlabel"/>
          <w:rFonts w:ascii="Formular" w:hAnsi="Formular"/>
          <w:color w:val="212529"/>
          <w:sz w:val="28"/>
          <w:szCs w:val="28"/>
          <w:shd w:val="clear" w:color="auto" w:fill="FFFFFF"/>
        </w:rPr>
      </w:pPr>
      <w:r>
        <w:rPr>
          <w:rFonts w:ascii="Formular" w:hAnsi="Formular"/>
          <w:color w:val="212529"/>
          <w:sz w:val="28"/>
          <w:szCs w:val="28"/>
          <w:shd w:val="clear" w:color="auto" w:fill="FFFFFF"/>
        </w:rPr>
        <w:t>Yani:</w:t>
      </w:r>
      <w:r w:rsidRPr="00382011">
        <w:rPr>
          <w:rFonts w:ascii="Formular" w:hAnsi="Formular"/>
          <w:color w:val="212529"/>
          <w:sz w:val="28"/>
          <w:szCs w:val="28"/>
          <w:shd w:val="clear" w:color="auto" w:fill="FFFFFF"/>
        </w:rPr>
        <w:t>Tablolar atomik bilgiler içerecek</w:t>
      </w:r>
      <w:r>
        <w:rPr>
          <w:rFonts w:ascii="Formular" w:hAnsi="Formular"/>
          <w:color w:val="212529"/>
          <w:sz w:val="28"/>
          <w:szCs w:val="28"/>
          <w:shd w:val="clear" w:color="auto" w:fill="FFFFFF"/>
        </w:rPr>
        <w:t xml:space="preserve"> ve t</w:t>
      </w:r>
      <w:r w:rsidRPr="00382011">
        <w:rPr>
          <w:rFonts w:ascii="Formular" w:hAnsi="Formular"/>
          <w:color w:val="212529"/>
          <w:sz w:val="28"/>
          <w:szCs w:val="28"/>
          <w:shd w:val="clear" w:color="auto" w:fill="FFFFFF"/>
        </w:rPr>
        <w:t>ekrar eden bilgi olmayacak</w:t>
      </w:r>
    </w:p>
    <w:p w14:paraId="0B1F6171" w14:textId="4DE9D171" w:rsidR="001C698D" w:rsidRDefault="001C698D" w:rsidP="001C698D">
      <w:pPr>
        <w:ind w:left="0"/>
        <w:rPr>
          <w:rStyle w:val="c-messageeditedlabel"/>
          <w:rFonts w:ascii="Arial" w:hAnsi="Arial" w:cs="Arial"/>
          <w:sz w:val="24"/>
          <w:szCs w:val="24"/>
          <w:shd w:val="clear" w:color="auto" w:fill="FFFFFF"/>
        </w:rPr>
      </w:pPr>
    </w:p>
    <w:p w14:paraId="1E14A808" w14:textId="197EF56E" w:rsidR="001C698D" w:rsidRDefault="001C698D" w:rsidP="001C698D">
      <w:pPr>
        <w:ind w:left="0"/>
        <w:rPr>
          <w:rStyle w:val="c-messageeditedlabel"/>
          <w:rFonts w:ascii="Arial" w:hAnsi="Arial" w:cs="Arial"/>
          <w:sz w:val="24"/>
          <w:szCs w:val="24"/>
          <w:shd w:val="clear" w:color="auto" w:fill="FFFFFF"/>
        </w:rPr>
      </w:pPr>
    </w:p>
    <w:p w14:paraId="5374F38A" w14:textId="77777777" w:rsidR="001C698D" w:rsidRPr="00F9563C" w:rsidRDefault="001C698D" w:rsidP="001C698D">
      <w:pPr>
        <w:shd w:val="clear" w:color="auto" w:fill="FFFFFF"/>
        <w:spacing w:after="100" w:afterAutospacing="1"/>
        <w:ind w:left="0"/>
        <w:rPr>
          <w:rFonts w:ascii="Formular" w:hAnsi="Formular"/>
          <w:b/>
          <w:bCs/>
          <w:color w:val="212529"/>
          <w:sz w:val="38"/>
          <w:szCs w:val="48"/>
          <w:shd w:val="clear" w:color="auto" w:fill="FFFFFF"/>
        </w:rPr>
      </w:pPr>
      <w:r>
        <w:rPr>
          <w:rFonts w:ascii="Formular" w:hAnsi="Formular"/>
          <w:b/>
          <w:bCs/>
          <w:color w:val="212529"/>
          <w:sz w:val="38"/>
          <w:szCs w:val="48"/>
          <w:shd w:val="clear" w:color="auto" w:fill="FFFFFF"/>
        </w:rPr>
        <w:t>Normal Forms</w:t>
      </w:r>
      <w:r w:rsidRPr="00F9563C">
        <w:rPr>
          <w:rFonts w:ascii="Formular" w:hAnsi="Formular"/>
          <w:b/>
          <w:bCs/>
          <w:color w:val="212529"/>
          <w:sz w:val="38"/>
          <w:szCs w:val="48"/>
          <w:shd w:val="clear" w:color="auto" w:fill="FFFFFF"/>
        </w:rPr>
        <w:t>:</w:t>
      </w:r>
    </w:p>
    <w:p w14:paraId="48AFE693" w14:textId="77777777" w:rsidR="001C698D" w:rsidRPr="00F9563C" w:rsidRDefault="001C698D" w:rsidP="001C698D">
      <w:pPr>
        <w:shd w:val="clear" w:color="auto" w:fill="FFFFFF"/>
        <w:spacing w:before="360" w:after="150"/>
        <w:ind w:left="0"/>
        <w:rPr>
          <w:rFonts w:ascii="Roboto" w:eastAsia="Times New Roman" w:hAnsi="Roboto" w:cs="Times New Roman"/>
          <w:color w:val="333333"/>
          <w:sz w:val="24"/>
          <w:szCs w:val="24"/>
          <w:lang w:eastAsia="tr-TR"/>
        </w:rPr>
      </w:pPr>
      <w:r w:rsidRPr="00F9563C">
        <w:rPr>
          <w:rFonts w:ascii="Roboto" w:eastAsia="Times New Roman" w:hAnsi="Roboto" w:cs="Times New Roman"/>
          <w:color w:val="333333"/>
          <w:sz w:val="24"/>
          <w:szCs w:val="24"/>
          <w:lang w:eastAsia="tr-TR"/>
        </w:rPr>
        <w:t>Basitçe tanımlamak gerekirse, normal formlar normalizasyon seviyeleridir. Bu seviyeler gereksiz veri tekrarlarını ne derecede engellediği ve tutarlılığı ne kadar sağladığına bağlı olarak derecelendirilir. Seviye yükseldikçe veri tutarlılığı artar, veri tekrarı düşer.</w:t>
      </w:r>
    </w:p>
    <w:p w14:paraId="369A2B1E" w14:textId="6D707E55" w:rsidR="001C698D" w:rsidRDefault="001C698D" w:rsidP="001C698D">
      <w:pPr>
        <w:ind w:left="0"/>
        <w:rPr>
          <w:rStyle w:val="c-messageeditedlabel"/>
          <w:rFonts w:ascii="Arial" w:hAnsi="Arial" w:cs="Arial"/>
          <w:sz w:val="24"/>
          <w:szCs w:val="24"/>
          <w:shd w:val="clear" w:color="auto" w:fill="FFFFFF"/>
        </w:rPr>
      </w:pPr>
      <w:r w:rsidRPr="006C3D8F">
        <w:rPr>
          <w:rFonts w:ascii="Formular" w:hAnsi="Formular"/>
          <w:color w:val="212529"/>
          <w:sz w:val="28"/>
          <w:szCs w:val="28"/>
          <w:shd w:val="clear" w:color="auto" w:fill="FFFFFF"/>
        </w:rPr>
        <w:lastRenderedPageBreak/>
        <w:t>1. Normal formun şartları sağlandığında 2. Normal forma geçebiliyoruz. 2. Normal formun şartları sağlandığında 3. Normal forma geçebiliyoruz</w:t>
      </w:r>
    </w:p>
    <w:p w14:paraId="35E16CF5" w14:textId="241DC8F3" w:rsidR="005C261E" w:rsidRDefault="005C261E">
      <w:pPr>
        <w:rPr>
          <w:rStyle w:val="c-messageeditedlabel"/>
          <w:rFonts w:ascii="Arial" w:hAnsi="Arial" w:cs="Arial"/>
          <w:sz w:val="24"/>
          <w:szCs w:val="24"/>
          <w:shd w:val="clear" w:color="auto" w:fill="FFFFFF"/>
        </w:rPr>
      </w:pPr>
    </w:p>
    <w:p w14:paraId="25B2D2DE" w14:textId="58505827" w:rsidR="005C261E" w:rsidRDefault="005C261E">
      <w:pPr>
        <w:rPr>
          <w:rStyle w:val="c-messageeditedlabel"/>
          <w:rFonts w:ascii="Arial" w:hAnsi="Arial" w:cs="Arial"/>
          <w:sz w:val="24"/>
          <w:szCs w:val="24"/>
          <w:shd w:val="clear" w:color="auto" w:fill="FFFFFF"/>
        </w:rPr>
      </w:pPr>
    </w:p>
    <w:p w14:paraId="0313BEF6" w14:textId="77777777" w:rsidR="001C698D" w:rsidRPr="00327A18" w:rsidRDefault="001C698D" w:rsidP="001C698D">
      <w:pPr>
        <w:shd w:val="clear" w:color="auto" w:fill="FFFFFF"/>
        <w:spacing w:after="100" w:afterAutospacing="1"/>
        <w:ind w:left="0"/>
        <w:rPr>
          <w:rFonts w:ascii="Formular" w:hAnsi="Formular"/>
          <w:b/>
          <w:bCs/>
          <w:color w:val="212529"/>
          <w:sz w:val="32"/>
          <w:szCs w:val="36"/>
          <w:shd w:val="clear" w:color="auto" w:fill="FFFFFF"/>
        </w:rPr>
      </w:pPr>
      <w:r w:rsidRPr="006C3D8F">
        <w:rPr>
          <w:rFonts w:ascii="Formular" w:hAnsi="Formular"/>
          <w:b/>
          <w:bCs/>
          <w:color w:val="212529"/>
          <w:sz w:val="28"/>
          <w:szCs w:val="28"/>
          <w:shd w:val="clear" w:color="auto" w:fill="FFFFFF"/>
        </w:rPr>
        <w:t>1</w:t>
      </w:r>
      <w:r w:rsidRPr="00327A18">
        <w:rPr>
          <w:rFonts w:ascii="Formular" w:hAnsi="Formular"/>
          <w:b/>
          <w:bCs/>
          <w:color w:val="212529"/>
          <w:sz w:val="32"/>
          <w:szCs w:val="36"/>
          <w:shd w:val="clear" w:color="auto" w:fill="FFFFFF"/>
        </w:rPr>
        <w:t>. Normal form.</w:t>
      </w:r>
    </w:p>
    <w:p w14:paraId="1F088041" w14:textId="02E7461C" w:rsidR="001C698D" w:rsidRDefault="001C698D" w:rsidP="001C698D">
      <w:pPr>
        <w:shd w:val="clear" w:color="auto" w:fill="FFFFFF"/>
        <w:spacing w:after="100" w:afterAutospacing="1"/>
        <w:ind w:left="0"/>
        <w:rPr>
          <w:rFonts w:ascii="Formular" w:hAnsi="Formular"/>
          <w:color w:val="212529"/>
          <w:sz w:val="28"/>
          <w:szCs w:val="28"/>
          <w:shd w:val="clear" w:color="auto" w:fill="FFFFFF"/>
        </w:rPr>
      </w:pPr>
      <w:r w:rsidRPr="001C698D">
        <w:rPr>
          <w:rFonts w:ascii="Formular" w:hAnsi="Formular"/>
          <w:color w:val="212529"/>
          <w:sz w:val="28"/>
          <w:szCs w:val="28"/>
          <w:shd w:val="clear" w:color="auto" w:fill="FFFFFF"/>
        </w:rPr>
        <w:t xml:space="preserve">Bunları sağlamak için: Database deki entitileri (primary key ile) ayırıyoruz. Her bir entitiye uygun bir primary key veriyoruz. Her bir sütunu </w:t>
      </w:r>
      <w:r w:rsidRPr="001C698D">
        <w:rPr>
          <w:rFonts w:ascii="Formular" w:hAnsi="Formular"/>
          <w:b/>
          <w:bCs/>
          <w:color w:val="212529"/>
          <w:sz w:val="28"/>
          <w:szCs w:val="28"/>
          <w:shd w:val="clear" w:color="auto" w:fill="FFFFFF"/>
        </w:rPr>
        <w:t>atomik yapıda olmasını sağlıyoruz</w:t>
      </w:r>
      <w:r>
        <w:rPr>
          <w:rFonts w:ascii="Formular" w:hAnsi="Formular"/>
          <w:color w:val="212529"/>
          <w:sz w:val="28"/>
          <w:szCs w:val="28"/>
          <w:shd w:val="clear" w:color="auto" w:fill="FFFFFF"/>
        </w:rPr>
        <w:t>.</w:t>
      </w:r>
    </w:p>
    <w:p w14:paraId="7D795CDC" w14:textId="77777777" w:rsidR="00327A18" w:rsidRDefault="00327A18" w:rsidP="001C698D">
      <w:pPr>
        <w:shd w:val="clear" w:color="auto" w:fill="FFFFFF"/>
        <w:spacing w:after="100" w:afterAutospacing="1"/>
        <w:ind w:left="0"/>
        <w:rPr>
          <w:rFonts w:ascii="Formular" w:hAnsi="Formular"/>
          <w:color w:val="212529"/>
          <w:sz w:val="28"/>
          <w:szCs w:val="28"/>
          <w:shd w:val="clear" w:color="auto" w:fill="FFFFFF"/>
        </w:rPr>
      </w:pPr>
    </w:p>
    <w:p w14:paraId="44102057" w14:textId="61DE95D7" w:rsidR="00327A18" w:rsidRPr="00327A18" w:rsidRDefault="00327A18" w:rsidP="00327A18">
      <w:pPr>
        <w:shd w:val="clear" w:color="auto" w:fill="FFFFFF"/>
        <w:ind w:left="0"/>
        <w:rPr>
          <w:rFonts w:ascii="Formular" w:hAnsi="Formular"/>
          <w:b/>
          <w:bCs/>
          <w:color w:val="212529"/>
          <w:sz w:val="32"/>
          <w:szCs w:val="36"/>
          <w:shd w:val="clear" w:color="auto" w:fill="FFFFFF"/>
        </w:rPr>
      </w:pPr>
      <w:r w:rsidRPr="00327A18">
        <w:rPr>
          <w:rFonts w:ascii="Formular" w:hAnsi="Formular"/>
          <w:b/>
          <w:bCs/>
          <w:color w:val="212529"/>
          <w:sz w:val="32"/>
          <w:szCs w:val="36"/>
          <w:shd w:val="clear" w:color="auto" w:fill="FFFFFF"/>
        </w:rPr>
        <w:t>2. normal form:</w:t>
      </w:r>
    </w:p>
    <w:p w14:paraId="33274860" w14:textId="77777777" w:rsidR="00327A18" w:rsidRPr="006C3D8F" w:rsidRDefault="00327A18" w:rsidP="00327A18">
      <w:pPr>
        <w:shd w:val="clear" w:color="auto" w:fill="FFFFFF"/>
        <w:ind w:left="0"/>
        <w:rPr>
          <w:rFonts w:ascii="Formular" w:hAnsi="Formular"/>
          <w:b/>
          <w:bCs/>
          <w:color w:val="212529"/>
          <w:sz w:val="28"/>
          <w:szCs w:val="28"/>
          <w:shd w:val="clear" w:color="auto" w:fill="FFFFFF"/>
        </w:rPr>
      </w:pPr>
    </w:p>
    <w:p w14:paraId="39B58F49" w14:textId="77777777" w:rsidR="00327A18" w:rsidRPr="006C3D8F" w:rsidRDefault="00327A18" w:rsidP="00327A18">
      <w:pPr>
        <w:shd w:val="clear" w:color="auto" w:fill="FFFFFF"/>
        <w:ind w:left="0"/>
        <w:rPr>
          <w:rFonts w:ascii="Formular" w:hAnsi="Formular"/>
          <w:color w:val="212529"/>
          <w:sz w:val="28"/>
          <w:szCs w:val="28"/>
          <w:shd w:val="clear" w:color="auto" w:fill="FFFFFF"/>
        </w:rPr>
      </w:pPr>
      <w:r w:rsidRPr="006C3D8F">
        <w:rPr>
          <w:rFonts w:ascii="Formular" w:hAnsi="Formular"/>
          <w:color w:val="212529"/>
          <w:sz w:val="28"/>
          <w:szCs w:val="28"/>
          <w:shd w:val="clear" w:color="auto" w:fill="FFFFFF"/>
        </w:rPr>
        <w:t>1. Normal form sağlanmış olacak</w:t>
      </w:r>
    </w:p>
    <w:p w14:paraId="0546A9A8" w14:textId="77777777" w:rsidR="00327A18" w:rsidRPr="006C3D8F" w:rsidRDefault="00327A18" w:rsidP="00327A18">
      <w:pPr>
        <w:shd w:val="clear" w:color="auto" w:fill="FFFFFF"/>
        <w:ind w:left="0"/>
        <w:rPr>
          <w:rFonts w:ascii="Formular" w:hAnsi="Formular"/>
          <w:color w:val="212529"/>
          <w:sz w:val="28"/>
          <w:szCs w:val="28"/>
          <w:shd w:val="clear" w:color="auto" w:fill="FFFFFF"/>
        </w:rPr>
      </w:pPr>
      <w:r w:rsidRPr="006C3D8F">
        <w:rPr>
          <w:rFonts w:ascii="Formular" w:hAnsi="Formular"/>
          <w:color w:val="212529"/>
          <w:sz w:val="28"/>
          <w:szCs w:val="28"/>
          <w:shd w:val="clear" w:color="auto" w:fill="FFFFFF"/>
        </w:rPr>
        <w:t>2. Partial dependency olmayacak.</w:t>
      </w:r>
    </w:p>
    <w:p w14:paraId="77D20202" w14:textId="10E29F97" w:rsidR="001C698D" w:rsidRDefault="001C698D" w:rsidP="001C698D">
      <w:pPr>
        <w:shd w:val="clear" w:color="auto" w:fill="FFFFFF"/>
        <w:spacing w:after="100" w:afterAutospacing="1"/>
        <w:ind w:left="0"/>
        <w:rPr>
          <w:rFonts w:ascii="Formular" w:hAnsi="Formular"/>
          <w:color w:val="212529"/>
          <w:sz w:val="28"/>
          <w:szCs w:val="28"/>
          <w:shd w:val="clear" w:color="auto" w:fill="FFFFFF"/>
        </w:rPr>
      </w:pPr>
    </w:p>
    <w:p w14:paraId="69BB7266" w14:textId="27E8C570" w:rsidR="00C7721A" w:rsidRDefault="00C7721A" w:rsidP="00C7721A">
      <w:pPr>
        <w:shd w:val="clear" w:color="auto" w:fill="FFFFFF"/>
        <w:spacing w:after="100" w:afterAutospacing="1"/>
        <w:ind w:left="0"/>
        <w:rPr>
          <w:rFonts w:ascii="Formular" w:hAnsi="Formular"/>
          <w:b/>
          <w:bCs/>
          <w:color w:val="212529"/>
          <w:sz w:val="28"/>
          <w:szCs w:val="28"/>
          <w:shd w:val="clear" w:color="auto" w:fill="FFFFFF"/>
        </w:rPr>
      </w:pPr>
      <w:r w:rsidRPr="00512FB6">
        <w:rPr>
          <w:rFonts w:ascii="Formular" w:hAnsi="Formular"/>
          <w:b/>
          <w:bCs/>
          <w:color w:val="212529"/>
          <w:sz w:val="28"/>
          <w:szCs w:val="28"/>
          <w:shd w:val="clear" w:color="auto" w:fill="FFFFFF"/>
        </w:rPr>
        <w:t xml:space="preserve">Partial dependency ancak komposit key varsa olabileceğinden, tablomuzda komposit key yoksa otomatik olarak ikinci normal form sağlanmış demektir. </w:t>
      </w:r>
    </w:p>
    <w:p w14:paraId="27EB1914" w14:textId="77777777" w:rsidR="00413CB4" w:rsidRPr="00512FB6" w:rsidRDefault="00413CB4" w:rsidP="00C7721A">
      <w:pPr>
        <w:shd w:val="clear" w:color="auto" w:fill="FFFFFF"/>
        <w:spacing w:after="100" w:afterAutospacing="1"/>
        <w:ind w:left="0"/>
        <w:rPr>
          <w:rFonts w:ascii="Formular" w:hAnsi="Formular"/>
          <w:b/>
          <w:bCs/>
          <w:color w:val="212529"/>
          <w:sz w:val="28"/>
          <w:szCs w:val="28"/>
          <w:shd w:val="clear" w:color="auto" w:fill="FFFFFF"/>
        </w:rPr>
      </w:pPr>
    </w:p>
    <w:p w14:paraId="15CD5CCB" w14:textId="3256A8D1" w:rsidR="00413CB4" w:rsidRPr="00413CB4" w:rsidRDefault="00413CB4" w:rsidP="00413CB4">
      <w:pPr>
        <w:shd w:val="clear" w:color="auto" w:fill="FFFFFF"/>
        <w:ind w:left="0"/>
        <w:rPr>
          <w:rFonts w:ascii="Formular" w:hAnsi="Formular"/>
          <w:b/>
          <w:bCs/>
          <w:color w:val="212529"/>
          <w:sz w:val="32"/>
          <w:szCs w:val="36"/>
          <w:shd w:val="clear" w:color="auto" w:fill="FFFFFF"/>
        </w:rPr>
      </w:pPr>
      <w:r w:rsidRPr="00413CB4">
        <w:rPr>
          <w:rFonts w:ascii="Formular" w:hAnsi="Formular"/>
          <w:b/>
          <w:bCs/>
          <w:color w:val="212529"/>
          <w:sz w:val="32"/>
          <w:szCs w:val="36"/>
          <w:shd w:val="clear" w:color="auto" w:fill="FFFFFF"/>
        </w:rPr>
        <w:t>3. Normal Form:</w:t>
      </w:r>
    </w:p>
    <w:p w14:paraId="419719FD" w14:textId="77777777" w:rsidR="00413CB4" w:rsidRPr="006C3D8F" w:rsidRDefault="00413CB4" w:rsidP="00413CB4">
      <w:pPr>
        <w:shd w:val="clear" w:color="auto" w:fill="FFFFFF"/>
        <w:ind w:left="0"/>
        <w:rPr>
          <w:rFonts w:ascii="Formular" w:hAnsi="Formular"/>
          <w:b/>
          <w:bCs/>
          <w:color w:val="212529"/>
          <w:sz w:val="28"/>
          <w:szCs w:val="28"/>
          <w:shd w:val="clear" w:color="auto" w:fill="FFFFFF"/>
        </w:rPr>
      </w:pPr>
    </w:p>
    <w:p w14:paraId="026D88FA" w14:textId="77777777" w:rsidR="00413CB4" w:rsidRPr="006C3D8F" w:rsidRDefault="00413CB4" w:rsidP="00413CB4">
      <w:pPr>
        <w:shd w:val="clear" w:color="auto" w:fill="FFFFFF"/>
        <w:ind w:left="0"/>
        <w:rPr>
          <w:rFonts w:ascii="Formular" w:hAnsi="Formular"/>
          <w:color w:val="212529"/>
          <w:sz w:val="28"/>
          <w:szCs w:val="28"/>
          <w:shd w:val="clear" w:color="auto" w:fill="FFFFFF"/>
        </w:rPr>
      </w:pPr>
      <w:r w:rsidRPr="006C3D8F">
        <w:rPr>
          <w:rFonts w:ascii="Formular" w:hAnsi="Formular"/>
          <w:color w:val="212529"/>
          <w:sz w:val="28"/>
          <w:szCs w:val="28"/>
          <w:shd w:val="clear" w:color="auto" w:fill="FFFFFF"/>
        </w:rPr>
        <w:t>2. Normal form sağlanmış olacak.</w:t>
      </w:r>
    </w:p>
    <w:p w14:paraId="582BA977" w14:textId="77777777" w:rsidR="00413CB4" w:rsidRPr="00773230" w:rsidRDefault="00413CB4" w:rsidP="00413CB4">
      <w:pPr>
        <w:shd w:val="clear" w:color="auto" w:fill="FFFFFF"/>
        <w:spacing w:after="100" w:afterAutospacing="1"/>
        <w:ind w:left="0"/>
        <w:rPr>
          <w:rFonts w:ascii="Formular" w:hAnsi="Formular"/>
          <w:b/>
          <w:bCs/>
          <w:color w:val="212529"/>
          <w:sz w:val="28"/>
          <w:szCs w:val="28"/>
          <w:shd w:val="clear" w:color="auto" w:fill="FFFFFF"/>
        </w:rPr>
      </w:pPr>
      <w:r w:rsidRPr="006C3D8F">
        <w:rPr>
          <w:rFonts w:ascii="Formular" w:hAnsi="Formular"/>
          <w:color w:val="212529"/>
          <w:sz w:val="28"/>
          <w:szCs w:val="28"/>
          <w:shd w:val="clear" w:color="auto" w:fill="FFFFFF"/>
        </w:rPr>
        <w:t xml:space="preserve">Transitive dependency olmayacak. </w:t>
      </w:r>
      <w:r w:rsidRPr="00773230">
        <w:rPr>
          <w:rFonts w:ascii="Formular" w:hAnsi="Formular"/>
          <w:b/>
          <w:bCs/>
          <w:color w:val="212529"/>
          <w:sz w:val="28"/>
          <w:szCs w:val="28"/>
          <w:shd w:val="clear" w:color="auto" w:fill="FFFFFF"/>
        </w:rPr>
        <w:t>( Non-key attibute (sütun), farklı bir non-key sütuna functional dependent olmayacak.)</w:t>
      </w:r>
    </w:p>
    <w:p w14:paraId="0FA08DA7" w14:textId="7EC5CDB2" w:rsidR="00413CB4" w:rsidRPr="006C3D8F" w:rsidRDefault="00413CB4" w:rsidP="00413CB4">
      <w:pPr>
        <w:shd w:val="clear" w:color="auto" w:fill="FFFFFF"/>
        <w:spacing w:after="100" w:afterAutospacing="1"/>
        <w:ind w:left="0"/>
        <w:rPr>
          <w:rFonts w:ascii="Formular" w:hAnsi="Formular"/>
          <w:color w:val="212529"/>
          <w:sz w:val="28"/>
          <w:szCs w:val="28"/>
          <w:shd w:val="clear" w:color="auto" w:fill="FFFFFF"/>
        </w:rPr>
      </w:pPr>
      <w:r w:rsidRPr="00415D47">
        <w:rPr>
          <w:rFonts w:ascii="Formular" w:hAnsi="Formular"/>
          <w:b/>
          <w:bCs/>
          <w:color w:val="212529"/>
          <w:sz w:val="28"/>
          <w:szCs w:val="28"/>
          <w:shd w:val="clear" w:color="auto" w:fill="FFFFFF"/>
        </w:rPr>
        <w:t xml:space="preserve">Yani diyor ki; Primary key </w:t>
      </w:r>
      <w:r>
        <w:rPr>
          <w:rFonts w:ascii="Formular" w:hAnsi="Formular"/>
          <w:b/>
          <w:bCs/>
          <w:color w:val="212529"/>
          <w:sz w:val="28"/>
          <w:szCs w:val="28"/>
          <w:shd w:val="clear" w:color="auto" w:fill="FFFFFF"/>
        </w:rPr>
        <w:t>dışındaki (</w:t>
      </w:r>
      <w:r w:rsidRPr="00415D47">
        <w:rPr>
          <w:rFonts w:ascii="Formular" w:hAnsi="Formular"/>
          <w:b/>
          <w:bCs/>
          <w:color w:val="212529"/>
          <w:sz w:val="28"/>
          <w:szCs w:val="28"/>
          <w:shd w:val="clear" w:color="auto" w:fill="FFFFFF"/>
        </w:rPr>
        <w:t>key olmayan</w:t>
      </w:r>
      <w:r>
        <w:rPr>
          <w:rFonts w:ascii="Formular" w:hAnsi="Formular"/>
          <w:b/>
          <w:bCs/>
          <w:color w:val="212529"/>
          <w:sz w:val="28"/>
          <w:szCs w:val="28"/>
          <w:shd w:val="clear" w:color="auto" w:fill="FFFFFF"/>
        </w:rPr>
        <w:t>)</w:t>
      </w:r>
      <w:r w:rsidRPr="00415D47">
        <w:rPr>
          <w:rFonts w:ascii="Formular" w:hAnsi="Formular"/>
          <w:b/>
          <w:bCs/>
          <w:color w:val="212529"/>
          <w:sz w:val="28"/>
          <w:szCs w:val="28"/>
          <w:shd w:val="clear" w:color="auto" w:fill="FFFFFF"/>
        </w:rPr>
        <w:t xml:space="preserve"> diğer sütunlarda bir sütun diğer bir sütuna bağlımlı (dependent) ise bu bilgiyi bir arada tutamazsın.</w:t>
      </w:r>
      <w:r w:rsidRPr="006C3D8F">
        <w:rPr>
          <w:rFonts w:ascii="Formular" w:hAnsi="Formular"/>
          <w:color w:val="212529"/>
          <w:sz w:val="28"/>
          <w:szCs w:val="28"/>
          <w:shd w:val="clear" w:color="auto" w:fill="FFFFFF"/>
        </w:rPr>
        <w:t xml:space="preserve"> Bir sütun primary keye bağımlı olmak zorundadır. Bir sütun bir şeye bir şeye bağlı olacaksa bu primary key olmalı, diğer sütunlardan birine bağlı olamaz.</w:t>
      </w:r>
    </w:p>
    <w:p w14:paraId="3F2C9F42" w14:textId="1E111DAA" w:rsidR="00413CB4" w:rsidRPr="006C3D8F" w:rsidRDefault="00413CB4" w:rsidP="00413CB4">
      <w:pPr>
        <w:shd w:val="clear" w:color="auto" w:fill="FFFFFF"/>
        <w:ind w:left="0"/>
        <w:rPr>
          <w:rFonts w:ascii="Formular" w:hAnsi="Formular"/>
          <w:color w:val="212529"/>
          <w:sz w:val="28"/>
          <w:szCs w:val="28"/>
          <w:shd w:val="clear" w:color="auto" w:fill="FFFFFF"/>
        </w:rPr>
      </w:pPr>
    </w:p>
    <w:p w14:paraId="611124BE" w14:textId="5720AA0A" w:rsidR="00C7721A" w:rsidRDefault="00C7721A" w:rsidP="001C698D">
      <w:pPr>
        <w:shd w:val="clear" w:color="auto" w:fill="FFFFFF"/>
        <w:spacing w:after="100" w:afterAutospacing="1"/>
        <w:ind w:left="0"/>
        <w:rPr>
          <w:rFonts w:ascii="Formular" w:hAnsi="Formular"/>
          <w:color w:val="212529"/>
          <w:sz w:val="28"/>
          <w:szCs w:val="28"/>
          <w:shd w:val="clear" w:color="auto" w:fill="FFFFFF"/>
        </w:rPr>
      </w:pPr>
    </w:p>
    <w:p w14:paraId="1B282C8F" w14:textId="6F422524" w:rsidR="00C7721A" w:rsidRDefault="00C7721A" w:rsidP="001C698D">
      <w:pPr>
        <w:shd w:val="clear" w:color="auto" w:fill="FFFFFF"/>
        <w:spacing w:after="100" w:afterAutospacing="1"/>
        <w:ind w:left="0"/>
        <w:rPr>
          <w:rFonts w:ascii="Formular" w:hAnsi="Formular"/>
          <w:color w:val="212529"/>
          <w:sz w:val="28"/>
          <w:szCs w:val="28"/>
          <w:shd w:val="clear" w:color="auto" w:fill="FFFFFF"/>
        </w:rPr>
      </w:pPr>
    </w:p>
    <w:p w14:paraId="1C022A93" w14:textId="1A280B44" w:rsidR="009D3106" w:rsidRDefault="009D3106" w:rsidP="001C698D">
      <w:pPr>
        <w:pBdr>
          <w:bottom w:val="dotted" w:sz="24" w:space="1" w:color="auto"/>
        </w:pBdr>
        <w:shd w:val="clear" w:color="auto" w:fill="FFFFFF"/>
        <w:spacing w:after="100" w:afterAutospacing="1"/>
        <w:ind w:left="0"/>
        <w:rPr>
          <w:rFonts w:ascii="Formular" w:hAnsi="Formular"/>
          <w:color w:val="212529"/>
          <w:sz w:val="28"/>
          <w:szCs w:val="28"/>
          <w:shd w:val="clear" w:color="auto" w:fill="FFFFFF"/>
        </w:rPr>
      </w:pPr>
    </w:p>
    <w:p w14:paraId="1768320F" w14:textId="13552EC3" w:rsidR="005C261E" w:rsidRDefault="005C261E">
      <w:pPr>
        <w:rPr>
          <w:rStyle w:val="c-messageeditedlabel"/>
          <w:rFonts w:ascii="Arial" w:hAnsi="Arial" w:cs="Arial"/>
          <w:sz w:val="24"/>
          <w:szCs w:val="24"/>
          <w:shd w:val="clear" w:color="auto" w:fill="FFFFFF"/>
        </w:rPr>
      </w:pPr>
    </w:p>
    <w:p w14:paraId="47B1F98F" w14:textId="3AF21529" w:rsidR="00D4374C" w:rsidRPr="00F15910" w:rsidRDefault="00D4374C" w:rsidP="00D4374C">
      <w:pPr>
        <w:ind w:left="0"/>
        <w:rPr>
          <w:rFonts w:ascii="Arial" w:hAnsi="Arial" w:cs="Arial"/>
          <w:b/>
          <w:bCs/>
          <w:color w:val="1D1C1D"/>
          <w:sz w:val="28"/>
          <w:szCs w:val="28"/>
          <w:shd w:val="clear" w:color="auto" w:fill="F8F8F8"/>
        </w:rPr>
      </w:pPr>
      <w:r w:rsidRPr="00F15910">
        <w:rPr>
          <w:rFonts w:ascii="Arial" w:hAnsi="Arial" w:cs="Arial"/>
          <w:b/>
          <w:bCs/>
          <w:color w:val="1D1C1D"/>
          <w:sz w:val="32"/>
          <w:szCs w:val="32"/>
          <w:shd w:val="clear" w:color="auto" w:fill="F8F8F8"/>
        </w:rPr>
        <w:lastRenderedPageBreak/>
        <w:t>CHAR ile VARCHAR ARASINDAKİ FARK:</w:t>
      </w:r>
    </w:p>
    <w:p w14:paraId="74228F9F" w14:textId="77777777" w:rsidR="00D4374C" w:rsidRDefault="00D4374C" w:rsidP="00D4374C">
      <w:pPr>
        <w:ind w:left="0"/>
        <w:rPr>
          <w:rFonts w:ascii="Arial" w:hAnsi="Arial" w:cs="Arial"/>
          <w:b/>
          <w:bCs/>
          <w:color w:val="1D1C1D"/>
          <w:sz w:val="24"/>
          <w:szCs w:val="24"/>
          <w:shd w:val="clear" w:color="auto" w:fill="F8F8F8"/>
        </w:rPr>
      </w:pPr>
    </w:p>
    <w:p w14:paraId="020296D8" w14:textId="77777777" w:rsidR="00D4374C" w:rsidRDefault="00D4374C" w:rsidP="00D4374C">
      <w:pPr>
        <w:ind w:left="0"/>
        <w:rPr>
          <w:rFonts w:ascii="Arial" w:hAnsi="Arial" w:cs="Arial"/>
          <w:color w:val="1D1C1D"/>
          <w:sz w:val="24"/>
          <w:szCs w:val="24"/>
          <w:shd w:val="clear" w:color="auto" w:fill="F8F8F8"/>
        </w:rPr>
      </w:pPr>
      <w:r w:rsidRPr="00D4374C">
        <w:rPr>
          <w:rFonts w:ascii="Arial" w:hAnsi="Arial" w:cs="Arial"/>
          <w:color w:val="1D1C1D"/>
          <w:sz w:val="24"/>
          <w:szCs w:val="24"/>
          <w:shd w:val="clear" w:color="auto" w:fill="F8F8F8"/>
        </w:rPr>
        <w:t>CHAR ile karakter uzunluğunu 200 olarak belirlediğinizde sonra siz bir satıra ister 5 karakter girin ister 200 girin CHAR her zaman hafızada 200 karakter yer tutar.</w:t>
      </w:r>
    </w:p>
    <w:p w14:paraId="144BCC87" w14:textId="77777777" w:rsidR="00D4374C" w:rsidRDefault="00D4374C" w:rsidP="00D4374C">
      <w:pPr>
        <w:ind w:left="0"/>
        <w:rPr>
          <w:rFonts w:ascii="Arial" w:hAnsi="Arial" w:cs="Arial"/>
          <w:color w:val="1D1C1D"/>
          <w:sz w:val="24"/>
          <w:szCs w:val="24"/>
          <w:shd w:val="clear" w:color="auto" w:fill="F8F8F8"/>
        </w:rPr>
      </w:pPr>
    </w:p>
    <w:p w14:paraId="45EFA2FD" w14:textId="68A686EB" w:rsidR="005C261E" w:rsidRDefault="00D4374C" w:rsidP="00D4374C">
      <w:pPr>
        <w:ind w:left="0"/>
        <w:rPr>
          <w:rFonts w:ascii="Arial" w:hAnsi="Arial" w:cs="Arial"/>
          <w:color w:val="1D1C1D"/>
          <w:sz w:val="24"/>
          <w:szCs w:val="24"/>
          <w:shd w:val="clear" w:color="auto" w:fill="F8F8F8"/>
        </w:rPr>
      </w:pPr>
      <w:r w:rsidRPr="00D4374C">
        <w:rPr>
          <w:rFonts w:ascii="Arial" w:hAnsi="Arial" w:cs="Arial"/>
          <w:color w:val="1D1C1D"/>
          <w:sz w:val="24"/>
          <w:szCs w:val="24"/>
          <w:shd w:val="clear" w:color="auto" w:fill="F8F8F8"/>
        </w:rPr>
        <w:t>Ama VARCHAR'a diyelim 200 girdiniz. Ama bir satıra 10 karakter yazdınız VARCHAR hafızada girdiğiniz karakter kadar yer kaplar. 200 karakter yer kaplamaz!</w:t>
      </w:r>
    </w:p>
    <w:p w14:paraId="5792C401" w14:textId="34764403" w:rsidR="00A90C38" w:rsidRDefault="00A90C38" w:rsidP="00D4374C">
      <w:pPr>
        <w:ind w:left="0"/>
        <w:rPr>
          <w:rFonts w:ascii="Arial" w:hAnsi="Arial" w:cs="Arial"/>
          <w:color w:val="1D1C1D"/>
          <w:sz w:val="24"/>
          <w:szCs w:val="24"/>
          <w:shd w:val="clear" w:color="auto" w:fill="F8F8F8"/>
        </w:rPr>
      </w:pPr>
    </w:p>
    <w:p w14:paraId="381C0547" w14:textId="5107E38F" w:rsidR="00A90C38" w:rsidRDefault="00A90C38" w:rsidP="00D4374C">
      <w:pPr>
        <w:pBdr>
          <w:bottom w:val="dotted" w:sz="24" w:space="1" w:color="auto"/>
        </w:pBdr>
        <w:ind w:left="0"/>
        <w:rPr>
          <w:rFonts w:ascii="Arial" w:hAnsi="Arial" w:cs="Arial"/>
          <w:color w:val="1D1C1D"/>
          <w:sz w:val="24"/>
          <w:szCs w:val="24"/>
          <w:shd w:val="clear" w:color="auto" w:fill="F8F8F8"/>
        </w:rPr>
      </w:pPr>
    </w:p>
    <w:p w14:paraId="00BEF11D" w14:textId="7E04B4F7" w:rsidR="00840586" w:rsidRDefault="00840586" w:rsidP="00D4374C">
      <w:pPr>
        <w:ind w:left="0"/>
        <w:rPr>
          <w:rFonts w:ascii="Arial" w:hAnsi="Arial" w:cs="Arial"/>
          <w:color w:val="1D1C1D"/>
          <w:sz w:val="24"/>
          <w:szCs w:val="24"/>
          <w:shd w:val="clear" w:color="auto" w:fill="F8F8F8"/>
        </w:rPr>
      </w:pPr>
    </w:p>
    <w:p w14:paraId="159F58E0" w14:textId="1D2147A5" w:rsidR="00840586" w:rsidRDefault="00840586" w:rsidP="00D4374C">
      <w:pPr>
        <w:ind w:left="0"/>
        <w:rPr>
          <w:rFonts w:ascii="Arial" w:hAnsi="Arial" w:cs="Arial"/>
          <w:color w:val="1D1C1D"/>
          <w:sz w:val="24"/>
          <w:szCs w:val="24"/>
          <w:shd w:val="clear" w:color="auto" w:fill="F8F8F8"/>
        </w:rPr>
      </w:pPr>
    </w:p>
    <w:p w14:paraId="20C6363F" w14:textId="794C7E9A" w:rsidR="00840586" w:rsidRPr="00840586" w:rsidRDefault="00840586" w:rsidP="00D4374C">
      <w:pPr>
        <w:ind w:left="0"/>
        <w:rPr>
          <w:rFonts w:ascii="Arial" w:hAnsi="Arial" w:cs="Arial"/>
          <w:b/>
          <w:bCs/>
          <w:color w:val="1D1C1D"/>
          <w:sz w:val="32"/>
          <w:szCs w:val="32"/>
          <w:shd w:val="clear" w:color="auto" w:fill="F8F8F8"/>
        </w:rPr>
      </w:pPr>
      <w:r w:rsidRPr="00840586">
        <w:rPr>
          <w:rFonts w:ascii="Arial" w:hAnsi="Arial" w:cs="Arial"/>
          <w:b/>
          <w:bCs/>
          <w:color w:val="1D1C1D"/>
          <w:sz w:val="32"/>
          <w:szCs w:val="32"/>
          <w:shd w:val="clear" w:color="auto" w:fill="F8F8F8"/>
        </w:rPr>
        <w:t>CONSTRAINTS:</w:t>
      </w:r>
    </w:p>
    <w:p w14:paraId="34FB30B8" w14:textId="167E13E2" w:rsidR="00840586" w:rsidRDefault="00840586" w:rsidP="00840586">
      <w:pPr>
        <w:spacing w:after="120"/>
        <w:ind w:left="0"/>
        <w:rPr>
          <w:rFonts w:ascii="Arial" w:hAnsi="Arial" w:cs="Arial"/>
          <w:color w:val="1D1C1D"/>
          <w:sz w:val="24"/>
          <w:szCs w:val="24"/>
          <w:shd w:val="clear" w:color="auto" w:fill="F8F8F8"/>
        </w:rPr>
      </w:pPr>
      <w:r>
        <w:rPr>
          <w:rFonts w:ascii="Arial" w:hAnsi="Arial" w:cs="Arial"/>
          <w:color w:val="1D1C1D"/>
          <w:sz w:val="23"/>
          <w:szCs w:val="23"/>
        </w:rPr>
        <w:br/>
      </w:r>
      <w:r>
        <w:rPr>
          <w:rFonts w:ascii="Arial" w:hAnsi="Arial" w:cs="Arial"/>
          <w:b/>
          <w:bCs/>
          <w:color w:val="1D1C1D"/>
          <w:sz w:val="23"/>
          <w:szCs w:val="23"/>
          <w:shd w:val="clear" w:color="auto" w:fill="FFFFFF"/>
        </w:rPr>
        <w:t>Null ---&gt;</w:t>
      </w:r>
      <w:r>
        <w:rPr>
          <w:rFonts w:ascii="Arial" w:hAnsi="Arial" w:cs="Arial"/>
          <w:color w:val="1D1C1D"/>
          <w:sz w:val="23"/>
          <w:szCs w:val="23"/>
          <w:shd w:val="clear" w:color="auto" w:fill="FFFFFF"/>
        </w:rPr>
        <w:t> (Null içerebilir veya içermeyebilir)</w:t>
      </w:r>
      <w:r>
        <w:rPr>
          <w:rFonts w:ascii="Arial" w:hAnsi="Arial" w:cs="Arial"/>
          <w:color w:val="1D1C1D"/>
          <w:sz w:val="23"/>
          <w:szCs w:val="23"/>
        </w:rPr>
        <w:br/>
      </w:r>
      <w:r>
        <w:rPr>
          <w:rFonts w:ascii="Arial" w:hAnsi="Arial" w:cs="Arial"/>
          <w:b/>
          <w:bCs/>
          <w:color w:val="1D1C1D"/>
          <w:sz w:val="23"/>
          <w:szCs w:val="23"/>
          <w:shd w:val="clear" w:color="auto" w:fill="FFFFFF"/>
        </w:rPr>
        <w:t>Not Null ---&gt;</w:t>
      </w:r>
      <w:r>
        <w:rPr>
          <w:rFonts w:ascii="Arial" w:hAnsi="Arial" w:cs="Arial"/>
          <w:color w:val="1D1C1D"/>
          <w:sz w:val="23"/>
          <w:szCs w:val="23"/>
          <w:shd w:val="clear" w:color="auto" w:fill="FFFFFF"/>
        </w:rPr>
        <w:t> (</w:t>
      </w:r>
      <w:r w:rsidR="00217FEF">
        <w:rPr>
          <w:rFonts w:ascii="Arial" w:hAnsi="Arial" w:cs="Arial"/>
          <w:color w:val="1D1C1D"/>
          <w:sz w:val="23"/>
          <w:szCs w:val="23"/>
          <w:shd w:val="clear" w:color="auto" w:fill="FFFFFF"/>
        </w:rPr>
        <w:t>Boş bırakılamaz</w:t>
      </w:r>
      <w:r>
        <w:rPr>
          <w:rFonts w:ascii="Arial" w:hAnsi="Arial" w:cs="Arial"/>
          <w:color w:val="1D1C1D"/>
          <w:sz w:val="23"/>
          <w:szCs w:val="23"/>
          <w:shd w:val="clear" w:color="auto" w:fill="FFFFFF"/>
        </w:rPr>
        <w:t>)</w:t>
      </w:r>
      <w:r>
        <w:rPr>
          <w:rFonts w:ascii="Arial" w:hAnsi="Arial" w:cs="Arial"/>
          <w:color w:val="1D1C1D"/>
          <w:sz w:val="23"/>
          <w:szCs w:val="23"/>
        </w:rPr>
        <w:br/>
      </w:r>
      <w:r>
        <w:rPr>
          <w:rFonts w:ascii="Arial" w:hAnsi="Arial" w:cs="Arial"/>
          <w:b/>
          <w:bCs/>
          <w:color w:val="1D1C1D"/>
          <w:sz w:val="23"/>
          <w:szCs w:val="23"/>
          <w:shd w:val="clear" w:color="auto" w:fill="FFFFFF"/>
        </w:rPr>
        <w:t>Unique ---&gt;</w:t>
      </w:r>
      <w:r>
        <w:rPr>
          <w:rFonts w:ascii="Arial" w:hAnsi="Arial" w:cs="Arial"/>
          <w:color w:val="1D1C1D"/>
          <w:sz w:val="23"/>
          <w:szCs w:val="23"/>
          <w:shd w:val="clear" w:color="auto" w:fill="FFFFFF"/>
        </w:rPr>
        <w:t>  (Bir değer ancak bir kere girilebilir)</w:t>
      </w:r>
      <w:r>
        <w:rPr>
          <w:rFonts w:ascii="Arial" w:hAnsi="Arial" w:cs="Arial"/>
          <w:color w:val="1D1C1D"/>
          <w:sz w:val="23"/>
          <w:szCs w:val="23"/>
        </w:rPr>
        <w:br/>
      </w:r>
      <w:r>
        <w:rPr>
          <w:rFonts w:ascii="Arial" w:hAnsi="Arial" w:cs="Arial"/>
          <w:b/>
          <w:bCs/>
          <w:color w:val="1D1C1D"/>
          <w:sz w:val="23"/>
          <w:szCs w:val="23"/>
          <w:shd w:val="clear" w:color="auto" w:fill="FFFFFF"/>
        </w:rPr>
        <w:t>Default ---&gt;</w:t>
      </w:r>
      <w:r>
        <w:rPr>
          <w:rFonts w:ascii="Arial" w:hAnsi="Arial" w:cs="Arial"/>
          <w:color w:val="1D1C1D"/>
          <w:sz w:val="23"/>
          <w:szCs w:val="23"/>
          <w:shd w:val="clear" w:color="auto" w:fill="FFFFFF"/>
        </w:rPr>
        <w:t> (Hücre boş kaldığı durumda Default olarak önceden belirlenen değeri alıyor)</w:t>
      </w:r>
      <w:r>
        <w:rPr>
          <w:rFonts w:ascii="Arial" w:hAnsi="Arial" w:cs="Arial"/>
          <w:color w:val="1D1C1D"/>
          <w:sz w:val="23"/>
          <w:szCs w:val="23"/>
        </w:rPr>
        <w:br/>
      </w:r>
      <w:r>
        <w:rPr>
          <w:rFonts w:ascii="Arial" w:hAnsi="Arial" w:cs="Arial"/>
          <w:b/>
          <w:bCs/>
          <w:color w:val="1D1C1D"/>
          <w:sz w:val="23"/>
          <w:szCs w:val="23"/>
          <w:shd w:val="clear" w:color="auto" w:fill="FFFFFF"/>
        </w:rPr>
        <w:t>Identity ---&gt;</w:t>
      </w:r>
      <w:r>
        <w:rPr>
          <w:rFonts w:ascii="Arial" w:hAnsi="Arial" w:cs="Arial"/>
          <w:color w:val="1D1C1D"/>
          <w:sz w:val="23"/>
          <w:szCs w:val="23"/>
          <w:shd w:val="clear" w:color="auto" w:fill="FFFFFF"/>
        </w:rPr>
        <w:t> (sütunun her hücresi için id değer atar. Girilen her kayıt için bir id nosu atar)</w:t>
      </w:r>
      <w:r>
        <w:rPr>
          <w:rFonts w:ascii="Arial" w:hAnsi="Arial" w:cs="Arial"/>
          <w:color w:val="1D1C1D"/>
          <w:sz w:val="23"/>
          <w:szCs w:val="23"/>
        </w:rPr>
        <w:br/>
      </w:r>
      <w:r>
        <w:rPr>
          <w:rFonts w:ascii="Arial" w:hAnsi="Arial" w:cs="Arial"/>
          <w:b/>
          <w:bCs/>
          <w:color w:val="1D1C1D"/>
          <w:sz w:val="23"/>
          <w:szCs w:val="23"/>
          <w:shd w:val="clear" w:color="auto" w:fill="FFFFFF"/>
        </w:rPr>
        <w:t>Primary Key</w:t>
      </w:r>
      <w:r>
        <w:rPr>
          <w:rFonts w:ascii="Arial" w:hAnsi="Arial" w:cs="Arial"/>
          <w:color w:val="1D1C1D"/>
          <w:sz w:val="23"/>
          <w:szCs w:val="23"/>
          <w:shd w:val="clear" w:color="auto" w:fill="FFFFFF"/>
        </w:rPr>
        <w:t> ---&gt; (Bir değerden iki tane olamaz (Unique olmalı). NULL’da alamaz)</w:t>
      </w:r>
      <w:r>
        <w:rPr>
          <w:rFonts w:ascii="Arial" w:hAnsi="Arial" w:cs="Arial"/>
          <w:color w:val="1D1C1D"/>
          <w:sz w:val="23"/>
          <w:szCs w:val="23"/>
        </w:rPr>
        <w:br/>
      </w:r>
      <w:r>
        <w:rPr>
          <w:rFonts w:ascii="Arial" w:hAnsi="Arial" w:cs="Arial"/>
          <w:b/>
          <w:bCs/>
          <w:color w:val="1D1C1D"/>
          <w:sz w:val="23"/>
          <w:szCs w:val="23"/>
          <w:shd w:val="clear" w:color="auto" w:fill="FFFFFF"/>
        </w:rPr>
        <w:t>Foreign Key ---&gt;</w:t>
      </w:r>
      <w:r>
        <w:rPr>
          <w:rFonts w:ascii="Arial" w:hAnsi="Arial" w:cs="Arial"/>
          <w:color w:val="1D1C1D"/>
          <w:sz w:val="23"/>
          <w:szCs w:val="23"/>
          <w:shd w:val="clear" w:color="auto" w:fill="FFFFFF"/>
        </w:rPr>
        <w:t> (Bir değerden iki tane olamaz, null da alamaz. Bir Foreign Key başka bir tablonun Primary Key'idir)</w:t>
      </w:r>
      <w:r>
        <w:rPr>
          <w:rFonts w:ascii="Arial" w:hAnsi="Arial" w:cs="Arial"/>
          <w:color w:val="1D1C1D"/>
          <w:sz w:val="23"/>
          <w:szCs w:val="23"/>
        </w:rPr>
        <w:br/>
      </w:r>
      <w:r>
        <w:rPr>
          <w:rFonts w:ascii="Arial" w:hAnsi="Arial" w:cs="Arial"/>
          <w:b/>
          <w:bCs/>
          <w:color w:val="1D1C1D"/>
          <w:sz w:val="23"/>
          <w:szCs w:val="23"/>
          <w:shd w:val="clear" w:color="auto" w:fill="FFFFFF"/>
        </w:rPr>
        <w:t>Check ---&gt;</w:t>
      </w:r>
      <w:r>
        <w:rPr>
          <w:rFonts w:ascii="Arial" w:hAnsi="Arial" w:cs="Arial"/>
          <w:color w:val="1D1C1D"/>
          <w:sz w:val="23"/>
          <w:szCs w:val="23"/>
          <w:shd w:val="clear" w:color="auto" w:fill="FFFFFF"/>
        </w:rPr>
        <w:t> (Sütuna alınacak değerlere bir filtre uyguluyoruz. Mesela yaş, eğer yaş kısıtı olan bir field oluşturacaksak bu constrainti kullanacağız)</w:t>
      </w:r>
    </w:p>
    <w:p w14:paraId="7110518B" w14:textId="77777777" w:rsidR="00840586" w:rsidRDefault="00840586" w:rsidP="00D4374C">
      <w:pPr>
        <w:ind w:left="0"/>
        <w:rPr>
          <w:rFonts w:ascii="Arial" w:hAnsi="Arial" w:cs="Arial"/>
          <w:color w:val="1D1C1D"/>
          <w:sz w:val="24"/>
          <w:szCs w:val="24"/>
          <w:shd w:val="clear" w:color="auto" w:fill="F8F8F8"/>
        </w:rPr>
      </w:pPr>
    </w:p>
    <w:p w14:paraId="6406FB66" w14:textId="7AE75C01" w:rsidR="00A90C38" w:rsidRDefault="00A90C38" w:rsidP="00D4374C">
      <w:pPr>
        <w:ind w:left="0"/>
        <w:rPr>
          <w:rFonts w:ascii="Arial" w:hAnsi="Arial" w:cs="Arial"/>
          <w:color w:val="1D1C1D"/>
          <w:sz w:val="24"/>
          <w:szCs w:val="24"/>
          <w:shd w:val="clear" w:color="auto" w:fill="F8F8F8"/>
        </w:rPr>
      </w:pPr>
    </w:p>
    <w:p w14:paraId="18C19E68" w14:textId="01B0F0A4" w:rsidR="00A90C38" w:rsidRPr="00B15819" w:rsidRDefault="00B15819" w:rsidP="00D4374C">
      <w:pPr>
        <w:ind w:left="0"/>
        <w:rPr>
          <w:rFonts w:ascii="Arial" w:hAnsi="Arial" w:cs="Arial"/>
          <w:color w:val="1D1C1D"/>
          <w:sz w:val="28"/>
          <w:szCs w:val="28"/>
          <w:shd w:val="clear" w:color="auto" w:fill="F8F8F8"/>
        </w:rPr>
      </w:pPr>
      <w:r w:rsidRPr="00B15819">
        <w:rPr>
          <w:rFonts w:ascii="Arial" w:hAnsi="Arial" w:cs="Arial"/>
          <w:color w:val="1D1C1D"/>
          <w:sz w:val="24"/>
          <w:szCs w:val="24"/>
          <w:shd w:val="clear" w:color="auto" w:fill="FFFFFF"/>
        </w:rPr>
        <w:t>NULL değerlerin bir değeri olmadığı için onları =, &lt;, &lt;&gt; gibi Comparision operatörleri ile test edemezsiniz. Null olup olmadığını test için </w:t>
      </w:r>
      <w:r w:rsidRPr="00B15819">
        <w:rPr>
          <w:rFonts w:ascii="Arial" w:hAnsi="Arial" w:cs="Arial"/>
          <w:b/>
          <w:bCs/>
          <w:color w:val="1D1C1D"/>
          <w:sz w:val="24"/>
          <w:szCs w:val="24"/>
          <w:shd w:val="clear" w:color="auto" w:fill="FFFFFF"/>
        </w:rPr>
        <w:t>IS NULL </w:t>
      </w:r>
      <w:r w:rsidRPr="00B15819">
        <w:rPr>
          <w:rFonts w:ascii="Arial" w:hAnsi="Arial" w:cs="Arial"/>
          <w:color w:val="1D1C1D"/>
          <w:sz w:val="24"/>
          <w:szCs w:val="24"/>
          <w:shd w:val="clear" w:color="auto" w:fill="FFFFFF"/>
        </w:rPr>
        <w:t>ve </w:t>
      </w:r>
      <w:r w:rsidRPr="00B15819">
        <w:rPr>
          <w:rFonts w:ascii="Arial" w:hAnsi="Arial" w:cs="Arial"/>
          <w:b/>
          <w:bCs/>
          <w:color w:val="1D1C1D"/>
          <w:sz w:val="24"/>
          <w:szCs w:val="24"/>
          <w:shd w:val="clear" w:color="auto" w:fill="FFFFFF"/>
        </w:rPr>
        <w:t>IS NOT NULL </w:t>
      </w:r>
      <w:r w:rsidRPr="00B15819">
        <w:rPr>
          <w:rFonts w:ascii="Arial" w:hAnsi="Arial" w:cs="Arial"/>
          <w:color w:val="1D1C1D"/>
          <w:sz w:val="24"/>
          <w:szCs w:val="24"/>
          <w:shd w:val="clear" w:color="auto" w:fill="FFFFFF"/>
        </w:rPr>
        <w:t>operatörlerini kullanıyoruz.</w:t>
      </w:r>
    </w:p>
    <w:p w14:paraId="6DACE851" w14:textId="1D594A5D" w:rsidR="00A90C38" w:rsidRDefault="00A90C38" w:rsidP="00D4374C">
      <w:pPr>
        <w:ind w:left="0"/>
        <w:rPr>
          <w:rFonts w:ascii="Arial" w:hAnsi="Arial" w:cs="Arial"/>
          <w:color w:val="1D1C1D"/>
          <w:sz w:val="24"/>
          <w:szCs w:val="24"/>
          <w:shd w:val="clear" w:color="auto" w:fill="F8F8F8"/>
        </w:rPr>
      </w:pPr>
    </w:p>
    <w:p w14:paraId="05868AA9" w14:textId="28D57077" w:rsidR="00A90C38" w:rsidRDefault="00B15819" w:rsidP="00B15819">
      <w:pPr>
        <w:ind w:left="0"/>
        <w:rPr>
          <w:rFonts w:ascii="Arial" w:hAnsi="Arial" w:cs="Arial"/>
          <w:color w:val="1D1C1D"/>
          <w:sz w:val="24"/>
          <w:szCs w:val="24"/>
          <w:shd w:val="clear" w:color="auto" w:fill="F8F8F8"/>
        </w:rPr>
      </w:pPr>
      <w:r>
        <w:rPr>
          <w:rFonts w:ascii="Arial" w:hAnsi="Arial" w:cs="Arial"/>
          <w:color w:val="1D1C1D"/>
          <w:sz w:val="23"/>
          <w:szCs w:val="23"/>
          <w:shd w:val="clear" w:color="auto" w:fill="FFFFFF"/>
        </w:rPr>
        <w:t>Tıpkı ne gibi? NaN değerlerin belirli bir değeri olmadığı ve iki NaN'ın birbirine eşit olmadığı gibi</w:t>
      </w:r>
    </w:p>
    <w:p w14:paraId="3CA06D9C" w14:textId="0F62DE4D" w:rsidR="00A90C38" w:rsidRDefault="00B15819" w:rsidP="00D4374C">
      <w:pPr>
        <w:ind w:left="0"/>
        <w:rPr>
          <w:rFonts w:ascii="Arial" w:hAnsi="Arial" w:cs="Arial"/>
          <w:color w:val="1D1C1D"/>
          <w:sz w:val="24"/>
          <w:szCs w:val="24"/>
          <w:shd w:val="clear" w:color="auto" w:fill="F8F8F8"/>
        </w:rPr>
      </w:pPr>
      <w:r w:rsidRPr="00B15819">
        <w:rPr>
          <w:rFonts w:ascii="Arial" w:hAnsi="Arial" w:cs="Arial"/>
          <w:noProof/>
          <w:color w:val="1D1C1D"/>
          <w:sz w:val="24"/>
          <w:szCs w:val="24"/>
          <w:shd w:val="clear" w:color="auto" w:fill="F8F8F8"/>
        </w:rPr>
        <w:drawing>
          <wp:inline distT="0" distB="0" distL="0" distR="0" wp14:anchorId="467DF95C" wp14:editId="1ECE5312">
            <wp:extent cx="2344763" cy="10306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6907" cy="1031548"/>
                    </a:xfrm>
                    <a:prstGeom prst="rect">
                      <a:avLst/>
                    </a:prstGeom>
                  </pic:spPr>
                </pic:pic>
              </a:graphicData>
            </a:graphic>
          </wp:inline>
        </w:drawing>
      </w:r>
    </w:p>
    <w:p w14:paraId="5EF6E7DE" w14:textId="412A1CD2" w:rsidR="00840586" w:rsidRDefault="00840586" w:rsidP="00D4374C">
      <w:pPr>
        <w:ind w:left="0"/>
        <w:rPr>
          <w:rFonts w:ascii="Arial" w:hAnsi="Arial" w:cs="Arial"/>
          <w:color w:val="1D1C1D"/>
          <w:sz w:val="24"/>
          <w:szCs w:val="24"/>
          <w:shd w:val="clear" w:color="auto" w:fill="F8F8F8"/>
        </w:rPr>
      </w:pPr>
    </w:p>
    <w:p w14:paraId="07A070B8" w14:textId="311100D0" w:rsidR="00840586" w:rsidRDefault="00840586" w:rsidP="00D4374C">
      <w:pPr>
        <w:pBdr>
          <w:bottom w:val="dotted" w:sz="24" w:space="1" w:color="auto"/>
        </w:pBdr>
        <w:ind w:left="0"/>
        <w:rPr>
          <w:rFonts w:ascii="Arial" w:hAnsi="Arial" w:cs="Arial"/>
          <w:color w:val="1D1C1D"/>
          <w:sz w:val="24"/>
          <w:szCs w:val="24"/>
          <w:shd w:val="clear" w:color="auto" w:fill="F8F8F8"/>
        </w:rPr>
      </w:pPr>
    </w:p>
    <w:p w14:paraId="0AFA794C" w14:textId="0F7A52C9" w:rsidR="00D84771" w:rsidRDefault="00D84771" w:rsidP="00D4374C">
      <w:pPr>
        <w:ind w:left="0"/>
        <w:rPr>
          <w:rFonts w:ascii="Arial" w:hAnsi="Arial" w:cs="Arial"/>
          <w:color w:val="1D1C1D"/>
          <w:sz w:val="24"/>
          <w:szCs w:val="24"/>
          <w:shd w:val="clear" w:color="auto" w:fill="F8F8F8"/>
        </w:rPr>
      </w:pPr>
    </w:p>
    <w:p w14:paraId="62C697B3" w14:textId="77B68E15" w:rsidR="001A5B1C" w:rsidRDefault="001A5B1C" w:rsidP="00D4374C">
      <w:pPr>
        <w:ind w:left="0"/>
        <w:rPr>
          <w:rFonts w:ascii="Arial" w:hAnsi="Arial" w:cs="Arial"/>
          <w:color w:val="1D1C1D"/>
          <w:sz w:val="24"/>
          <w:szCs w:val="24"/>
          <w:shd w:val="clear" w:color="auto" w:fill="F8F8F8"/>
        </w:rPr>
      </w:pPr>
    </w:p>
    <w:p w14:paraId="3175B696" w14:textId="0BEA752F" w:rsidR="001A5B1C" w:rsidRDefault="001A5B1C" w:rsidP="00D4374C">
      <w:pPr>
        <w:ind w:left="0"/>
        <w:rPr>
          <w:rFonts w:ascii="Arial" w:hAnsi="Arial" w:cs="Arial"/>
          <w:color w:val="1D1C1D"/>
          <w:sz w:val="24"/>
          <w:szCs w:val="24"/>
          <w:shd w:val="clear" w:color="auto" w:fill="F8F8F8"/>
        </w:rPr>
      </w:pPr>
    </w:p>
    <w:p w14:paraId="3C9E33A3" w14:textId="1C2FCA76" w:rsidR="001A5B1C" w:rsidRDefault="001A5B1C" w:rsidP="00D4374C">
      <w:pPr>
        <w:ind w:left="0"/>
        <w:rPr>
          <w:rFonts w:ascii="Arial" w:hAnsi="Arial" w:cs="Arial"/>
          <w:color w:val="1D1C1D"/>
          <w:sz w:val="24"/>
          <w:szCs w:val="24"/>
          <w:shd w:val="clear" w:color="auto" w:fill="F8F8F8"/>
        </w:rPr>
      </w:pPr>
    </w:p>
    <w:p w14:paraId="7076C6F6" w14:textId="17BBD11E" w:rsidR="001A5B1C" w:rsidRDefault="001A5B1C" w:rsidP="00D4374C">
      <w:pPr>
        <w:ind w:left="0"/>
        <w:rPr>
          <w:rFonts w:ascii="Arial" w:hAnsi="Arial" w:cs="Arial"/>
          <w:color w:val="1D1C1D"/>
          <w:sz w:val="24"/>
          <w:szCs w:val="24"/>
          <w:shd w:val="clear" w:color="auto" w:fill="F8F8F8"/>
        </w:rPr>
      </w:pPr>
    </w:p>
    <w:p w14:paraId="1B522838" w14:textId="77777777" w:rsidR="001A5B1C" w:rsidRDefault="001A5B1C" w:rsidP="00D4374C">
      <w:pPr>
        <w:ind w:left="0"/>
        <w:rPr>
          <w:rFonts w:ascii="Arial" w:hAnsi="Arial" w:cs="Arial"/>
          <w:color w:val="1D1C1D"/>
          <w:sz w:val="24"/>
          <w:szCs w:val="24"/>
          <w:shd w:val="clear" w:color="auto" w:fill="F8F8F8"/>
        </w:rPr>
      </w:pPr>
    </w:p>
    <w:p w14:paraId="09D057D8" w14:textId="77777777" w:rsidR="001A5B1C" w:rsidRPr="001D4E8B" w:rsidRDefault="001A5B1C" w:rsidP="001A5B1C">
      <w:pPr>
        <w:shd w:val="clear" w:color="auto" w:fill="FFFFFF"/>
        <w:spacing w:after="100" w:afterAutospacing="1"/>
        <w:ind w:left="0"/>
        <w:rPr>
          <w:rFonts w:ascii="Formular" w:hAnsi="Formular"/>
          <w:b/>
          <w:bCs/>
          <w:color w:val="212529"/>
          <w:sz w:val="32"/>
          <w:szCs w:val="36"/>
          <w:shd w:val="clear" w:color="auto" w:fill="FFFFFF"/>
        </w:rPr>
      </w:pPr>
      <w:r w:rsidRPr="001D4E8B">
        <w:rPr>
          <w:rFonts w:ascii="Formular" w:hAnsi="Formular"/>
          <w:b/>
          <w:bCs/>
          <w:color w:val="212529"/>
          <w:sz w:val="32"/>
          <w:szCs w:val="36"/>
          <w:shd w:val="clear" w:color="auto" w:fill="FFFFFF"/>
        </w:rPr>
        <w:t>SQL komutları 4 ana gruba ayrılır:</w:t>
      </w:r>
    </w:p>
    <w:p w14:paraId="18C6AAD9" w14:textId="77777777" w:rsidR="001A5B1C" w:rsidRPr="00AE7845" w:rsidRDefault="001A5B1C" w:rsidP="001A5B1C">
      <w:pPr>
        <w:shd w:val="clear" w:color="auto" w:fill="FFFFFF"/>
        <w:ind w:left="0"/>
        <w:rPr>
          <w:rFonts w:ascii="Formular" w:hAnsi="Formular"/>
          <w:b/>
          <w:bCs/>
          <w:color w:val="212529"/>
          <w:sz w:val="28"/>
          <w:szCs w:val="28"/>
          <w:shd w:val="clear" w:color="auto" w:fill="FFFFFF"/>
        </w:rPr>
      </w:pPr>
      <w:r w:rsidRPr="00AE7845">
        <w:rPr>
          <w:rFonts w:ascii="Formular" w:hAnsi="Formular"/>
          <w:b/>
          <w:bCs/>
          <w:color w:val="212529"/>
          <w:sz w:val="28"/>
          <w:szCs w:val="28"/>
          <w:shd w:val="clear" w:color="auto" w:fill="FFFFFF"/>
        </w:rPr>
        <w:t xml:space="preserve">Veri Sorgulama Dili (Data Query Language - DQL) </w:t>
      </w:r>
    </w:p>
    <w:p w14:paraId="18951536" w14:textId="77777777" w:rsidR="001A5B1C" w:rsidRPr="009D3106" w:rsidRDefault="001A5B1C" w:rsidP="001A5B1C">
      <w:pPr>
        <w:shd w:val="clear" w:color="auto" w:fill="FFFFFF"/>
        <w:ind w:left="0"/>
        <w:rPr>
          <w:rFonts w:ascii="Formular" w:hAnsi="Formular"/>
          <w:color w:val="212529"/>
          <w:sz w:val="28"/>
          <w:szCs w:val="28"/>
          <w:shd w:val="clear" w:color="auto" w:fill="FFFFFF"/>
        </w:rPr>
      </w:pPr>
      <w:r w:rsidRPr="009D3106">
        <w:rPr>
          <w:rFonts w:ascii="Formular" w:hAnsi="Formular"/>
          <w:color w:val="212529"/>
          <w:sz w:val="28"/>
          <w:szCs w:val="28"/>
          <w:shd w:val="clear" w:color="auto" w:fill="FFFFFF"/>
        </w:rPr>
        <w:lastRenderedPageBreak/>
        <w:t>(SELECT komutu ile başlayan query'ler..)</w:t>
      </w:r>
    </w:p>
    <w:p w14:paraId="2A5B6BF2" w14:textId="77777777" w:rsidR="001A5B1C" w:rsidRPr="009D3106" w:rsidRDefault="001A5B1C" w:rsidP="001A5B1C">
      <w:pPr>
        <w:shd w:val="clear" w:color="auto" w:fill="FFFFFF"/>
        <w:ind w:left="0"/>
        <w:rPr>
          <w:rFonts w:ascii="Formular" w:hAnsi="Formular"/>
          <w:color w:val="212529"/>
          <w:sz w:val="28"/>
          <w:szCs w:val="28"/>
          <w:shd w:val="clear" w:color="auto" w:fill="FFFFFF"/>
        </w:rPr>
      </w:pPr>
    </w:p>
    <w:p w14:paraId="1048E6A7" w14:textId="77777777" w:rsidR="001A5B1C" w:rsidRPr="00AE7845" w:rsidRDefault="001A5B1C" w:rsidP="001A5B1C">
      <w:pPr>
        <w:shd w:val="clear" w:color="auto" w:fill="FFFFFF"/>
        <w:ind w:left="0"/>
        <w:rPr>
          <w:rFonts w:ascii="Formular" w:hAnsi="Formular"/>
          <w:b/>
          <w:bCs/>
          <w:color w:val="212529"/>
          <w:sz w:val="28"/>
          <w:szCs w:val="28"/>
          <w:shd w:val="clear" w:color="auto" w:fill="FFFFFF"/>
        </w:rPr>
      </w:pPr>
      <w:r w:rsidRPr="00AE7845">
        <w:rPr>
          <w:rFonts w:ascii="Formular" w:hAnsi="Formular"/>
          <w:b/>
          <w:bCs/>
          <w:color w:val="212529"/>
          <w:sz w:val="28"/>
          <w:szCs w:val="28"/>
          <w:shd w:val="clear" w:color="auto" w:fill="FFFFFF"/>
        </w:rPr>
        <w:t>Veri Kullanma Dili (Data Manipulation Language - DML)</w:t>
      </w:r>
    </w:p>
    <w:p w14:paraId="57C54FEF" w14:textId="77777777" w:rsidR="001A5B1C" w:rsidRPr="009D3106" w:rsidRDefault="001A5B1C" w:rsidP="001A5B1C">
      <w:pPr>
        <w:shd w:val="clear" w:color="auto" w:fill="FFFFFF"/>
        <w:ind w:left="0"/>
        <w:rPr>
          <w:rFonts w:ascii="Formular" w:hAnsi="Formular"/>
          <w:color w:val="212529"/>
          <w:sz w:val="28"/>
          <w:szCs w:val="28"/>
          <w:shd w:val="clear" w:color="auto" w:fill="FFFFFF"/>
        </w:rPr>
      </w:pPr>
      <w:r w:rsidRPr="009D3106">
        <w:rPr>
          <w:rFonts w:ascii="Formular" w:hAnsi="Formular"/>
          <w:color w:val="212529"/>
          <w:sz w:val="28"/>
          <w:szCs w:val="28"/>
          <w:shd w:val="clear" w:color="auto" w:fill="FFFFFF"/>
        </w:rPr>
        <w:t>(Veritabanlarında bulunan verilere işlem yapılır. INSERT, UPDATE, DELETE)</w:t>
      </w:r>
    </w:p>
    <w:p w14:paraId="479877AA" w14:textId="77777777" w:rsidR="001A5B1C" w:rsidRPr="009D3106" w:rsidRDefault="001A5B1C" w:rsidP="001A5B1C">
      <w:pPr>
        <w:shd w:val="clear" w:color="auto" w:fill="FFFFFF"/>
        <w:ind w:left="0"/>
        <w:rPr>
          <w:rFonts w:ascii="Formular" w:hAnsi="Formular"/>
          <w:color w:val="212529"/>
          <w:sz w:val="28"/>
          <w:szCs w:val="28"/>
          <w:shd w:val="clear" w:color="auto" w:fill="FFFFFF"/>
        </w:rPr>
      </w:pPr>
    </w:p>
    <w:p w14:paraId="3F33878E" w14:textId="77777777" w:rsidR="001A5B1C" w:rsidRPr="00AE7845" w:rsidRDefault="001A5B1C" w:rsidP="001A5B1C">
      <w:pPr>
        <w:shd w:val="clear" w:color="auto" w:fill="FFFFFF"/>
        <w:ind w:left="0"/>
        <w:rPr>
          <w:rFonts w:ascii="Formular" w:hAnsi="Formular"/>
          <w:b/>
          <w:bCs/>
          <w:color w:val="212529"/>
          <w:sz w:val="28"/>
          <w:szCs w:val="28"/>
          <w:shd w:val="clear" w:color="auto" w:fill="FFFFFF"/>
        </w:rPr>
      </w:pPr>
      <w:r w:rsidRPr="00AE7845">
        <w:rPr>
          <w:rFonts w:ascii="Formular" w:hAnsi="Formular"/>
          <w:b/>
          <w:bCs/>
          <w:color w:val="212529"/>
          <w:sz w:val="28"/>
          <w:szCs w:val="28"/>
          <w:shd w:val="clear" w:color="auto" w:fill="FFFFFF"/>
        </w:rPr>
        <w:t>Veri Tanımlama Dili (Data Definition Language - DDL)</w:t>
      </w:r>
    </w:p>
    <w:p w14:paraId="36E42169" w14:textId="77777777" w:rsidR="001A5B1C" w:rsidRPr="009D3106" w:rsidRDefault="001A5B1C" w:rsidP="001A5B1C">
      <w:pPr>
        <w:shd w:val="clear" w:color="auto" w:fill="FFFFFF"/>
        <w:ind w:left="0"/>
        <w:rPr>
          <w:rFonts w:ascii="Formular" w:hAnsi="Formular"/>
          <w:color w:val="212529"/>
          <w:sz w:val="28"/>
          <w:szCs w:val="28"/>
          <w:shd w:val="clear" w:color="auto" w:fill="FFFFFF"/>
        </w:rPr>
      </w:pPr>
      <w:r w:rsidRPr="009D3106">
        <w:rPr>
          <w:rFonts w:ascii="Formular" w:hAnsi="Formular"/>
          <w:color w:val="212529"/>
          <w:sz w:val="28"/>
          <w:szCs w:val="28"/>
          <w:shd w:val="clear" w:color="auto" w:fill="FFFFFF"/>
        </w:rPr>
        <w:t>(veritabanı ve tabloları oluşturma, değiştirme ve silme işlemleri yapılır. CREATE, ALTER, DROP)</w:t>
      </w:r>
    </w:p>
    <w:p w14:paraId="68E29647" w14:textId="77777777" w:rsidR="001A5B1C" w:rsidRPr="009D3106" w:rsidRDefault="001A5B1C" w:rsidP="001A5B1C">
      <w:pPr>
        <w:shd w:val="clear" w:color="auto" w:fill="FFFFFF"/>
        <w:ind w:left="0"/>
        <w:rPr>
          <w:rFonts w:ascii="Formular" w:hAnsi="Formular"/>
          <w:color w:val="212529"/>
          <w:sz w:val="28"/>
          <w:szCs w:val="28"/>
          <w:shd w:val="clear" w:color="auto" w:fill="FFFFFF"/>
        </w:rPr>
      </w:pPr>
    </w:p>
    <w:p w14:paraId="57AC1987" w14:textId="77777777" w:rsidR="001A5B1C" w:rsidRPr="00AE7845" w:rsidRDefault="001A5B1C" w:rsidP="001A5B1C">
      <w:pPr>
        <w:shd w:val="clear" w:color="auto" w:fill="FFFFFF"/>
        <w:ind w:left="0"/>
        <w:rPr>
          <w:rFonts w:ascii="Formular" w:hAnsi="Formular"/>
          <w:b/>
          <w:bCs/>
          <w:color w:val="212529"/>
          <w:sz w:val="28"/>
          <w:szCs w:val="28"/>
          <w:shd w:val="clear" w:color="auto" w:fill="FFFFFF"/>
        </w:rPr>
      </w:pPr>
      <w:r w:rsidRPr="00AE7845">
        <w:rPr>
          <w:rFonts w:ascii="Formular" w:hAnsi="Formular"/>
          <w:b/>
          <w:bCs/>
          <w:color w:val="212529"/>
          <w:sz w:val="28"/>
          <w:szCs w:val="28"/>
          <w:shd w:val="clear" w:color="auto" w:fill="FFFFFF"/>
        </w:rPr>
        <w:t>Veri Kontrol Dili (Data Control Language - DCL)</w:t>
      </w:r>
    </w:p>
    <w:p w14:paraId="005C33ED" w14:textId="77777777" w:rsidR="001A5B1C" w:rsidRPr="001C698D" w:rsidRDefault="001A5B1C" w:rsidP="001A5B1C">
      <w:pPr>
        <w:shd w:val="clear" w:color="auto" w:fill="FFFFFF"/>
        <w:ind w:left="0"/>
        <w:rPr>
          <w:rFonts w:ascii="Formular" w:hAnsi="Formular"/>
          <w:color w:val="212529"/>
          <w:sz w:val="28"/>
          <w:szCs w:val="28"/>
          <w:shd w:val="clear" w:color="auto" w:fill="FFFFFF"/>
        </w:rPr>
      </w:pPr>
      <w:r w:rsidRPr="009D3106">
        <w:rPr>
          <w:rFonts w:ascii="Formular" w:hAnsi="Formular"/>
          <w:color w:val="212529"/>
          <w:sz w:val="28"/>
          <w:szCs w:val="28"/>
          <w:shd w:val="clear" w:color="auto" w:fill="FFFFFF"/>
        </w:rPr>
        <w:t>(kullanıcılara veritabanı ve tablolar için yetki verilir veya geri alınır. GRANT, REVOKE)</w:t>
      </w:r>
    </w:p>
    <w:p w14:paraId="6C40C371" w14:textId="77777777" w:rsidR="001A5B1C" w:rsidRDefault="001A5B1C" w:rsidP="001A5B1C">
      <w:pPr>
        <w:rPr>
          <w:rStyle w:val="c-messageeditedlabel"/>
          <w:rFonts w:ascii="Arial" w:hAnsi="Arial" w:cs="Arial"/>
          <w:sz w:val="24"/>
          <w:szCs w:val="24"/>
          <w:shd w:val="clear" w:color="auto" w:fill="FFFFFF"/>
        </w:rPr>
      </w:pPr>
    </w:p>
    <w:p w14:paraId="0B96B6AC" w14:textId="77777777" w:rsidR="001A5B1C" w:rsidRDefault="001A5B1C" w:rsidP="001A5B1C">
      <w:pPr>
        <w:ind w:left="0"/>
        <w:rPr>
          <w:rStyle w:val="c-messageeditedlabel"/>
          <w:rFonts w:ascii="Arial" w:hAnsi="Arial" w:cs="Arial"/>
          <w:sz w:val="24"/>
          <w:szCs w:val="24"/>
          <w:shd w:val="clear" w:color="auto" w:fill="FFFFFF"/>
        </w:rPr>
      </w:pPr>
    </w:p>
    <w:p w14:paraId="2FEAA6A6" w14:textId="77777777" w:rsidR="001A5B1C" w:rsidRDefault="001A5B1C" w:rsidP="001A5B1C">
      <w:pPr>
        <w:pBdr>
          <w:bottom w:val="dotted" w:sz="24" w:space="1" w:color="auto"/>
        </w:pBdr>
        <w:ind w:left="0"/>
        <w:rPr>
          <w:rStyle w:val="c-messageeditedlabel"/>
          <w:rFonts w:ascii="Arial" w:hAnsi="Arial" w:cs="Arial"/>
          <w:sz w:val="24"/>
          <w:szCs w:val="24"/>
          <w:shd w:val="clear" w:color="auto" w:fill="FFFFFF"/>
        </w:rPr>
      </w:pPr>
    </w:p>
    <w:p w14:paraId="5807F0B1" w14:textId="77777777" w:rsidR="001A5B1C" w:rsidRDefault="001A5B1C" w:rsidP="001A5B1C">
      <w:pPr>
        <w:ind w:left="0"/>
        <w:rPr>
          <w:rStyle w:val="c-messageeditedlabel"/>
          <w:rFonts w:ascii="Arial" w:hAnsi="Arial" w:cs="Arial"/>
          <w:sz w:val="24"/>
          <w:szCs w:val="24"/>
          <w:shd w:val="clear" w:color="auto" w:fill="FFFFFF"/>
        </w:rPr>
      </w:pPr>
    </w:p>
    <w:p w14:paraId="7A26322B" w14:textId="6897D066" w:rsidR="00D84771" w:rsidRPr="00D84771" w:rsidRDefault="00D84771" w:rsidP="00D84771">
      <w:pPr>
        <w:shd w:val="clear" w:color="auto" w:fill="FFFFFF"/>
        <w:spacing w:before="100" w:beforeAutospacing="1"/>
        <w:ind w:left="0"/>
        <w:rPr>
          <w:rFonts w:ascii="Arial" w:eastAsia="Times New Roman" w:hAnsi="Arial" w:cs="Arial"/>
          <w:b/>
          <w:bCs/>
          <w:color w:val="1D1C1D"/>
          <w:sz w:val="32"/>
          <w:szCs w:val="32"/>
          <w:lang w:eastAsia="tr-TR"/>
        </w:rPr>
      </w:pPr>
      <w:r w:rsidRPr="00D84771">
        <w:rPr>
          <w:rFonts w:ascii="Arial" w:eastAsia="Times New Roman" w:hAnsi="Arial" w:cs="Arial"/>
          <w:b/>
          <w:bCs/>
          <w:color w:val="1D1C1D"/>
          <w:sz w:val="32"/>
          <w:szCs w:val="32"/>
          <w:lang w:eastAsia="tr-TR"/>
        </w:rPr>
        <w:t>DROP :</w:t>
      </w:r>
    </w:p>
    <w:p w14:paraId="6CE98C5D" w14:textId="4FCCAD6E" w:rsidR="00D84771" w:rsidRPr="00D84771" w:rsidRDefault="00D84771" w:rsidP="00D84771">
      <w:pPr>
        <w:numPr>
          <w:ilvl w:val="0"/>
          <w:numId w:val="2"/>
        </w:numPr>
        <w:shd w:val="clear" w:color="auto" w:fill="FFFFFF"/>
        <w:tabs>
          <w:tab w:val="clear" w:pos="720"/>
        </w:tabs>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t>DROP yapısı ile indexler, alanlar, tablolar ve veritabanları kolaylıkla silinebilir.</w:t>
      </w:r>
    </w:p>
    <w:p w14:paraId="56BAB44F" w14:textId="77777777" w:rsidR="00D84771" w:rsidRPr="00D84771" w:rsidRDefault="00D84771" w:rsidP="00D84771">
      <w:pPr>
        <w:numPr>
          <w:ilvl w:val="0"/>
          <w:numId w:val="2"/>
        </w:numPr>
        <w:shd w:val="clear" w:color="auto" w:fill="FFFFFF"/>
        <w:tabs>
          <w:tab w:val="clear" w:pos="720"/>
        </w:tabs>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t>DELETE yapısı ile karıştırılabilir. DELETE ile sadece tablomuzdaki KAYITLARI silebiliriz.</w:t>
      </w:r>
    </w:p>
    <w:p w14:paraId="53A42386" w14:textId="68CE8A5F" w:rsidR="00D84771" w:rsidRDefault="00D84771" w:rsidP="00D84771">
      <w:pPr>
        <w:numPr>
          <w:ilvl w:val="0"/>
          <w:numId w:val="2"/>
        </w:numPr>
        <w:shd w:val="clear" w:color="auto" w:fill="FFFFFF"/>
        <w:tabs>
          <w:tab w:val="clear" w:pos="720"/>
        </w:tabs>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t>Eğer TABLO veya VERİTABANINI silmek istiyorsak DROP yapısını kullanmamız gerekmektedir.</w:t>
      </w:r>
    </w:p>
    <w:p w14:paraId="569F5E7D" w14:textId="77777777" w:rsidR="00D84771" w:rsidRPr="00D84771" w:rsidRDefault="00D84771" w:rsidP="00D84771">
      <w:pPr>
        <w:shd w:val="clear" w:color="auto" w:fill="FFFFFF"/>
        <w:spacing w:before="100" w:beforeAutospacing="1"/>
        <w:ind w:left="900"/>
        <w:rPr>
          <w:rFonts w:ascii="Arial" w:eastAsia="Times New Roman" w:hAnsi="Arial" w:cs="Arial"/>
          <w:color w:val="1D1C1D"/>
          <w:sz w:val="24"/>
          <w:szCs w:val="24"/>
          <w:lang w:eastAsia="tr-TR"/>
        </w:rPr>
      </w:pPr>
    </w:p>
    <w:p w14:paraId="2930CA46" w14:textId="77777777" w:rsidR="00D84771" w:rsidRDefault="00D84771" w:rsidP="00D84771">
      <w:pPr>
        <w:shd w:val="clear" w:color="auto" w:fill="FFFFFF"/>
        <w:ind w:left="-240"/>
        <w:rPr>
          <w:rFonts w:ascii="Arial" w:eastAsia="Times New Roman" w:hAnsi="Arial" w:cs="Arial"/>
          <w:b/>
          <w:bCs/>
          <w:color w:val="1D1C1D"/>
          <w:sz w:val="32"/>
          <w:szCs w:val="32"/>
          <w:lang w:eastAsia="tr-TR"/>
        </w:rPr>
      </w:pPr>
      <w:r w:rsidRPr="00D84771">
        <w:rPr>
          <w:rFonts w:ascii="Arial" w:eastAsia="Times New Roman" w:hAnsi="Arial" w:cs="Arial"/>
          <w:b/>
          <w:bCs/>
          <w:color w:val="1D1C1D"/>
          <w:sz w:val="32"/>
          <w:szCs w:val="32"/>
          <w:lang w:eastAsia="tr-TR"/>
        </w:rPr>
        <w:t>TRUNCATE TABLE:</w:t>
      </w:r>
    </w:p>
    <w:p w14:paraId="6B5607F5" w14:textId="77777777" w:rsidR="00D84771" w:rsidRDefault="00D84771" w:rsidP="00D84771">
      <w:pPr>
        <w:shd w:val="clear" w:color="auto" w:fill="FFFFFF"/>
        <w:ind w:left="-24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br/>
        <w:t>Eğer tablomuzu değil de sadece içindeki kayıtları silmek istiyorsak yani tablomuzun içini boşaltmak istiyorsak..</w:t>
      </w:r>
    </w:p>
    <w:p w14:paraId="5CC60273" w14:textId="77777777" w:rsidR="00D84771" w:rsidRDefault="00D84771" w:rsidP="00D84771">
      <w:pPr>
        <w:shd w:val="clear" w:color="auto" w:fill="FFFFFF"/>
        <w:ind w:left="-240"/>
        <w:rPr>
          <w:rFonts w:ascii="Arial" w:eastAsia="Times New Roman" w:hAnsi="Arial" w:cs="Arial"/>
          <w:color w:val="1D1C1D"/>
          <w:sz w:val="24"/>
          <w:szCs w:val="24"/>
          <w:lang w:eastAsia="tr-TR"/>
        </w:rPr>
      </w:pPr>
    </w:p>
    <w:p w14:paraId="61556516" w14:textId="5E7C2C8D" w:rsidR="00D84771" w:rsidRPr="00D84771" w:rsidRDefault="00D84771" w:rsidP="00D84771">
      <w:pPr>
        <w:shd w:val="clear" w:color="auto" w:fill="FFFFFF"/>
        <w:ind w:left="-240"/>
        <w:rPr>
          <w:rFonts w:ascii="Arial" w:eastAsia="Times New Roman" w:hAnsi="Arial" w:cs="Arial"/>
          <w:color w:val="1D1C1D"/>
          <w:sz w:val="24"/>
          <w:szCs w:val="24"/>
          <w:lang w:eastAsia="tr-TR"/>
        </w:rPr>
      </w:pPr>
      <w:r w:rsidRPr="00D84771">
        <w:rPr>
          <w:rFonts w:ascii="Arial" w:eastAsia="Times New Roman" w:hAnsi="Arial" w:cs="Arial"/>
          <w:b/>
          <w:bCs/>
          <w:color w:val="1D1C1D"/>
          <w:sz w:val="32"/>
          <w:szCs w:val="32"/>
          <w:lang w:eastAsia="tr-TR"/>
        </w:rPr>
        <w:t>DELETE:</w:t>
      </w:r>
    </w:p>
    <w:p w14:paraId="2413F328" w14:textId="77777777" w:rsidR="00D84771" w:rsidRPr="00D84771" w:rsidRDefault="00D84771" w:rsidP="00D84771">
      <w:pPr>
        <w:numPr>
          <w:ilvl w:val="0"/>
          <w:numId w:val="4"/>
        </w:numPr>
        <w:shd w:val="clear" w:color="auto" w:fill="FFFFFF"/>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t>Burada dikkat edilecek nokta WHERE ifadesi ile belli bir kayıt seçilip silinir.</w:t>
      </w:r>
    </w:p>
    <w:p w14:paraId="2C640A2B" w14:textId="77777777" w:rsidR="00D84771" w:rsidRPr="00D84771" w:rsidRDefault="00D84771" w:rsidP="00D84771">
      <w:pPr>
        <w:numPr>
          <w:ilvl w:val="0"/>
          <w:numId w:val="4"/>
        </w:numPr>
        <w:shd w:val="clear" w:color="auto" w:fill="FFFFFF"/>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color w:val="1D1C1D"/>
          <w:sz w:val="24"/>
          <w:szCs w:val="24"/>
          <w:lang w:eastAsia="tr-TR"/>
        </w:rPr>
        <w:t>Eğer WHERE ifadesini kullanmadan yaparsak tablodaki bütün kayıtları silmiş oluruz.</w:t>
      </w:r>
    </w:p>
    <w:p w14:paraId="1AFF4931" w14:textId="77777777" w:rsidR="00D84771" w:rsidRPr="00D84771" w:rsidRDefault="00D84771" w:rsidP="00D84771">
      <w:pPr>
        <w:shd w:val="clear" w:color="auto" w:fill="FFFFFF"/>
        <w:ind w:left="0"/>
        <w:rPr>
          <w:rFonts w:ascii="Arial" w:eastAsia="Times New Roman" w:hAnsi="Arial" w:cs="Arial"/>
          <w:color w:val="1D1C1D"/>
          <w:sz w:val="24"/>
          <w:szCs w:val="24"/>
          <w:lang w:eastAsia="tr-TR"/>
        </w:rPr>
      </w:pPr>
    </w:p>
    <w:p w14:paraId="6174DB29" w14:textId="4EA7AB2D" w:rsidR="00D84771" w:rsidRDefault="00D84771" w:rsidP="00D84771">
      <w:pPr>
        <w:numPr>
          <w:ilvl w:val="0"/>
          <w:numId w:val="3"/>
        </w:numPr>
        <w:shd w:val="clear" w:color="auto" w:fill="FFFFFF"/>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b/>
          <w:bCs/>
          <w:color w:val="1D1C1D"/>
          <w:sz w:val="24"/>
          <w:szCs w:val="24"/>
          <w:lang w:eastAsia="tr-TR"/>
        </w:rPr>
        <w:t>TRUNCATE </w:t>
      </w:r>
      <w:r w:rsidRPr="00D84771">
        <w:rPr>
          <w:rFonts w:ascii="Arial" w:eastAsia="Times New Roman" w:hAnsi="Arial" w:cs="Arial"/>
          <w:color w:val="1D1C1D"/>
          <w:sz w:val="24"/>
          <w:szCs w:val="24"/>
          <w:lang w:eastAsia="tr-TR"/>
        </w:rPr>
        <w:t>yapısında parametre girilmez direkt olarak tüm kayıtları siler.  Yeni kayıt yapılırsa numarası 1 den başlar.</w:t>
      </w:r>
    </w:p>
    <w:p w14:paraId="5B08960D" w14:textId="159795E1" w:rsidR="00D84771" w:rsidRDefault="00D84771" w:rsidP="00D84771">
      <w:pPr>
        <w:numPr>
          <w:ilvl w:val="0"/>
          <w:numId w:val="3"/>
        </w:numPr>
        <w:pBdr>
          <w:bottom w:val="dotted" w:sz="24" w:space="1" w:color="auto"/>
        </w:pBdr>
        <w:shd w:val="clear" w:color="auto" w:fill="FFFFFF"/>
        <w:spacing w:before="100" w:beforeAutospacing="1"/>
        <w:ind w:left="0" w:firstLine="0"/>
        <w:rPr>
          <w:rFonts w:ascii="Arial" w:eastAsia="Times New Roman" w:hAnsi="Arial" w:cs="Arial"/>
          <w:color w:val="1D1C1D"/>
          <w:sz w:val="24"/>
          <w:szCs w:val="24"/>
          <w:lang w:eastAsia="tr-TR"/>
        </w:rPr>
      </w:pPr>
      <w:r w:rsidRPr="00D84771">
        <w:rPr>
          <w:rFonts w:ascii="Arial" w:eastAsia="Times New Roman" w:hAnsi="Arial" w:cs="Arial"/>
          <w:b/>
          <w:bCs/>
          <w:color w:val="1D1C1D"/>
          <w:sz w:val="24"/>
          <w:szCs w:val="24"/>
          <w:lang w:eastAsia="tr-TR"/>
        </w:rPr>
        <w:t>DELETE</w:t>
      </w:r>
      <w:r w:rsidRPr="00D84771">
        <w:rPr>
          <w:rFonts w:ascii="Arial" w:eastAsia="Times New Roman" w:hAnsi="Arial" w:cs="Arial"/>
          <w:color w:val="1D1C1D"/>
          <w:sz w:val="24"/>
          <w:szCs w:val="24"/>
          <w:lang w:eastAsia="tr-TR"/>
        </w:rPr>
        <w:t> ile bütün kayıtları sildiğimiz zaman otomatik numara sırası baştan başlamaz. Örneğin 150 kayıt silindiğinde ve yeni kayıt eklediğimizde bu 151 olur.</w:t>
      </w:r>
    </w:p>
    <w:p w14:paraId="7D92FC30" w14:textId="77777777" w:rsidR="001A5B1C" w:rsidRDefault="001A5B1C" w:rsidP="00E2370C">
      <w:pPr>
        <w:pBdr>
          <w:bottom w:val="dotted" w:sz="24" w:space="1" w:color="auto"/>
        </w:pBdr>
        <w:shd w:val="clear" w:color="auto" w:fill="FFFFFF"/>
        <w:spacing w:before="100" w:beforeAutospacing="1"/>
        <w:ind w:left="0"/>
        <w:rPr>
          <w:rFonts w:ascii="Arial" w:eastAsia="Times New Roman" w:hAnsi="Arial" w:cs="Arial"/>
          <w:color w:val="1D1C1D"/>
          <w:sz w:val="24"/>
          <w:szCs w:val="24"/>
          <w:lang w:eastAsia="tr-TR"/>
        </w:rPr>
      </w:pPr>
    </w:p>
    <w:p w14:paraId="02AF2E80" w14:textId="77777777" w:rsidR="001A5B1C" w:rsidRPr="00D84771" w:rsidRDefault="001A5B1C" w:rsidP="00E2370C">
      <w:pPr>
        <w:shd w:val="clear" w:color="auto" w:fill="FFFFFF"/>
        <w:spacing w:before="100" w:beforeAutospacing="1"/>
        <w:ind w:left="0"/>
        <w:rPr>
          <w:rFonts w:ascii="Arial" w:eastAsia="Times New Roman" w:hAnsi="Arial" w:cs="Arial"/>
          <w:color w:val="1D1C1D"/>
          <w:sz w:val="24"/>
          <w:szCs w:val="24"/>
          <w:lang w:eastAsia="tr-TR"/>
        </w:rPr>
      </w:pPr>
    </w:p>
    <w:p w14:paraId="54EE140C" w14:textId="4C83E674" w:rsidR="00D84771" w:rsidRPr="00D84771" w:rsidRDefault="00D84771" w:rsidP="00E2370C">
      <w:pPr>
        <w:ind w:left="0"/>
        <w:rPr>
          <w:rFonts w:ascii="Arial" w:hAnsi="Arial" w:cs="Arial"/>
          <w:color w:val="1D1C1D"/>
          <w:sz w:val="24"/>
          <w:szCs w:val="24"/>
          <w:shd w:val="clear" w:color="auto" w:fill="F8F8F8"/>
        </w:rPr>
      </w:pPr>
    </w:p>
    <w:p w14:paraId="63F18851" w14:textId="77777777" w:rsidR="00FA74F4" w:rsidRPr="00FA74F4" w:rsidRDefault="00FA74F4" w:rsidP="00FA74F4">
      <w:pPr>
        <w:shd w:val="clear" w:color="auto" w:fill="FFFFFF"/>
        <w:ind w:left="-240"/>
        <w:rPr>
          <w:rFonts w:ascii="Arial" w:eastAsia="Times New Roman" w:hAnsi="Arial" w:cs="Arial"/>
          <w:b/>
          <w:bCs/>
          <w:color w:val="1D1C1D"/>
          <w:sz w:val="32"/>
          <w:szCs w:val="32"/>
          <w:lang w:eastAsia="tr-TR"/>
        </w:rPr>
      </w:pPr>
      <w:r w:rsidRPr="00FA74F4">
        <w:rPr>
          <w:rFonts w:ascii="Arial" w:eastAsia="Times New Roman" w:hAnsi="Arial" w:cs="Arial"/>
          <w:b/>
          <w:bCs/>
          <w:color w:val="1D1C1D"/>
          <w:sz w:val="32"/>
          <w:szCs w:val="32"/>
          <w:lang w:eastAsia="tr-TR"/>
        </w:rPr>
        <w:t>SQL'de köşeli parantez kullanımı:</w:t>
      </w:r>
    </w:p>
    <w:p w14:paraId="65AD1186" w14:textId="573BE98C" w:rsidR="00FA74F4" w:rsidRPr="00FA74F4" w:rsidRDefault="00FA74F4" w:rsidP="00FA74F4">
      <w:pPr>
        <w:shd w:val="clear" w:color="auto" w:fill="FFFFFF"/>
        <w:ind w:left="-24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br/>
      </w:r>
      <w:r w:rsidRPr="00FA74F4">
        <w:rPr>
          <w:rFonts w:ascii="Arial" w:eastAsia="Times New Roman" w:hAnsi="Arial" w:cs="Arial"/>
          <w:b/>
          <w:bCs/>
          <w:color w:val="1D1C1D"/>
          <w:sz w:val="24"/>
          <w:szCs w:val="24"/>
          <w:lang w:eastAsia="tr-TR"/>
        </w:rPr>
        <w:t>Köşeli parantez içindeki herhangi bir şey tek bir tanımlayıcı olarak kabul edilir. </w:t>
      </w:r>
      <w:r w:rsidRPr="00FA74F4">
        <w:rPr>
          <w:rFonts w:ascii="Arial" w:eastAsia="Times New Roman" w:hAnsi="Arial" w:cs="Arial"/>
          <w:color w:val="1D1C1D"/>
          <w:sz w:val="24"/>
          <w:szCs w:val="24"/>
          <w:lang w:eastAsia="tr-TR"/>
        </w:rPr>
        <w:t>örneğin sütun adı içinde boşluk varsa ve bunu köşeli parantez içine almazsanız bunları iki ayrı keyword olarak algılar ve hata verir. Owen hocanın yöntemi garantidir</w:t>
      </w:r>
    </w:p>
    <w:p w14:paraId="4E7D6AD7" w14:textId="0DD0047E" w:rsidR="00FA74F4" w:rsidRPr="00FA74F4" w:rsidRDefault="00FA74F4" w:rsidP="00FA74F4">
      <w:pPr>
        <w:shd w:val="clear" w:color="auto" w:fill="FFFFFF"/>
        <w:ind w:left="-240"/>
        <w:rPr>
          <w:rFonts w:ascii="Arial" w:eastAsia="Times New Roman" w:hAnsi="Arial" w:cs="Arial"/>
          <w:b/>
          <w:bCs/>
          <w:color w:val="1D1C1D"/>
          <w:sz w:val="24"/>
          <w:szCs w:val="24"/>
          <w:lang w:eastAsia="tr-TR"/>
        </w:rPr>
      </w:pPr>
    </w:p>
    <w:p w14:paraId="5F8C27B3" w14:textId="77777777" w:rsidR="00FA74F4" w:rsidRDefault="00FA74F4" w:rsidP="00FA74F4">
      <w:pPr>
        <w:shd w:val="clear" w:color="auto" w:fill="FFFFFF"/>
        <w:ind w:left="-240"/>
        <w:rPr>
          <w:rFonts w:ascii="Arial" w:eastAsia="Times New Roman" w:hAnsi="Arial" w:cs="Arial"/>
          <w:b/>
          <w:bCs/>
          <w:color w:val="1D1C1D"/>
          <w:sz w:val="24"/>
          <w:szCs w:val="24"/>
          <w:lang w:eastAsia="tr-TR"/>
        </w:rPr>
      </w:pPr>
    </w:p>
    <w:p w14:paraId="6244A284" w14:textId="75693110" w:rsidR="00FA74F4" w:rsidRPr="00FA74F4" w:rsidRDefault="00FA74F4" w:rsidP="00FA74F4">
      <w:pPr>
        <w:shd w:val="clear" w:color="auto" w:fill="FFFFFF"/>
        <w:ind w:left="-24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SQL, tablo adlarının, sütun adlarının veya diğer meta veri nesnelerinin aşağıdakileri içermesine izin vermek için tanımlayıcıların sınırlayıcılarını destekler:</w:t>
      </w:r>
    </w:p>
    <w:p w14:paraId="7E1B88D4" w14:textId="77777777" w:rsidR="00FA74F4" w:rsidRPr="00FA74F4" w:rsidRDefault="00FA74F4" w:rsidP="00FA74F4">
      <w:pPr>
        <w:numPr>
          <w:ilvl w:val="0"/>
          <w:numId w:val="5"/>
        </w:numPr>
        <w:shd w:val="clear" w:color="auto" w:fill="FFFFFF"/>
        <w:spacing w:before="100" w:beforeAutospacing="1"/>
        <w:ind w:left="90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SQL ayrılmış kelimeler: "Sipariş"</w:t>
      </w:r>
    </w:p>
    <w:p w14:paraId="015D15EB" w14:textId="77777777" w:rsidR="00FA74F4" w:rsidRPr="00FA74F4" w:rsidRDefault="00FA74F4" w:rsidP="00FA74F4">
      <w:pPr>
        <w:numPr>
          <w:ilvl w:val="0"/>
          <w:numId w:val="5"/>
        </w:numPr>
        <w:shd w:val="clear" w:color="auto" w:fill="FFFFFF"/>
        <w:spacing w:before="100" w:beforeAutospacing="1"/>
        <w:ind w:left="90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Boşluk içeren kelimeler: "Order qty"</w:t>
      </w:r>
    </w:p>
    <w:p w14:paraId="6B1E973C" w14:textId="77777777" w:rsidR="00FA74F4" w:rsidRPr="00FA74F4" w:rsidRDefault="00FA74F4" w:rsidP="00FA74F4">
      <w:pPr>
        <w:numPr>
          <w:ilvl w:val="0"/>
          <w:numId w:val="5"/>
        </w:numPr>
        <w:shd w:val="clear" w:color="auto" w:fill="FFFFFF"/>
        <w:spacing w:before="100" w:beforeAutospacing="1"/>
        <w:ind w:left="90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Noktalama işaretlerini içeren kelimeler: "Order-qty"</w:t>
      </w:r>
    </w:p>
    <w:p w14:paraId="0F9CC1DA" w14:textId="77777777" w:rsidR="00FA74F4" w:rsidRPr="00FA74F4" w:rsidRDefault="00FA74F4" w:rsidP="00FA74F4">
      <w:pPr>
        <w:numPr>
          <w:ilvl w:val="0"/>
          <w:numId w:val="5"/>
        </w:numPr>
        <w:shd w:val="clear" w:color="auto" w:fill="FFFFFF"/>
        <w:spacing w:before="100" w:beforeAutospacing="1"/>
        <w:ind w:left="90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Uluslararası Karakter içeren kelimeler</w:t>
      </w:r>
    </w:p>
    <w:p w14:paraId="0BC57A2D" w14:textId="77777777" w:rsidR="00FA74F4" w:rsidRPr="00FA74F4" w:rsidRDefault="00FA74F4" w:rsidP="00FA74F4">
      <w:pPr>
        <w:numPr>
          <w:ilvl w:val="0"/>
          <w:numId w:val="5"/>
        </w:numPr>
        <w:shd w:val="clear" w:color="auto" w:fill="FFFFFF"/>
        <w:spacing w:before="100" w:beforeAutospacing="1"/>
        <w:ind w:left="900"/>
        <w:rPr>
          <w:rFonts w:ascii="Arial" w:eastAsia="Times New Roman" w:hAnsi="Arial" w:cs="Arial"/>
          <w:color w:val="1D1C1D"/>
          <w:sz w:val="24"/>
          <w:szCs w:val="24"/>
          <w:lang w:eastAsia="tr-TR"/>
        </w:rPr>
      </w:pPr>
      <w:r w:rsidRPr="00FA74F4">
        <w:rPr>
          <w:rFonts w:ascii="Arial" w:eastAsia="Times New Roman" w:hAnsi="Arial" w:cs="Arial"/>
          <w:color w:val="1D1C1D"/>
          <w:sz w:val="24"/>
          <w:szCs w:val="24"/>
          <w:lang w:eastAsia="tr-TR"/>
        </w:rPr>
        <w:t>Büyük/küçük harf duyarlı sütun adları: "Sipariş" ile "sipariş"</w:t>
      </w:r>
    </w:p>
    <w:p w14:paraId="7B2CBEAA" w14:textId="7E9B6761" w:rsidR="00D84771" w:rsidRPr="00FA74F4" w:rsidRDefault="00D84771" w:rsidP="00E2370C">
      <w:pPr>
        <w:ind w:left="0"/>
        <w:rPr>
          <w:rFonts w:ascii="Arial" w:hAnsi="Arial" w:cs="Arial"/>
          <w:color w:val="1D1C1D"/>
          <w:sz w:val="28"/>
          <w:szCs w:val="28"/>
          <w:shd w:val="clear" w:color="auto" w:fill="F8F8F8"/>
        </w:rPr>
      </w:pPr>
    </w:p>
    <w:p w14:paraId="2AD9FC89" w14:textId="07B9D6D6" w:rsidR="00D84771" w:rsidRDefault="00D84771" w:rsidP="00E2370C">
      <w:pPr>
        <w:ind w:left="0"/>
        <w:rPr>
          <w:rFonts w:ascii="Arial" w:hAnsi="Arial" w:cs="Arial"/>
          <w:color w:val="1D1C1D"/>
          <w:sz w:val="24"/>
          <w:szCs w:val="24"/>
          <w:shd w:val="clear" w:color="auto" w:fill="F8F8F8"/>
        </w:rPr>
      </w:pPr>
    </w:p>
    <w:p w14:paraId="7F7372A8" w14:textId="0B02899A" w:rsidR="00D84771" w:rsidRDefault="00D84771" w:rsidP="00E2370C">
      <w:pPr>
        <w:ind w:left="0"/>
        <w:rPr>
          <w:rFonts w:ascii="Arial" w:hAnsi="Arial" w:cs="Arial"/>
          <w:color w:val="1D1C1D"/>
          <w:sz w:val="24"/>
          <w:szCs w:val="24"/>
          <w:shd w:val="clear" w:color="auto" w:fill="F8F8F8"/>
        </w:rPr>
      </w:pPr>
    </w:p>
    <w:p w14:paraId="7B658214" w14:textId="003C2EC2" w:rsidR="00D84771" w:rsidRDefault="00D84771" w:rsidP="00E2370C">
      <w:pPr>
        <w:ind w:left="0"/>
        <w:rPr>
          <w:rFonts w:ascii="Arial" w:hAnsi="Arial" w:cs="Arial"/>
          <w:color w:val="1D1C1D"/>
          <w:sz w:val="24"/>
          <w:szCs w:val="24"/>
          <w:shd w:val="clear" w:color="auto" w:fill="F8F8F8"/>
        </w:rPr>
      </w:pPr>
    </w:p>
    <w:p w14:paraId="1FDA74C3" w14:textId="1ABE1DBB" w:rsidR="00D84771" w:rsidRDefault="00D84771" w:rsidP="00D4374C">
      <w:pPr>
        <w:ind w:left="0"/>
        <w:rPr>
          <w:rFonts w:ascii="Arial" w:hAnsi="Arial" w:cs="Arial"/>
          <w:color w:val="1D1C1D"/>
          <w:sz w:val="24"/>
          <w:szCs w:val="24"/>
          <w:shd w:val="clear" w:color="auto" w:fill="F8F8F8"/>
        </w:rPr>
      </w:pPr>
    </w:p>
    <w:p w14:paraId="0A875C57" w14:textId="05EE1B13" w:rsidR="00D84771" w:rsidRDefault="00D84771" w:rsidP="00D4374C">
      <w:pPr>
        <w:ind w:left="0"/>
        <w:rPr>
          <w:rFonts w:ascii="Arial" w:hAnsi="Arial" w:cs="Arial"/>
          <w:color w:val="1D1C1D"/>
          <w:sz w:val="24"/>
          <w:szCs w:val="24"/>
          <w:shd w:val="clear" w:color="auto" w:fill="F8F8F8"/>
        </w:rPr>
      </w:pPr>
    </w:p>
    <w:p w14:paraId="1A91547D" w14:textId="5462F5CF" w:rsidR="00D84771" w:rsidRDefault="00D84771" w:rsidP="00D4374C">
      <w:pPr>
        <w:ind w:left="0"/>
        <w:rPr>
          <w:rFonts w:ascii="Arial" w:hAnsi="Arial" w:cs="Arial"/>
          <w:color w:val="1D1C1D"/>
          <w:sz w:val="24"/>
          <w:szCs w:val="24"/>
          <w:shd w:val="clear" w:color="auto" w:fill="F8F8F8"/>
        </w:rPr>
      </w:pPr>
    </w:p>
    <w:p w14:paraId="737CDB17" w14:textId="17EDF9D8" w:rsidR="00D84771" w:rsidRDefault="00D84771" w:rsidP="00D4374C">
      <w:pPr>
        <w:ind w:left="0"/>
        <w:rPr>
          <w:rFonts w:ascii="Arial" w:hAnsi="Arial" w:cs="Arial"/>
          <w:color w:val="1D1C1D"/>
          <w:sz w:val="24"/>
          <w:szCs w:val="24"/>
          <w:shd w:val="clear" w:color="auto" w:fill="F8F8F8"/>
        </w:rPr>
      </w:pPr>
    </w:p>
    <w:p w14:paraId="1F9689F2" w14:textId="6D36BE69" w:rsidR="00D84771" w:rsidRDefault="00D84771" w:rsidP="00D4374C">
      <w:pPr>
        <w:ind w:left="0"/>
        <w:rPr>
          <w:rFonts w:ascii="Arial" w:hAnsi="Arial" w:cs="Arial"/>
          <w:color w:val="1D1C1D"/>
          <w:sz w:val="24"/>
          <w:szCs w:val="24"/>
          <w:shd w:val="clear" w:color="auto" w:fill="F8F8F8"/>
        </w:rPr>
      </w:pPr>
    </w:p>
    <w:p w14:paraId="6833B682" w14:textId="22ED7684" w:rsidR="00D84771" w:rsidRDefault="00D84771" w:rsidP="00D4374C">
      <w:pPr>
        <w:ind w:left="0"/>
        <w:rPr>
          <w:rFonts w:ascii="Arial" w:hAnsi="Arial" w:cs="Arial"/>
          <w:color w:val="1D1C1D"/>
          <w:sz w:val="24"/>
          <w:szCs w:val="24"/>
          <w:shd w:val="clear" w:color="auto" w:fill="F8F8F8"/>
        </w:rPr>
      </w:pPr>
    </w:p>
    <w:p w14:paraId="0AE85EE7" w14:textId="77777777" w:rsidR="00D84771" w:rsidRDefault="00D84771" w:rsidP="00D4374C">
      <w:pPr>
        <w:ind w:left="0"/>
        <w:rPr>
          <w:rFonts w:ascii="Arial" w:hAnsi="Arial" w:cs="Arial"/>
          <w:color w:val="1D1C1D"/>
          <w:sz w:val="24"/>
          <w:szCs w:val="24"/>
          <w:shd w:val="clear" w:color="auto" w:fill="F8F8F8"/>
        </w:rPr>
      </w:pPr>
    </w:p>
    <w:p w14:paraId="3743F7AA" w14:textId="45810D2C" w:rsidR="00840586" w:rsidRDefault="00840586" w:rsidP="00D4374C">
      <w:pPr>
        <w:ind w:left="0"/>
        <w:rPr>
          <w:rFonts w:ascii="Arial" w:hAnsi="Arial" w:cs="Arial"/>
          <w:color w:val="1D1C1D"/>
          <w:sz w:val="24"/>
          <w:szCs w:val="24"/>
          <w:shd w:val="clear" w:color="auto" w:fill="F8F8F8"/>
        </w:rPr>
      </w:pPr>
    </w:p>
    <w:p w14:paraId="02E337B7" w14:textId="61DD1C14" w:rsidR="00840586" w:rsidRDefault="00840586" w:rsidP="00D4374C">
      <w:pPr>
        <w:ind w:left="0"/>
        <w:rPr>
          <w:rFonts w:ascii="Arial" w:hAnsi="Arial" w:cs="Arial"/>
          <w:color w:val="1D1C1D"/>
          <w:sz w:val="24"/>
          <w:szCs w:val="24"/>
          <w:shd w:val="clear" w:color="auto" w:fill="F8F8F8"/>
        </w:rPr>
      </w:pPr>
    </w:p>
    <w:p w14:paraId="7A8B18BC" w14:textId="4540E39A" w:rsidR="00840586" w:rsidRDefault="00840586" w:rsidP="00D4374C">
      <w:pPr>
        <w:ind w:left="0"/>
        <w:rPr>
          <w:rFonts w:ascii="Arial" w:hAnsi="Arial" w:cs="Arial"/>
          <w:color w:val="1D1C1D"/>
          <w:sz w:val="24"/>
          <w:szCs w:val="24"/>
          <w:shd w:val="clear" w:color="auto" w:fill="F8F8F8"/>
        </w:rPr>
      </w:pPr>
    </w:p>
    <w:p w14:paraId="656855CC" w14:textId="6EB05E8E" w:rsidR="00840586" w:rsidRDefault="00840586" w:rsidP="00D4374C">
      <w:pPr>
        <w:ind w:left="0"/>
        <w:rPr>
          <w:rFonts w:ascii="Arial" w:hAnsi="Arial" w:cs="Arial"/>
          <w:color w:val="1D1C1D"/>
          <w:sz w:val="24"/>
          <w:szCs w:val="24"/>
          <w:shd w:val="clear" w:color="auto" w:fill="F8F8F8"/>
        </w:rPr>
      </w:pPr>
    </w:p>
    <w:p w14:paraId="7F28598E" w14:textId="4A00930C" w:rsidR="00840586" w:rsidRDefault="00840586" w:rsidP="00D4374C">
      <w:pPr>
        <w:ind w:left="0"/>
        <w:rPr>
          <w:rFonts w:ascii="Arial" w:hAnsi="Arial" w:cs="Arial"/>
          <w:color w:val="1D1C1D"/>
          <w:sz w:val="24"/>
          <w:szCs w:val="24"/>
          <w:shd w:val="clear" w:color="auto" w:fill="F8F8F8"/>
        </w:rPr>
      </w:pPr>
    </w:p>
    <w:p w14:paraId="131613F2" w14:textId="77777777" w:rsidR="00840586" w:rsidRDefault="00840586" w:rsidP="00D4374C">
      <w:pPr>
        <w:ind w:left="0"/>
        <w:rPr>
          <w:rFonts w:ascii="Arial" w:hAnsi="Arial" w:cs="Arial"/>
          <w:color w:val="1D1C1D"/>
          <w:sz w:val="24"/>
          <w:szCs w:val="24"/>
          <w:shd w:val="clear" w:color="auto" w:fill="F8F8F8"/>
        </w:rPr>
      </w:pPr>
    </w:p>
    <w:p w14:paraId="31E1A1F7" w14:textId="380F595F" w:rsidR="00A90C38" w:rsidRDefault="00A90C38" w:rsidP="00D4374C">
      <w:pPr>
        <w:ind w:left="0"/>
        <w:rPr>
          <w:rFonts w:ascii="Arial" w:hAnsi="Arial" w:cs="Arial"/>
          <w:color w:val="1D1C1D"/>
          <w:sz w:val="24"/>
          <w:szCs w:val="24"/>
          <w:shd w:val="clear" w:color="auto" w:fill="F8F8F8"/>
        </w:rPr>
      </w:pPr>
    </w:p>
    <w:p w14:paraId="3FE466C8" w14:textId="3847D542" w:rsidR="00A90C38" w:rsidRDefault="00A90C38" w:rsidP="00D4374C">
      <w:pPr>
        <w:ind w:left="0"/>
        <w:rPr>
          <w:rFonts w:ascii="Arial" w:hAnsi="Arial" w:cs="Arial"/>
          <w:color w:val="1D1C1D"/>
          <w:sz w:val="24"/>
          <w:szCs w:val="24"/>
          <w:shd w:val="clear" w:color="auto" w:fill="F8F8F8"/>
        </w:rPr>
      </w:pPr>
    </w:p>
    <w:p w14:paraId="36CD0D35" w14:textId="738087FD" w:rsidR="00A90C38" w:rsidRDefault="00A90C38" w:rsidP="00D4374C">
      <w:pPr>
        <w:ind w:left="0"/>
        <w:rPr>
          <w:rFonts w:ascii="Arial" w:hAnsi="Arial" w:cs="Arial"/>
          <w:color w:val="1D1C1D"/>
          <w:sz w:val="24"/>
          <w:szCs w:val="24"/>
          <w:shd w:val="clear" w:color="auto" w:fill="F8F8F8"/>
        </w:rPr>
      </w:pPr>
    </w:p>
    <w:p w14:paraId="24EDD7AB" w14:textId="53777E2E" w:rsidR="00A90C38" w:rsidRDefault="00A90C38" w:rsidP="00D4374C">
      <w:pPr>
        <w:ind w:left="0"/>
        <w:rPr>
          <w:rFonts w:ascii="Arial" w:hAnsi="Arial" w:cs="Arial"/>
          <w:color w:val="1D1C1D"/>
          <w:sz w:val="24"/>
          <w:szCs w:val="24"/>
          <w:shd w:val="clear" w:color="auto" w:fill="F8F8F8"/>
        </w:rPr>
      </w:pPr>
    </w:p>
    <w:p w14:paraId="2A309A5B" w14:textId="259E6143" w:rsidR="00A90C38" w:rsidRDefault="00A90C38" w:rsidP="00D4374C">
      <w:pPr>
        <w:ind w:left="0"/>
        <w:rPr>
          <w:rFonts w:ascii="Arial" w:hAnsi="Arial" w:cs="Arial"/>
          <w:color w:val="1D1C1D"/>
          <w:sz w:val="24"/>
          <w:szCs w:val="24"/>
          <w:shd w:val="clear" w:color="auto" w:fill="F8F8F8"/>
        </w:rPr>
      </w:pPr>
    </w:p>
    <w:p w14:paraId="480616C3" w14:textId="77777777" w:rsidR="00A90C38" w:rsidRPr="00D4374C" w:rsidRDefault="00A90C38" w:rsidP="00D4374C">
      <w:pPr>
        <w:ind w:left="0"/>
        <w:rPr>
          <w:sz w:val="24"/>
          <w:szCs w:val="24"/>
        </w:rPr>
      </w:pPr>
    </w:p>
    <w:sectPr w:rsidR="00A90C38" w:rsidRPr="00D4374C" w:rsidSect="00E356BE">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1241"/>
    <w:multiLevelType w:val="multilevel"/>
    <w:tmpl w:val="D68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F5D57"/>
    <w:multiLevelType w:val="hybridMultilevel"/>
    <w:tmpl w:val="C0946A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7D7DE3"/>
    <w:multiLevelType w:val="multilevel"/>
    <w:tmpl w:val="60B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45FFB"/>
    <w:multiLevelType w:val="multilevel"/>
    <w:tmpl w:val="C018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11C9D"/>
    <w:multiLevelType w:val="multilevel"/>
    <w:tmpl w:val="E81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9E"/>
    <w:rsid w:val="001A5B1C"/>
    <w:rsid w:val="001C698D"/>
    <w:rsid w:val="001D4E8B"/>
    <w:rsid w:val="00217FEF"/>
    <w:rsid w:val="00327A18"/>
    <w:rsid w:val="00413CB4"/>
    <w:rsid w:val="0050569E"/>
    <w:rsid w:val="005C261E"/>
    <w:rsid w:val="00707F20"/>
    <w:rsid w:val="007A5031"/>
    <w:rsid w:val="007C59F5"/>
    <w:rsid w:val="00840586"/>
    <w:rsid w:val="00843191"/>
    <w:rsid w:val="009D3106"/>
    <w:rsid w:val="00A90C38"/>
    <w:rsid w:val="00AC7C5C"/>
    <w:rsid w:val="00AE7845"/>
    <w:rsid w:val="00B15819"/>
    <w:rsid w:val="00BE5326"/>
    <w:rsid w:val="00C7721A"/>
    <w:rsid w:val="00C826AF"/>
    <w:rsid w:val="00D4374C"/>
    <w:rsid w:val="00D84771"/>
    <w:rsid w:val="00E2370C"/>
    <w:rsid w:val="00E356BE"/>
    <w:rsid w:val="00F15910"/>
    <w:rsid w:val="00F66219"/>
    <w:rsid w:val="00FA74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FD56"/>
  <w15:chartTrackingRefBased/>
  <w15:docId w15:val="{8B84646E-67A3-4BB2-A4F7-C3751930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707F20"/>
  </w:style>
  <w:style w:type="paragraph" w:styleId="ListeParagraf">
    <w:name w:val="List Paragraph"/>
    <w:basedOn w:val="Normal"/>
    <w:uiPriority w:val="34"/>
    <w:qFormat/>
    <w:rsid w:val="001C698D"/>
    <w:pPr>
      <w:ind w:left="720"/>
      <w:contextualSpacing/>
    </w:pPr>
  </w:style>
  <w:style w:type="character" w:customStyle="1" w:styleId="c-timestamplabel">
    <w:name w:val="c-timestamp__label"/>
    <w:basedOn w:val="VarsaylanParagrafYazTipi"/>
    <w:rsid w:val="00D84771"/>
  </w:style>
  <w:style w:type="character" w:customStyle="1" w:styleId="c-reactioncount">
    <w:name w:val="c-reaction__count"/>
    <w:basedOn w:val="VarsaylanParagrafYazTipi"/>
    <w:rsid w:val="00FA7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3776">
      <w:bodyDiv w:val="1"/>
      <w:marLeft w:val="0"/>
      <w:marRight w:val="0"/>
      <w:marTop w:val="0"/>
      <w:marBottom w:val="0"/>
      <w:divBdr>
        <w:top w:val="none" w:sz="0" w:space="0" w:color="auto"/>
        <w:left w:val="none" w:sz="0" w:space="0" w:color="auto"/>
        <w:bottom w:val="none" w:sz="0" w:space="0" w:color="auto"/>
        <w:right w:val="none" w:sz="0" w:space="0" w:color="auto"/>
      </w:divBdr>
    </w:div>
    <w:div w:id="974598731">
      <w:bodyDiv w:val="1"/>
      <w:marLeft w:val="0"/>
      <w:marRight w:val="0"/>
      <w:marTop w:val="0"/>
      <w:marBottom w:val="0"/>
      <w:divBdr>
        <w:top w:val="none" w:sz="0" w:space="0" w:color="auto"/>
        <w:left w:val="none" w:sz="0" w:space="0" w:color="auto"/>
        <w:bottom w:val="none" w:sz="0" w:space="0" w:color="auto"/>
        <w:right w:val="none" w:sz="0" w:space="0" w:color="auto"/>
      </w:divBdr>
      <w:divsChild>
        <w:div w:id="537157864">
          <w:marLeft w:val="0"/>
          <w:marRight w:val="0"/>
          <w:marTop w:val="0"/>
          <w:marBottom w:val="0"/>
          <w:divBdr>
            <w:top w:val="none" w:sz="0" w:space="0" w:color="auto"/>
            <w:left w:val="none" w:sz="0" w:space="0" w:color="auto"/>
            <w:bottom w:val="none" w:sz="0" w:space="0" w:color="auto"/>
            <w:right w:val="none" w:sz="0" w:space="0" w:color="auto"/>
          </w:divBdr>
          <w:divsChild>
            <w:div w:id="1912084049">
              <w:marLeft w:val="0"/>
              <w:marRight w:val="0"/>
              <w:marTop w:val="0"/>
              <w:marBottom w:val="0"/>
              <w:divBdr>
                <w:top w:val="none" w:sz="0" w:space="0" w:color="auto"/>
                <w:left w:val="none" w:sz="0" w:space="0" w:color="auto"/>
                <w:bottom w:val="none" w:sz="0" w:space="0" w:color="auto"/>
                <w:right w:val="none" w:sz="0" w:space="0" w:color="auto"/>
              </w:divBdr>
              <w:divsChild>
                <w:div w:id="1610046293">
                  <w:marLeft w:val="0"/>
                  <w:marRight w:val="0"/>
                  <w:marTop w:val="0"/>
                  <w:marBottom w:val="0"/>
                  <w:divBdr>
                    <w:top w:val="none" w:sz="0" w:space="0" w:color="auto"/>
                    <w:left w:val="none" w:sz="0" w:space="0" w:color="auto"/>
                    <w:bottom w:val="none" w:sz="0" w:space="0" w:color="auto"/>
                    <w:right w:val="none" w:sz="0" w:space="0" w:color="auto"/>
                  </w:divBdr>
                  <w:divsChild>
                    <w:div w:id="1111243803">
                      <w:marLeft w:val="0"/>
                      <w:marRight w:val="0"/>
                      <w:marTop w:val="0"/>
                      <w:marBottom w:val="0"/>
                      <w:divBdr>
                        <w:top w:val="none" w:sz="0" w:space="0" w:color="auto"/>
                        <w:left w:val="none" w:sz="0" w:space="0" w:color="auto"/>
                        <w:bottom w:val="none" w:sz="0" w:space="0" w:color="auto"/>
                        <w:right w:val="none" w:sz="0" w:space="0" w:color="auto"/>
                      </w:divBdr>
                      <w:divsChild>
                        <w:div w:id="1575122664">
                          <w:marLeft w:val="0"/>
                          <w:marRight w:val="0"/>
                          <w:marTop w:val="0"/>
                          <w:marBottom w:val="0"/>
                          <w:divBdr>
                            <w:top w:val="none" w:sz="0" w:space="0" w:color="auto"/>
                            <w:left w:val="none" w:sz="0" w:space="0" w:color="auto"/>
                            <w:bottom w:val="none" w:sz="0" w:space="0" w:color="auto"/>
                            <w:right w:val="none" w:sz="0" w:space="0" w:color="auto"/>
                          </w:divBdr>
                          <w:divsChild>
                            <w:div w:id="1709328838">
                              <w:marLeft w:val="-240"/>
                              <w:marRight w:val="-120"/>
                              <w:marTop w:val="0"/>
                              <w:marBottom w:val="0"/>
                              <w:divBdr>
                                <w:top w:val="none" w:sz="0" w:space="0" w:color="auto"/>
                                <w:left w:val="none" w:sz="0" w:space="0" w:color="auto"/>
                                <w:bottom w:val="none" w:sz="0" w:space="0" w:color="auto"/>
                                <w:right w:val="none" w:sz="0" w:space="0" w:color="auto"/>
                              </w:divBdr>
                              <w:divsChild>
                                <w:div w:id="588924699">
                                  <w:marLeft w:val="0"/>
                                  <w:marRight w:val="0"/>
                                  <w:marTop w:val="0"/>
                                  <w:marBottom w:val="60"/>
                                  <w:divBdr>
                                    <w:top w:val="none" w:sz="0" w:space="0" w:color="auto"/>
                                    <w:left w:val="none" w:sz="0" w:space="0" w:color="auto"/>
                                    <w:bottom w:val="none" w:sz="0" w:space="0" w:color="auto"/>
                                    <w:right w:val="none" w:sz="0" w:space="0" w:color="auto"/>
                                  </w:divBdr>
                                  <w:divsChild>
                                    <w:div w:id="1460104991">
                                      <w:marLeft w:val="0"/>
                                      <w:marRight w:val="0"/>
                                      <w:marTop w:val="0"/>
                                      <w:marBottom w:val="0"/>
                                      <w:divBdr>
                                        <w:top w:val="none" w:sz="0" w:space="0" w:color="auto"/>
                                        <w:left w:val="none" w:sz="0" w:space="0" w:color="auto"/>
                                        <w:bottom w:val="none" w:sz="0" w:space="0" w:color="auto"/>
                                        <w:right w:val="none" w:sz="0" w:space="0" w:color="auto"/>
                                      </w:divBdr>
                                      <w:divsChild>
                                        <w:div w:id="1964921440">
                                          <w:marLeft w:val="0"/>
                                          <w:marRight w:val="0"/>
                                          <w:marTop w:val="0"/>
                                          <w:marBottom w:val="0"/>
                                          <w:divBdr>
                                            <w:top w:val="none" w:sz="0" w:space="0" w:color="auto"/>
                                            <w:left w:val="none" w:sz="0" w:space="0" w:color="auto"/>
                                            <w:bottom w:val="none" w:sz="0" w:space="0" w:color="auto"/>
                                            <w:right w:val="none" w:sz="0" w:space="0" w:color="auto"/>
                                          </w:divBdr>
                                          <w:divsChild>
                                            <w:div w:id="7895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039282">
          <w:marLeft w:val="0"/>
          <w:marRight w:val="0"/>
          <w:marTop w:val="0"/>
          <w:marBottom w:val="0"/>
          <w:divBdr>
            <w:top w:val="none" w:sz="0" w:space="0" w:color="auto"/>
            <w:left w:val="none" w:sz="0" w:space="0" w:color="auto"/>
            <w:bottom w:val="none" w:sz="0" w:space="0" w:color="auto"/>
            <w:right w:val="none" w:sz="0" w:space="0" w:color="auto"/>
          </w:divBdr>
          <w:divsChild>
            <w:div w:id="8534384">
              <w:marLeft w:val="0"/>
              <w:marRight w:val="0"/>
              <w:marTop w:val="0"/>
              <w:marBottom w:val="0"/>
              <w:divBdr>
                <w:top w:val="none" w:sz="0" w:space="0" w:color="auto"/>
                <w:left w:val="none" w:sz="0" w:space="0" w:color="auto"/>
                <w:bottom w:val="none" w:sz="0" w:space="0" w:color="auto"/>
                <w:right w:val="none" w:sz="0" w:space="0" w:color="auto"/>
              </w:divBdr>
              <w:divsChild>
                <w:div w:id="1742680748">
                  <w:marLeft w:val="0"/>
                  <w:marRight w:val="0"/>
                  <w:marTop w:val="0"/>
                  <w:marBottom w:val="0"/>
                  <w:divBdr>
                    <w:top w:val="none" w:sz="0" w:space="0" w:color="auto"/>
                    <w:left w:val="none" w:sz="0" w:space="0" w:color="auto"/>
                    <w:bottom w:val="none" w:sz="0" w:space="0" w:color="auto"/>
                    <w:right w:val="none" w:sz="0" w:space="0" w:color="auto"/>
                  </w:divBdr>
                  <w:divsChild>
                    <w:div w:id="1867330423">
                      <w:marLeft w:val="0"/>
                      <w:marRight w:val="0"/>
                      <w:marTop w:val="0"/>
                      <w:marBottom w:val="0"/>
                      <w:divBdr>
                        <w:top w:val="none" w:sz="0" w:space="0" w:color="auto"/>
                        <w:left w:val="none" w:sz="0" w:space="0" w:color="auto"/>
                        <w:bottom w:val="none" w:sz="0" w:space="0" w:color="auto"/>
                        <w:right w:val="none" w:sz="0" w:space="0" w:color="auto"/>
                      </w:divBdr>
                      <w:divsChild>
                        <w:div w:id="315111871">
                          <w:marLeft w:val="0"/>
                          <w:marRight w:val="0"/>
                          <w:marTop w:val="0"/>
                          <w:marBottom w:val="0"/>
                          <w:divBdr>
                            <w:top w:val="none" w:sz="0" w:space="0" w:color="auto"/>
                            <w:left w:val="none" w:sz="0" w:space="0" w:color="auto"/>
                            <w:bottom w:val="none" w:sz="0" w:space="0" w:color="auto"/>
                            <w:right w:val="none" w:sz="0" w:space="0" w:color="auto"/>
                          </w:divBdr>
                          <w:divsChild>
                            <w:div w:id="1692143606">
                              <w:marLeft w:val="0"/>
                              <w:marRight w:val="120"/>
                              <w:marTop w:val="0"/>
                              <w:marBottom w:val="0"/>
                              <w:divBdr>
                                <w:top w:val="none" w:sz="0" w:space="0" w:color="auto"/>
                                <w:left w:val="none" w:sz="0" w:space="0" w:color="auto"/>
                                <w:bottom w:val="none" w:sz="0" w:space="0" w:color="auto"/>
                                <w:right w:val="none" w:sz="0" w:space="0" w:color="auto"/>
                              </w:divBdr>
                              <w:divsChild>
                                <w:div w:id="1485122148">
                                  <w:marLeft w:val="-300"/>
                                  <w:marRight w:val="0"/>
                                  <w:marTop w:val="0"/>
                                  <w:marBottom w:val="0"/>
                                  <w:divBdr>
                                    <w:top w:val="none" w:sz="0" w:space="0" w:color="auto"/>
                                    <w:left w:val="none" w:sz="0" w:space="0" w:color="auto"/>
                                    <w:bottom w:val="none" w:sz="0" w:space="0" w:color="auto"/>
                                    <w:right w:val="none" w:sz="0" w:space="0" w:color="auto"/>
                                  </w:divBdr>
                                </w:div>
                              </w:divsChild>
                            </w:div>
                            <w:div w:id="2071342027">
                              <w:marLeft w:val="-240"/>
                              <w:marRight w:val="-120"/>
                              <w:marTop w:val="0"/>
                              <w:marBottom w:val="0"/>
                              <w:divBdr>
                                <w:top w:val="none" w:sz="0" w:space="0" w:color="auto"/>
                                <w:left w:val="none" w:sz="0" w:space="0" w:color="auto"/>
                                <w:bottom w:val="none" w:sz="0" w:space="0" w:color="auto"/>
                                <w:right w:val="none" w:sz="0" w:space="0" w:color="auto"/>
                              </w:divBdr>
                              <w:divsChild>
                                <w:div w:id="695010921">
                                  <w:marLeft w:val="0"/>
                                  <w:marRight w:val="0"/>
                                  <w:marTop w:val="0"/>
                                  <w:marBottom w:val="60"/>
                                  <w:divBdr>
                                    <w:top w:val="none" w:sz="0" w:space="0" w:color="auto"/>
                                    <w:left w:val="none" w:sz="0" w:space="0" w:color="auto"/>
                                    <w:bottom w:val="none" w:sz="0" w:space="0" w:color="auto"/>
                                    <w:right w:val="none" w:sz="0" w:space="0" w:color="auto"/>
                                  </w:divBdr>
                                  <w:divsChild>
                                    <w:div w:id="1600329527">
                                      <w:marLeft w:val="0"/>
                                      <w:marRight w:val="0"/>
                                      <w:marTop w:val="0"/>
                                      <w:marBottom w:val="0"/>
                                      <w:divBdr>
                                        <w:top w:val="none" w:sz="0" w:space="0" w:color="auto"/>
                                        <w:left w:val="none" w:sz="0" w:space="0" w:color="auto"/>
                                        <w:bottom w:val="none" w:sz="0" w:space="0" w:color="auto"/>
                                        <w:right w:val="none" w:sz="0" w:space="0" w:color="auto"/>
                                      </w:divBdr>
                                      <w:divsChild>
                                        <w:div w:id="845633815">
                                          <w:marLeft w:val="0"/>
                                          <w:marRight w:val="0"/>
                                          <w:marTop w:val="0"/>
                                          <w:marBottom w:val="0"/>
                                          <w:divBdr>
                                            <w:top w:val="none" w:sz="0" w:space="0" w:color="auto"/>
                                            <w:left w:val="none" w:sz="0" w:space="0" w:color="auto"/>
                                            <w:bottom w:val="none" w:sz="0" w:space="0" w:color="auto"/>
                                            <w:right w:val="none" w:sz="0" w:space="0" w:color="auto"/>
                                          </w:divBdr>
                                          <w:divsChild>
                                            <w:div w:id="508374471">
                                              <w:marLeft w:val="0"/>
                                              <w:marRight w:val="0"/>
                                              <w:marTop w:val="0"/>
                                              <w:marBottom w:val="0"/>
                                              <w:divBdr>
                                                <w:top w:val="none" w:sz="0" w:space="0" w:color="auto"/>
                                                <w:left w:val="none" w:sz="0" w:space="0" w:color="auto"/>
                                                <w:bottom w:val="none" w:sz="0" w:space="0" w:color="auto"/>
                                                <w:right w:val="none" w:sz="0" w:space="0" w:color="auto"/>
                                              </w:divBdr>
                                              <w:divsChild>
                                                <w:div w:id="15244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498989">
          <w:marLeft w:val="0"/>
          <w:marRight w:val="0"/>
          <w:marTop w:val="0"/>
          <w:marBottom w:val="0"/>
          <w:divBdr>
            <w:top w:val="none" w:sz="0" w:space="0" w:color="auto"/>
            <w:left w:val="none" w:sz="0" w:space="0" w:color="auto"/>
            <w:bottom w:val="none" w:sz="0" w:space="0" w:color="auto"/>
            <w:right w:val="none" w:sz="0" w:space="0" w:color="auto"/>
          </w:divBdr>
          <w:divsChild>
            <w:div w:id="1349871377">
              <w:marLeft w:val="0"/>
              <w:marRight w:val="0"/>
              <w:marTop w:val="0"/>
              <w:marBottom w:val="0"/>
              <w:divBdr>
                <w:top w:val="none" w:sz="0" w:space="0" w:color="auto"/>
                <w:left w:val="none" w:sz="0" w:space="0" w:color="auto"/>
                <w:bottom w:val="none" w:sz="0" w:space="0" w:color="auto"/>
                <w:right w:val="none" w:sz="0" w:space="0" w:color="auto"/>
              </w:divBdr>
              <w:divsChild>
                <w:div w:id="1732847327">
                  <w:marLeft w:val="0"/>
                  <w:marRight w:val="0"/>
                  <w:marTop w:val="0"/>
                  <w:marBottom w:val="0"/>
                  <w:divBdr>
                    <w:top w:val="none" w:sz="0" w:space="0" w:color="auto"/>
                    <w:left w:val="none" w:sz="0" w:space="0" w:color="auto"/>
                    <w:bottom w:val="none" w:sz="0" w:space="0" w:color="auto"/>
                    <w:right w:val="none" w:sz="0" w:space="0" w:color="auto"/>
                  </w:divBdr>
                  <w:divsChild>
                    <w:div w:id="1565675168">
                      <w:marLeft w:val="0"/>
                      <w:marRight w:val="0"/>
                      <w:marTop w:val="0"/>
                      <w:marBottom w:val="0"/>
                      <w:divBdr>
                        <w:top w:val="none" w:sz="0" w:space="0" w:color="auto"/>
                        <w:left w:val="none" w:sz="0" w:space="0" w:color="auto"/>
                        <w:bottom w:val="none" w:sz="0" w:space="0" w:color="auto"/>
                        <w:right w:val="none" w:sz="0" w:space="0" w:color="auto"/>
                      </w:divBdr>
                      <w:divsChild>
                        <w:div w:id="1383597816">
                          <w:marLeft w:val="0"/>
                          <w:marRight w:val="0"/>
                          <w:marTop w:val="0"/>
                          <w:marBottom w:val="0"/>
                          <w:divBdr>
                            <w:top w:val="none" w:sz="0" w:space="0" w:color="auto"/>
                            <w:left w:val="none" w:sz="0" w:space="0" w:color="auto"/>
                            <w:bottom w:val="none" w:sz="0" w:space="0" w:color="auto"/>
                            <w:right w:val="none" w:sz="0" w:space="0" w:color="auto"/>
                          </w:divBdr>
                          <w:divsChild>
                            <w:div w:id="995188510">
                              <w:marLeft w:val="0"/>
                              <w:marRight w:val="120"/>
                              <w:marTop w:val="0"/>
                              <w:marBottom w:val="0"/>
                              <w:divBdr>
                                <w:top w:val="none" w:sz="0" w:space="0" w:color="auto"/>
                                <w:left w:val="none" w:sz="0" w:space="0" w:color="auto"/>
                                <w:bottom w:val="none" w:sz="0" w:space="0" w:color="auto"/>
                                <w:right w:val="none" w:sz="0" w:space="0" w:color="auto"/>
                              </w:divBdr>
                              <w:divsChild>
                                <w:div w:id="834295585">
                                  <w:marLeft w:val="-300"/>
                                  <w:marRight w:val="0"/>
                                  <w:marTop w:val="0"/>
                                  <w:marBottom w:val="0"/>
                                  <w:divBdr>
                                    <w:top w:val="none" w:sz="0" w:space="0" w:color="auto"/>
                                    <w:left w:val="none" w:sz="0" w:space="0" w:color="auto"/>
                                    <w:bottom w:val="none" w:sz="0" w:space="0" w:color="auto"/>
                                    <w:right w:val="none" w:sz="0" w:space="0" w:color="auto"/>
                                  </w:divBdr>
                                </w:div>
                              </w:divsChild>
                            </w:div>
                            <w:div w:id="18051712">
                              <w:marLeft w:val="-240"/>
                              <w:marRight w:val="-120"/>
                              <w:marTop w:val="0"/>
                              <w:marBottom w:val="0"/>
                              <w:divBdr>
                                <w:top w:val="none" w:sz="0" w:space="0" w:color="auto"/>
                                <w:left w:val="none" w:sz="0" w:space="0" w:color="auto"/>
                                <w:bottom w:val="none" w:sz="0" w:space="0" w:color="auto"/>
                                <w:right w:val="none" w:sz="0" w:space="0" w:color="auto"/>
                              </w:divBdr>
                              <w:divsChild>
                                <w:div w:id="2018648550">
                                  <w:marLeft w:val="0"/>
                                  <w:marRight w:val="0"/>
                                  <w:marTop w:val="0"/>
                                  <w:marBottom w:val="60"/>
                                  <w:divBdr>
                                    <w:top w:val="none" w:sz="0" w:space="0" w:color="auto"/>
                                    <w:left w:val="none" w:sz="0" w:space="0" w:color="auto"/>
                                    <w:bottom w:val="none" w:sz="0" w:space="0" w:color="auto"/>
                                    <w:right w:val="none" w:sz="0" w:space="0" w:color="auto"/>
                                  </w:divBdr>
                                  <w:divsChild>
                                    <w:div w:id="1893152965">
                                      <w:marLeft w:val="0"/>
                                      <w:marRight w:val="0"/>
                                      <w:marTop w:val="0"/>
                                      <w:marBottom w:val="0"/>
                                      <w:divBdr>
                                        <w:top w:val="none" w:sz="0" w:space="0" w:color="auto"/>
                                        <w:left w:val="none" w:sz="0" w:space="0" w:color="auto"/>
                                        <w:bottom w:val="none" w:sz="0" w:space="0" w:color="auto"/>
                                        <w:right w:val="none" w:sz="0" w:space="0" w:color="auto"/>
                                      </w:divBdr>
                                      <w:divsChild>
                                        <w:div w:id="1208372095">
                                          <w:marLeft w:val="0"/>
                                          <w:marRight w:val="0"/>
                                          <w:marTop w:val="0"/>
                                          <w:marBottom w:val="0"/>
                                          <w:divBdr>
                                            <w:top w:val="none" w:sz="0" w:space="0" w:color="auto"/>
                                            <w:left w:val="none" w:sz="0" w:space="0" w:color="auto"/>
                                            <w:bottom w:val="none" w:sz="0" w:space="0" w:color="auto"/>
                                            <w:right w:val="none" w:sz="0" w:space="0" w:color="auto"/>
                                          </w:divBdr>
                                          <w:divsChild>
                                            <w:div w:id="497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530896">
      <w:bodyDiv w:val="1"/>
      <w:marLeft w:val="0"/>
      <w:marRight w:val="0"/>
      <w:marTop w:val="0"/>
      <w:marBottom w:val="0"/>
      <w:divBdr>
        <w:top w:val="none" w:sz="0" w:space="0" w:color="auto"/>
        <w:left w:val="none" w:sz="0" w:space="0" w:color="auto"/>
        <w:bottom w:val="none" w:sz="0" w:space="0" w:color="auto"/>
        <w:right w:val="none" w:sz="0" w:space="0" w:color="auto"/>
      </w:divBdr>
      <w:divsChild>
        <w:div w:id="392118272">
          <w:marLeft w:val="0"/>
          <w:marRight w:val="0"/>
          <w:marTop w:val="0"/>
          <w:marBottom w:val="0"/>
          <w:divBdr>
            <w:top w:val="none" w:sz="0" w:space="0" w:color="auto"/>
            <w:left w:val="none" w:sz="0" w:space="0" w:color="auto"/>
            <w:bottom w:val="none" w:sz="0" w:space="0" w:color="auto"/>
            <w:right w:val="none" w:sz="0" w:space="0" w:color="auto"/>
          </w:divBdr>
          <w:divsChild>
            <w:div w:id="1138064146">
              <w:marLeft w:val="0"/>
              <w:marRight w:val="0"/>
              <w:marTop w:val="0"/>
              <w:marBottom w:val="0"/>
              <w:divBdr>
                <w:top w:val="none" w:sz="0" w:space="0" w:color="auto"/>
                <w:left w:val="none" w:sz="0" w:space="0" w:color="auto"/>
                <w:bottom w:val="none" w:sz="0" w:space="0" w:color="auto"/>
                <w:right w:val="none" w:sz="0" w:space="0" w:color="auto"/>
              </w:divBdr>
              <w:divsChild>
                <w:div w:id="1052115363">
                  <w:marLeft w:val="0"/>
                  <w:marRight w:val="0"/>
                  <w:marTop w:val="0"/>
                  <w:marBottom w:val="0"/>
                  <w:divBdr>
                    <w:top w:val="none" w:sz="0" w:space="0" w:color="auto"/>
                    <w:left w:val="none" w:sz="0" w:space="0" w:color="auto"/>
                    <w:bottom w:val="none" w:sz="0" w:space="0" w:color="auto"/>
                    <w:right w:val="none" w:sz="0" w:space="0" w:color="auto"/>
                  </w:divBdr>
                  <w:divsChild>
                    <w:div w:id="1667974651">
                      <w:marLeft w:val="0"/>
                      <w:marRight w:val="0"/>
                      <w:marTop w:val="0"/>
                      <w:marBottom w:val="0"/>
                      <w:divBdr>
                        <w:top w:val="none" w:sz="0" w:space="0" w:color="auto"/>
                        <w:left w:val="none" w:sz="0" w:space="0" w:color="auto"/>
                        <w:bottom w:val="none" w:sz="0" w:space="0" w:color="auto"/>
                        <w:right w:val="none" w:sz="0" w:space="0" w:color="auto"/>
                      </w:divBdr>
                      <w:divsChild>
                        <w:div w:id="690447610">
                          <w:marLeft w:val="0"/>
                          <w:marRight w:val="0"/>
                          <w:marTop w:val="0"/>
                          <w:marBottom w:val="0"/>
                          <w:divBdr>
                            <w:top w:val="none" w:sz="0" w:space="0" w:color="auto"/>
                            <w:left w:val="none" w:sz="0" w:space="0" w:color="auto"/>
                            <w:bottom w:val="none" w:sz="0" w:space="0" w:color="auto"/>
                            <w:right w:val="none" w:sz="0" w:space="0" w:color="auto"/>
                          </w:divBdr>
                          <w:divsChild>
                            <w:div w:id="515272316">
                              <w:marLeft w:val="-240"/>
                              <w:marRight w:val="-120"/>
                              <w:marTop w:val="0"/>
                              <w:marBottom w:val="0"/>
                              <w:divBdr>
                                <w:top w:val="none" w:sz="0" w:space="0" w:color="auto"/>
                                <w:left w:val="none" w:sz="0" w:space="0" w:color="auto"/>
                                <w:bottom w:val="none" w:sz="0" w:space="0" w:color="auto"/>
                                <w:right w:val="none" w:sz="0" w:space="0" w:color="auto"/>
                              </w:divBdr>
                              <w:divsChild>
                                <w:div w:id="245303629">
                                  <w:marLeft w:val="0"/>
                                  <w:marRight w:val="0"/>
                                  <w:marTop w:val="0"/>
                                  <w:marBottom w:val="60"/>
                                  <w:divBdr>
                                    <w:top w:val="none" w:sz="0" w:space="0" w:color="auto"/>
                                    <w:left w:val="none" w:sz="0" w:space="0" w:color="auto"/>
                                    <w:bottom w:val="none" w:sz="0" w:space="0" w:color="auto"/>
                                    <w:right w:val="none" w:sz="0" w:space="0" w:color="auto"/>
                                  </w:divBdr>
                                  <w:divsChild>
                                    <w:div w:id="358649">
                                      <w:marLeft w:val="0"/>
                                      <w:marRight w:val="0"/>
                                      <w:marTop w:val="0"/>
                                      <w:marBottom w:val="0"/>
                                      <w:divBdr>
                                        <w:top w:val="none" w:sz="0" w:space="0" w:color="auto"/>
                                        <w:left w:val="none" w:sz="0" w:space="0" w:color="auto"/>
                                        <w:bottom w:val="none" w:sz="0" w:space="0" w:color="auto"/>
                                        <w:right w:val="none" w:sz="0" w:space="0" w:color="auto"/>
                                      </w:divBdr>
                                      <w:divsChild>
                                        <w:div w:id="246615364">
                                          <w:marLeft w:val="0"/>
                                          <w:marRight w:val="0"/>
                                          <w:marTop w:val="0"/>
                                          <w:marBottom w:val="0"/>
                                          <w:divBdr>
                                            <w:top w:val="none" w:sz="0" w:space="0" w:color="auto"/>
                                            <w:left w:val="none" w:sz="0" w:space="0" w:color="auto"/>
                                            <w:bottom w:val="none" w:sz="0" w:space="0" w:color="auto"/>
                                            <w:right w:val="none" w:sz="0" w:space="0" w:color="auto"/>
                                          </w:divBdr>
                                          <w:divsChild>
                                            <w:div w:id="1748648578">
                                              <w:marLeft w:val="0"/>
                                              <w:marRight w:val="0"/>
                                              <w:marTop w:val="0"/>
                                              <w:marBottom w:val="0"/>
                                              <w:divBdr>
                                                <w:top w:val="none" w:sz="0" w:space="0" w:color="auto"/>
                                                <w:left w:val="none" w:sz="0" w:space="0" w:color="auto"/>
                                                <w:bottom w:val="none" w:sz="0" w:space="0" w:color="auto"/>
                                                <w:right w:val="none" w:sz="0" w:space="0" w:color="auto"/>
                                              </w:divBdr>
                                              <w:divsChild>
                                                <w:div w:id="1613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990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4156">
          <w:marLeft w:val="0"/>
          <w:marRight w:val="0"/>
          <w:marTop w:val="0"/>
          <w:marBottom w:val="0"/>
          <w:divBdr>
            <w:top w:val="none" w:sz="0" w:space="0" w:color="auto"/>
            <w:left w:val="none" w:sz="0" w:space="0" w:color="auto"/>
            <w:bottom w:val="none" w:sz="0" w:space="0" w:color="auto"/>
            <w:right w:val="none" w:sz="0" w:space="0" w:color="auto"/>
          </w:divBdr>
          <w:divsChild>
            <w:div w:id="607809016">
              <w:marLeft w:val="0"/>
              <w:marRight w:val="0"/>
              <w:marTop w:val="0"/>
              <w:marBottom w:val="0"/>
              <w:divBdr>
                <w:top w:val="none" w:sz="0" w:space="0" w:color="auto"/>
                <w:left w:val="none" w:sz="0" w:space="0" w:color="auto"/>
                <w:bottom w:val="none" w:sz="0" w:space="0" w:color="auto"/>
                <w:right w:val="none" w:sz="0" w:space="0" w:color="auto"/>
              </w:divBdr>
              <w:divsChild>
                <w:div w:id="1399789370">
                  <w:marLeft w:val="0"/>
                  <w:marRight w:val="0"/>
                  <w:marTop w:val="0"/>
                  <w:marBottom w:val="0"/>
                  <w:divBdr>
                    <w:top w:val="none" w:sz="0" w:space="0" w:color="auto"/>
                    <w:left w:val="none" w:sz="0" w:space="0" w:color="auto"/>
                    <w:bottom w:val="none" w:sz="0" w:space="0" w:color="auto"/>
                    <w:right w:val="none" w:sz="0" w:space="0" w:color="auto"/>
                  </w:divBdr>
                  <w:divsChild>
                    <w:div w:id="1902449000">
                      <w:marLeft w:val="0"/>
                      <w:marRight w:val="0"/>
                      <w:marTop w:val="0"/>
                      <w:marBottom w:val="0"/>
                      <w:divBdr>
                        <w:top w:val="none" w:sz="0" w:space="0" w:color="auto"/>
                        <w:left w:val="none" w:sz="0" w:space="0" w:color="auto"/>
                        <w:bottom w:val="none" w:sz="0" w:space="0" w:color="auto"/>
                        <w:right w:val="none" w:sz="0" w:space="0" w:color="auto"/>
                      </w:divBdr>
                      <w:divsChild>
                        <w:div w:id="1319072195">
                          <w:marLeft w:val="0"/>
                          <w:marRight w:val="0"/>
                          <w:marTop w:val="0"/>
                          <w:marBottom w:val="0"/>
                          <w:divBdr>
                            <w:top w:val="none" w:sz="0" w:space="0" w:color="auto"/>
                            <w:left w:val="none" w:sz="0" w:space="0" w:color="auto"/>
                            <w:bottom w:val="none" w:sz="0" w:space="0" w:color="auto"/>
                            <w:right w:val="none" w:sz="0" w:space="0" w:color="auto"/>
                          </w:divBdr>
                          <w:divsChild>
                            <w:div w:id="896666301">
                              <w:marLeft w:val="0"/>
                              <w:marRight w:val="120"/>
                              <w:marTop w:val="0"/>
                              <w:marBottom w:val="0"/>
                              <w:divBdr>
                                <w:top w:val="none" w:sz="0" w:space="0" w:color="auto"/>
                                <w:left w:val="none" w:sz="0" w:space="0" w:color="auto"/>
                                <w:bottom w:val="none" w:sz="0" w:space="0" w:color="auto"/>
                                <w:right w:val="none" w:sz="0" w:space="0" w:color="auto"/>
                              </w:divBdr>
                              <w:divsChild>
                                <w:div w:id="1421176261">
                                  <w:marLeft w:val="-300"/>
                                  <w:marRight w:val="0"/>
                                  <w:marTop w:val="0"/>
                                  <w:marBottom w:val="0"/>
                                  <w:divBdr>
                                    <w:top w:val="none" w:sz="0" w:space="0" w:color="auto"/>
                                    <w:left w:val="none" w:sz="0" w:space="0" w:color="auto"/>
                                    <w:bottom w:val="none" w:sz="0" w:space="0" w:color="auto"/>
                                    <w:right w:val="none" w:sz="0" w:space="0" w:color="auto"/>
                                  </w:divBdr>
                                </w:div>
                              </w:divsChild>
                            </w:div>
                            <w:div w:id="554855190">
                              <w:marLeft w:val="-240"/>
                              <w:marRight w:val="-120"/>
                              <w:marTop w:val="0"/>
                              <w:marBottom w:val="0"/>
                              <w:divBdr>
                                <w:top w:val="none" w:sz="0" w:space="0" w:color="auto"/>
                                <w:left w:val="none" w:sz="0" w:space="0" w:color="auto"/>
                                <w:bottom w:val="none" w:sz="0" w:space="0" w:color="auto"/>
                                <w:right w:val="none" w:sz="0" w:space="0" w:color="auto"/>
                              </w:divBdr>
                              <w:divsChild>
                                <w:div w:id="1758360602">
                                  <w:marLeft w:val="0"/>
                                  <w:marRight w:val="0"/>
                                  <w:marTop w:val="0"/>
                                  <w:marBottom w:val="60"/>
                                  <w:divBdr>
                                    <w:top w:val="none" w:sz="0" w:space="0" w:color="auto"/>
                                    <w:left w:val="none" w:sz="0" w:space="0" w:color="auto"/>
                                    <w:bottom w:val="none" w:sz="0" w:space="0" w:color="auto"/>
                                    <w:right w:val="none" w:sz="0" w:space="0" w:color="auto"/>
                                  </w:divBdr>
                                  <w:divsChild>
                                    <w:div w:id="1612131907">
                                      <w:marLeft w:val="0"/>
                                      <w:marRight w:val="0"/>
                                      <w:marTop w:val="0"/>
                                      <w:marBottom w:val="0"/>
                                      <w:divBdr>
                                        <w:top w:val="none" w:sz="0" w:space="0" w:color="auto"/>
                                        <w:left w:val="none" w:sz="0" w:space="0" w:color="auto"/>
                                        <w:bottom w:val="none" w:sz="0" w:space="0" w:color="auto"/>
                                        <w:right w:val="none" w:sz="0" w:space="0" w:color="auto"/>
                                      </w:divBdr>
                                      <w:divsChild>
                                        <w:div w:id="1280800388">
                                          <w:marLeft w:val="0"/>
                                          <w:marRight w:val="0"/>
                                          <w:marTop w:val="0"/>
                                          <w:marBottom w:val="0"/>
                                          <w:divBdr>
                                            <w:top w:val="none" w:sz="0" w:space="0" w:color="auto"/>
                                            <w:left w:val="none" w:sz="0" w:space="0" w:color="auto"/>
                                            <w:bottom w:val="none" w:sz="0" w:space="0" w:color="auto"/>
                                            <w:right w:val="none" w:sz="0" w:space="0" w:color="auto"/>
                                          </w:divBdr>
                                          <w:divsChild>
                                            <w:div w:id="1710255077">
                                              <w:marLeft w:val="0"/>
                                              <w:marRight w:val="0"/>
                                              <w:marTop w:val="0"/>
                                              <w:marBottom w:val="0"/>
                                              <w:divBdr>
                                                <w:top w:val="none" w:sz="0" w:space="0" w:color="auto"/>
                                                <w:left w:val="none" w:sz="0" w:space="0" w:color="auto"/>
                                                <w:bottom w:val="none" w:sz="0" w:space="0" w:color="auto"/>
                                                <w:right w:val="none" w:sz="0" w:space="0" w:color="auto"/>
                                              </w:divBdr>
                                              <w:divsChild>
                                                <w:div w:id="2406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Huseyin Guleryuz</cp:lastModifiedBy>
  <cp:revision>28</cp:revision>
  <dcterms:created xsi:type="dcterms:W3CDTF">2022-09-15T18:07:00Z</dcterms:created>
  <dcterms:modified xsi:type="dcterms:W3CDTF">2024-01-10T08:30:00Z</dcterms:modified>
</cp:coreProperties>
</file>