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740" w:rsidRPr="00BB0740" w:rsidRDefault="00BB0740" w:rsidP="00BB0740">
      <w:pPr>
        <w:shd w:val="clear" w:color="auto" w:fill="FFFFFF"/>
        <w:spacing w:after="37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53344"/>
          <w:kern w:val="36"/>
          <w:sz w:val="24"/>
          <w:szCs w:val="24"/>
          <w:lang w:eastAsia="ru-RU"/>
        </w:rPr>
      </w:pPr>
      <w:r w:rsidRPr="00BB0740">
        <w:rPr>
          <w:rFonts w:ascii="Times New Roman" w:eastAsia="Times New Roman" w:hAnsi="Times New Roman" w:cs="Times New Roman"/>
          <w:color w:val="353344"/>
          <w:kern w:val="36"/>
          <w:sz w:val="24"/>
          <w:szCs w:val="24"/>
          <w:lang w:eastAsia="ru-RU"/>
        </w:rPr>
        <w:t>Как правильно пользоваться микроволновкой, как включить</w:t>
      </w:r>
    </w:p>
    <w:p w:rsidR="00BB0740" w:rsidRPr="00BB0740" w:rsidRDefault="00BB0740" w:rsidP="00BB0740">
      <w:pPr>
        <w:shd w:val="clear" w:color="auto" w:fill="FFFFFF"/>
        <w:spacing w:after="450" w:line="240" w:lineRule="auto"/>
        <w:textAlignment w:val="baseline"/>
        <w:rPr>
          <w:rFonts w:ascii="Times New Roman" w:eastAsia="Times New Roman" w:hAnsi="Times New Roman" w:cs="Times New Roman"/>
          <w:color w:val="353344"/>
          <w:sz w:val="24"/>
          <w:szCs w:val="24"/>
          <w:lang w:eastAsia="ru-RU"/>
        </w:rPr>
      </w:pPr>
      <w:r w:rsidRPr="00BB0740">
        <w:rPr>
          <w:rFonts w:ascii="Times New Roman" w:eastAsia="Times New Roman" w:hAnsi="Times New Roman" w:cs="Times New Roman"/>
          <w:color w:val="353344"/>
          <w:sz w:val="24"/>
          <w:szCs w:val="24"/>
          <w:lang w:eastAsia="ru-RU"/>
        </w:rPr>
        <w:t>Как пользоваться микроволновкой, чтобы не навредить устройству и своему здоровью? Далеко не все пользователи знают правила эксплуатации и безопасности СВЧ-печи. Большинство купивших «умную» бытовую технику предпочитают осваивать ее на интуитивном уровне. А зря: ознакомившись с инструкцией, вы можете предотвратить множество поломок.</w:t>
      </w:r>
      <w:bookmarkStart w:id="0" w:name="_GoBack"/>
      <w:bookmarkEnd w:id="0"/>
    </w:p>
    <w:p w:rsidR="00C40855" w:rsidRDefault="00C40855"/>
    <w:sectPr w:rsidR="00C40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48A"/>
    <w:rsid w:val="0051548A"/>
    <w:rsid w:val="00BB0740"/>
    <w:rsid w:val="00C4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9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Nurik</dc:creator>
  <cp:keywords/>
  <dc:description/>
  <cp:lastModifiedBy>Nurik</cp:lastModifiedBy>
  <cp:revision>2</cp:revision>
  <dcterms:created xsi:type="dcterms:W3CDTF">2024-01-19T23:06:00Z</dcterms:created>
  <dcterms:modified xsi:type="dcterms:W3CDTF">2024-01-19T23:08:00Z</dcterms:modified>
</cp:coreProperties>
</file>