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A1914" w14:textId="77777777" w:rsidR="000D2065" w:rsidRPr="000D2065" w:rsidRDefault="000D2065" w:rsidP="009E3328">
      <w:pPr>
        <w:spacing w:line="360" w:lineRule="auto"/>
        <w:ind w:right="286" w:firstLine="993"/>
        <w:jc w:val="right"/>
        <w:rPr>
          <w:snapToGrid w:val="0"/>
          <w:sz w:val="60"/>
          <w:szCs w:val="60"/>
          <w:lang w:val="ru-RU" w:eastAsia="ru-RU"/>
        </w:rPr>
      </w:pPr>
      <w:proofErr w:type="spellStart"/>
      <w:r w:rsidRPr="000D2065">
        <w:rPr>
          <w:b/>
          <w:snapToGrid w:val="0"/>
          <w:sz w:val="60"/>
          <w:szCs w:val="60"/>
          <w:lang w:eastAsia="ru-RU"/>
        </w:rPr>
        <w:t>Software</w:t>
      </w:r>
      <w:proofErr w:type="spellEnd"/>
      <w:r w:rsidRPr="000D2065">
        <w:rPr>
          <w:b/>
          <w:snapToGrid w:val="0"/>
          <w:sz w:val="60"/>
          <w:szCs w:val="60"/>
          <w:lang w:eastAsia="ru-RU"/>
        </w:rPr>
        <w:t xml:space="preserve"> </w:t>
      </w:r>
      <w:proofErr w:type="spellStart"/>
      <w:r w:rsidRPr="000D2065">
        <w:rPr>
          <w:b/>
          <w:snapToGrid w:val="0"/>
          <w:sz w:val="60"/>
          <w:szCs w:val="60"/>
          <w:lang w:eastAsia="ru-RU"/>
        </w:rPr>
        <w:t>Requirements</w:t>
      </w:r>
      <w:proofErr w:type="spellEnd"/>
      <w:r w:rsidRPr="000D2065">
        <w:rPr>
          <w:b/>
          <w:snapToGrid w:val="0"/>
          <w:sz w:val="60"/>
          <w:szCs w:val="60"/>
          <w:lang w:eastAsia="ru-RU"/>
        </w:rPr>
        <w:t xml:space="preserve"> </w:t>
      </w:r>
      <w:proofErr w:type="spellStart"/>
      <w:r w:rsidRPr="000D2065">
        <w:rPr>
          <w:b/>
          <w:snapToGrid w:val="0"/>
          <w:sz w:val="60"/>
          <w:szCs w:val="60"/>
          <w:lang w:eastAsia="ru-RU"/>
        </w:rPr>
        <w:t>Specification</w:t>
      </w:r>
      <w:proofErr w:type="spellEnd"/>
      <w:r w:rsidRPr="000D2065">
        <w:rPr>
          <w:b/>
          <w:snapToGrid w:val="0"/>
          <w:sz w:val="60"/>
          <w:szCs w:val="60"/>
          <w:lang w:val="en-US" w:eastAsia="ru-RU"/>
        </w:rPr>
        <w:t xml:space="preserve"> </w:t>
      </w:r>
      <w:proofErr w:type="spellStart"/>
      <w:r w:rsidRPr="000D2065">
        <w:rPr>
          <w:b/>
          <w:snapToGrid w:val="0"/>
          <w:sz w:val="60"/>
          <w:szCs w:val="60"/>
          <w:lang w:eastAsia="ru-RU"/>
        </w:rPr>
        <w:t>for</w:t>
      </w:r>
      <w:proofErr w:type="spellEnd"/>
    </w:p>
    <w:p w14:paraId="66112265" w14:textId="1F1C0B66" w:rsidR="000D2065" w:rsidRPr="000D2065" w:rsidRDefault="000D2065" w:rsidP="009E3328">
      <w:pPr>
        <w:spacing w:line="360" w:lineRule="auto"/>
        <w:ind w:left="851" w:right="286" w:firstLine="567"/>
        <w:jc w:val="right"/>
        <w:rPr>
          <w:snapToGrid w:val="0"/>
          <w:sz w:val="40"/>
          <w:szCs w:val="28"/>
          <w:lang w:val="ru-RU" w:eastAsia="ru-RU"/>
        </w:rPr>
      </w:pPr>
      <w:r w:rsidRPr="000D2065">
        <w:rPr>
          <w:b/>
          <w:snapToGrid w:val="0"/>
          <w:sz w:val="40"/>
          <w:szCs w:val="28"/>
          <w:lang w:eastAsia="ru-RU"/>
        </w:rPr>
        <w:t>&lt;</w:t>
      </w:r>
      <w:r w:rsidRPr="000D2065">
        <w:rPr>
          <w:snapToGrid w:val="0"/>
          <w:sz w:val="40"/>
          <w:szCs w:val="28"/>
          <w:lang w:eastAsia="ru-RU"/>
        </w:rPr>
        <w:t xml:space="preserve"> </w:t>
      </w:r>
      <w:r w:rsidR="009E3328" w:rsidRPr="009E3328">
        <w:rPr>
          <w:b/>
          <w:bCs/>
          <w:snapToGrid w:val="0"/>
          <w:sz w:val="40"/>
          <w:szCs w:val="28"/>
          <w:lang w:eastAsia="ru-RU"/>
        </w:rPr>
        <w:t>Програмна система для планування та моніторингу виконання особистих задач і досягнень. Серверна частина</w:t>
      </w:r>
      <w:r w:rsidRPr="000D2065">
        <w:rPr>
          <w:b/>
          <w:snapToGrid w:val="0"/>
          <w:sz w:val="40"/>
          <w:szCs w:val="28"/>
          <w:lang w:eastAsia="ru-RU"/>
        </w:rPr>
        <w:t>&gt;</w:t>
      </w:r>
    </w:p>
    <w:p w14:paraId="3A61739A" w14:textId="77777777" w:rsidR="000D2065" w:rsidRPr="000D2065" w:rsidRDefault="000D2065" w:rsidP="009E3328">
      <w:pPr>
        <w:spacing w:line="360" w:lineRule="auto"/>
        <w:ind w:right="286"/>
        <w:jc w:val="right"/>
        <w:rPr>
          <w:b/>
          <w:snapToGrid w:val="0"/>
          <w:sz w:val="40"/>
          <w:szCs w:val="28"/>
          <w:lang w:eastAsia="ru-RU"/>
        </w:rPr>
      </w:pPr>
    </w:p>
    <w:p w14:paraId="479CBEE6" w14:textId="77777777" w:rsidR="000D2065" w:rsidRPr="000D2065" w:rsidRDefault="000D2065" w:rsidP="009E3328">
      <w:pPr>
        <w:spacing w:line="360" w:lineRule="auto"/>
        <w:ind w:right="286"/>
        <w:jc w:val="right"/>
        <w:rPr>
          <w:snapToGrid w:val="0"/>
          <w:sz w:val="28"/>
          <w:szCs w:val="28"/>
          <w:lang w:val="ru-RU" w:eastAsia="ru-RU"/>
        </w:rPr>
      </w:pPr>
      <w:proofErr w:type="spellStart"/>
      <w:r w:rsidRPr="000D2065">
        <w:rPr>
          <w:b/>
          <w:snapToGrid w:val="0"/>
          <w:sz w:val="28"/>
          <w:szCs w:val="28"/>
          <w:lang w:eastAsia="ru-RU"/>
        </w:rPr>
        <w:t>Version</w:t>
      </w:r>
      <w:proofErr w:type="spellEnd"/>
      <w:r w:rsidRPr="000D2065">
        <w:rPr>
          <w:b/>
          <w:snapToGrid w:val="0"/>
          <w:sz w:val="28"/>
          <w:szCs w:val="28"/>
          <w:lang w:eastAsia="ru-RU"/>
        </w:rPr>
        <w:t xml:space="preserve"> 1.1 </w:t>
      </w:r>
      <w:proofErr w:type="spellStart"/>
      <w:r w:rsidRPr="000D2065">
        <w:rPr>
          <w:b/>
          <w:snapToGrid w:val="0"/>
          <w:sz w:val="28"/>
          <w:szCs w:val="28"/>
          <w:lang w:eastAsia="ru-RU"/>
        </w:rPr>
        <w:t>approved</w:t>
      </w:r>
      <w:proofErr w:type="spellEnd"/>
    </w:p>
    <w:p w14:paraId="6354633B" w14:textId="5EDEEDE2" w:rsidR="000D2065" w:rsidRPr="000D2065" w:rsidRDefault="000D2065" w:rsidP="009E3328">
      <w:pPr>
        <w:spacing w:line="360" w:lineRule="auto"/>
        <w:ind w:right="286"/>
        <w:jc w:val="right"/>
        <w:rPr>
          <w:snapToGrid w:val="0"/>
          <w:sz w:val="28"/>
          <w:szCs w:val="28"/>
          <w:lang w:val="ru-RU" w:eastAsia="ru-RU"/>
        </w:rPr>
      </w:pPr>
      <w:proofErr w:type="spellStart"/>
      <w:r w:rsidRPr="000D2065">
        <w:rPr>
          <w:b/>
          <w:snapToGrid w:val="0"/>
          <w:sz w:val="28"/>
          <w:szCs w:val="28"/>
          <w:lang w:eastAsia="ru-RU"/>
        </w:rPr>
        <w:t>Prepared</w:t>
      </w:r>
      <w:proofErr w:type="spellEnd"/>
      <w:r w:rsidRPr="000D2065">
        <w:rPr>
          <w:b/>
          <w:snapToGrid w:val="0"/>
          <w:sz w:val="28"/>
          <w:szCs w:val="28"/>
          <w:lang w:eastAsia="ru-RU"/>
        </w:rPr>
        <w:t xml:space="preserve"> </w:t>
      </w:r>
      <w:proofErr w:type="spellStart"/>
      <w:r w:rsidRPr="000D2065">
        <w:rPr>
          <w:b/>
          <w:snapToGrid w:val="0"/>
          <w:sz w:val="28"/>
          <w:szCs w:val="28"/>
          <w:lang w:eastAsia="ru-RU"/>
        </w:rPr>
        <w:t>by</w:t>
      </w:r>
      <w:proofErr w:type="spellEnd"/>
      <w:r w:rsidRPr="000D2065">
        <w:rPr>
          <w:b/>
          <w:snapToGrid w:val="0"/>
          <w:sz w:val="28"/>
          <w:szCs w:val="28"/>
          <w:lang w:eastAsia="ru-RU"/>
        </w:rPr>
        <w:t xml:space="preserve"> &lt;</w:t>
      </w:r>
      <w:r w:rsidR="009E3328" w:rsidRPr="009E3328">
        <w:rPr>
          <w:b/>
          <w:snapToGrid w:val="0"/>
          <w:sz w:val="28"/>
          <w:szCs w:val="28"/>
          <w:lang w:eastAsia="ru-RU"/>
        </w:rPr>
        <w:t>Анастасія Червенко</w:t>
      </w:r>
      <w:r w:rsidRPr="000D2065">
        <w:rPr>
          <w:b/>
          <w:snapToGrid w:val="0"/>
          <w:sz w:val="28"/>
          <w:szCs w:val="28"/>
          <w:lang w:eastAsia="ru-RU"/>
        </w:rPr>
        <w:t>&gt;</w:t>
      </w:r>
    </w:p>
    <w:p w14:paraId="376FBAEE" w14:textId="51206A88" w:rsidR="000D2065" w:rsidRPr="000D2065" w:rsidRDefault="000D2065" w:rsidP="009E3328">
      <w:pPr>
        <w:spacing w:line="360" w:lineRule="auto"/>
        <w:ind w:right="286"/>
        <w:jc w:val="right"/>
        <w:rPr>
          <w:snapToGrid w:val="0"/>
          <w:sz w:val="28"/>
          <w:szCs w:val="28"/>
          <w:lang w:val="ru-RU" w:eastAsia="ru-RU"/>
        </w:rPr>
      </w:pPr>
      <w:r w:rsidRPr="000D2065">
        <w:rPr>
          <w:b/>
          <w:snapToGrid w:val="0"/>
          <w:sz w:val="28"/>
          <w:szCs w:val="28"/>
          <w:lang w:eastAsia="ru-RU"/>
        </w:rPr>
        <w:t>&lt;ПЗПІ-21-</w:t>
      </w:r>
      <w:r w:rsidR="009E3328" w:rsidRPr="009E3328">
        <w:rPr>
          <w:b/>
          <w:snapToGrid w:val="0"/>
          <w:sz w:val="28"/>
          <w:szCs w:val="28"/>
          <w:lang w:eastAsia="ru-RU"/>
        </w:rPr>
        <w:t>1</w:t>
      </w:r>
      <w:r w:rsidRPr="000D2065">
        <w:rPr>
          <w:b/>
          <w:snapToGrid w:val="0"/>
          <w:sz w:val="28"/>
          <w:szCs w:val="28"/>
          <w:lang w:eastAsia="ru-RU"/>
        </w:rPr>
        <w:t>&gt;</w:t>
      </w:r>
    </w:p>
    <w:p w14:paraId="7580091D" w14:textId="1A7AB8C1" w:rsidR="00801863" w:rsidRPr="009E3328" w:rsidRDefault="000D2065" w:rsidP="009E3328">
      <w:pPr>
        <w:spacing w:line="360" w:lineRule="auto"/>
        <w:ind w:right="286"/>
        <w:jc w:val="right"/>
        <w:rPr>
          <w:snapToGrid w:val="0"/>
          <w:sz w:val="40"/>
          <w:szCs w:val="28"/>
          <w:lang w:val="ru-RU" w:eastAsia="ru-RU"/>
        </w:rPr>
        <w:sectPr w:rsidR="00801863" w:rsidRPr="009E3328" w:rsidSect="005E4CF7">
          <w:headerReference w:type="default" r:id="rId8"/>
          <w:pgSz w:w="11910" w:h="16840"/>
          <w:pgMar w:top="1134" w:right="567" w:bottom="1134" w:left="1418" w:header="720" w:footer="720" w:gutter="0"/>
          <w:cols w:space="720"/>
          <w:titlePg/>
          <w:docGrid w:linePitch="299"/>
        </w:sectPr>
      </w:pPr>
      <w:r w:rsidRPr="000D2065">
        <w:rPr>
          <w:b/>
          <w:snapToGrid w:val="0"/>
          <w:sz w:val="28"/>
          <w:szCs w:val="28"/>
          <w:lang w:eastAsia="ru-RU"/>
        </w:rPr>
        <w:t>&lt;</w:t>
      </w:r>
      <w:r w:rsidRPr="000D2065">
        <w:rPr>
          <w:b/>
          <w:snapToGrid w:val="0"/>
          <w:sz w:val="28"/>
          <w:szCs w:val="28"/>
          <w:lang w:val="en-US" w:eastAsia="ru-RU"/>
        </w:rPr>
        <w:t>0</w:t>
      </w:r>
      <w:r w:rsidR="009E3328" w:rsidRPr="009E3328">
        <w:rPr>
          <w:b/>
          <w:snapToGrid w:val="0"/>
          <w:sz w:val="28"/>
          <w:szCs w:val="28"/>
          <w:lang w:eastAsia="ru-RU"/>
        </w:rPr>
        <w:t>3</w:t>
      </w:r>
      <w:r w:rsidRPr="000D2065">
        <w:rPr>
          <w:b/>
          <w:snapToGrid w:val="0"/>
          <w:sz w:val="28"/>
          <w:szCs w:val="28"/>
          <w:lang w:eastAsia="ru-RU"/>
        </w:rPr>
        <w:t>.0</w:t>
      </w:r>
      <w:r w:rsidRPr="000D2065">
        <w:rPr>
          <w:b/>
          <w:snapToGrid w:val="0"/>
          <w:sz w:val="28"/>
          <w:szCs w:val="28"/>
          <w:lang w:val="en-US" w:eastAsia="ru-RU"/>
        </w:rPr>
        <w:t>6</w:t>
      </w:r>
      <w:r w:rsidRPr="000D2065">
        <w:rPr>
          <w:b/>
          <w:snapToGrid w:val="0"/>
          <w:sz w:val="28"/>
          <w:szCs w:val="28"/>
          <w:lang w:eastAsia="ru-RU"/>
        </w:rPr>
        <w:t>.2025&gt;</w:t>
      </w:r>
    </w:p>
    <w:sdt>
      <w:sdtPr>
        <w:rPr>
          <w:rFonts w:ascii="Times New Roman" w:eastAsia="Times New Roman" w:hAnsi="Times New Roman" w:cs="Times New Roman"/>
          <w:color w:val="auto"/>
          <w:sz w:val="28"/>
          <w:szCs w:val="28"/>
          <w:lang w:eastAsia="en-US"/>
        </w:rPr>
        <w:id w:val="-1035189234"/>
        <w:docPartObj>
          <w:docPartGallery w:val="Table of Contents"/>
          <w:docPartUnique/>
        </w:docPartObj>
      </w:sdtPr>
      <w:sdtContent>
        <w:p w14:paraId="4740A342" w14:textId="77777777" w:rsidR="00CF6FD1" w:rsidRDefault="00801863" w:rsidP="00CF6FD1">
          <w:pPr>
            <w:pStyle w:val="af8"/>
            <w:spacing w:before="0" w:line="360" w:lineRule="auto"/>
            <w:jc w:val="center"/>
            <w:rPr>
              <w:noProof/>
            </w:rPr>
          </w:pPr>
          <w:r w:rsidRPr="00CF6FD1">
            <w:rPr>
              <w:rFonts w:ascii="Times New Roman" w:hAnsi="Times New Roman" w:cs="Times New Roman"/>
              <w:b/>
              <w:bCs/>
              <w:color w:val="auto"/>
              <w:sz w:val="28"/>
              <w:szCs w:val="28"/>
            </w:rPr>
            <w:t>ЗМІСТ</w:t>
          </w:r>
          <w:r w:rsidRPr="002034AE">
            <w:rPr>
              <w:rFonts w:ascii="Times New Roman" w:hAnsi="Times New Roman" w:cs="Times New Roman"/>
              <w:color w:val="auto"/>
              <w:sz w:val="28"/>
              <w:szCs w:val="28"/>
            </w:rPr>
            <w:fldChar w:fldCharType="begin"/>
          </w:r>
          <w:r w:rsidRPr="002034AE">
            <w:rPr>
              <w:rFonts w:ascii="Times New Roman" w:hAnsi="Times New Roman" w:cs="Times New Roman"/>
              <w:color w:val="auto"/>
              <w:sz w:val="28"/>
              <w:szCs w:val="28"/>
            </w:rPr>
            <w:instrText xml:space="preserve"> TOC \o "1-3" \h \z \u </w:instrText>
          </w:r>
          <w:r w:rsidRPr="002034AE">
            <w:rPr>
              <w:rFonts w:ascii="Times New Roman" w:hAnsi="Times New Roman" w:cs="Times New Roman"/>
              <w:color w:val="auto"/>
              <w:sz w:val="28"/>
              <w:szCs w:val="28"/>
            </w:rPr>
            <w:fldChar w:fldCharType="separate"/>
          </w:r>
        </w:p>
        <w:p w14:paraId="1A4BBF53" w14:textId="3AC38BD8" w:rsidR="00CF6FD1" w:rsidRPr="00CF6FD1" w:rsidRDefault="00CF6FD1" w:rsidP="00CF6FD1">
          <w:pPr>
            <w:pStyle w:val="11"/>
            <w:tabs>
              <w:tab w:val="right" w:leader="dot" w:pos="9629"/>
            </w:tabs>
            <w:spacing w:line="360" w:lineRule="auto"/>
            <w:ind w:left="426"/>
            <w:rPr>
              <w:rFonts w:eastAsiaTheme="minorEastAsia"/>
              <w:noProof/>
              <w:kern w:val="2"/>
              <w:sz w:val="28"/>
              <w:szCs w:val="28"/>
              <w:lang w:val="ru-UA" w:eastAsia="ru-UA"/>
              <w14:ligatures w14:val="standardContextual"/>
            </w:rPr>
          </w:pPr>
          <w:hyperlink w:anchor="_Toc200110967" w:history="1">
            <w:r w:rsidRPr="00CF6FD1">
              <w:rPr>
                <w:rStyle w:val="af1"/>
                <w:noProof/>
                <w:spacing w:val="-2"/>
                <w:sz w:val="28"/>
                <w:szCs w:val="28"/>
              </w:rPr>
              <w:t>ВСТУП</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_Toc200110967 \h </w:instrText>
            </w:r>
            <w:r w:rsidRPr="00CF6FD1">
              <w:rPr>
                <w:noProof/>
                <w:webHidden/>
                <w:sz w:val="28"/>
                <w:szCs w:val="28"/>
              </w:rPr>
            </w:r>
            <w:r w:rsidRPr="00CF6FD1">
              <w:rPr>
                <w:noProof/>
                <w:webHidden/>
                <w:sz w:val="28"/>
                <w:szCs w:val="28"/>
              </w:rPr>
              <w:fldChar w:fldCharType="separate"/>
            </w:r>
            <w:r w:rsidRPr="00CF6FD1">
              <w:rPr>
                <w:noProof/>
                <w:webHidden/>
                <w:sz w:val="28"/>
                <w:szCs w:val="28"/>
              </w:rPr>
              <w:t>3</w:t>
            </w:r>
            <w:r w:rsidRPr="00CF6FD1">
              <w:rPr>
                <w:noProof/>
                <w:webHidden/>
                <w:sz w:val="28"/>
                <w:szCs w:val="28"/>
              </w:rPr>
              <w:fldChar w:fldCharType="end"/>
            </w:r>
          </w:hyperlink>
        </w:p>
        <w:p w14:paraId="66F78AF9" w14:textId="64949DEA" w:rsidR="00CF6FD1" w:rsidRPr="00CF6FD1" w:rsidRDefault="00CF6FD1" w:rsidP="00CF6FD1">
          <w:pPr>
            <w:pStyle w:val="11"/>
            <w:tabs>
              <w:tab w:val="right" w:leader="dot" w:pos="9629"/>
            </w:tabs>
            <w:spacing w:before="0" w:line="360" w:lineRule="auto"/>
            <w:ind w:left="426"/>
            <w:rPr>
              <w:rFonts w:eastAsiaTheme="minorEastAsia"/>
              <w:noProof/>
              <w:kern w:val="2"/>
              <w:sz w:val="28"/>
              <w:szCs w:val="28"/>
              <w:lang w:val="ru-UA" w:eastAsia="ru-UA"/>
              <w14:ligatures w14:val="standardContextual"/>
            </w:rPr>
          </w:pPr>
          <w:hyperlink w:anchor="_Toc200110968" w:history="1">
            <w:r w:rsidRPr="00CF6FD1">
              <w:rPr>
                <w:rStyle w:val="af1"/>
                <w:noProof/>
                <w:w w:val="102"/>
                <w:sz w:val="28"/>
                <w:szCs w:val="28"/>
              </w:rPr>
              <w:t>1</w:t>
            </w:r>
            <w:r w:rsidRPr="00CF6FD1">
              <w:rPr>
                <w:rFonts w:eastAsiaTheme="minorEastAsia"/>
                <w:noProof/>
                <w:kern w:val="2"/>
                <w:sz w:val="28"/>
                <w:szCs w:val="28"/>
                <w:lang w:val="ru-UA" w:eastAsia="ru-UA"/>
                <w14:ligatures w14:val="standardContextual"/>
              </w:rPr>
              <w:tab/>
            </w:r>
            <w:r>
              <w:rPr>
                <w:rStyle w:val="af1"/>
                <w:noProof/>
                <w:sz w:val="28"/>
                <w:szCs w:val="28"/>
              </w:rPr>
              <w:t>Вимоги предметної галузі</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_Toc200110968 \h </w:instrText>
            </w:r>
            <w:r w:rsidRPr="00CF6FD1">
              <w:rPr>
                <w:noProof/>
                <w:webHidden/>
                <w:sz w:val="28"/>
                <w:szCs w:val="28"/>
              </w:rPr>
            </w:r>
            <w:r w:rsidRPr="00CF6FD1">
              <w:rPr>
                <w:noProof/>
                <w:webHidden/>
                <w:sz w:val="28"/>
                <w:szCs w:val="28"/>
              </w:rPr>
              <w:fldChar w:fldCharType="separate"/>
            </w:r>
            <w:r w:rsidRPr="00CF6FD1">
              <w:rPr>
                <w:noProof/>
                <w:webHidden/>
                <w:sz w:val="28"/>
                <w:szCs w:val="28"/>
              </w:rPr>
              <w:t>4</w:t>
            </w:r>
            <w:r w:rsidRPr="00CF6FD1">
              <w:rPr>
                <w:noProof/>
                <w:webHidden/>
                <w:sz w:val="28"/>
                <w:szCs w:val="28"/>
              </w:rPr>
              <w:fldChar w:fldCharType="end"/>
            </w:r>
          </w:hyperlink>
        </w:p>
        <w:p w14:paraId="419B58A9" w14:textId="4337D67C"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69" w:history="1">
            <w:r w:rsidRPr="00CF6FD1">
              <w:rPr>
                <w:rStyle w:val="af1"/>
                <w:noProof/>
                <w:w w:val="102"/>
                <w:sz w:val="28"/>
                <w:szCs w:val="28"/>
              </w:rPr>
              <w:t>1.1</w:t>
            </w:r>
            <w:r w:rsidRPr="00CF6FD1">
              <w:rPr>
                <w:rFonts w:eastAsiaTheme="minorEastAsia"/>
                <w:noProof/>
                <w:kern w:val="2"/>
                <w:sz w:val="28"/>
                <w:szCs w:val="28"/>
                <w:lang w:val="ru-UA" w:eastAsia="ru-UA"/>
                <w14:ligatures w14:val="standardContextual"/>
              </w:rPr>
              <w:tab/>
            </w:r>
            <w:r w:rsidRPr="00CF6FD1">
              <w:rPr>
                <w:rStyle w:val="af1"/>
                <w:noProof/>
                <w:sz w:val="28"/>
                <w:szCs w:val="28"/>
              </w:rPr>
              <w:t>Актуальність теми</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_Toc200110969 \h </w:instrText>
            </w:r>
            <w:r w:rsidRPr="00CF6FD1">
              <w:rPr>
                <w:noProof/>
                <w:webHidden/>
                <w:sz w:val="28"/>
                <w:szCs w:val="28"/>
              </w:rPr>
            </w:r>
            <w:r w:rsidRPr="00CF6FD1">
              <w:rPr>
                <w:noProof/>
                <w:webHidden/>
                <w:sz w:val="28"/>
                <w:szCs w:val="28"/>
              </w:rPr>
              <w:fldChar w:fldCharType="separate"/>
            </w:r>
            <w:r w:rsidRPr="00CF6FD1">
              <w:rPr>
                <w:noProof/>
                <w:webHidden/>
                <w:sz w:val="28"/>
                <w:szCs w:val="28"/>
              </w:rPr>
              <w:t>4</w:t>
            </w:r>
            <w:r w:rsidRPr="00CF6FD1">
              <w:rPr>
                <w:noProof/>
                <w:webHidden/>
                <w:sz w:val="28"/>
                <w:szCs w:val="28"/>
              </w:rPr>
              <w:fldChar w:fldCharType="end"/>
            </w:r>
          </w:hyperlink>
        </w:p>
        <w:p w14:paraId="7FA51BF0" w14:textId="48A91ECF"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70" w:history="1">
            <w:r w:rsidRPr="00CF6FD1">
              <w:rPr>
                <w:rStyle w:val="af1"/>
                <w:noProof/>
                <w:w w:val="102"/>
                <w:sz w:val="28"/>
                <w:szCs w:val="28"/>
              </w:rPr>
              <w:t>1.2</w:t>
            </w:r>
            <w:r w:rsidRPr="00CF6FD1">
              <w:rPr>
                <w:rFonts w:eastAsiaTheme="minorEastAsia"/>
                <w:noProof/>
                <w:kern w:val="2"/>
                <w:sz w:val="28"/>
                <w:szCs w:val="28"/>
                <w:lang w:val="ru-UA" w:eastAsia="ru-UA"/>
                <w14:ligatures w14:val="standardContextual"/>
              </w:rPr>
              <w:tab/>
            </w:r>
            <w:r w:rsidRPr="00CF6FD1">
              <w:rPr>
                <w:rStyle w:val="af1"/>
                <w:noProof/>
                <w:spacing w:val="-2"/>
                <w:sz w:val="28"/>
                <w:szCs w:val="28"/>
              </w:rPr>
              <w:t>Формування завдання з урахуванням потреб користувачів</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_Toc200110970 \h </w:instrText>
            </w:r>
            <w:r w:rsidRPr="00CF6FD1">
              <w:rPr>
                <w:noProof/>
                <w:webHidden/>
                <w:sz w:val="28"/>
                <w:szCs w:val="28"/>
              </w:rPr>
            </w:r>
            <w:r w:rsidRPr="00CF6FD1">
              <w:rPr>
                <w:noProof/>
                <w:webHidden/>
                <w:sz w:val="28"/>
                <w:szCs w:val="28"/>
              </w:rPr>
              <w:fldChar w:fldCharType="separate"/>
            </w:r>
            <w:r w:rsidRPr="00CF6FD1">
              <w:rPr>
                <w:noProof/>
                <w:webHidden/>
                <w:sz w:val="28"/>
                <w:szCs w:val="28"/>
              </w:rPr>
              <w:t>5</w:t>
            </w:r>
            <w:r w:rsidRPr="00CF6FD1">
              <w:rPr>
                <w:noProof/>
                <w:webHidden/>
                <w:sz w:val="28"/>
                <w:szCs w:val="28"/>
              </w:rPr>
              <w:fldChar w:fldCharType="end"/>
            </w:r>
          </w:hyperlink>
        </w:p>
        <w:p w14:paraId="7C2DD080" w14:textId="50767E86" w:rsidR="00CF6FD1" w:rsidRPr="00CF6FD1" w:rsidRDefault="00CF6FD1" w:rsidP="00CF6FD1">
          <w:pPr>
            <w:pStyle w:val="11"/>
            <w:tabs>
              <w:tab w:val="right" w:leader="dot" w:pos="9629"/>
            </w:tabs>
            <w:spacing w:before="0" w:line="360" w:lineRule="auto"/>
            <w:ind w:left="426"/>
            <w:rPr>
              <w:rFonts w:eastAsiaTheme="minorEastAsia"/>
              <w:noProof/>
              <w:kern w:val="2"/>
              <w:sz w:val="28"/>
              <w:szCs w:val="28"/>
              <w:lang w:val="ru-UA" w:eastAsia="ru-UA"/>
              <w14:ligatures w14:val="standardContextual"/>
            </w:rPr>
          </w:pPr>
          <w:hyperlink w:anchor="_Toc200110971" w:history="1">
            <w:r w:rsidRPr="00CF6FD1">
              <w:rPr>
                <w:rStyle w:val="af1"/>
                <w:noProof/>
                <w:w w:val="102"/>
                <w:sz w:val="28"/>
                <w:szCs w:val="28"/>
              </w:rPr>
              <w:t>2</w:t>
            </w:r>
            <w:r w:rsidRPr="00CF6FD1">
              <w:rPr>
                <w:rFonts w:eastAsiaTheme="minorEastAsia"/>
                <w:noProof/>
                <w:kern w:val="2"/>
                <w:sz w:val="28"/>
                <w:szCs w:val="28"/>
                <w:lang w:val="ru-UA" w:eastAsia="ru-UA"/>
                <w14:ligatures w14:val="standardContextual"/>
              </w:rPr>
              <w:tab/>
            </w:r>
            <w:r>
              <w:rPr>
                <w:rStyle w:val="af1"/>
                <w:noProof/>
                <w:sz w:val="28"/>
                <w:szCs w:val="28"/>
              </w:rPr>
              <w:t>Формування вимог до програмної системи</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_Toc200110971 \h </w:instrText>
            </w:r>
            <w:r w:rsidRPr="00CF6FD1">
              <w:rPr>
                <w:noProof/>
                <w:webHidden/>
                <w:sz w:val="28"/>
                <w:szCs w:val="28"/>
              </w:rPr>
            </w:r>
            <w:r w:rsidRPr="00CF6FD1">
              <w:rPr>
                <w:noProof/>
                <w:webHidden/>
                <w:sz w:val="28"/>
                <w:szCs w:val="28"/>
              </w:rPr>
              <w:fldChar w:fldCharType="separate"/>
            </w:r>
            <w:r w:rsidRPr="00CF6FD1">
              <w:rPr>
                <w:noProof/>
                <w:webHidden/>
                <w:sz w:val="28"/>
                <w:szCs w:val="28"/>
              </w:rPr>
              <w:t>6</w:t>
            </w:r>
            <w:r w:rsidRPr="00CF6FD1">
              <w:rPr>
                <w:noProof/>
                <w:webHidden/>
                <w:sz w:val="28"/>
                <w:szCs w:val="28"/>
              </w:rPr>
              <w:fldChar w:fldCharType="end"/>
            </w:r>
          </w:hyperlink>
        </w:p>
        <w:p w14:paraId="04A4CAB2" w14:textId="755C9A53"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72" w:history="1">
            <w:r w:rsidRPr="00CF6FD1">
              <w:rPr>
                <w:rStyle w:val="af1"/>
                <w:noProof/>
                <w:w w:val="102"/>
                <w:sz w:val="28"/>
                <w:szCs w:val="28"/>
              </w:rPr>
              <w:t>2.1</w:t>
            </w:r>
            <w:r w:rsidRPr="00CF6FD1">
              <w:rPr>
                <w:rFonts w:eastAsiaTheme="minorEastAsia"/>
                <w:noProof/>
                <w:kern w:val="2"/>
                <w:sz w:val="28"/>
                <w:szCs w:val="28"/>
                <w:lang w:val="ru-UA" w:eastAsia="ru-UA"/>
                <w14:ligatures w14:val="standardContextual"/>
              </w:rPr>
              <w:tab/>
            </w:r>
            <w:r w:rsidRPr="00CF6FD1">
              <w:rPr>
                <w:rStyle w:val="af1"/>
                <w:noProof/>
                <w:sz w:val="28"/>
                <w:szCs w:val="28"/>
              </w:rPr>
              <w:t>Постановка</w:t>
            </w:r>
            <w:r w:rsidRPr="00CF6FD1">
              <w:rPr>
                <w:rStyle w:val="af1"/>
                <w:noProof/>
                <w:spacing w:val="29"/>
                <w:sz w:val="28"/>
                <w:szCs w:val="28"/>
              </w:rPr>
              <w:t xml:space="preserve"> </w:t>
            </w:r>
            <w:r w:rsidRPr="00CF6FD1">
              <w:rPr>
                <w:rStyle w:val="af1"/>
                <w:noProof/>
                <w:spacing w:val="-4"/>
                <w:sz w:val="28"/>
                <w:szCs w:val="28"/>
              </w:rPr>
              <w:t>мети</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_Toc200110972 \h </w:instrText>
            </w:r>
            <w:r w:rsidRPr="00CF6FD1">
              <w:rPr>
                <w:noProof/>
                <w:webHidden/>
                <w:sz w:val="28"/>
                <w:szCs w:val="28"/>
              </w:rPr>
            </w:r>
            <w:r w:rsidRPr="00CF6FD1">
              <w:rPr>
                <w:noProof/>
                <w:webHidden/>
                <w:sz w:val="28"/>
                <w:szCs w:val="28"/>
              </w:rPr>
              <w:fldChar w:fldCharType="separate"/>
            </w:r>
            <w:r w:rsidRPr="00CF6FD1">
              <w:rPr>
                <w:noProof/>
                <w:webHidden/>
                <w:sz w:val="28"/>
                <w:szCs w:val="28"/>
              </w:rPr>
              <w:t>6</w:t>
            </w:r>
            <w:r w:rsidRPr="00CF6FD1">
              <w:rPr>
                <w:noProof/>
                <w:webHidden/>
                <w:sz w:val="28"/>
                <w:szCs w:val="28"/>
              </w:rPr>
              <w:fldChar w:fldCharType="end"/>
            </w:r>
          </w:hyperlink>
        </w:p>
        <w:p w14:paraId="4100BC72" w14:textId="1FE9B6A4"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73" w:history="1">
            <w:r w:rsidRPr="00CF6FD1">
              <w:rPr>
                <w:rStyle w:val="af1"/>
                <w:noProof/>
                <w:w w:val="102"/>
                <w:sz w:val="28"/>
                <w:szCs w:val="28"/>
              </w:rPr>
              <w:t>2.2</w:t>
            </w:r>
            <w:r w:rsidRPr="00CF6FD1">
              <w:rPr>
                <w:rFonts w:eastAsiaTheme="minorEastAsia"/>
                <w:noProof/>
                <w:kern w:val="2"/>
                <w:sz w:val="28"/>
                <w:szCs w:val="28"/>
                <w:lang w:val="ru-UA" w:eastAsia="ru-UA"/>
                <w14:ligatures w14:val="standardContextual"/>
              </w:rPr>
              <w:tab/>
            </w:r>
            <w:r w:rsidRPr="00CF6FD1">
              <w:rPr>
                <w:rStyle w:val="af1"/>
                <w:noProof/>
                <w:sz w:val="28"/>
                <w:szCs w:val="28"/>
              </w:rPr>
              <w:t>Загальний</w:t>
            </w:r>
            <w:r w:rsidRPr="00CF6FD1">
              <w:rPr>
                <w:rStyle w:val="af1"/>
                <w:noProof/>
                <w:spacing w:val="19"/>
                <w:sz w:val="28"/>
                <w:szCs w:val="28"/>
              </w:rPr>
              <w:t xml:space="preserve"> </w:t>
            </w:r>
            <w:r w:rsidRPr="00CF6FD1">
              <w:rPr>
                <w:rStyle w:val="af1"/>
                <w:noProof/>
                <w:spacing w:val="-4"/>
                <w:sz w:val="28"/>
                <w:szCs w:val="28"/>
              </w:rPr>
              <w:t>опис</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_Toc200110973 \h </w:instrText>
            </w:r>
            <w:r w:rsidRPr="00CF6FD1">
              <w:rPr>
                <w:noProof/>
                <w:webHidden/>
                <w:sz w:val="28"/>
                <w:szCs w:val="28"/>
              </w:rPr>
            </w:r>
            <w:r w:rsidRPr="00CF6FD1">
              <w:rPr>
                <w:noProof/>
                <w:webHidden/>
                <w:sz w:val="28"/>
                <w:szCs w:val="28"/>
              </w:rPr>
              <w:fldChar w:fldCharType="separate"/>
            </w:r>
            <w:r w:rsidRPr="00CF6FD1">
              <w:rPr>
                <w:noProof/>
                <w:webHidden/>
                <w:sz w:val="28"/>
                <w:szCs w:val="28"/>
              </w:rPr>
              <w:t>6</w:t>
            </w:r>
            <w:r w:rsidRPr="00CF6FD1">
              <w:rPr>
                <w:noProof/>
                <w:webHidden/>
                <w:sz w:val="28"/>
                <w:szCs w:val="28"/>
              </w:rPr>
              <w:fldChar w:fldCharType="end"/>
            </w:r>
          </w:hyperlink>
        </w:p>
        <w:p w14:paraId="544A3A94" w14:textId="657D0AAF"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74" w:history="1">
            <w:r w:rsidRPr="00CF6FD1">
              <w:rPr>
                <w:rStyle w:val="af1"/>
                <w:noProof/>
                <w:w w:val="102"/>
                <w:sz w:val="28"/>
                <w:szCs w:val="28"/>
              </w:rPr>
              <w:t>2.3</w:t>
            </w:r>
            <w:r w:rsidRPr="00CF6FD1">
              <w:rPr>
                <w:rFonts w:eastAsiaTheme="minorEastAsia"/>
                <w:noProof/>
                <w:kern w:val="2"/>
                <w:sz w:val="28"/>
                <w:szCs w:val="28"/>
                <w:lang w:val="ru-UA" w:eastAsia="ru-UA"/>
                <w14:ligatures w14:val="standardContextual"/>
              </w:rPr>
              <w:tab/>
            </w:r>
            <w:r w:rsidRPr="00CF6FD1">
              <w:rPr>
                <w:rStyle w:val="af1"/>
                <w:noProof/>
                <w:sz w:val="28"/>
                <w:szCs w:val="28"/>
              </w:rPr>
              <w:t>Загальні</w:t>
            </w:r>
            <w:r w:rsidRPr="00CF6FD1">
              <w:rPr>
                <w:rStyle w:val="af1"/>
                <w:noProof/>
                <w:spacing w:val="18"/>
                <w:sz w:val="28"/>
                <w:szCs w:val="28"/>
              </w:rPr>
              <w:t xml:space="preserve"> </w:t>
            </w:r>
            <w:r w:rsidRPr="00CF6FD1">
              <w:rPr>
                <w:rStyle w:val="af1"/>
                <w:noProof/>
                <w:spacing w:val="-2"/>
                <w:sz w:val="28"/>
                <w:szCs w:val="28"/>
              </w:rPr>
              <w:t>обмеження</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_Toc200110974 \h </w:instrText>
            </w:r>
            <w:r w:rsidRPr="00CF6FD1">
              <w:rPr>
                <w:noProof/>
                <w:webHidden/>
                <w:sz w:val="28"/>
                <w:szCs w:val="28"/>
              </w:rPr>
            </w:r>
            <w:r w:rsidRPr="00CF6FD1">
              <w:rPr>
                <w:noProof/>
                <w:webHidden/>
                <w:sz w:val="28"/>
                <w:szCs w:val="28"/>
              </w:rPr>
              <w:fldChar w:fldCharType="separate"/>
            </w:r>
            <w:r w:rsidRPr="00CF6FD1">
              <w:rPr>
                <w:noProof/>
                <w:webHidden/>
                <w:sz w:val="28"/>
                <w:szCs w:val="28"/>
              </w:rPr>
              <w:t>8</w:t>
            </w:r>
            <w:r w:rsidRPr="00CF6FD1">
              <w:rPr>
                <w:noProof/>
                <w:webHidden/>
                <w:sz w:val="28"/>
                <w:szCs w:val="28"/>
              </w:rPr>
              <w:fldChar w:fldCharType="end"/>
            </w:r>
          </w:hyperlink>
        </w:p>
        <w:p w14:paraId="3EB61F73" w14:textId="3F557FA4" w:rsidR="00CF6FD1" w:rsidRPr="00CF6FD1" w:rsidRDefault="00CF6FD1" w:rsidP="00CF6FD1">
          <w:pPr>
            <w:pStyle w:val="23"/>
            <w:ind w:left="426"/>
            <w:rPr>
              <w:rFonts w:eastAsiaTheme="minorEastAsia"/>
              <w:noProof/>
              <w:kern w:val="2"/>
              <w:sz w:val="28"/>
              <w:szCs w:val="28"/>
              <w:lang w:val="ru-UA" w:eastAsia="ru-UA"/>
              <w14:ligatures w14:val="standardContextual"/>
            </w:rPr>
          </w:pPr>
          <w:hyperlink w:anchor="_Toc200110975" w:history="1">
            <w:r w:rsidRPr="00CF6FD1">
              <w:rPr>
                <w:rStyle w:val="af1"/>
                <w:noProof/>
                <w:w w:val="102"/>
                <w:sz w:val="28"/>
                <w:szCs w:val="28"/>
              </w:rPr>
              <w:t>2.4</w:t>
            </w:r>
            <w:r w:rsidRPr="00CF6FD1">
              <w:rPr>
                <w:rFonts w:eastAsiaTheme="minorEastAsia"/>
                <w:noProof/>
                <w:kern w:val="2"/>
                <w:sz w:val="28"/>
                <w:szCs w:val="28"/>
                <w:lang w:val="ru-UA" w:eastAsia="ru-UA"/>
                <w14:ligatures w14:val="standardContextual"/>
              </w:rPr>
              <w:tab/>
            </w:r>
            <w:r w:rsidRPr="00CF6FD1">
              <w:rPr>
                <w:rStyle w:val="af1"/>
                <w:noProof/>
                <w:sz w:val="28"/>
                <w:szCs w:val="28"/>
              </w:rPr>
              <w:t>Припущення</w:t>
            </w:r>
            <w:r w:rsidRPr="00CF6FD1">
              <w:rPr>
                <w:rStyle w:val="af1"/>
                <w:noProof/>
                <w:spacing w:val="26"/>
                <w:sz w:val="28"/>
                <w:szCs w:val="28"/>
              </w:rPr>
              <w:t xml:space="preserve"> </w:t>
            </w:r>
            <w:r w:rsidRPr="00CF6FD1">
              <w:rPr>
                <w:rStyle w:val="af1"/>
                <w:noProof/>
                <w:sz w:val="28"/>
                <w:szCs w:val="28"/>
              </w:rPr>
              <w:t>та</w:t>
            </w:r>
            <w:r w:rsidRPr="00CF6FD1">
              <w:rPr>
                <w:rStyle w:val="af1"/>
                <w:noProof/>
                <w:spacing w:val="18"/>
                <w:sz w:val="28"/>
                <w:szCs w:val="28"/>
              </w:rPr>
              <w:t xml:space="preserve"> </w:t>
            </w:r>
            <w:r w:rsidRPr="00CF6FD1">
              <w:rPr>
                <w:rStyle w:val="af1"/>
                <w:noProof/>
                <w:spacing w:val="-2"/>
                <w:sz w:val="28"/>
                <w:szCs w:val="28"/>
              </w:rPr>
              <w:t>залежності</w:t>
            </w:r>
            <w:r w:rsidRPr="00CF6FD1">
              <w:rPr>
                <w:noProof/>
                <w:webHidden/>
                <w:sz w:val="28"/>
                <w:szCs w:val="28"/>
              </w:rPr>
              <w:tab/>
            </w:r>
            <w:r w:rsidRPr="00CF6FD1">
              <w:rPr>
                <w:noProof/>
                <w:webHidden/>
                <w:sz w:val="28"/>
                <w:szCs w:val="28"/>
              </w:rPr>
              <w:fldChar w:fldCharType="begin"/>
            </w:r>
            <w:r w:rsidRPr="00CF6FD1">
              <w:rPr>
                <w:noProof/>
                <w:webHidden/>
                <w:sz w:val="28"/>
                <w:szCs w:val="28"/>
              </w:rPr>
              <w:instrText xml:space="preserve"> PAGEREF _Toc200110975 \h </w:instrText>
            </w:r>
            <w:r w:rsidRPr="00CF6FD1">
              <w:rPr>
                <w:noProof/>
                <w:webHidden/>
                <w:sz w:val="28"/>
                <w:szCs w:val="28"/>
              </w:rPr>
            </w:r>
            <w:r w:rsidRPr="00CF6FD1">
              <w:rPr>
                <w:noProof/>
                <w:webHidden/>
                <w:sz w:val="28"/>
                <w:szCs w:val="28"/>
              </w:rPr>
              <w:fldChar w:fldCharType="separate"/>
            </w:r>
            <w:r w:rsidRPr="00CF6FD1">
              <w:rPr>
                <w:noProof/>
                <w:webHidden/>
                <w:sz w:val="28"/>
                <w:szCs w:val="28"/>
              </w:rPr>
              <w:t>8</w:t>
            </w:r>
            <w:r w:rsidRPr="00CF6FD1">
              <w:rPr>
                <w:noProof/>
                <w:webHidden/>
                <w:sz w:val="28"/>
                <w:szCs w:val="28"/>
              </w:rPr>
              <w:fldChar w:fldCharType="end"/>
            </w:r>
          </w:hyperlink>
        </w:p>
        <w:p w14:paraId="0389F906" w14:textId="15C3F99D" w:rsidR="00801863" w:rsidRPr="009E3328" w:rsidRDefault="00801863" w:rsidP="00CF6FD1">
          <w:pPr>
            <w:pStyle w:val="23"/>
            <w:rPr>
              <w:rFonts w:eastAsiaTheme="minorEastAsia"/>
              <w:noProof/>
              <w:kern w:val="2"/>
              <w:sz w:val="28"/>
              <w:szCs w:val="28"/>
              <w:lang w:eastAsia="ru-UA"/>
              <w14:ligatures w14:val="standardContextual"/>
            </w:rPr>
          </w:pPr>
          <w:r w:rsidRPr="002034AE">
            <w:rPr>
              <w:sz w:val="28"/>
              <w:szCs w:val="28"/>
            </w:rPr>
            <w:fldChar w:fldCharType="end"/>
          </w:r>
        </w:p>
      </w:sdtContent>
    </w:sdt>
    <w:p w14:paraId="5F22FA6C" w14:textId="77777777" w:rsidR="00801863" w:rsidRPr="002034AE" w:rsidRDefault="00801863" w:rsidP="009E3328">
      <w:pPr>
        <w:pStyle w:val="11"/>
      </w:pPr>
    </w:p>
    <w:p w14:paraId="0F4B2E23" w14:textId="77777777" w:rsidR="00801863" w:rsidRPr="002034AE" w:rsidRDefault="00801863" w:rsidP="00801863">
      <w:pPr>
        <w:pStyle w:val="11"/>
        <w:ind w:left="0" w:firstLine="0"/>
        <w:sectPr w:rsidR="00801863" w:rsidRPr="002034AE" w:rsidSect="009E3328">
          <w:headerReference w:type="default" r:id="rId9"/>
          <w:headerReference w:type="first" r:id="rId10"/>
          <w:pgSz w:w="11910" w:h="16840"/>
          <w:pgMar w:top="1134" w:right="853" w:bottom="993" w:left="1418" w:header="727" w:footer="0" w:gutter="0"/>
          <w:cols w:space="720"/>
          <w:docGrid w:linePitch="299"/>
        </w:sectPr>
      </w:pPr>
    </w:p>
    <w:p w14:paraId="5235B839" w14:textId="77777777" w:rsidR="00801863" w:rsidRPr="002034AE" w:rsidRDefault="00801863" w:rsidP="009E3328">
      <w:pPr>
        <w:pStyle w:val="1"/>
        <w:spacing w:before="0"/>
        <w:ind w:right="286"/>
        <w:jc w:val="center"/>
        <w:rPr>
          <w:rFonts w:ascii="Times New Roman" w:hAnsi="Times New Roman" w:cs="Times New Roman"/>
          <w:b/>
          <w:bCs/>
          <w:color w:val="auto"/>
          <w:sz w:val="28"/>
          <w:szCs w:val="28"/>
        </w:rPr>
      </w:pPr>
      <w:bookmarkStart w:id="0" w:name="_Toc197944648"/>
      <w:bookmarkStart w:id="1" w:name="_Toc200110967"/>
      <w:r w:rsidRPr="002034AE">
        <w:rPr>
          <w:rFonts w:ascii="Times New Roman" w:hAnsi="Times New Roman" w:cs="Times New Roman"/>
          <w:b/>
          <w:bCs/>
          <w:color w:val="auto"/>
          <w:spacing w:val="-2"/>
          <w:sz w:val="28"/>
          <w:szCs w:val="28"/>
        </w:rPr>
        <w:lastRenderedPageBreak/>
        <w:t>ВСТУП</w:t>
      </w:r>
      <w:bookmarkEnd w:id="0"/>
      <w:bookmarkEnd w:id="1"/>
    </w:p>
    <w:p w14:paraId="2115F237" w14:textId="77777777" w:rsidR="0093784F" w:rsidRPr="002034AE" w:rsidRDefault="0093784F" w:rsidP="009E3328">
      <w:pPr>
        <w:pStyle w:val="ac"/>
        <w:spacing w:before="41"/>
        <w:ind w:left="0" w:right="286"/>
        <w:rPr>
          <w:b/>
          <w:sz w:val="28"/>
          <w:szCs w:val="28"/>
        </w:rPr>
      </w:pPr>
    </w:p>
    <w:p w14:paraId="0ACDD807" w14:textId="77777777" w:rsidR="00801863" w:rsidRPr="002034AE" w:rsidRDefault="00801863" w:rsidP="009E3328">
      <w:pPr>
        <w:pStyle w:val="ac"/>
        <w:spacing w:line="374" w:lineRule="auto"/>
        <w:ind w:left="0" w:right="286" w:firstLine="708"/>
        <w:jc w:val="both"/>
        <w:rPr>
          <w:sz w:val="28"/>
          <w:szCs w:val="28"/>
        </w:rPr>
      </w:pPr>
      <w:r w:rsidRPr="002034AE">
        <w:rPr>
          <w:sz w:val="28"/>
          <w:szCs w:val="28"/>
        </w:rPr>
        <w:t>У сучасному світі, що стрімко розвивається завдяки технологічному прогресу та соціальним трансформаціям, дедалі більше людей прагнуть до саморозвитку й особистісного зростання. Це дозволяє їм залишатися конкурентоспроможними, адаптуватися до викликів сьогодення та досягати гармонії між особистими цілями й темпом життя. У динамічному ритмі сучасності планування стало необхідним етапом на шляху до досягнення будь-якої мети. Водночас після її постановки вкрай важливо систематично відстежувати рівень власного прогресу, щоб підтримувати мотивацію та впевнено рухатись до результату.</w:t>
      </w:r>
    </w:p>
    <w:p w14:paraId="15E53E8A" w14:textId="77777777" w:rsidR="00801863" w:rsidRPr="002034AE" w:rsidRDefault="00801863" w:rsidP="009E3328">
      <w:pPr>
        <w:pStyle w:val="ac"/>
        <w:spacing w:line="374" w:lineRule="auto"/>
        <w:ind w:left="0" w:right="286" w:firstLine="708"/>
        <w:jc w:val="both"/>
        <w:rPr>
          <w:sz w:val="28"/>
          <w:szCs w:val="28"/>
        </w:rPr>
      </w:pPr>
      <w:r w:rsidRPr="002034AE">
        <w:rPr>
          <w:sz w:val="28"/>
          <w:szCs w:val="28"/>
        </w:rPr>
        <w:t>Однак збереження стабільної мотивації, ефективне планування задач і контроль за власним розвитком є складним аналітичним процесом, що потребує якісних інструментів підтримки. У разі їх відсутності процес досягнення мети може бути суттєво ускладнений або навіть виявитися неможливим.</w:t>
      </w:r>
    </w:p>
    <w:p w14:paraId="169CFE3D" w14:textId="77777777" w:rsidR="00801863" w:rsidRPr="002034AE" w:rsidRDefault="00801863" w:rsidP="009E3328">
      <w:pPr>
        <w:pStyle w:val="ac"/>
        <w:spacing w:line="374" w:lineRule="auto"/>
        <w:ind w:left="0" w:right="286" w:firstLine="708"/>
        <w:jc w:val="both"/>
        <w:rPr>
          <w:sz w:val="28"/>
          <w:szCs w:val="28"/>
        </w:rPr>
      </w:pPr>
      <w:r w:rsidRPr="002034AE">
        <w:rPr>
          <w:sz w:val="28"/>
          <w:szCs w:val="28"/>
        </w:rPr>
        <w:t>Основна мета програмної системи «</w:t>
      </w:r>
      <w:proofErr w:type="spellStart"/>
      <w:r w:rsidRPr="002034AE">
        <w:rPr>
          <w:sz w:val="28"/>
          <w:szCs w:val="28"/>
        </w:rPr>
        <w:t>Naviria</w:t>
      </w:r>
      <w:proofErr w:type="spellEnd"/>
      <w:r w:rsidRPr="002034AE">
        <w:rPr>
          <w:sz w:val="28"/>
          <w:szCs w:val="28"/>
        </w:rPr>
        <w:t xml:space="preserve">» – надати користувачам інструмент для структурованого формування особистих цілей, розбиття їх на досяжні задачі, розвитку корисних звичок, відстеження досягнень і збереження мотивації у довгостроковій перспективі. Система поєднує логіку конструктора різних типів задач і </w:t>
      </w:r>
      <w:proofErr w:type="spellStart"/>
      <w:r w:rsidRPr="002034AE">
        <w:rPr>
          <w:sz w:val="28"/>
          <w:szCs w:val="28"/>
        </w:rPr>
        <w:t>підзадач</w:t>
      </w:r>
      <w:proofErr w:type="spellEnd"/>
      <w:r w:rsidRPr="002034AE">
        <w:rPr>
          <w:sz w:val="28"/>
          <w:szCs w:val="28"/>
        </w:rPr>
        <w:t>, моніторинг прогресу у виконанні завдань, досягненні цілей, розвитку навичок, а також персоналізовану статистику, що дозволяє краще розуміти динаміку власного зростання.</w:t>
      </w:r>
    </w:p>
    <w:p w14:paraId="1FD2364A" w14:textId="77777777" w:rsidR="00801863" w:rsidRPr="002034AE" w:rsidRDefault="00801863" w:rsidP="009E3328">
      <w:pPr>
        <w:pStyle w:val="ac"/>
        <w:spacing w:line="374" w:lineRule="auto"/>
        <w:ind w:left="0" w:right="286" w:firstLine="708"/>
        <w:jc w:val="both"/>
        <w:rPr>
          <w:sz w:val="28"/>
          <w:szCs w:val="28"/>
        </w:rPr>
      </w:pPr>
      <w:r w:rsidRPr="002034AE">
        <w:rPr>
          <w:sz w:val="28"/>
          <w:szCs w:val="28"/>
        </w:rPr>
        <w:t>З урахуванням важливості емоційної підтримки та залученості, «</w:t>
      </w:r>
      <w:proofErr w:type="spellStart"/>
      <w:r w:rsidRPr="002034AE">
        <w:rPr>
          <w:sz w:val="28"/>
          <w:szCs w:val="28"/>
        </w:rPr>
        <w:t>Naviria</w:t>
      </w:r>
      <w:proofErr w:type="spellEnd"/>
      <w:r w:rsidRPr="002034AE">
        <w:rPr>
          <w:sz w:val="28"/>
          <w:szCs w:val="28"/>
        </w:rPr>
        <w:t xml:space="preserve">» впроваджує елементи </w:t>
      </w:r>
      <w:proofErr w:type="spellStart"/>
      <w:r w:rsidRPr="002034AE">
        <w:rPr>
          <w:sz w:val="28"/>
          <w:szCs w:val="28"/>
        </w:rPr>
        <w:t>гейміфікації</w:t>
      </w:r>
      <w:proofErr w:type="spellEnd"/>
      <w:r w:rsidRPr="002034AE">
        <w:rPr>
          <w:sz w:val="28"/>
          <w:szCs w:val="28"/>
        </w:rPr>
        <w:t>, що включають систему рівнів користувачів, особисті досягнення, підтримку з боку інших учасників через соціальні механіки. Додатково вбудований персональний AI-асистент надає допомогу у формуванні задач, структуризації планів та відповідає на супутні запити користувача, що робить роботу із системою ще ефективнішою та зручнішою.</w:t>
      </w:r>
    </w:p>
    <w:p w14:paraId="6D7E1F3C" w14:textId="77777777" w:rsidR="00801863" w:rsidRPr="002034AE" w:rsidRDefault="00801863" w:rsidP="009E3328">
      <w:pPr>
        <w:pStyle w:val="ac"/>
        <w:spacing w:line="372" w:lineRule="auto"/>
        <w:ind w:left="0" w:right="286"/>
        <w:jc w:val="both"/>
        <w:rPr>
          <w:sz w:val="28"/>
          <w:szCs w:val="28"/>
        </w:rPr>
        <w:sectPr w:rsidR="00801863" w:rsidRPr="002034AE" w:rsidSect="00801863">
          <w:pgSz w:w="11910" w:h="16840"/>
          <w:pgMar w:top="1134" w:right="567" w:bottom="1134" w:left="1418" w:header="727" w:footer="0" w:gutter="0"/>
          <w:cols w:space="720"/>
          <w:docGrid w:linePitch="299"/>
        </w:sectPr>
      </w:pPr>
    </w:p>
    <w:p w14:paraId="1A813B9B" w14:textId="77777777" w:rsidR="00801863" w:rsidRPr="002034AE" w:rsidRDefault="00801863" w:rsidP="009E3328">
      <w:pPr>
        <w:pStyle w:val="1"/>
        <w:numPr>
          <w:ilvl w:val="0"/>
          <w:numId w:val="3"/>
        </w:numPr>
        <w:tabs>
          <w:tab w:val="left" w:pos="221"/>
        </w:tabs>
        <w:spacing w:before="0"/>
        <w:ind w:left="221" w:right="286" w:hanging="215"/>
        <w:jc w:val="center"/>
        <w:rPr>
          <w:rFonts w:ascii="Times New Roman" w:hAnsi="Times New Roman" w:cs="Times New Roman"/>
          <w:b/>
          <w:bCs/>
          <w:color w:val="auto"/>
          <w:sz w:val="28"/>
          <w:szCs w:val="28"/>
        </w:rPr>
      </w:pPr>
      <w:bookmarkStart w:id="2" w:name="_Toc197944650"/>
      <w:bookmarkStart w:id="3" w:name="_Toc200110968"/>
      <w:r w:rsidRPr="002034AE">
        <w:rPr>
          <w:rFonts w:ascii="Times New Roman" w:hAnsi="Times New Roman" w:cs="Times New Roman"/>
          <w:b/>
          <w:bCs/>
          <w:color w:val="auto"/>
          <w:sz w:val="28"/>
          <w:szCs w:val="28"/>
        </w:rPr>
        <w:lastRenderedPageBreak/>
        <w:t>АНАЛІЗ</w:t>
      </w:r>
      <w:r w:rsidRPr="002034AE">
        <w:rPr>
          <w:rFonts w:ascii="Times New Roman" w:hAnsi="Times New Roman" w:cs="Times New Roman"/>
          <w:b/>
          <w:bCs/>
          <w:color w:val="auto"/>
          <w:spacing w:val="27"/>
          <w:sz w:val="28"/>
          <w:szCs w:val="28"/>
        </w:rPr>
        <w:t xml:space="preserve"> </w:t>
      </w:r>
      <w:r w:rsidRPr="002034AE">
        <w:rPr>
          <w:rFonts w:ascii="Times New Roman" w:hAnsi="Times New Roman" w:cs="Times New Roman"/>
          <w:b/>
          <w:bCs/>
          <w:color w:val="auto"/>
          <w:sz w:val="28"/>
          <w:szCs w:val="28"/>
        </w:rPr>
        <w:t>ПРЕДМЕТНОЇ</w:t>
      </w:r>
      <w:r w:rsidRPr="002034AE">
        <w:rPr>
          <w:rFonts w:ascii="Times New Roman" w:hAnsi="Times New Roman" w:cs="Times New Roman"/>
          <w:b/>
          <w:bCs/>
          <w:color w:val="auto"/>
          <w:spacing w:val="61"/>
          <w:sz w:val="28"/>
          <w:szCs w:val="28"/>
        </w:rPr>
        <w:t xml:space="preserve"> </w:t>
      </w:r>
      <w:r w:rsidRPr="002034AE">
        <w:rPr>
          <w:rFonts w:ascii="Times New Roman" w:hAnsi="Times New Roman" w:cs="Times New Roman"/>
          <w:b/>
          <w:bCs/>
          <w:color w:val="auto"/>
          <w:spacing w:val="-2"/>
          <w:sz w:val="28"/>
          <w:szCs w:val="28"/>
        </w:rPr>
        <w:t>ГАЛУЗІ</w:t>
      </w:r>
      <w:bookmarkEnd w:id="2"/>
      <w:bookmarkEnd w:id="3"/>
    </w:p>
    <w:p w14:paraId="694B5C0A" w14:textId="24522A5F" w:rsidR="00801863" w:rsidRPr="002034AE" w:rsidRDefault="00D22704" w:rsidP="009E3328">
      <w:pPr>
        <w:pStyle w:val="a7"/>
        <w:numPr>
          <w:ilvl w:val="1"/>
          <w:numId w:val="3"/>
        </w:numPr>
        <w:tabs>
          <w:tab w:val="left" w:pos="1276"/>
        </w:tabs>
        <w:spacing w:before="182" w:after="240" w:line="360" w:lineRule="auto"/>
        <w:ind w:left="1422" w:right="286" w:hanging="713"/>
        <w:contextualSpacing w:val="0"/>
        <w:outlineLvl w:val="1"/>
        <w:rPr>
          <w:sz w:val="28"/>
          <w:szCs w:val="28"/>
        </w:rPr>
      </w:pPr>
      <w:bookmarkStart w:id="4" w:name="_Toc200110969"/>
      <w:r>
        <w:rPr>
          <w:sz w:val="28"/>
          <w:szCs w:val="28"/>
        </w:rPr>
        <w:t>Актуальність теми</w:t>
      </w:r>
      <w:bookmarkEnd w:id="4"/>
    </w:p>
    <w:p w14:paraId="0B16DD14" w14:textId="77777777" w:rsidR="00801863" w:rsidRPr="002034AE" w:rsidRDefault="00801863" w:rsidP="009E3328">
      <w:pPr>
        <w:pStyle w:val="ac"/>
        <w:spacing w:line="360" w:lineRule="auto"/>
        <w:ind w:left="0" w:right="286" w:firstLine="709"/>
        <w:jc w:val="both"/>
        <w:rPr>
          <w:sz w:val="28"/>
          <w:szCs w:val="28"/>
        </w:rPr>
      </w:pPr>
      <w:r w:rsidRPr="002034AE">
        <w:rPr>
          <w:sz w:val="28"/>
          <w:szCs w:val="28"/>
        </w:rPr>
        <w:t xml:space="preserve">У сучасному інформаційно насиченому середовищі, де високий темп життя поєднується з постійною потребою до адаптації, цифрові платформи відіграють дедалі важливішу роль у підтримці особистісного зростання. Люди все частіше звертаються до технологій не лише як до інструментів продуктивності, а як до засобів для досягнення глибших цілей – формування звичок, розвиток навичок і збереження внутрішньої мотивації. У цьому контексті особливо актуальними стають системи, що інтегрують </w:t>
      </w:r>
      <w:proofErr w:type="spellStart"/>
      <w:r w:rsidRPr="002034AE">
        <w:rPr>
          <w:sz w:val="28"/>
          <w:szCs w:val="28"/>
        </w:rPr>
        <w:t>гейміфікацію</w:t>
      </w:r>
      <w:proofErr w:type="spellEnd"/>
      <w:r w:rsidRPr="002034AE">
        <w:rPr>
          <w:sz w:val="28"/>
          <w:szCs w:val="28"/>
        </w:rPr>
        <w:t>, персоналізацію, планування й моніторинг діяльності.</w:t>
      </w:r>
    </w:p>
    <w:p w14:paraId="072BFBE5" w14:textId="23DBC8E1" w:rsidR="00801863" w:rsidRPr="002034AE" w:rsidRDefault="009E3328" w:rsidP="009E3328">
      <w:pPr>
        <w:pStyle w:val="ac"/>
        <w:spacing w:line="360" w:lineRule="auto"/>
        <w:ind w:left="0" w:right="286" w:firstLine="709"/>
        <w:jc w:val="both"/>
        <w:rPr>
          <w:sz w:val="28"/>
          <w:szCs w:val="28"/>
        </w:rPr>
      </w:pPr>
      <w:proofErr w:type="spellStart"/>
      <w:r>
        <w:rPr>
          <w:sz w:val="28"/>
          <w:szCs w:val="28"/>
        </w:rPr>
        <w:t>Г</w:t>
      </w:r>
      <w:r w:rsidR="00801863" w:rsidRPr="002034AE">
        <w:rPr>
          <w:sz w:val="28"/>
          <w:szCs w:val="28"/>
        </w:rPr>
        <w:t>ейміфіковані</w:t>
      </w:r>
      <w:proofErr w:type="spellEnd"/>
      <w:r w:rsidR="00801863" w:rsidRPr="002034AE">
        <w:rPr>
          <w:sz w:val="28"/>
          <w:szCs w:val="28"/>
        </w:rPr>
        <w:t xml:space="preserve"> платформи, що включають елементи винагород, рівнів, досягнень і викликів, не лише підвищують мотивацію користувачів, а й сприяють розвитку когнітивних і соціальних компетенцій. Завдяки вбудованим механізмам зворотного зв’язку та статистики, користувачі отримують чітке уявлення про свій прогрес, що стимулює їх до подальших дій. Не менш важливою є персоналізація: адаптація платформи до стилю мислення, звичок і ритму життя користувача значно підвищує її ефективність і гнучкість.</w:t>
      </w:r>
    </w:p>
    <w:p w14:paraId="42E836B7" w14:textId="7CBDB5EB" w:rsidR="00801863" w:rsidRPr="002034AE" w:rsidRDefault="00801863" w:rsidP="009E3328">
      <w:pPr>
        <w:pStyle w:val="ac"/>
        <w:spacing w:line="360" w:lineRule="auto"/>
        <w:ind w:left="0" w:right="286" w:firstLine="709"/>
        <w:jc w:val="both"/>
        <w:rPr>
          <w:sz w:val="28"/>
          <w:szCs w:val="28"/>
        </w:rPr>
      </w:pPr>
      <w:r w:rsidRPr="002034AE">
        <w:rPr>
          <w:sz w:val="28"/>
          <w:szCs w:val="28"/>
        </w:rPr>
        <w:t xml:space="preserve">Водночас, відсутність належних інструментів цифрового самоконтролю, призводить до частих </w:t>
      </w:r>
      <w:proofErr w:type="spellStart"/>
      <w:r w:rsidRPr="002034AE">
        <w:rPr>
          <w:sz w:val="28"/>
          <w:szCs w:val="28"/>
        </w:rPr>
        <w:t>відволікань</w:t>
      </w:r>
      <w:proofErr w:type="spellEnd"/>
      <w:r w:rsidRPr="002034AE">
        <w:rPr>
          <w:sz w:val="28"/>
          <w:szCs w:val="28"/>
        </w:rPr>
        <w:t>, втрати концентрації й зниження продуктивності. Натомість навіть базові інструменти візуалізації прогресу та блокування відволікаючих факторів здатні істотно підвищити якість виконання завдань. Це особливо актуально для систем, що мають на меті формування звичок та підтримку стабільної динаміки у досягненні цілей.</w:t>
      </w:r>
      <w:r w:rsidR="009E3328">
        <w:rPr>
          <w:sz w:val="28"/>
          <w:szCs w:val="28"/>
        </w:rPr>
        <w:t xml:space="preserve"> </w:t>
      </w:r>
      <w:r w:rsidRPr="002034AE">
        <w:rPr>
          <w:sz w:val="28"/>
          <w:szCs w:val="28"/>
        </w:rPr>
        <w:t xml:space="preserve">Ключову роль у цьому процесі відіграють саме компоненти планування та моніторингу. </w:t>
      </w:r>
      <w:r w:rsidR="00D22704">
        <w:rPr>
          <w:sz w:val="28"/>
          <w:szCs w:val="28"/>
        </w:rPr>
        <w:t>З</w:t>
      </w:r>
      <w:r w:rsidRPr="002034AE">
        <w:rPr>
          <w:sz w:val="28"/>
          <w:szCs w:val="28"/>
        </w:rPr>
        <w:t>алучення</w:t>
      </w:r>
      <w:r w:rsidR="00D22704">
        <w:rPr>
          <w:sz w:val="28"/>
          <w:szCs w:val="28"/>
        </w:rPr>
        <w:t xml:space="preserve"> </w:t>
      </w:r>
      <w:r w:rsidRPr="002034AE">
        <w:rPr>
          <w:sz w:val="28"/>
          <w:szCs w:val="28"/>
        </w:rPr>
        <w:t xml:space="preserve">до планування власної діяльності, фіксації цілей та саморефлексії значно покращує навчальні результати. </w:t>
      </w:r>
      <w:r w:rsidR="00D22704">
        <w:rPr>
          <w:sz w:val="28"/>
          <w:szCs w:val="28"/>
        </w:rPr>
        <w:t>Отже з</w:t>
      </w:r>
      <w:r w:rsidRPr="002034AE">
        <w:rPr>
          <w:sz w:val="28"/>
          <w:szCs w:val="28"/>
        </w:rPr>
        <w:t xml:space="preserve">датність до попереднього планування та моніторингу є визначальною при вирішенні складних завдань. </w:t>
      </w:r>
    </w:p>
    <w:p w14:paraId="34AE2789" w14:textId="4E4C7955" w:rsidR="004C7FF0" w:rsidRPr="002034AE" w:rsidRDefault="00801863" w:rsidP="009E3328">
      <w:pPr>
        <w:pStyle w:val="ac"/>
        <w:spacing w:after="240" w:line="360" w:lineRule="auto"/>
        <w:ind w:left="0" w:right="286" w:firstLine="709"/>
        <w:jc w:val="both"/>
        <w:rPr>
          <w:sz w:val="28"/>
          <w:szCs w:val="28"/>
        </w:rPr>
      </w:pPr>
      <w:r w:rsidRPr="002034AE">
        <w:rPr>
          <w:sz w:val="28"/>
          <w:szCs w:val="28"/>
        </w:rPr>
        <w:t xml:space="preserve">Таким чином </w:t>
      </w:r>
      <w:r w:rsidR="009E3328">
        <w:rPr>
          <w:sz w:val="28"/>
          <w:szCs w:val="28"/>
        </w:rPr>
        <w:t>п</w:t>
      </w:r>
      <w:r w:rsidRPr="002034AE">
        <w:rPr>
          <w:sz w:val="28"/>
          <w:szCs w:val="28"/>
        </w:rPr>
        <w:t xml:space="preserve">оєднання </w:t>
      </w:r>
      <w:proofErr w:type="spellStart"/>
      <w:r w:rsidRPr="002034AE">
        <w:rPr>
          <w:sz w:val="28"/>
          <w:szCs w:val="28"/>
        </w:rPr>
        <w:t>гейміфікації</w:t>
      </w:r>
      <w:proofErr w:type="spellEnd"/>
      <w:r w:rsidRPr="002034AE">
        <w:rPr>
          <w:sz w:val="28"/>
          <w:szCs w:val="28"/>
        </w:rPr>
        <w:t xml:space="preserve"> (через досягнення, рівні, винагороди), персоналізації (через адаптацію задач до вимог користувача), </w:t>
      </w:r>
      <w:r w:rsidRPr="002034AE">
        <w:rPr>
          <w:sz w:val="28"/>
          <w:szCs w:val="28"/>
        </w:rPr>
        <w:lastRenderedPageBreak/>
        <w:t>планування (структуроване розбиття цілей на задачі) та моніторингу (візуалізація прогресу, аналітика, нагадування) дозволить створити платформу, яка не просто фіксує дії користувача, а формує в нього сталі навички саморегуляції, надає мотивацію та забезпечує сталий прогрес</w:t>
      </w:r>
    </w:p>
    <w:p w14:paraId="7B7B754E" w14:textId="23A8F129" w:rsidR="00801863" w:rsidRPr="002034AE" w:rsidRDefault="009E3328" w:rsidP="009E3328">
      <w:pPr>
        <w:pStyle w:val="a7"/>
        <w:numPr>
          <w:ilvl w:val="1"/>
          <w:numId w:val="3"/>
        </w:numPr>
        <w:tabs>
          <w:tab w:val="left" w:pos="1276"/>
        </w:tabs>
        <w:spacing w:before="240" w:after="240" w:line="360" w:lineRule="auto"/>
        <w:ind w:left="1423" w:right="286" w:hanging="714"/>
        <w:contextualSpacing w:val="0"/>
        <w:outlineLvl w:val="1"/>
        <w:rPr>
          <w:sz w:val="28"/>
          <w:szCs w:val="28"/>
        </w:rPr>
      </w:pPr>
      <w:bookmarkStart w:id="5" w:name="_Toc200110970"/>
      <w:r w:rsidRPr="009E3328">
        <w:rPr>
          <w:spacing w:val="-2"/>
          <w:sz w:val="28"/>
          <w:szCs w:val="28"/>
        </w:rPr>
        <w:t>Формування завдання з урахуванням потреб користувачів</w:t>
      </w:r>
      <w:bookmarkEnd w:id="5"/>
    </w:p>
    <w:p w14:paraId="4A502433" w14:textId="77777777" w:rsidR="00801863" w:rsidRPr="002034AE" w:rsidRDefault="00801863" w:rsidP="009E3328">
      <w:pPr>
        <w:pStyle w:val="ac"/>
        <w:spacing w:line="360" w:lineRule="auto"/>
        <w:ind w:left="0" w:right="286" w:firstLine="709"/>
        <w:jc w:val="both"/>
        <w:rPr>
          <w:sz w:val="28"/>
          <w:szCs w:val="28"/>
        </w:rPr>
      </w:pPr>
      <w:r w:rsidRPr="002034AE">
        <w:rPr>
          <w:sz w:val="28"/>
          <w:szCs w:val="28"/>
        </w:rPr>
        <w:t>Для задоволення потреб цільової аудиторії (користувачів, які прагнуть до особистісного розвитку, досягнення цілей та підтримки мотивації), необхідно розробити базу даних та серверну частину програмної системи «</w:t>
      </w:r>
      <w:proofErr w:type="spellStart"/>
      <w:r w:rsidRPr="002034AE">
        <w:rPr>
          <w:sz w:val="28"/>
          <w:szCs w:val="28"/>
        </w:rPr>
        <w:t>Naviria</w:t>
      </w:r>
      <w:proofErr w:type="spellEnd"/>
      <w:r w:rsidRPr="002034AE">
        <w:rPr>
          <w:sz w:val="28"/>
          <w:szCs w:val="28"/>
        </w:rPr>
        <w:t xml:space="preserve">». </w:t>
      </w:r>
      <w:proofErr w:type="spellStart"/>
      <w:r w:rsidRPr="002034AE">
        <w:rPr>
          <w:sz w:val="28"/>
          <w:szCs w:val="28"/>
        </w:rPr>
        <w:t>Back-end</w:t>
      </w:r>
      <w:proofErr w:type="spellEnd"/>
      <w:r w:rsidRPr="002034AE">
        <w:rPr>
          <w:sz w:val="28"/>
          <w:szCs w:val="28"/>
        </w:rPr>
        <w:t xml:space="preserve"> частина повинна реалізовувати взаємодію з базою даних, забезпечити ефективну взаємодію з клієнтською частиною через REST API, підтримувати гнучке управління цілями та завданнями, зберігати і обробляти прогрес користувачів, формувати аналітичні звіти, реалізовувати механізми </w:t>
      </w:r>
      <w:proofErr w:type="spellStart"/>
      <w:r w:rsidRPr="002034AE">
        <w:rPr>
          <w:sz w:val="28"/>
          <w:szCs w:val="28"/>
        </w:rPr>
        <w:t>гейміфікації</w:t>
      </w:r>
      <w:proofErr w:type="spellEnd"/>
      <w:r w:rsidRPr="002034AE">
        <w:rPr>
          <w:sz w:val="28"/>
          <w:szCs w:val="28"/>
        </w:rPr>
        <w:t xml:space="preserve"> та підтримувати елементи соціальної взаємодії.</w:t>
      </w:r>
    </w:p>
    <w:p w14:paraId="7F89A3E5" w14:textId="77777777" w:rsidR="00801863" w:rsidRPr="002034AE" w:rsidRDefault="00801863" w:rsidP="009E3328">
      <w:pPr>
        <w:pStyle w:val="ac"/>
        <w:spacing w:line="374" w:lineRule="auto"/>
        <w:ind w:left="0" w:right="286" w:firstLine="709"/>
        <w:jc w:val="both"/>
        <w:rPr>
          <w:sz w:val="28"/>
          <w:szCs w:val="28"/>
        </w:rPr>
      </w:pPr>
      <w:r w:rsidRPr="002034AE">
        <w:rPr>
          <w:sz w:val="28"/>
          <w:szCs w:val="28"/>
        </w:rPr>
        <w:t xml:space="preserve">Результатом </w:t>
      </w:r>
      <w:proofErr w:type="spellStart"/>
      <w:r w:rsidRPr="002034AE">
        <w:rPr>
          <w:sz w:val="28"/>
          <w:szCs w:val="28"/>
        </w:rPr>
        <w:t>проєкту</w:t>
      </w:r>
      <w:proofErr w:type="spellEnd"/>
      <w:r w:rsidRPr="002034AE">
        <w:rPr>
          <w:sz w:val="28"/>
          <w:szCs w:val="28"/>
        </w:rPr>
        <w:t xml:space="preserve"> має стати розроблена база даних та серверна частина застосунку «</w:t>
      </w:r>
      <w:proofErr w:type="spellStart"/>
      <w:r w:rsidRPr="002034AE">
        <w:rPr>
          <w:sz w:val="28"/>
          <w:szCs w:val="28"/>
        </w:rPr>
        <w:t>Naviria</w:t>
      </w:r>
      <w:proofErr w:type="spellEnd"/>
      <w:r w:rsidRPr="002034AE">
        <w:rPr>
          <w:sz w:val="28"/>
          <w:szCs w:val="28"/>
        </w:rPr>
        <w:t>», яка ефективно реалізовує бізнес-логіку системи, відповідає вимогам продуктивності, безпеки й гнучкості, та закладає основу для подальшого розширення функціоналу. Очікується, що система буде конкурентоспроможною, зручною для інтеграції, придатною для навантаження з боку великої кількості користувачів і здатною забезпечити сучасний мотиваційний досвід.</w:t>
      </w:r>
    </w:p>
    <w:p w14:paraId="5E61938E" w14:textId="77777777" w:rsidR="00801863" w:rsidRPr="002034AE" w:rsidRDefault="00801863" w:rsidP="009E3328">
      <w:pPr>
        <w:pStyle w:val="ac"/>
        <w:spacing w:line="374" w:lineRule="auto"/>
        <w:ind w:right="286"/>
        <w:jc w:val="both"/>
        <w:rPr>
          <w:sz w:val="28"/>
          <w:szCs w:val="28"/>
        </w:rPr>
        <w:sectPr w:rsidR="00801863" w:rsidRPr="002034AE" w:rsidSect="00801863">
          <w:pgSz w:w="11910" w:h="16840"/>
          <w:pgMar w:top="1134" w:right="567" w:bottom="1134" w:left="1418" w:header="727" w:footer="0" w:gutter="0"/>
          <w:cols w:space="720"/>
          <w:docGrid w:linePitch="299"/>
        </w:sectPr>
      </w:pPr>
    </w:p>
    <w:p w14:paraId="6066A918" w14:textId="77777777" w:rsidR="00801863" w:rsidRPr="002034AE" w:rsidRDefault="00801863" w:rsidP="009E3328">
      <w:pPr>
        <w:pStyle w:val="1"/>
        <w:numPr>
          <w:ilvl w:val="0"/>
          <w:numId w:val="3"/>
        </w:numPr>
        <w:tabs>
          <w:tab w:val="left" w:pos="215"/>
        </w:tabs>
        <w:spacing w:before="0"/>
        <w:ind w:left="215" w:right="286" w:hanging="215"/>
        <w:jc w:val="center"/>
        <w:rPr>
          <w:rFonts w:ascii="Times New Roman" w:hAnsi="Times New Roman" w:cs="Times New Roman"/>
          <w:b/>
          <w:bCs/>
          <w:color w:val="auto"/>
          <w:sz w:val="28"/>
          <w:szCs w:val="28"/>
        </w:rPr>
      </w:pPr>
      <w:bookmarkStart w:id="6" w:name="_Toc197944651"/>
      <w:bookmarkStart w:id="7" w:name="_Toc200110971"/>
      <w:r w:rsidRPr="002034AE">
        <w:rPr>
          <w:rFonts w:ascii="Times New Roman" w:hAnsi="Times New Roman" w:cs="Times New Roman"/>
          <w:b/>
          <w:bCs/>
          <w:color w:val="auto"/>
          <w:sz w:val="28"/>
          <w:szCs w:val="28"/>
        </w:rPr>
        <w:lastRenderedPageBreak/>
        <w:t>ФОРМУВАННЯ</w:t>
      </w:r>
      <w:r w:rsidRPr="002034AE">
        <w:rPr>
          <w:rFonts w:ascii="Times New Roman" w:hAnsi="Times New Roman" w:cs="Times New Roman"/>
          <w:b/>
          <w:bCs/>
          <w:color w:val="auto"/>
          <w:spacing w:val="37"/>
          <w:sz w:val="28"/>
          <w:szCs w:val="28"/>
        </w:rPr>
        <w:t xml:space="preserve"> </w:t>
      </w:r>
      <w:r w:rsidRPr="002034AE">
        <w:rPr>
          <w:rFonts w:ascii="Times New Roman" w:hAnsi="Times New Roman" w:cs="Times New Roman"/>
          <w:b/>
          <w:bCs/>
          <w:color w:val="auto"/>
          <w:sz w:val="28"/>
          <w:szCs w:val="28"/>
        </w:rPr>
        <w:t>ВИМОГ</w:t>
      </w:r>
      <w:r w:rsidRPr="002034AE">
        <w:rPr>
          <w:rFonts w:ascii="Times New Roman" w:hAnsi="Times New Roman" w:cs="Times New Roman"/>
          <w:b/>
          <w:bCs/>
          <w:color w:val="auto"/>
          <w:spacing w:val="55"/>
          <w:sz w:val="28"/>
          <w:szCs w:val="28"/>
        </w:rPr>
        <w:t xml:space="preserve"> </w:t>
      </w:r>
      <w:r w:rsidRPr="002034AE">
        <w:rPr>
          <w:rFonts w:ascii="Times New Roman" w:hAnsi="Times New Roman" w:cs="Times New Roman"/>
          <w:b/>
          <w:bCs/>
          <w:color w:val="auto"/>
          <w:sz w:val="28"/>
          <w:szCs w:val="28"/>
        </w:rPr>
        <w:t>ДО</w:t>
      </w:r>
      <w:r w:rsidRPr="002034AE">
        <w:rPr>
          <w:rFonts w:ascii="Times New Roman" w:hAnsi="Times New Roman" w:cs="Times New Roman"/>
          <w:b/>
          <w:bCs/>
          <w:color w:val="auto"/>
          <w:spacing w:val="34"/>
          <w:sz w:val="28"/>
          <w:szCs w:val="28"/>
        </w:rPr>
        <w:t xml:space="preserve"> </w:t>
      </w:r>
      <w:r w:rsidRPr="002034AE">
        <w:rPr>
          <w:rFonts w:ascii="Times New Roman" w:hAnsi="Times New Roman" w:cs="Times New Roman"/>
          <w:b/>
          <w:bCs/>
          <w:color w:val="auto"/>
          <w:sz w:val="28"/>
          <w:szCs w:val="28"/>
        </w:rPr>
        <w:t>ПРОГРАМНОЇ</w:t>
      </w:r>
      <w:r w:rsidRPr="002034AE">
        <w:rPr>
          <w:rFonts w:ascii="Times New Roman" w:hAnsi="Times New Roman" w:cs="Times New Roman"/>
          <w:b/>
          <w:bCs/>
          <w:color w:val="auto"/>
          <w:spacing w:val="49"/>
          <w:sz w:val="28"/>
          <w:szCs w:val="28"/>
        </w:rPr>
        <w:t xml:space="preserve"> </w:t>
      </w:r>
      <w:r w:rsidRPr="002034AE">
        <w:rPr>
          <w:rFonts w:ascii="Times New Roman" w:hAnsi="Times New Roman" w:cs="Times New Roman"/>
          <w:b/>
          <w:bCs/>
          <w:color w:val="auto"/>
          <w:spacing w:val="-2"/>
          <w:sz w:val="28"/>
          <w:szCs w:val="28"/>
        </w:rPr>
        <w:t>СИСТЕМИ</w:t>
      </w:r>
      <w:bookmarkEnd w:id="6"/>
      <w:bookmarkEnd w:id="7"/>
    </w:p>
    <w:p w14:paraId="5D71D6E2" w14:textId="77777777" w:rsidR="00801863" w:rsidRPr="002034AE" w:rsidRDefault="00801863" w:rsidP="009E3328">
      <w:pPr>
        <w:pStyle w:val="a7"/>
        <w:numPr>
          <w:ilvl w:val="1"/>
          <w:numId w:val="3"/>
        </w:numPr>
        <w:tabs>
          <w:tab w:val="left" w:pos="1276"/>
        </w:tabs>
        <w:spacing w:before="182" w:after="240" w:line="360" w:lineRule="auto"/>
        <w:ind w:left="1422" w:right="286" w:hanging="713"/>
        <w:contextualSpacing w:val="0"/>
        <w:outlineLvl w:val="1"/>
        <w:rPr>
          <w:sz w:val="28"/>
          <w:szCs w:val="28"/>
        </w:rPr>
      </w:pPr>
      <w:bookmarkStart w:id="8" w:name="_Toc200110972"/>
      <w:r w:rsidRPr="002034AE">
        <w:rPr>
          <w:sz w:val="28"/>
          <w:szCs w:val="28"/>
        </w:rPr>
        <w:t>Постановка</w:t>
      </w:r>
      <w:r w:rsidRPr="002034AE">
        <w:rPr>
          <w:spacing w:val="29"/>
          <w:sz w:val="28"/>
          <w:szCs w:val="28"/>
        </w:rPr>
        <w:t xml:space="preserve"> </w:t>
      </w:r>
      <w:r w:rsidRPr="002034AE">
        <w:rPr>
          <w:spacing w:val="-4"/>
          <w:sz w:val="28"/>
          <w:szCs w:val="28"/>
        </w:rPr>
        <w:t>мети</w:t>
      </w:r>
      <w:bookmarkEnd w:id="8"/>
    </w:p>
    <w:p w14:paraId="734D7BC8" w14:textId="77777777" w:rsidR="00801863" w:rsidRPr="002034AE" w:rsidRDefault="00801863" w:rsidP="009E3328">
      <w:pPr>
        <w:pStyle w:val="ac"/>
        <w:spacing w:before="240" w:line="360" w:lineRule="auto"/>
        <w:ind w:left="0" w:right="286" w:firstLine="709"/>
        <w:jc w:val="both"/>
        <w:rPr>
          <w:sz w:val="28"/>
          <w:szCs w:val="28"/>
        </w:rPr>
      </w:pPr>
      <w:r w:rsidRPr="002034AE">
        <w:rPr>
          <w:sz w:val="28"/>
          <w:szCs w:val="28"/>
        </w:rPr>
        <w:t>Метою виконання роботи є розробка серверної частини програмної системи «</w:t>
      </w:r>
      <w:proofErr w:type="spellStart"/>
      <w:r w:rsidRPr="002034AE">
        <w:rPr>
          <w:sz w:val="28"/>
          <w:szCs w:val="28"/>
        </w:rPr>
        <w:t>Naviria</w:t>
      </w:r>
      <w:proofErr w:type="spellEnd"/>
      <w:r w:rsidRPr="002034AE">
        <w:rPr>
          <w:sz w:val="28"/>
          <w:szCs w:val="28"/>
        </w:rPr>
        <w:t>» для відстеження своїх досягнень або задач.</w:t>
      </w:r>
    </w:p>
    <w:p w14:paraId="7E92A622" w14:textId="77777777" w:rsidR="00801863" w:rsidRPr="002034AE" w:rsidRDefault="00801863" w:rsidP="009E3328">
      <w:pPr>
        <w:pStyle w:val="ac"/>
        <w:spacing w:after="240" w:line="360" w:lineRule="auto"/>
        <w:ind w:left="0" w:right="286" w:firstLine="709"/>
        <w:jc w:val="both"/>
        <w:rPr>
          <w:sz w:val="28"/>
          <w:szCs w:val="28"/>
        </w:rPr>
      </w:pPr>
      <w:r w:rsidRPr="002034AE">
        <w:rPr>
          <w:sz w:val="28"/>
          <w:szCs w:val="28"/>
        </w:rPr>
        <w:t xml:space="preserve">У серверній частині системи повинна бути реалізована ключова функціональність, що забезпечує персоналізоване управління цілями та задачами користувачів. До основних механік належать створення ієрархічних цілей із </w:t>
      </w:r>
      <w:proofErr w:type="spellStart"/>
      <w:r w:rsidRPr="002034AE">
        <w:rPr>
          <w:sz w:val="28"/>
          <w:szCs w:val="28"/>
        </w:rPr>
        <w:t>підзадачами</w:t>
      </w:r>
      <w:proofErr w:type="spellEnd"/>
      <w:r w:rsidRPr="002034AE">
        <w:rPr>
          <w:sz w:val="28"/>
          <w:szCs w:val="28"/>
        </w:rPr>
        <w:t xml:space="preserve">, планування дедлайнів, категоризація завдань, а також формування </w:t>
      </w:r>
      <w:proofErr w:type="spellStart"/>
      <w:r w:rsidRPr="002034AE">
        <w:rPr>
          <w:sz w:val="28"/>
          <w:szCs w:val="28"/>
        </w:rPr>
        <w:t>гейміфікованих</w:t>
      </w:r>
      <w:proofErr w:type="spellEnd"/>
      <w:r w:rsidRPr="002034AE">
        <w:rPr>
          <w:sz w:val="28"/>
          <w:szCs w:val="28"/>
        </w:rPr>
        <w:t xml:space="preserve"> елементів – таких як рівні, досягнення, таблиці лідерів і віртуальні нагороди. Важливою частиною є реалізація аналітичного модуля, який дозволяє генерувати статистичні звіти про прогрес користувача, а також підтримка інтерактивної взаємодії з іншими користувачами через систему друзів, спільних цілей і мотиваційного чату. Також система має підтримувати взаємодію з персональним AI-асистентом для генерації задач та допомоги користувачам з особистими питаннями. Особливу увагу необхідно приділити масштабованості, стабільності та безпеці серверної частини, щоб забезпечити безперервну роботу системи в умовах високого навантаження.</w:t>
      </w:r>
    </w:p>
    <w:p w14:paraId="5AFC5791" w14:textId="77777777" w:rsidR="00801863" w:rsidRPr="002034AE" w:rsidRDefault="00801863" w:rsidP="009E3328">
      <w:pPr>
        <w:pStyle w:val="a7"/>
        <w:numPr>
          <w:ilvl w:val="1"/>
          <w:numId w:val="3"/>
        </w:numPr>
        <w:tabs>
          <w:tab w:val="left" w:pos="1276"/>
        </w:tabs>
        <w:spacing w:after="240" w:line="360" w:lineRule="auto"/>
        <w:ind w:left="1422" w:right="286" w:hanging="713"/>
        <w:contextualSpacing w:val="0"/>
        <w:outlineLvl w:val="1"/>
        <w:rPr>
          <w:sz w:val="28"/>
          <w:szCs w:val="28"/>
        </w:rPr>
      </w:pPr>
      <w:bookmarkStart w:id="9" w:name="_Toc200110973"/>
      <w:r w:rsidRPr="002034AE">
        <w:rPr>
          <w:sz w:val="28"/>
          <w:szCs w:val="28"/>
        </w:rPr>
        <w:t>Загальний</w:t>
      </w:r>
      <w:r w:rsidRPr="002034AE">
        <w:rPr>
          <w:spacing w:val="19"/>
          <w:sz w:val="28"/>
          <w:szCs w:val="28"/>
        </w:rPr>
        <w:t xml:space="preserve"> </w:t>
      </w:r>
      <w:r w:rsidRPr="002034AE">
        <w:rPr>
          <w:spacing w:val="-4"/>
          <w:sz w:val="28"/>
          <w:szCs w:val="28"/>
        </w:rPr>
        <w:t>опис</w:t>
      </w:r>
      <w:bookmarkEnd w:id="9"/>
    </w:p>
    <w:p w14:paraId="1DB84133" w14:textId="77777777" w:rsidR="00801863" w:rsidRPr="002034AE" w:rsidRDefault="00801863" w:rsidP="009E3328">
      <w:pPr>
        <w:pStyle w:val="ac"/>
        <w:spacing w:line="360" w:lineRule="auto"/>
        <w:ind w:left="0" w:right="286" w:firstLine="709"/>
        <w:jc w:val="both"/>
        <w:rPr>
          <w:sz w:val="28"/>
          <w:szCs w:val="28"/>
        </w:rPr>
      </w:pPr>
      <w:r w:rsidRPr="002034AE">
        <w:rPr>
          <w:sz w:val="28"/>
          <w:szCs w:val="28"/>
        </w:rPr>
        <w:t>У</w:t>
      </w:r>
      <w:r w:rsidRPr="002034AE">
        <w:rPr>
          <w:spacing w:val="8"/>
          <w:sz w:val="28"/>
          <w:szCs w:val="28"/>
        </w:rPr>
        <w:t xml:space="preserve"> </w:t>
      </w:r>
      <w:r w:rsidRPr="002034AE">
        <w:rPr>
          <w:sz w:val="28"/>
          <w:szCs w:val="28"/>
        </w:rPr>
        <w:t>програмній системі мають бути реалізовані наступні функціональні вимоги:</w:t>
      </w:r>
    </w:p>
    <w:p w14:paraId="40AA0E1B" w14:textId="77777777"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реєстрація нових користувачів системи;</w:t>
      </w:r>
    </w:p>
    <w:p w14:paraId="56EBEDB6" w14:textId="77777777"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авторизація та автентифікація зареєстрованих користувачів системи;</w:t>
      </w:r>
    </w:p>
    <w:p w14:paraId="340B3908" w14:textId="77777777"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перегляд та редагування персонального профілю користувача;</w:t>
      </w:r>
    </w:p>
    <w:p w14:paraId="2D97C08C" w14:textId="77777777"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додавання, редагування та видалення персональних задач користувача;</w:t>
      </w:r>
    </w:p>
    <w:p w14:paraId="31C29021" w14:textId="77777777"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 xml:space="preserve">категоризація та систематизація ієрархії завдань по папкам та типізація </w:t>
      </w:r>
      <w:proofErr w:type="spellStart"/>
      <w:r w:rsidRPr="002034AE">
        <w:rPr>
          <w:sz w:val="28"/>
          <w:szCs w:val="28"/>
        </w:rPr>
        <w:t>підзадач</w:t>
      </w:r>
      <w:proofErr w:type="spellEnd"/>
      <w:r w:rsidRPr="002034AE">
        <w:rPr>
          <w:sz w:val="28"/>
          <w:szCs w:val="28"/>
        </w:rPr>
        <w:t xml:space="preserve"> для кожної задачі;</w:t>
      </w:r>
    </w:p>
    <w:p w14:paraId="10201097" w14:textId="048DD742" w:rsidR="00801863" w:rsidRPr="002034AE" w:rsidRDefault="00801863" w:rsidP="009E3328">
      <w:pPr>
        <w:pStyle w:val="a7"/>
        <w:numPr>
          <w:ilvl w:val="2"/>
          <w:numId w:val="3"/>
        </w:numPr>
        <w:tabs>
          <w:tab w:val="left" w:pos="1279"/>
          <w:tab w:val="left" w:pos="1281"/>
        </w:tabs>
        <w:spacing w:line="360" w:lineRule="auto"/>
        <w:ind w:left="1134" w:right="286" w:hanging="425"/>
        <w:contextualSpacing w:val="0"/>
        <w:jc w:val="both"/>
        <w:rPr>
          <w:sz w:val="28"/>
          <w:szCs w:val="28"/>
        </w:rPr>
      </w:pPr>
      <w:r w:rsidRPr="002034AE">
        <w:rPr>
          <w:sz w:val="28"/>
          <w:szCs w:val="28"/>
        </w:rPr>
        <w:t>графічна демонстрація аналітичних даних з відстеження процесу виконання завдань та результатів досягнених цілей;</w:t>
      </w:r>
    </w:p>
    <w:p w14:paraId="39293916"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proofErr w:type="spellStart"/>
      <w:r w:rsidRPr="002034AE">
        <w:rPr>
          <w:sz w:val="28"/>
          <w:szCs w:val="28"/>
        </w:rPr>
        <w:lastRenderedPageBreak/>
        <w:t>гейміфікація</w:t>
      </w:r>
      <w:proofErr w:type="spellEnd"/>
      <w:r w:rsidRPr="002034AE">
        <w:rPr>
          <w:sz w:val="28"/>
          <w:szCs w:val="28"/>
        </w:rPr>
        <w:t xml:space="preserve"> процесу виконання завдань (система рівнів, балів, таблиця лідерів);</w:t>
      </w:r>
    </w:p>
    <w:p w14:paraId="7D7FDEB9"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сповіщення про дедлайни, досягнення рівнів, отримання досягнень, підтримку від друзів, тощо;</w:t>
      </w:r>
    </w:p>
    <w:p w14:paraId="2D906854"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перегляд акаунтів інших користувачів, додавання їх у друзі, підтримка одне-одного мотивуючими цитатами;</w:t>
      </w:r>
    </w:p>
    <w:p w14:paraId="17FF2194"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чат з персональним асистентом (штучним інтелектом).</w:t>
      </w:r>
    </w:p>
    <w:p w14:paraId="31B7F40C" w14:textId="77777777" w:rsidR="00801863" w:rsidRPr="002034AE" w:rsidRDefault="00801863" w:rsidP="00801863">
      <w:pPr>
        <w:tabs>
          <w:tab w:val="left" w:pos="1279"/>
          <w:tab w:val="left" w:pos="1281"/>
        </w:tabs>
        <w:spacing w:line="360" w:lineRule="auto"/>
        <w:ind w:right="288" w:firstLine="709"/>
        <w:jc w:val="both"/>
        <w:rPr>
          <w:sz w:val="28"/>
          <w:szCs w:val="28"/>
        </w:rPr>
      </w:pPr>
      <w:r w:rsidRPr="002034AE">
        <w:rPr>
          <w:sz w:val="28"/>
          <w:szCs w:val="28"/>
        </w:rPr>
        <w:t xml:space="preserve">Окрему увагу під час </w:t>
      </w:r>
      <w:proofErr w:type="spellStart"/>
      <w:r w:rsidRPr="002034AE">
        <w:rPr>
          <w:sz w:val="28"/>
          <w:szCs w:val="28"/>
        </w:rPr>
        <w:t>проєктування</w:t>
      </w:r>
      <w:proofErr w:type="spellEnd"/>
      <w:r w:rsidRPr="002034AE">
        <w:rPr>
          <w:sz w:val="28"/>
          <w:szCs w:val="28"/>
        </w:rPr>
        <w:t xml:space="preserve"> було приділено нефункціональним вимогам, що охоплюють аспекти масштабованості, безпеки, сумісності з різними пристроями та загальної якості роботи системи.</w:t>
      </w:r>
    </w:p>
    <w:p w14:paraId="791A3C8F"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 xml:space="preserve">система повинна підтримувати роботу з великою кількістю одночасно активних користувачів без помітного зниження продуктивності; </w:t>
      </w:r>
    </w:p>
    <w:p w14:paraId="7E922FBC"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архітектура має бути легко масштабованою за потреби;</w:t>
      </w:r>
    </w:p>
    <w:p w14:paraId="493E2DD1"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час відгуку сервера при обробці запитів не повинен перевищувати 2 секунд у більшості стандартних операцій;</w:t>
      </w:r>
    </w:p>
    <w:p w14:paraId="717081C4"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 xml:space="preserve">автентифікація користувачів повинна базуватися на сучасних протоколах (JWT); </w:t>
      </w:r>
    </w:p>
    <w:p w14:paraId="042F2A0D" w14:textId="0D7EB12E"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 xml:space="preserve">усі конфіденційні дані повинні зберігатися </w:t>
      </w:r>
      <w:r w:rsidR="00D05E62" w:rsidRPr="002034AE">
        <w:rPr>
          <w:sz w:val="28"/>
          <w:szCs w:val="28"/>
        </w:rPr>
        <w:t xml:space="preserve">у базі даних лише </w:t>
      </w:r>
      <w:r w:rsidRPr="002034AE">
        <w:rPr>
          <w:sz w:val="28"/>
          <w:szCs w:val="28"/>
        </w:rPr>
        <w:t xml:space="preserve">у зашифрованому вигляді; </w:t>
      </w:r>
    </w:p>
    <w:p w14:paraId="206CF34A"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база даних має зберігатися у хмарному сховищі з автоматичним резервним копіюванням щонайменше раз на тиждень;</w:t>
      </w:r>
    </w:p>
    <w:p w14:paraId="0EBE2B10"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 xml:space="preserve">усі критичні помилки серверу, </w:t>
      </w:r>
      <w:proofErr w:type="spellStart"/>
      <w:r w:rsidRPr="002034AE">
        <w:rPr>
          <w:sz w:val="28"/>
          <w:szCs w:val="28"/>
        </w:rPr>
        <w:t>збої</w:t>
      </w:r>
      <w:proofErr w:type="spellEnd"/>
      <w:r w:rsidRPr="002034AE">
        <w:rPr>
          <w:sz w:val="28"/>
          <w:szCs w:val="28"/>
        </w:rPr>
        <w:t xml:space="preserve"> авторизації та системні винятки повинні </w:t>
      </w:r>
      <w:proofErr w:type="spellStart"/>
      <w:r w:rsidRPr="002034AE">
        <w:rPr>
          <w:sz w:val="28"/>
          <w:szCs w:val="28"/>
        </w:rPr>
        <w:t>логуватися</w:t>
      </w:r>
      <w:proofErr w:type="spellEnd"/>
      <w:r w:rsidRPr="002034AE">
        <w:rPr>
          <w:sz w:val="28"/>
          <w:szCs w:val="28"/>
        </w:rPr>
        <w:t xml:space="preserve"> для подальшої діагностики й аналізу;</w:t>
      </w:r>
    </w:p>
    <w:p w14:paraId="3086BBBC"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 xml:space="preserve">застосунок повинен </w:t>
      </w:r>
      <w:proofErr w:type="spellStart"/>
      <w:r w:rsidRPr="002034AE">
        <w:rPr>
          <w:sz w:val="28"/>
          <w:szCs w:val="28"/>
        </w:rPr>
        <w:t>коректно</w:t>
      </w:r>
      <w:proofErr w:type="spellEnd"/>
      <w:r w:rsidRPr="002034AE">
        <w:rPr>
          <w:sz w:val="28"/>
          <w:szCs w:val="28"/>
        </w:rPr>
        <w:t xml:space="preserve"> функціонувати як у браузері, так і у мобільній версії;</w:t>
      </w:r>
    </w:p>
    <w:p w14:paraId="3BDCFA9B"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фотографії профілів користувачів повинні зберігатися у зовнішньому хмарному сховищі (</w:t>
      </w:r>
      <w:proofErr w:type="spellStart"/>
      <w:r w:rsidRPr="002034AE">
        <w:rPr>
          <w:sz w:val="28"/>
          <w:szCs w:val="28"/>
        </w:rPr>
        <w:t>Cloudinary</w:t>
      </w:r>
      <w:proofErr w:type="spellEnd"/>
      <w:r w:rsidRPr="002034AE">
        <w:rPr>
          <w:sz w:val="28"/>
          <w:szCs w:val="28"/>
        </w:rPr>
        <w:t>), без навантаження на сервер;</w:t>
      </w:r>
    </w:p>
    <w:p w14:paraId="2786E7F3" w14:textId="77777777" w:rsidR="00801863" w:rsidRPr="002034AE" w:rsidRDefault="00801863" w:rsidP="00801863">
      <w:pPr>
        <w:pStyle w:val="a7"/>
        <w:numPr>
          <w:ilvl w:val="2"/>
          <w:numId w:val="3"/>
        </w:numPr>
        <w:tabs>
          <w:tab w:val="left" w:pos="1279"/>
          <w:tab w:val="left" w:pos="1281"/>
        </w:tabs>
        <w:spacing w:line="360" w:lineRule="auto"/>
        <w:ind w:left="1134" w:right="288" w:hanging="425"/>
        <w:contextualSpacing w:val="0"/>
        <w:jc w:val="both"/>
        <w:rPr>
          <w:sz w:val="28"/>
          <w:szCs w:val="28"/>
        </w:rPr>
      </w:pPr>
      <w:r w:rsidRPr="002034AE">
        <w:rPr>
          <w:sz w:val="28"/>
          <w:szCs w:val="28"/>
        </w:rPr>
        <w:t>застосунок має бути готовим до розширення API для інтеграції з іншими сервісами.</w:t>
      </w:r>
    </w:p>
    <w:p w14:paraId="0D7A4AFD" w14:textId="77777777" w:rsidR="00D05E62" w:rsidRPr="002034AE" w:rsidRDefault="00D05E62" w:rsidP="00D05E62">
      <w:pPr>
        <w:pStyle w:val="a7"/>
        <w:tabs>
          <w:tab w:val="left" w:pos="1279"/>
          <w:tab w:val="left" w:pos="1281"/>
        </w:tabs>
        <w:spacing w:line="360" w:lineRule="auto"/>
        <w:ind w:left="1134" w:right="288"/>
        <w:contextualSpacing w:val="0"/>
        <w:jc w:val="right"/>
        <w:rPr>
          <w:sz w:val="28"/>
          <w:szCs w:val="28"/>
        </w:rPr>
      </w:pPr>
    </w:p>
    <w:p w14:paraId="7D7D0E5F" w14:textId="77777777" w:rsidR="00801863" w:rsidRPr="002034AE" w:rsidRDefault="00801863" w:rsidP="00801863">
      <w:pPr>
        <w:pStyle w:val="a7"/>
        <w:numPr>
          <w:ilvl w:val="1"/>
          <w:numId w:val="3"/>
        </w:numPr>
        <w:tabs>
          <w:tab w:val="left" w:pos="1276"/>
        </w:tabs>
        <w:spacing w:after="240" w:line="360" w:lineRule="auto"/>
        <w:ind w:left="1422" w:hanging="713"/>
        <w:contextualSpacing w:val="0"/>
        <w:outlineLvl w:val="1"/>
        <w:rPr>
          <w:sz w:val="28"/>
          <w:szCs w:val="28"/>
        </w:rPr>
      </w:pPr>
      <w:bookmarkStart w:id="10" w:name="_Toc200110974"/>
      <w:r w:rsidRPr="002034AE">
        <w:rPr>
          <w:sz w:val="28"/>
          <w:szCs w:val="28"/>
        </w:rPr>
        <w:lastRenderedPageBreak/>
        <w:t>Загальні</w:t>
      </w:r>
      <w:r w:rsidRPr="002034AE">
        <w:rPr>
          <w:spacing w:val="18"/>
          <w:sz w:val="28"/>
          <w:szCs w:val="28"/>
        </w:rPr>
        <w:t xml:space="preserve"> </w:t>
      </w:r>
      <w:r w:rsidRPr="002034AE">
        <w:rPr>
          <w:spacing w:val="-2"/>
          <w:sz w:val="28"/>
          <w:szCs w:val="28"/>
        </w:rPr>
        <w:t>обмеження</w:t>
      </w:r>
      <w:bookmarkEnd w:id="10"/>
    </w:p>
    <w:p w14:paraId="419D3C16" w14:textId="1361888B" w:rsidR="00801863" w:rsidRPr="002034AE" w:rsidRDefault="00801863" w:rsidP="00801863">
      <w:pPr>
        <w:pStyle w:val="ac"/>
        <w:spacing w:line="360" w:lineRule="auto"/>
        <w:ind w:left="0" w:right="268" w:firstLine="708"/>
        <w:jc w:val="both"/>
        <w:rPr>
          <w:sz w:val="28"/>
          <w:szCs w:val="28"/>
        </w:rPr>
      </w:pPr>
      <w:r w:rsidRPr="002034AE">
        <w:rPr>
          <w:sz w:val="28"/>
          <w:szCs w:val="28"/>
        </w:rPr>
        <w:t>Серверна частина програмної системи «</w:t>
      </w:r>
      <w:proofErr w:type="spellStart"/>
      <w:r w:rsidRPr="002034AE">
        <w:rPr>
          <w:sz w:val="28"/>
          <w:szCs w:val="28"/>
        </w:rPr>
        <w:t>Naviria</w:t>
      </w:r>
      <w:proofErr w:type="spellEnd"/>
      <w:r w:rsidRPr="002034AE">
        <w:rPr>
          <w:sz w:val="28"/>
          <w:szCs w:val="28"/>
        </w:rPr>
        <w:t xml:space="preserve">» реалізується з використанням фреймворку ASP.NET </w:t>
      </w:r>
      <w:proofErr w:type="spellStart"/>
      <w:r w:rsidRPr="002034AE">
        <w:rPr>
          <w:sz w:val="28"/>
          <w:szCs w:val="28"/>
        </w:rPr>
        <w:t>Core</w:t>
      </w:r>
      <w:proofErr w:type="spellEnd"/>
      <w:r w:rsidRPr="002034AE">
        <w:rPr>
          <w:sz w:val="28"/>
          <w:szCs w:val="28"/>
        </w:rPr>
        <w:t xml:space="preserve"> (версія 8.0) мовою програмування C#. Для зберігання даних використовується </w:t>
      </w:r>
      <w:proofErr w:type="spellStart"/>
      <w:r w:rsidRPr="002034AE">
        <w:rPr>
          <w:sz w:val="28"/>
          <w:szCs w:val="28"/>
        </w:rPr>
        <w:t>MongoDB</w:t>
      </w:r>
      <w:proofErr w:type="spellEnd"/>
      <w:r w:rsidRPr="002034AE">
        <w:rPr>
          <w:sz w:val="28"/>
          <w:szCs w:val="28"/>
        </w:rPr>
        <w:t xml:space="preserve"> як нереляційна </w:t>
      </w:r>
      <w:proofErr w:type="spellStart"/>
      <w:r w:rsidRPr="002034AE">
        <w:rPr>
          <w:sz w:val="28"/>
          <w:szCs w:val="28"/>
        </w:rPr>
        <w:t>документно</w:t>
      </w:r>
      <w:proofErr w:type="spellEnd"/>
      <w:r w:rsidRPr="002034AE">
        <w:rPr>
          <w:sz w:val="28"/>
          <w:szCs w:val="28"/>
        </w:rPr>
        <w:t>-орієнтована база даних, розміщена у хмарному середовищі (</w:t>
      </w:r>
      <w:proofErr w:type="spellStart"/>
      <w:r w:rsidRPr="002034AE">
        <w:rPr>
          <w:sz w:val="28"/>
          <w:szCs w:val="28"/>
        </w:rPr>
        <w:t>MongoDB</w:t>
      </w:r>
      <w:proofErr w:type="spellEnd"/>
      <w:r w:rsidRPr="002034AE">
        <w:rPr>
          <w:sz w:val="28"/>
          <w:szCs w:val="28"/>
        </w:rPr>
        <w:t xml:space="preserve"> </w:t>
      </w:r>
      <w:proofErr w:type="spellStart"/>
      <w:r w:rsidRPr="002034AE">
        <w:rPr>
          <w:sz w:val="28"/>
          <w:szCs w:val="28"/>
        </w:rPr>
        <w:t>Atlas</w:t>
      </w:r>
      <w:proofErr w:type="spellEnd"/>
      <w:r w:rsidRPr="002034AE">
        <w:rPr>
          <w:sz w:val="28"/>
          <w:szCs w:val="28"/>
        </w:rPr>
        <w:t>). Для інтеграції AI-</w:t>
      </w:r>
      <w:r w:rsidR="00666142" w:rsidRPr="002034AE">
        <w:rPr>
          <w:sz w:val="28"/>
          <w:szCs w:val="28"/>
        </w:rPr>
        <w:t xml:space="preserve">асистента використовується </w:t>
      </w:r>
      <w:proofErr w:type="spellStart"/>
      <w:r w:rsidRPr="002034AE">
        <w:rPr>
          <w:sz w:val="28"/>
          <w:szCs w:val="28"/>
        </w:rPr>
        <w:t>OpenAI</w:t>
      </w:r>
      <w:proofErr w:type="spellEnd"/>
      <w:r w:rsidRPr="002034AE">
        <w:rPr>
          <w:sz w:val="28"/>
          <w:szCs w:val="28"/>
        </w:rPr>
        <w:t xml:space="preserve"> GPT API</w:t>
      </w:r>
      <w:r w:rsidR="00666142" w:rsidRPr="002034AE">
        <w:rPr>
          <w:sz w:val="28"/>
          <w:szCs w:val="28"/>
        </w:rPr>
        <w:t>, який дозволяє отримувати відповіді від штучного інтелекту</w:t>
      </w:r>
      <w:r w:rsidRPr="002034AE">
        <w:rPr>
          <w:sz w:val="28"/>
          <w:szCs w:val="28"/>
        </w:rPr>
        <w:t>.  Виходячи з використання наведених технологій було визначено мінімальні</w:t>
      </w:r>
      <w:r w:rsidRPr="002034AE">
        <w:rPr>
          <w:spacing w:val="33"/>
          <w:sz w:val="28"/>
          <w:szCs w:val="28"/>
        </w:rPr>
        <w:t xml:space="preserve"> </w:t>
      </w:r>
      <w:r w:rsidRPr="002034AE">
        <w:rPr>
          <w:sz w:val="28"/>
          <w:szCs w:val="28"/>
        </w:rPr>
        <w:t>системні</w:t>
      </w:r>
      <w:r w:rsidRPr="002034AE">
        <w:rPr>
          <w:spacing w:val="48"/>
          <w:sz w:val="28"/>
          <w:szCs w:val="28"/>
        </w:rPr>
        <w:t xml:space="preserve"> </w:t>
      </w:r>
      <w:r w:rsidRPr="002034AE">
        <w:rPr>
          <w:spacing w:val="-2"/>
          <w:sz w:val="28"/>
          <w:szCs w:val="28"/>
        </w:rPr>
        <w:t>вимоги:</w:t>
      </w:r>
    </w:p>
    <w:p w14:paraId="4816EF49" w14:textId="77777777" w:rsidR="00801863" w:rsidRPr="002034AE" w:rsidRDefault="00801863" w:rsidP="00801863">
      <w:pPr>
        <w:pStyle w:val="a7"/>
        <w:numPr>
          <w:ilvl w:val="2"/>
          <w:numId w:val="3"/>
        </w:numPr>
        <w:tabs>
          <w:tab w:val="left" w:pos="1276"/>
        </w:tabs>
        <w:spacing w:line="360" w:lineRule="auto"/>
        <w:ind w:left="1134" w:hanging="425"/>
        <w:contextualSpacing w:val="0"/>
        <w:jc w:val="both"/>
        <w:rPr>
          <w:sz w:val="28"/>
          <w:szCs w:val="28"/>
        </w:rPr>
      </w:pPr>
      <w:r w:rsidRPr="002034AE">
        <w:rPr>
          <w:sz w:val="28"/>
          <w:szCs w:val="28"/>
        </w:rPr>
        <w:t xml:space="preserve">процесор: </w:t>
      </w:r>
      <w:proofErr w:type="spellStart"/>
      <w:r w:rsidRPr="002034AE">
        <w:rPr>
          <w:sz w:val="28"/>
          <w:szCs w:val="28"/>
        </w:rPr>
        <w:t>Intel</w:t>
      </w:r>
      <w:proofErr w:type="spellEnd"/>
      <w:r w:rsidRPr="002034AE">
        <w:rPr>
          <w:sz w:val="28"/>
          <w:szCs w:val="28"/>
        </w:rPr>
        <w:t xml:space="preserve"> </w:t>
      </w:r>
      <w:proofErr w:type="spellStart"/>
      <w:r w:rsidRPr="002034AE">
        <w:rPr>
          <w:sz w:val="28"/>
          <w:szCs w:val="28"/>
        </w:rPr>
        <w:t>Core</w:t>
      </w:r>
      <w:proofErr w:type="spellEnd"/>
      <w:r w:rsidRPr="002034AE">
        <w:rPr>
          <w:sz w:val="28"/>
          <w:szCs w:val="28"/>
        </w:rPr>
        <w:t xml:space="preserve"> i3-8100 або AMD </w:t>
      </w:r>
      <w:proofErr w:type="spellStart"/>
      <w:r w:rsidRPr="002034AE">
        <w:rPr>
          <w:sz w:val="28"/>
          <w:szCs w:val="28"/>
        </w:rPr>
        <w:t>Ryzen</w:t>
      </w:r>
      <w:proofErr w:type="spellEnd"/>
      <w:r w:rsidRPr="002034AE">
        <w:rPr>
          <w:sz w:val="28"/>
          <w:szCs w:val="28"/>
        </w:rPr>
        <w:t xml:space="preserve"> 3 3200G;</w:t>
      </w:r>
    </w:p>
    <w:p w14:paraId="32E68E73" w14:textId="77777777" w:rsidR="00801863" w:rsidRPr="002034AE" w:rsidRDefault="00801863" w:rsidP="00801863">
      <w:pPr>
        <w:pStyle w:val="a7"/>
        <w:numPr>
          <w:ilvl w:val="2"/>
          <w:numId w:val="3"/>
        </w:numPr>
        <w:tabs>
          <w:tab w:val="left" w:pos="1276"/>
        </w:tabs>
        <w:spacing w:line="360" w:lineRule="auto"/>
        <w:ind w:left="1134" w:hanging="425"/>
        <w:contextualSpacing w:val="0"/>
        <w:jc w:val="both"/>
        <w:rPr>
          <w:sz w:val="28"/>
          <w:szCs w:val="28"/>
        </w:rPr>
      </w:pPr>
      <w:r w:rsidRPr="002034AE">
        <w:rPr>
          <w:sz w:val="28"/>
          <w:szCs w:val="28"/>
        </w:rPr>
        <w:t>оперативна пам’ять:</w:t>
      </w:r>
      <w:r w:rsidRPr="002034AE">
        <w:rPr>
          <w:spacing w:val="14"/>
          <w:sz w:val="28"/>
          <w:szCs w:val="28"/>
        </w:rPr>
        <w:t xml:space="preserve"> </w:t>
      </w:r>
      <w:r w:rsidRPr="002034AE">
        <w:rPr>
          <w:sz w:val="28"/>
          <w:szCs w:val="28"/>
        </w:rPr>
        <w:t>2–4 GB RAM;</w:t>
      </w:r>
    </w:p>
    <w:p w14:paraId="51F39DD4" w14:textId="77777777" w:rsidR="00801863" w:rsidRPr="002034AE" w:rsidRDefault="00801863" w:rsidP="00801863">
      <w:pPr>
        <w:pStyle w:val="a7"/>
        <w:numPr>
          <w:ilvl w:val="2"/>
          <w:numId w:val="3"/>
        </w:numPr>
        <w:tabs>
          <w:tab w:val="left" w:pos="1276"/>
        </w:tabs>
        <w:spacing w:line="360" w:lineRule="auto"/>
        <w:ind w:left="1134" w:hanging="425"/>
        <w:contextualSpacing w:val="0"/>
        <w:rPr>
          <w:sz w:val="28"/>
          <w:szCs w:val="28"/>
        </w:rPr>
      </w:pPr>
      <w:r w:rsidRPr="002034AE">
        <w:rPr>
          <w:sz w:val="28"/>
          <w:szCs w:val="28"/>
        </w:rPr>
        <w:t>місце</w:t>
      </w:r>
      <w:r w:rsidRPr="002034AE">
        <w:rPr>
          <w:spacing w:val="33"/>
          <w:sz w:val="28"/>
          <w:szCs w:val="28"/>
        </w:rPr>
        <w:t xml:space="preserve"> </w:t>
      </w:r>
      <w:r w:rsidRPr="002034AE">
        <w:rPr>
          <w:sz w:val="28"/>
          <w:szCs w:val="28"/>
        </w:rPr>
        <w:t>на</w:t>
      </w:r>
      <w:r w:rsidRPr="002034AE">
        <w:rPr>
          <w:spacing w:val="20"/>
          <w:sz w:val="28"/>
          <w:szCs w:val="28"/>
        </w:rPr>
        <w:t xml:space="preserve"> </w:t>
      </w:r>
      <w:r w:rsidRPr="002034AE">
        <w:rPr>
          <w:sz w:val="28"/>
          <w:szCs w:val="28"/>
        </w:rPr>
        <w:t>диску:</w:t>
      </w:r>
      <w:r w:rsidRPr="002034AE">
        <w:rPr>
          <w:spacing w:val="9"/>
          <w:sz w:val="28"/>
          <w:szCs w:val="28"/>
        </w:rPr>
        <w:t xml:space="preserve"> </w:t>
      </w:r>
      <w:r w:rsidRPr="002034AE">
        <w:rPr>
          <w:sz w:val="28"/>
          <w:szCs w:val="28"/>
        </w:rPr>
        <w:t>10 GB SSD (для кешу, журналів, тимчасових файлів;</w:t>
      </w:r>
    </w:p>
    <w:p w14:paraId="09FAB5DF" w14:textId="77777777" w:rsidR="00801863" w:rsidRPr="002034AE" w:rsidRDefault="00801863" w:rsidP="00801863">
      <w:pPr>
        <w:pStyle w:val="a7"/>
        <w:numPr>
          <w:ilvl w:val="2"/>
          <w:numId w:val="3"/>
        </w:numPr>
        <w:tabs>
          <w:tab w:val="left" w:pos="1276"/>
        </w:tabs>
        <w:spacing w:line="360" w:lineRule="auto"/>
        <w:ind w:left="1134" w:hanging="425"/>
        <w:contextualSpacing w:val="0"/>
        <w:rPr>
          <w:sz w:val="28"/>
          <w:szCs w:val="28"/>
        </w:rPr>
      </w:pPr>
      <w:r w:rsidRPr="002034AE">
        <w:rPr>
          <w:sz w:val="28"/>
          <w:szCs w:val="28"/>
        </w:rPr>
        <w:t>операційна</w:t>
      </w:r>
      <w:r w:rsidRPr="002034AE">
        <w:rPr>
          <w:spacing w:val="54"/>
          <w:sz w:val="28"/>
          <w:szCs w:val="28"/>
        </w:rPr>
        <w:t xml:space="preserve"> </w:t>
      </w:r>
      <w:r w:rsidRPr="002034AE">
        <w:rPr>
          <w:sz w:val="28"/>
          <w:szCs w:val="28"/>
        </w:rPr>
        <w:t>система:</w:t>
      </w:r>
      <w:r w:rsidRPr="002034AE">
        <w:rPr>
          <w:spacing w:val="27"/>
          <w:sz w:val="28"/>
          <w:szCs w:val="28"/>
        </w:rPr>
        <w:t xml:space="preserve"> </w:t>
      </w:r>
      <w:r w:rsidRPr="002034AE">
        <w:rPr>
          <w:sz w:val="28"/>
          <w:szCs w:val="28"/>
        </w:rPr>
        <w:t>Windows</w:t>
      </w:r>
      <w:r w:rsidRPr="002034AE">
        <w:rPr>
          <w:spacing w:val="15"/>
          <w:sz w:val="28"/>
          <w:szCs w:val="28"/>
        </w:rPr>
        <w:t xml:space="preserve"> </w:t>
      </w:r>
      <w:r w:rsidRPr="002034AE">
        <w:rPr>
          <w:sz w:val="28"/>
          <w:szCs w:val="28"/>
        </w:rPr>
        <w:t>10/11</w:t>
      </w:r>
      <w:r w:rsidRPr="002034AE">
        <w:rPr>
          <w:spacing w:val="23"/>
          <w:sz w:val="28"/>
          <w:szCs w:val="28"/>
        </w:rPr>
        <w:t xml:space="preserve"> </w:t>
      </w:r>
      <w:r w:rsidRPr="002034AE">
        <w:rPr>
          <w:spacing w:val="-4"/>
          <w:sz w:val="28"/>
          <w:szCs w:val="28"/>
        </w:rPr>
        <w:t xml:space="preserve">x64 або </w:t>
      </w:r>
      <w:proofErr w:type="spellStart"/>
      <w:r w:rsidRPr="002034AE">
        <w:rPr>
          <w:spacing w:val="-4"/>
          <w:sz w:val="28"/>
          <w:szCs w:val="28"/>
        </w:rPr>
        <w:t>Ubuntu</w:t>
      </w:r>
      <w:proofErr w:type="spellEnd"/>
      <w:r w:rsidRPr="002034AE">
        <w:rPr>
          <w:spacing w:val="-4"/>
          <w:sz w:val="28"/>
          <w:szCs w:val="28"/>
        </w:rPr>
        <w:t xml:space="preserve"> Server 22.04 LTS;</w:t>
      </w:r>
    </w:p>
    <w:p w14:paraId="721FD60B" w14:textId="77777777" w:rsidR="00801863" w:rsidRPr="002034AE" w:rsidRDefault="00801863" w:rsidP="00801863">
      <w:pPr>
        <w:pStyle w:val="a7"/>
        <w:numPr>
          <w:ilvl w:val="2"/>
          <w:numId w:val="3"/>
        </w:numPr>
        <w:tabs>
          <w:tab w:val="left" w:pos="1276"/>
        </w:tabs>
        <w:spacing w:line="360" w:lineRule="auto"/>
        <w:ind w:left="1134" w:hanging="425"/>
        <w:contextualSpacing w:val="0"/>
        <w:rPr>
          <w:sz w:val="28"/>
          <w:szCs w:val="28"/>
        </w:rPr>
      </w:pPr>
      <w:r w:rsidRPr="002034AE">
        <w:rPr>
          <w:sz w:val="28"/>
          <w:szCs w:val="28"/>
        </w:rPr>
        <w:t xml:space="preserve">.NET SDK: .NET 8.0 (ASP.NET </w:t>
      </w:r>
      <w:proofErr w:type="spellStart"/>
      <w:r w:rsidRPr="002034AE">
        <w:rPr>
          <w:sz w:val="28"/>
          <w:szCs w:val="28"/>
        </w:rPr>
        <w:t>Core</w:t>
      </w:r>
      <w:proofErr w:type="spellEnd"/>
      <w:r w:rsidRPr="002034AE">
        <w:rPr>
          <w:sz w:val="28"/>
          <w:szCs w:val="28"/>
        </w:rPr>
        <w:t>);</w:t>
      </w:r>
    </w:p>
    <w:p w14:paraId="4A636060" w14:textId="77777777" w:rsidR="00801863" w:rsidRPr="002034AE" w:rsidRDefault="00801863" w:rsidP="00801863">
      <w:pPr>
        <w:pStyle w:val="a7"/>
        <w:numPr>
          <w:ilvl w:val="2"/>
          <w:numId w:val="3"/>
        </w:numPr>
        <w:tabs>
          <w:tab w:val="left" w:pos="1276"/>
        </w:tabs>
        <w:spacing w:line="360" w:lineRule="auto"/>
        <w:ind w:left="1134" w:hanging="425"/>
        <w:contextualSpacing w:val="0"/>
        <w:rPr>
          <w:sz w:val="28"/>
          <w:szCs w:val="28"/>
        </w:rPr>
      </w:pPr>
      <w:r w:rsidRPr="002034AE">
        <w:rPr>
          <w:sz w:val="28"/>
          <w:szCs w:val="28"/>
        </w:rPr>
        <w:t>стабільне підключення до Інтернету для обробки зовнішніх API-запитів.</w:t>
      </w:r>
    </w:p>
    <w:p w14:paraId="617530CB" w14:textId="77777777" w:rsidR="00801863" w:rsidRPr="002034AE" w:rsidRDefault="00801863" w:rsidP="00801863">
      <w:pPr>
        <w:pStyle w:val="ac"/>
        <w:spacing w:after="240" w:line="360" w:lineRule="auto"/>
        <w:ind w:left="0" w:right="268" w:firstLine="708"/>
        <w:jc w:val="both"/>
        <w:rPr>
          <w:sz w:val="28"/>
          <w:szCs w:val="28"/>
        </w:rPr>
      </w:pPr>
      <w:r w:rsidRPr="002034AE">
        <w:rPr>
          <w:sz w:val="28"/>
          <w:szCs w:val="28"/>
        </w:rPr>
        <w:t>Зазначені вимоги розраховані на підтримку до 500 активних користувачів. У разі зростання навантаження, система має бути адаптована шляхом збільшення ресурсів та масштабування.</w:t>
      </w:r>
    </w:p>
    <w:p w14:paraId="67DDC77E" w14:textId="77777777" w:rsidR="00801863" w:rsidRPr="002034AE" w:rsidRDefault="00801863" w:rsidP="00801863">
      <w:pPr>
        <w:pStyle w:val="a7"/>
        <w:numPr>
          <w:ilvl w:val="1"/>
          <w:numId w:val="3"/>
        </w:numPr>
        <w:tabs>
          <w:tab w:val="left" w:pos="1276"/>
        </w:tabs>
        <w:spacing w:after="240" w:line="360" w:lineRule="auto"/>
        <w:ind w:left="1422" w:hanging="713"/>
        <w:contextualSpacing w:val="0"/>
        <w:outlineLvl w:val="1"/>
        <w:rPr>
          <w:sz w:val="28"/>
          <w:szCs w:val="28"/>
        </w:rPr>
      </w:pPr>
      <w:bookmarkStart w:id="11" w:name="_Toc200110975"/>
      <w:r w:rsidRPr="002034AE">
        <w:rPr>
          <w:sz w:val="28"/>
          <w:szCs w:val="28"/>
        </w:rPr>
        <w:t>Припущення</w:t>
      </w:r>
      <w:r w:rsidRPr="002034AE">
        <w:rPr>
          <w:spacing w:val="26"/>
          <w:sz w:val="28"/>
          <w:szCs w:val="28"/>
        </w:rPr>
        <w:t xml:space="preserve"> </w:t>
      </w:r>
      <w:r w:rsidRPr="002034AE">
        <w:rPr>
          <w:sz w:val="28"/>
          <w:szCs w:val="28"/>
        </w:rPr>
        <w:t>та</w:t>
      </w:r>
      <w:r w:rsidRPr="002034AE">
        <w:rPr>
          <w:spacing w:val="18"/>
          <w:sz w:val="28"/>
          <w:szCs w:val="28"/>
        </w:rPr>
        <w:t xml:space="preserve"> </w:t>
      </w:r>
      <w:r w:rsidRPr="002034AE">
        <w:rPr>
          <w:spacing w:val="-2"/>
          <w:sz w:val="28"/>
          <w:szCs w:val="28"/>
        </w:rPr>
        <w:t>залежності</w:t>
      </w:r>
      <w:bookmarkEnd w:id="11"/>
    </w:p>
    <w:p w14:paraId="423B0E41" w14:textId="77777777" w:rsidR="00801863" w:rsidRPr="002034AE" w:rsidRDefault="00801863" w:rsidP="00801863">
      <w:pPr>
        <w:pStyle w:val="ac"/>
        <w:spacing w:line="360" w:lineRule="auto"/>
        <w:ind w:left="0" w:right="285" w:firstLine="708"/>
        <w:jc w:val="both"/>
        <w:rPr>
          <w:sz w:val="28"/>
          <w:szCs w:val="28"/>
        </w:rPr>
      </w:pPr>
      <w:r w:rsidRPr="002034AE">
        <w:rPr>
          <w:sz w:val="28"/>
          <w:szCs w:val="28"/>
        </w:rPr>
        <w:t>Для забезпечення коректної розробки та оцінки функціональності системи було сформульовано низку припущень, які відображають очікувані умови експлуатації та поведінку користувачів:</w:t>
      </w:r>
    </w:p>
    <w:p w14:paraId="6E9EB983" w14:textId="77777777" w:rsidR="00801863" w:rsidRPr="002034AE" w:rsidRDefault="00801863" w:rsidP="00801863">
      <w:pPr>
        <w:pStyle w:val="a7"/>
        <w:numPr>
          <w:ilvl w:val="2"/>
          <w:numId w:val="3"/>
        </w:numPr>
        <w:tabs>
          <w:tab w:val="left" w:pos="1276"/>
        </w:tabs>
        <w:spacing w:line="360" w:lineRule="auto"/>
        <w:ind w:left="1134" w:hanging="425"/>
        <w:contextualSpacing w:val="0"/>
        <w:jc w:val="both"/>
        <w:rPr>
          <w:sz w:val="28"/>
          <w:szCs w:val="28"/>
        </w:rPr>
      </w:pPr>
      <w:r w:rsidRPr="002034AE">
        <w:rPr>
          <w:sz w:val="28"/>
          <w:szCs w:val="28"/>
        </w:rPr>
        <w:t>система вимагає постійного підключення до Інтернету для коректної роботи більшості функцій, включаючи обмін із сервером, сповіщення та взаємодію з AI-асистентом;</w:t>
      </w:r>
    </w:p>
    <w:p w14:paraId="5A3FD7FD" w14:textId="77777777" w:rsidR="00801863" w:rsidRPr="002034AE" w:rsidRDefault="00801863" w:rsidP="00801863">
      <w:pPr>
        <w:pStyle w:val="a7"/>
        <w:numPr>
          <w:ilvl w:val="2"/>
          <w:numId w:val="3"/>
        </w:numPr>
        <w:tabs>
          <w:tab w:val="left" w:pos="1276"/>
        </w:tabs>
        <w:spacing w:line="360" w:lineRule="auto"/>
        <w:ind w:left="1134" w:hanging="425"/>
        <w:contextualSpacing w:val="0"/>
        <w:jc w:val="both"/>
        <w:rPr>
          <w:sz w:val="28"/>
          <w:szCs w:val="28"/>
        </w:rPr>
      </w:pPr>
      <w:r w:rsidRPr="002034AE">
        <w:rPr>
          <w:sz w:val="28"/>
          <w:szCs w:val="28"/>
        </w:rPr>
        <w:t xml:space="preserve">користувач не може створювати або зберігати цілі, задачі та прогрес, якщо не зареєстрований та не </w:t>
      </w:r>
      <w:proofErr w:type="spellStart"/>
      <w:r w:rsidRPr="002034AE">
        <w:rPr>
          <w:sz w:val="28"/>
          <w:szCs w:val="28"/>
        </w:rPr>
        <w:t>автентифікований</w:t>
      </w:r>
      <w:proofErr w:type="spellEnd"/>
      <w:r w:rsidRPr="002034AE">
        <w:rPr>
          <w:sz w:val="28"/>
          <w:szCs w:val="28"/>
        </w:rPr>
        <w:t xml:space="preserve"> у системі;</w:t>
      </w:r>
    </w:p>
    <w:p w14:paraId="5E4DF96C" w14:textId="77777777" w:rsidR="00801863" w:rsidRPr="002034AE" w:rsidRDefault="00801863" w:rsidP="00801863">
      <w:pPr>
        <w:pStyle w:val="a7"/>
        <w:numPr>
          <w:ilvl w:val="2"/>
          <w:numId w:val="3"/>
        </w:numPr>
        <w:tabs>
          <w:tab w:val="left" w:pos="1276"/>
        </w:tabs>
        <w:spacing w:line="360" w:lineRule="auto"/>
        <w:ind w:left="1134" w:hanging="425"/>
        <w:contextualSpacing w:val="0"/>
        <w:jc w:val="both"/>
        <w:rPr>
          <w:sz w:val="28"/>
          <w:szCs w:val="28"/>
        </w:rPr>
      </w:pPr>
      <w:r w:rsidRPr="002034AE">
        <w:rPr>
          <w:sz w:val="28"/>
          <w:szCs w:val="28"/>
        </w:rPr>
        <w:t>AI-асистент не генерує завдання або поради, якщо користувач не надав базову інформацію про свої цілі та уподобання;</w:t>
      </w:r>
    </w:p>
    <w:p w14:paraId="70668F61" w14:textId="77777777" w:rsidR="00801863" w:rsidRPr="002034AE" w:rsidRDefault="00801863" w:rsidP="009E3328">
      <w:pPr>
        <w:pStyle w:val="a7"/>
        <w:numPr>
          <w:ilvl w:val="2"/>
          <w:numId w:val="3"/>
        </w:numPr>
        <w:tabs>
          <w:tab w:val="left" w:pos="1276"/>
        </w:tabs>
        <w:spacing w:line="360" w:lineRule="auto"/>
        <w:ind w:left="1134" w:right="286" w:hanging="425"/>
        <w:contextualSpacing w:val="0"/>
        <w:jc w:val="both"/>
        <w:rPr>
          <w:sz w:val="28"/>
          <w:szCs w:val="28"/>
        </w:rPr>
      </w:pPr>
      <w:r w:rsidRPr="002034AE">
        <w:rPr>
          <w:sz w:val="28"/>
          <w:szCs w:val="28"/>
        </w:rPr>
        <w:lastRenderedPageBreak/>
        <w:t>система не дозволяє отримувати досягнення або підвищення рівня, якщо задачі було виконано з порушенням дедлайнів;</w:t>
      </w:r>
    </w:p>
    <w:p w14:paraId="299772B4" w14:textId="77777777" w:rsidR="00801863" w:rsidRPr="002034AE" w:rsidRDefault="00801863" w:rsidP="009E3328">
      <w:pPr>
        <w:pStyle w:val="a7"/>
        <w:numPr>
          <w:ilvl w:val="2"/>
          <w:numId w:val="3"/>
        </w:numPr>
        <w:tabs>
          <w:tab w:val="left" w:pos="1276"/>
        </w:tabs>
        <w:spacing w:line="360" w:lineRule="auto"/>
        <w:ind w:left="1134" w:right="286" w:hanging="425"/>
        <w:contextualSpacing w:val="0"/>
        <w:jc w:val="both"/>
        <w:rPr>
          <w:sz w:val="28"/>
          <w:szCs w:val="28"/>
        </w:rPr>
      </w:pPr>
      <w:r w:rsidRPr="002034AE">
        <w:rPr>
          <w:sz w:val="28"/>
          <w:szCs w:val="28"/>
        </w:rPr>
        <w:t>у разі втрати підключення до Інтернету під час взаємодії з сервером, зміни не будуть збережені до моменту повторного підключення.</w:t>
      </w:r>
    </w:p>
    <w:p w14:paraId="32181D9C" w14:textId="77777777" w:rsidR="00801863" w:rsidRPr="002034AE" w:rsidRDefault="00801863" w:rsidP="009E3328">
      <w:pPr>
        <w:pStyle w:val="ac"/>
        <w:spacing w:line="360" w:lineRule="auto"/>
        <w:ind w:left="0" w:right="286" w:firstLine="708"/>
        <w:jc w:val="both"/>
        <w:rPr>
          <w:sz w:val="28"/>
          <w:szCs w:val="28"/>
        </w:rPr>
      </w:pPr>
      <w:r w:rsidRPr="002034AE">
        <w:rPr>
          <w:sz w:val="28"/>
          <w:szCs w:val="28"/>
        </w:rPr>
        <w:t>Окрім внутрішньої логіки системи, програмна система «</w:t>
      </w:r>
      <w:proofErr w:type="spellStart"/>
      <w:r w:rsidRPr="002034AE">
        <w:rPr>
          <w:sz w:val="28"/>
          <w:szCs w:val="28"/>
        </w:rPr>
        <w:t>Naviria</w:t>
      </w:r>
      <w:proofErr w:type="spellEnd"/>
      <w:r w:rsidRPr="002034AE">
        <w:rPr>
          <w:sz w:val="28"/>
          <w:szCs w:val="28"/>
        </w:rPr>
        <w:t xml:space="preserve">» залежить від низки зовнішніх сервісів і технологій, без яких її повноцінне функціонування неможливе. Нижче наведено ключові зовнішні залежності, які враховуються під час </w:t>
      </w:r>
      <w:proofErr w:type="spellStart"/>
      <w:r w:rsidRPr="002034AE">
        <w:rPr>
          <w:sz w:val="28"/>
          <w:szCs w:val="28"/>
        </w:rPr>
        <w:t>проєктування</w:t>
      </w:r>
      <w:proofErr w:type="spellEnd"/>
      <w:r w:rsidRPr="002034AE">
        <w:rPr>
          <w:sz w:val="28"/>
          <w:szCs w:val="28"/>
        </w:rPr>
        <w:t xml:space="preserve"> та розгортання серверної частини.</w:t>
      </w:r>
    </w:p>
    <w:p w14:paraId="6234C8AE" w14:textId="77777777" w:rsidR="00801863" w:rsidRPr="002034AE" w:rsidRDefault="00801863" w:rsidP="009E3328">
      <w:pPr>
        <w:pStyle w:val="a7"/>
        <w:numPr>
          <w:ilvl w:val="2"/>
          <w:numId w:val="3"/>
        </w:numPr>
        <w:tabs>
          <w:tab w:val="left" w:pos="1276"/>
        </w:tabs>
        <w:spacing w:line="360" w:lineRule="auto"/>
        <w:ind w:left="1134" w:right="286" w:hanging="425"/>
        <w:contextualSpacing w:val="0"/>
        <w:jc w:val="both"/>
        <w:rPr>
          <w:sz w:val="28"/>
          <w:szCs w:val="28"/>
        </w:rPr>
      </w:pPr>
      <w:r w:rsidRPr="002034AE">
        <w:rPr>
          <w:sz w:val="28"/>
          <w:szCs w:val="28"/>
        </w:rPr>
        <w:t xml:space="preserve">якщо користувач видаляє свій акаунт, усі пов’язані дані (досягнення, його задачі та </w:t>
      </w:r>
      <w:proofErr w:type="spellStart"/>
      <w:r w:rsidRPr="002034AE">
        <w:rPr>
          <w:sz w:val="28"/>
          <w:szCs w:val="28"/>
        </w:rPr>
        <w:t>підзадачі</w:t>
      </w:r>
      <w:proofErr w:type="spellEnd"/>
      <w:r w:rsidRPr="002034AE">
        <w:rPr>
          <w:sz w:val="28"/>
          <w:szCs w:val="28"/>
        </w:rPr>
        <w:t>, історія взаємодій, тощо) видаляються без можливості відновлення;</w:t>
      </w:r>
    </w:p>
    <w:p w14:paraId="1E03A157" w14:textId="77777777" w:rsidR="00801863" w:rsidRPr="002034AE" w:rsidRDefault="00801863" w:rsidP="009E3328">
      <w:pPr>
        <w:pStyle w:val="a7"/>
        <w:numPr>
          <w:ilvl w:val="2"/>
          <w:numId w:val="3"/>
        </w:numPr>
        <w:tabs>
          <w:tab w:val="left" w:pos="1276"/>
        </w:tabs>
        <w:spacing w:line="360" w:lineRule="auto"/>
        <w:ind w:left="1134" w:right="286" w:hanging="425"/>
        <w:contextualSpacing w:val="0"/>
        <w:jc w:val="both"/>
        <w:rPr>
          <w:sz w:val="28"/>
          <w:szCs w:val="28"/>
        </w:rPr>
      </w:pPr>
      <w:r w:rsidRPr="002034AE">
        <w:rPr>
          <w:sz w:val="28"/>
          <w:szCs w:val="28"/>
        </w:rPr>
        <w:t>якщо користувач перевищив встановлену кількість запитів до AI-асистента, чат оновлюється і попередні повідомлення автоматично видаляються;</w:t>
      </w:r>
    </w:p>
    <w:p w14:paraId="0C515030" w14:textId="77777777" w:rsidR="00801863" w:rsidRPr="002034AE" w:rsidRDefault="00801863" w:rsidP="009E3328">
      <w:pPr>
        <w:pStyle w:val="a7"/>
        <w:numPr>
          <w:ilvl w:val="2"/>
          <w:numId w:val="3"/>
        </w:numPr>
        <w:tabs>
          <w:tab w:val="left" w:pos="1276"/>
        </w:tabs>
        <w:spacing w:line="360" w:lineRule="auto"/>
        <w:ind w:left="1134" w:right="286" w:hanging="425"/>
        <w:contextualSpacing w:val="0"/>
        <w:jc w:val="both"/>
        <w:rPr>
          <w:sz w:val="28"/>
          <w:szCs w:val="28"/>
        </w:rPr>
      </w:pPr>
      <w:r w:rsidRPr="002034AE">
        <w:rPr>
          <w:sz w:val="28"/>
          <w:szCs w:val="28"/>
        </w:rPr>
        <w:t>у разі збоїв або перевантаження сервера можливе тимчасове обмеження в обробці сповіщень і оновлень у реальному часі;</w:t>
      </w:r>
    </w:p>
    <w:p w14:paraId="6BFFCC62" w14:textId="0E95496E" w:rsidR="00801863" w:rsidRPr="00D22704" w:rsidRDefault="00801863" w:rsidP="009E3328">
      <w:pPr>
        <w:pStyle w:val="a7"/>
        <w:numPr>
          <w:ilvl w:val="2"/>
          <w:numId w:val="3"/>
        </w:numPr>
        <w:tabs>
          <w:tab w:val="left" w:pos="1276"/>
          <w:tab w:val="left" w:pos="9923"/>
        </w:tabs>
        <w:spacing w:line="360" w:lineRule="auto"/>
        <w:ind w:left="1134" w:right="286" w:hanging="425"/>
        <w:contextualSpacing w:val="0"/>
        <w:jc w:val="both"/>
        <w:rPr>
          <w:b/>
          <w:bCs/>
          <w:sz w:val="28"/>
          <w:szCs w:val="28"/>
        </w:rPr>
      </w:pPr>
      <w:r w:rsidRPr="00D22704">
        <w:rPr>
          <w:sz w:val="28"/>
          <w:szCs w:val="28"/>
        </w:rPr>
        <w:t>якщо автентифікація через сторонній сервіс (</w:t>
      </w:r>
      <w:proofErr w:type="spellStart"/>
      <w:r w:rsidRPr="00D22704">
        <w:rPr>
          <w:sz w:val="28"/>
          <w:szCs w:val="28"/>
        </w:rPr>
        <w:t>Google</w:t>
      </w:r>
      <w:proofErr w:type="spellEnd"/>
      <w:r w:rsidRPr="00D22704">
        <w:rPr>
          <w:sz w:val="28"/>
          <w:szCs w:val="28"/>
        </w:rPr>
        <w:t xml:space="preserve"> </w:t>
      </w:r>
      <w:proofErr w:type="spellStart"/>
      <w:r w:rsidRPr="00D22704">
        <w:rPr>
          <w:sz w:val="28"/>
          <w:szCs w:val="28"/>
        </w:rPr>
        <w:t>OAuth</w:t>
      </w:r>
      <w:proofErr w:type="spellEnd"/>
      <w:r w:rsidRPr="00D22704">
        <w:rPr>
          <w:sz w:val="28"/>
          <w:szCs w:val="28"/>
        </w:rPr>
        <w:t>) недоступна, користувач може пройти лише базову авторизацію через електрону адресу поштової скриньки  та пароль.</w:t>
      </w:r>
    </w:p>
    <w:sectPr w:rsidR="00801863" w:rsidRPr="00D22704" w:rsidSect="00801863">
      <w:pgSz w:w="11910" w:h="16840"/>
      <w:pgMar w:top="1134" w:right="567" w:bottom="1134" w:left="1418" w:header="72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D1FC8" w14:textId="77777777" w:rsidR="00174F17" w:rsidRDefault="00174F17" w:rsidP="004C7FF0">
      <w:r>
        <w:separator/>
      </w:r>
    </w:p>
  </w:endnote>
  <w:endnote w:type="continuationSeparator" w:id="0">
    <w:p w14:paraId="6BA22C10" w14:textId="77777777" w:rsidR="00174F17" w:rsidRDefault="00174F17" w:rsidP="004C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9B668" w14:textId="77777777" w:rsidR="00174F17" w:rsidRDefault="00174F17" w:rsidP="004C7FF0">
      <w:r>
        <w:separator/>
      </w:r>
    </w:p>
  </w:footnote>
  <w:footnote w:type="continuationSeparator" w:id="0">
    <w:p w14:paraId="6143676F" w14:textId="77777777" w:rsidR="00174F17" w:rsidRDefault="00174F17" w:rsidP="004C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540778"/>
      <w:docPartObj>
        <w:docPartGallery w:val="Page Numbers (Top of Page)"/>
        <w:docPartUnique/>
      </w:docPartObj>
    </w:sdtPr>
    <w:sdtEndPr>
      <w:rPr>
        <w:sz w:val="28"/>
        <w:szCs w:val="28"/>
      </w:rPr>
    </w:sdtEndPr>
    <w:sdtContent>
      <w:p w14:paraId="07891C8B" w14:textId="7069F33F" w:rsidR="005E4CF7" w:rsidRPr="005E4CF7" w:rsidRDefault="005E4CF7">
        <w:pPr>
          <w:pStyle w:val="af3"/>
          <w:jc w:val="right"/>
          <w:rPr>
            <w:sz w:val="28"/>
            <w:szCs w:val="28"/>
          </w:rPr>
        </w:pPr>
        <w:r w:rsidRPr="005E4CF7">
          <w:rPr>
            <w:sz w:val="28"/>
            <w:szCs w:val="28"/>
          </w:rPr>
          <w:fldChar w:fldCharType="begin"/>
        </w:r>
        <w:r w:rsidRPr="005E4CF7">
          <w:rPr>
            <w:sz w:val="28"/>
            <w:szCs w:val="28"/>
          </w:rPr>
          <w:instrText>PAGE   \* MERGEFORMAT</w:instrText>
        </w:r>
        <w:r w:rsidRPr="005E4CF7">
          <w:rPr>
            <w:sz w:val="28"/>
            <w:szCs w:val="28"/>
          </w:rPr>
          <w:fldChar w:fldCharType="separate"/>
        </w:r>
        <w:r w:rsidRPr="005E4CF7">
          <w:rPr>
            <w:sz w:val="28"/>
            <w:szCs w:val="28"/>
            <w:lang w:val="ru-RU"/>
          </w:rPr>
          <w:t>2</w:t>
        </w:r>
        <w:r w:rsidRPr="005E4CF7">
          <w:rPr>
            <w:sz w:val="28"/>
            <w:szCs w:val="28"/>
          </w:rPr>
          <w:fldChar w:fldCharType="end"/>
        </w:r>
      </w:p>
    </w:sdtContent>
  </w:sdt>
  <w:p w14:paraId="0E3EE7B6" w14:textId="77777777" w:rsidR="005E4CF7" w:rsidRDefault="005E4CF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25775" w14:textId="77777777" w:rsidR="00D94250" w:rsidRDefault="00000000">
    <w:pPr>
      <w:pStyle w:val="ac"/>
      <w:spacing w:line="14" w:lineRule="auto"/>
      <w:ind w:left="0"/>
      <w:rPr>
        <w:sz w:val="20"/>
      </w:rPr>
    </w:pPr>
    <w:r>
      <w:rPr>
        <w:noProof/>
        <w:sz w:val="20"/>
      </w:rPr>
      <mc:AlternateContent>
        <mc:Choice Requires="wps">
          <w:drawing>
            <wp:anchor distT="0" distB="0" distL="0" distR="0" simplePos="0" relativeHeight="251659264" behindDoc="1" locked="0" layoutInCell="1" allowOverlap="1" wp14:anchorId="48B229DD" wp14:editId="75FCEA4F">
              <wp:simplePos x="0" y="0"/>
              <wp:positionH relativeFrom="page">
                <wp:posOffset>7012558</wp:posOffset>
              </wp:positionH>
              <wp:positionV relativeFrom="page">
                <wp:posOffset>448724</wp:posOffset>
              </wp:positionV>
              <wp:extent cx="246379" cy="2197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219710"/>
                      </a:xfrm>
                      <a:prstGeom prst="rect">
                        <a:avLst/>
                      </a:prstGeom>
                    </wps:spPr>
                    <wps:txbx>
                      <w:txbxContent>
                        <w:p w14:paraId="6D769563" w14:textId="77777777" w:rsidR="00D94250" w:rsidRPr="005E4CF7" w:rsidRDefault="00000000">
                          <w:pPr>
                            <w:spacing w:before="14"/>
                            <w:ind w:left="20"/>
                            <w:rPr>
                              <w:sz w:val="28"/>
                              <w:szCs w:val="28"/>
                            </w:rPr>
                          </w:pPr>
                          <w:r w:rsidRPr="005E4CF7">
                            <w:rPr>
                              <w:spacing w:val="-5"/>
                              <w:sz w:val="28"/>
                              <w:szCs w:val="28"/>
                            </w:rPr>
                            <w:fldChar w:fldCharType="begin"/>
                          </w:r>
                          <w:r w:rsidRPr="005E4CF7">
                            <w:rPr>
                              <w:spacing w:val="-5"/>
                              <w:sz w:val="28"/>
                              <w:szCs w:val="28"/>
                            </w:rPr>
                            <w:instrText xml:space="preserve"> PAGE </w:instrText>
                          </w:r>
                          <w:r w:rsidRPr="005E4CF7">
                            <w:rPr>
                              <w:spacing w:val="-5"/>
                              <w:sz w:val="28"/>
                              <w:szCs w:val="28"/>
                            </w:rPr>
                            <w:fldChar w:fldCharType="separate"/>
                          </w:r>
                          <w:r w:rsidRPr="005E4CF7">
                            <w:rPr>
                              <w:spacing w:val="-5"/>
                              <w:sz w:val="28"/>
                              <w:szCs w:val="28"/>
                            </w:rPr>
                            <w:t>10</w:t>
                          </w:r>
                          <w:r w:rsidRPr="005E4CF7">
                            <w:rPr>
                              <w:spacing w:val="-5"/>
                              <w:sz w:val="28"/>
                              <w:szCs w:val="28"/>
                            </w:rPr>
                            <w:fldChar w:fldCharType="end"/>
                          </w:r>
                        </w:p>
                      </w:txbxContent>
                    </wps:txbx>
                    <wps:bodyPr wrap="square" lIns="0" tIns="0" rIns="0" bIns="0" rtlCol="0">
                      <a:noAutofit/>
                    </wps:bodyPr>
                  </wps:wsp>
                </a:graphicData>
              </a:graphic>
            </wp:anchor>
          </w:drawing>
        </mc:Choice>
        <mc:Fallback>
          <w:pict>
            <v:shapetype w14:anchorId="48B229DD" id="_x0000_t202" coordsize="21600,21600" o:spt="202" path="m,l,21600r21600,l21600,xe">
              <v:stroke joinstyle="miter"/>
              <v:path gradientshapeok="t" o:connecttype="rect"/>
            </v:shapetype>
            <v:shape id="Textbox 7" o:spid="_x0000_s1026" type="#_x0000_t202" style="position:absolute;margin-left:552.15pt;margin-top:35.35pt;width:19.4pt;height:17.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lKlQEAABoDAAAOAAAAZHJzL2Uyb0RvYy54bWysUsFuGyEQvVfKPyDuMbZTJc3K66hp1KpS&#10;1EZK+wGYBe+qC0NnsHf99x3I2q7aW5TLMMDw5r03rO5G34u9Reog1HIxm0thg4GmC9ta/vzx+fKD&#10;FJR0aHQPwdbyYEnerS/erYZY2SW00DcWBYMEqoZYyzalWClFprVe0wyiDXzpAL1OvMWtalAPjO57&#10;tZzPr9UA2EQEY4n49OHlUq4LvnPWpO/OkU2iryVzSyViiZsc1Xqlqy3q2HZmoqFfwcLrLnDTE9SD&#10;TlrssPsPyncGgcClmQGvwLnO2KKB1Szm/6h5bnW0RQubQ/FkE70drPm2f45PKNJ4DyMPsIig+Ajm&#10;F7E3aohUTTXZU6qIq7PQ0aHPK0sQ/JC9PZz8tGMShg+X76+vbm6lMHy1XNzeLIrf6vw4IqUvFrzI&#10;SS2Rx1UI6P0jpdxeV8eSictL+0wkjZuRS3K6gebAGgYeYy3p906jlaL/GtinPPNjgsdkc0ww9Z+g&#10;/IwsJcDHXQLXlc5n3KkzD6AQmj5LnvDf+1J1/tLrPwAAAP//AwBQSwMEFAAGAAgAAAAhAMZM0Ufh&#10;AAAADAEAAA8AAABkcnMvZG93bnJldi54bWxMj8tOwzAQRfdI/IM1SOyoHVL6CHGqCsEKCZGGBUsn&#10;dhOr8TjEbhv+numq7OZqju6cyTeT69nJjMF6lJDMBDCDjdcWWwlf1dvDCliICrXqPRoJvybApri9&#10;yVWm/RlLc9rFllEJhkxJ6GIcMs5D0xmnwswPBmm396NTkeLYcj2qM5W7nj8KseBOWaQLnRrMS2ea&#10;w+7oJGy/sXy1Px/1Z7kvbVWtBb4vDlLe303bZ2DRTPEKw0Wf1KEgp9ofUQfWU07EPCVWwlIsgV2I&#10;ZJ4mwGqaxFMKvMj5/yeKPwAAAP//AwBQSwECLQAUAAYACAAAACEAtoM4kv4AAADhAQAAEwAAAAAA&#10;AAAAAAAAAAAAAAAAW0NvbnRlbnRfVHlwZXNdLnhtbFBLAQItABQABgAIAAAAIQA4/SH/1gAAAJQB&#10;AAALAAAAAAAAAAAAAAAAAC8BAABfcmVscy8ucmVsc1BLAQItABQABgAIAAAAIQAgBelKlQEAABoD&#10;AAAOAAAAAAAAAAAAAAAAAC4CAABkcnMvZTJvRG9jLnhtbFBLAQItABQABgAIAAAAIQDGTNFH4QAA&#10;AAwBAAAPAAAAAAAAAAAAAAAAAO8DAABkcnMvZG93bnJldi54bWxQSwUGAAAAAAQABADzAAAA/QQA&#10;AAAA&#10;" filled="f" stroked="f">
              <v:textbox inset="0,0,0,0">
                <w:txbxContent>
                  <w:p w14:paraId="6D769563" w14:textId="77777777" w:rsidR="00D94250" w:rsidRPr="005E4CF7" w:rsidRDefault="00000000">
                    <w:pPr>
                      <w:spacing w:before="14"/>
                      <w:ind w:left="20"/>
                      <w:rPr>
                        <w:sz w:val="28"/>
                        <w:szCs w:val="28"/>
                      </w:rPr>
                    </w:pPr>
                    <w:r w:rsidRPr="005E4CF7">
                      <w:rPr>
                        <w:spacing w:val="-5"/>
                        <w:sz w:val="28"/>
                        <w:szCs w:val="28"/>
                      </w:rPr>
                      <w:fldChar w:fldCharType="begin"/>
                    </w:r>
                    <w:r w:rsidRPr="005E4CF7">
                      <w:rPr>
                        <w:spacing w:val="-5"/>
                        <w:sz w:val="28"/>
                        <w:szCs w:val="28"/>
                      </w:rPr>
                      <w:instrText xml:space="preserve"> PAGE </w:instrText>
                    </w:r>
                    <w:r w:rsidRPr="005E4CF7">
                      <w:rPr>
                        <w:spacing w:val="-5"/>
                        <w:sz w:val="28"/>
                        <w:szCs w:val="28"/>
                      </w:rPr>
                      <w:fldChar w:fldCharType="separate"/>
                    </w:r>
                    <w:r w:rsidRPr="005E4CF7">
                      <w:rPr>
                        <w:spacing w:val="-5"/>
                        <w:sz w:val="28"/>
                        <w:szCs w:val="28"/>
                      </w:rPr>
                      <w:t>10</w:t>
                    </w:r>
                    <w:r w:rsidRPr="005E4CF7">
                      <w:rPr>
                        <w:spacing w:val="-5"/>
                        <w:sz w:val="28"/>
                        <w:szCs w:val="2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947752"/>
      <w:docPartObj>
        <w:docPartGallery w:val="Page Numbers (Top of Page)"/>
        <w:docPartUnique/>
      </w:docPartObj>
    </w:sdtPr>
    <w:sdtEndPr>
      <w:rPr>
        <w:sz w:val="28"/>
        <w:szCs w:val="28"/>
      </w:rPr>
    </w:sdtEndPr>
    <w:sdtContent>
      <w:p w14:paraId="391F5888" w14:textId="6C34C382" w:rsidR="005E4CF7" w:rsidRPr="005E4CF7" w:rsidRDefault="005E4CF7">
        <w:pPr>
          <w:pStyle w:val="af3"/>
          <w:jc w:val="right"/>
          <w:rPr>
            <w:sz w:val="28"/>
            <w:szCs w:val="28"/>
          </w:rPr>
        </w:pPr>
        <w:r w:rsidRPr="005E4CF7">
          <w:rPr>
            <w:sz w:val="28"/>
            <w:szCs w:val="28"/>
          </w:rPr>
          <w:fldChar w:fldCharType="begin"/>
        </w:r>
        <w:r w:rsidRPr="005E4CF7">
          <w:rPr>
            <w:sz w:val="28"/>
            <w:szCs w:val="28"/>
          </w:rPr>
          <w:instrText>PAGE   \* MERGEFORMAT</w:instrText>
        </w:r>
        <w:r w:rsidRPr="005E4CF7">
          <w:rPr>
            <w:sz w:val="28"/>
            <w:szCs w:val="28"/>
          </w:rPr>
          <w:fldChar w:fldCharType="separate"/>
        </w:r>
        <w:r w:rsidRPr="005E4CF7">
          <w:rPr>
            <w:sz w:val="28"/>
            <w:szCs w:val="28"/>
            <w:lang w:val="ru-RU"/>
          </w:rPr>
          <w:t>2</w:t>
        </w:r>
        <w:r w:rsidRPr="005E4CF7">
          <w:rPr>
            <w:sz w:val="28"/>
            <w:szCs w:val="28"/>
          </w:rPr>
          <w:fldChar w:fldCharType="end"/>
        </w:r>
      </w:p>
    </w:sdtContent>
  </w:sdt>
  <w:p w14:paraId="58284308" w14:textId="77777777" w:rsidR="005E4CF7" w:rsidRDefault="005E4CF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1F4C37"/>
    <w:multiLevelType w:val="hybridMultilevel"/>
    <w:tmpl w:val="96C807FA"/>
    <w:lvl w:ilvl="0" w:tplc="1CDEB732">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775567B"/>
    <w:multiLevelType w:val="multilevel"/>
    <w:tmpl w:val="D430D8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9D85899"/>
    <w:multiLevelType w:val="multilevel"/>
    <w:tmpl w:val="61D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28C9"/>
    <w:multiLevelType w:val="multilevel"/>
    <w:tmpl w:val="A7E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84EB0"/>
    <w:multiLevelType w:val="multilevel"/>
    <w:tmpl w:val="DFA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114ED"/>
    <w:multiLevelType w:val="hybridMultilevel"/>
    <w:tmpl w:val="FCB2EBB8"/>
    <w:lvl w:ilvl="0" w:tplc="708E904A">
      <w:start w:val="1"/>
      <w:numFmt w:val="decimal"/>
      <w:lvlText w:val="%1."/>
      <w:lvlJc w:val="left"/>
      <w:pPr>
        <w:ind w:left="1281" w:hanging="289"/>
      </w:pPr>
      <w:rPr>
        <w:rFonts w:ascii="Times New Roman" w:eastAsia="Times New Roman" w:hAnsi="Times New Roman" w:cs="Times New Roman" w:hint="default"/>
        <w:b w:val="0"/>
        <w:bCs w:val="0"/>
        <w:i w:val="0"/>
        <w:iCs w:val="0"/>
        <w:spacing w:val="0"/>
        <w:w w:val="102"/>
        <w:sz w:val="27"/>
        <w:szCs w:val="27"/>
        <w:lang w:val="uk-UA" w:eastAsia="en-US" w:bidi="ar-SA"/>
      </w:rPr>
    </w:lvl>
    <w:lvl w:ilvl="1" w:tplc="E946D404">
      <w:numFmt w:val="bullet"/>
      <w:lvlText w:val=""/>
      <w:lvlJc w:val="left"/>
      <w:pPr>
        <w:ind w:left="1281" w:hanging="289"/>
      </w:pPr>
      <w:rPr>
        <w:rFonts w:ascii="Symbol" w:eastAsia="Symbol" w:hAnsi="Symbol" w:cs="Symbol" w:hint="default"/>
        <w:b w:val="0"/>
        <w:bCs w:val="0"/>
        <w:i w:val="0"/>
        <w:iCs w:val="0"/>
        <w:spacing w:val="0"/>
        <w:w w:val="102"/>
        <w:sz w:val="27"/>
        <w:szCs w:val="27"/>
        <w:lang w:val="uk-UA" w:eastAsia="en-US" w:bidi="ar-SA"/>
      </w:rPr>
    </w:lvl>
    <w:lvl w:ilvl="2" w:tplc="4F8063C6">
      <w:numFmt w:val="bullet"/>
      <w:lvlText w:val="•"/>
      <w:lvlJc w:val="left"/>
      <w:pPr>
        <w:ind w:left="2303" w:hanging="289"/>
      </w:pPr>
      <w:rPr>
        <w:rFonts w:hint="default"/>
        <w:lang w:val="uk-UA" w:eastAsia="en-US" w:bidi="ar-SA"/>
      </w:rPr>
    </w:lvl>
    <w:lvl w:ilvl="3" w:tplc="115074AE">
      <w:numFmt w:val="bullet"/>
      <w:lvlText w:val="•"/>
      <w:lvlJc w:val="left"/>
      <w:pPr>
        <w:ind w:left="3326" w:hanging="289"/>
      </w:pPr>
      <w:rPr>
        <w:rFonts w:hint="default"/>
        <w:lang w:val="uk-UA" w:eastAsia="en-US" w:bidi="ar-SA"/>
      </w:rPr>
    </w:lvl>
    <w:lvl w:ilvl="4" w:tplc="99E20ABE">
      <w:numFmt w:val="bullet"/>
      <w:lvlText w:val="•"/>
      <w:lvlJc w:val="left"/>
      <w:pPr>
        <w:ind w:left="4349" w:hanging="289"/>
      </w:pPr>
      <w:rPr>
        <w:rFonts w:hint="default"/>
        <w:lang w:val="uk-UA" w:eastAsia="en-US" w:bidi="ar-SA"/>
      </w:rPr>
    </w:lvl>
    <w:lvl w:ilvl="5" w:tplc="938260AA">
      <w:numFmt w:val="bullet"/>
      <w:lvlText w:val="•"/>
      <w:lvlJc w:val="left"/>
      <w:pPr>
        <w:ind w:left="5372" w:hanging="289"/>
      </w:pPr>
      <w:rPr>
        <w:rFonts w:hint="default"/>
        <w:lang w:val="uk-UA" w:eastAsia="en-US" w:bidi="ar-SA"/>
      </w:rPr>
    </w:lvl>
    <w:lvl w:ilvl="6" w:tplc="EC2CE3E2">
      <w:numFmt w:val="bullet"/>
      <w:lvlText w:val="•"/>
      <w:lvlJc w:val="left"/>
      <w:pPr>
        <w:ind w:left="6395" w:hanging="289"/>
      </w:pPr>
      <w:rPr>
        <w:rFonts w:hint="default"/>
        <w:lang w:val="uk-UA" w:eastAsia="en-US" w:bidi="ar-SA"/>
      </w:rPr>
    </w:lvl>
    <w:lvl w:ilvl="7" w:tplc="D68A24E0">
      <w:numFmt w:val="bullet"/>
      <w:lvlText w:val="•"/>
      <w:lvlJc w:val="left"/>
      <w:pPr>
        <w:ind w:left="7418" w:hanging="289"/>
      </w:pPr>
      <w:rPr>
        <w:rFonts w:hint="default"/>
        <w:lang w:val="uk-UA" w:eastAsia="en-US" w:bidi="ar-SA"/>
      </w:rPr>
    </w:lvl>
    <w:lvl w:ilvl="8" w:tplc="FA44C4F2">
      <w:numFmt w:val="bullet"/>
      <w:lvlText w:val="•"/>
      <w:lvlJc w:val="left"/>
      <w:pPr>
        <w:ind w:left="8441" w:hanging="289"/>
      </w:pPr>
      <w:rPr>
        <w:rFonts w:hint="default"/>
        <w:lang w:val="uk-UA" w:eastAsia="en-US" w:bidi="ar-SA"/>
      </w:rPr>
    </w:lvl>
  </w:abstractNum>
  <w:abstractNum w:abstractNumId="7" w15:restartNumberingAfterBreak="0">
    <w:nsid w:val="23C16529"/>
    <w:multiLevelType w:val="multilevel"/>
    <w:tmpl w:val="2F76286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252A6A09"/>
    <w:multiLevelType w:val="hybridMultilevel"/>
    <w:tmpl w:val="CF8A8972"/>
    <w:lvl w:ilvl="0" w:tplc="4F525694">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2C7216"/>
    <w:multiLevelType w:val="multilevel"/>
    <w:tmpl w:val="14A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A2282"/>
    <w:multiLevelType w:val="hybridMultilevel"/>
    <w:tmpl w:val="C7A23DA4"/>
    <w:lvl w:ilvl="0" w:tplc="020A8898">
      <w:start w:val="1"/>
      <w:numFmt w:val="decimal"/>
      <w:lvlText w:val="%1."/>
      <w:lvlJc w:val="left"/>
      <w:pPr>
        <w:ind w:left="1144" w:hanging="360"/>
      </w:pPr>
      <w:rPr>
        <w:rFonts w:hint="default"/>
      </w:rPr>
    </w:lvl>
    <w:lvl w:ilvl="1" w:tplc="20000019" w:tentative="1">
      <w:start w:val="1"/>
      <w:numFmt w:val="lowerLetter"/>
      <w:lvlText w:val="%2."/>
      <w:lvlJc w:val="left"/>
      <w:pPr>
        <w:ind w:left="1864" w:hanging="360"/>
      </w:pPr>
    </w:lvl>
    <w:lvl w:ilvl="2" w:tplc="2000001B" w:tentative="1">
      <w:start w:val="1"/>
      <w:numFmt w:val="lowerRoman"/>
      <w:lvlText w:val="%3."/>
      <w:lvlJc w:val="right"/>
      <w:pPr>
        <w:ind w:left="2584" w:hanging="180"/>
      </w:pPr>
    </w:lvl>
    <w:lvl w:ilvl="3" w:tplc="2000000F" w:tentative="1">
      <w:start w:val="1"/>
      <w:numFmt w:val="decimal"/>
      <w:lvlText w:val="%4."/>
      <w:lvlJc w:val="left"/>
      <w:pPr>
        <w:ind w:left="3304" w:hanging="360"/>
      </w:pPr>
    </w:lvl>
    <w:lvl w:ilvl="4" w:tplc="20000019" w:tentative="1">
      <w:start w:val="1"/>
      <w:numFmt w:val="lowerLetter"/>
      <w:lvlText w:val="%5."/>
      <w:lvlJc w:val="left"/>
      <w:pPr>
        <w:ind w:left="4024" w:hanging="360"/>
      </w:pPr>
    </w:lvl>
    <w:lvl w:ilvl="5" w:tplc="2000001B" w:tentative="1">
      <w:start w:val="1"/>
      <w:numFmt w:val="lowerRoman"/>
      <w:lvlText w:val="%6."/>
      <w:lvlJc w:val="right"/>
      <w:pPr>
        <w:ind w:left="4744" w:hanging="180"/>
      </w:pPr>
    </w:lvl>
    <w:lvl w:ilvl="6" w:tplc="2000000F" w:tentative="1">
      <w:start w:val="1"/>
      <w:numFmt w:val="decimal"/>
      <w:lvlText w:val="%7."/>
      <w:lvlJc w:val="left"/>
      <w:pPr>
        <w:ind w:left="5464" w:hanging="360"/>
      </w:pPr>
    </w:lvl>
    <w:lvl w:ilvl="7" w:tplc="20000019" w:tentative="1">
      <w:start w:val="1"/>
      <w:numFmt w:val="lowerLetter"/>
      <w:lvlText w:val="%8."/>
      <w:lvlJc w:val="left"/>
      <w:pPr>
        <w:ind w:left="6184" w:hanging="360"/>
      </w:pPr>
    </w:lvl>
    <w:lvl w:ilvl="8" w:tplc="2000001B" w:tentative="1">
      <w:start w:val="1"/>
      <w:numFmt w:val="lowerRoman"/>
      <w:lvlText w:val="%9."/>
      <w:lvlJc w:val="right"/>
      <w:pPr>
        <w:ind w:left="6904" w:hanging="180"/>
      </w:pPr>
    </w:lvl>
  </w:abstractNum>
  <w:abstractNum w:abstractNumId="11" w15:restartNumberingAfterBreak="0">
    <w:nsid w:val="2E21637A"/>
    <w:multiLevelType w:val="multilevel"/>
    <w:tmpl w:val="0EF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53E6E"/>
    <w:multiLevelType w:val="multilevel"/>
    <w:tmpl w:val="75A6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500AB"/>
    <w:multiLevelType w:val="multilevel"/>
    <w:tmpl w:val="BCE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A66A1"/>
    <w:multiLevelType w:val="multilevel"/>
    <w:tmpl w:val="F48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62F6C"/>
    <w:multiLevelType w:val="hybridMultilevel"/>
    <w:tmpl w:val="17A0D0FE"/>
    <w:lvl w:ilvl="0" w:tplc="415A95C4">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3B4503"/>
    <w:multiLevelType w:val="hybridMultilevel"/>
    <w:tmpl w:val="96A2581C"/>
    <w:lvl w:ilvl="0" w:tplc="7BFACCCC">
      <w:start w:val="1"/>
      <w:numFmt w:val="decimal"/>
      <w:lvlText w:val="%1."/>
      <w:lvlJc w:val="left"/>
      <w:pPr>
        <w:ind w:left="284" w:hanging="289"/>
      </w:pPr>
      <w:rPr>
        <w:rFonts w:ascii="Times New Roman" w:eastAsia="Times New Roman" w:hAnsi="Times New Roman" w:cs="Times New Roman" w:hint="default"/>
        <w:b w:val="0"/>
        <w:bCs w:val="0"/>
        <w:i w:val="0"/>
        <w:iCs w:val="0"/>
        <w:spacing w:val="0"/>
        <w:w w:val="102"/>
        <w:sz w:val="27"/>
        <w:szCs w:val="27"/>
        <w:lang w:val="uk-UA" w:eastAsia="en-US" w:bidi="ar-SA"/>
      </w:rPr>
    </w:lvl>
    <w:lvl w:ilvl="1" w:tplc="5C98A0E4">
      <w:numFmt w:val="bullet"/>
      <w:lvlText w:val="•"/>
      <w:lvlJc w:val="left"/>
      <w:pPr>
        <w:ind w:left="1300" w:hanging="289"/>
      </w:pPr>
      <w:rPr>
        <w:rFonts w:hint="default"/>
        <w:lang w:val="uk-UA" w:eastAsia="en-US" w:bidi="ar-SA"/>
      </w:rPr>
    </w:lvl>
    <w:lvl w:ilvl="2" w:tplc="D74C2148">
      <w:numFmt w:val="bullet"/>
      <w:lvlText w:val="•"/>
      <w:lvlJc w:val="left"/>
      <w:pPr>
        <w:ind w:left="2321" w:hanging="289"/>
      </w:pPr>
      <w:rPr>
        <w:rFonts w:hint="default"/>
        <w:lang w:val="uk-UA" w:eastAsia="en-US" w:bidi="ar-SA"/>
      </w:rPr>
    </w:lvl>
    <w:lvl w:ilvl="3" w:tplc="3072F93E">
      <w:numFmt w:val="bullet"/>
      <w:lvlText w:val="•"/>
      <w:lvlJc w:val="left"/>
      <w:pPr>
        <w:ind w:left="3342" w:hanging="289"/>
      </w:pPr>
      <w:rPr>
        <w:rFonts w:hint="default"/>
        <w:lang w:val="uk-UA" w:eastAsia="en-US" w:bidi="ar-SA"/>
      </w:rPr>
    </w:lvl>
    <w:lvl w:ilvl="4" w:tplc="68EC866C">
      <w:numFmt w:val="bullet"/>
      <w:lvlText w:val="•"/>
      <w:lvlJc w:val="left"/>
      <w:pPr>
        <w:ind w:left="4363" w:hanging="289"/>
      </w:pPr>
      <w:rPr>
        <w:rFonts w:hint="default"/>
        <w:lang w:val="uk-UA" w:eastAsia="en-US" w:bidi="ar-SA"/>
      </w:rPr>
    </w:lvl>
    <w:lvl w:ilvl="5" w:tplc="6CCE7370">
      <w:numFmt w:val="bullet"/>
      <w:lvlText w:val="•"/>
      <w:lvlJc w:val="left"/>
      <w:pPr>
        <w:ind w:left="5384" w:hanging="289"/>
      </w:pPr>
      <w:rPr>
        <w:rFonts w:hint="default"/>
        <w:lang w:val="uk-UA" w:eastAsia="en-US" w:bidi="ar-SA"/>
      </w:rPr>
    </w:lvl>
    <w:lvl w:ilvl="6" w:tplc="F4D66374">
      <w:numFmt w:val="bullet"/>
      <w:lvlText w:val="•"/>
      <w:lvlJc w:val="left"/>
      <w:pPr>
        <w:ind w:left="6404" w:hanging="289"/>
      </w:pPr>
      <w:rPr>
        <w:rFonts w:hint="default"/>
        <w:lang w:val="uk-UA" w:eastAsia="en-US" w:bidi="ar-SA"/>
      </w:rPr>
    </w:lvl>
    <w:lvl w:ilvl="7" w:tplc="BD865A18">
      <w:numFmt w:val="bullet"/>
      <w:lvlText w:val="•"/>
      <w:lvlJc w:val="left"/>
      <w:pPr>
        <w:ind w:left="7425" w:hanging="289"/>
      </w:pPr>
      <w:rPr>
        <w:rFonts w:hint="default"/>
        <w:lang w:val="uk-UA" w:eastAsia="en-US" w:bidi="ar-SA"/>
      </w:rPr>
    </w:lvl>
    <w:lvl w:ilvl="8" w:tplc="BB80C936">
      <w:numFmt w:val="bullet"/>
      <w:lvlText w:val="•"/>
      <w:lvlJc w:val="left"/>
      <w:pPr>
        <w:ind w:left="8446" w:hanging="289"/>
      </w:pPr>
      <w:rPr>
        <w:rFonts w:hint="default"/>
        <w:lang w:val="uk-UA" w:eastAsia="en-US" w:bidi="ar-SA"/>
      </w:rPr>
    </w:lvl>
  </w:abstractNum>
  <w:abstractNum w:abstractNumId="17" w15:restartNumberingAfterBreak="0">
    <w:nsid w:val="527220C4"/>
    <w:multiLevelType w:val="multilevel"/>
    <w:tmpl w:val="66A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C24AF"/>
    <w:multiLevelType w:val="multilevel"/>
    <w:tmpl w:val="318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8736D"/>
    <w:multiLevelType w:val="multilevel"/>
    <w:tmpl w:val="B53C3E16"/>
    <w:lvl w:ilvl="0">
      <w:start w:val="1"/>
      <w:numFmt w:val="decimal"/>
      <w:lvlText w:val="%1"/>
      <w:lvlJc w:val="left"/>
      <w:pPr>
        <w:ind w:left="500" w:hanging="216"/>
      </w:pPr>
      <w:rPr>
        <w:rFonts w:ascii="Times New Roman" w:eastAsia="Times New Roman" w:hAnsi="Times New Roman" w:cs="Times New Roman" w:hint="default"/>
        <w:b w:val="0"/>
        <w:bCs w:val="0"/>
        <w:i w:val="0"/>
        <w:iCs w:val="0"/>
        <w:spacing w:val="0"/>
        <w:w w:val="102"/>
        <w:sz w:val="27"/>
        <w:szCs w:val="27"/>
        <w:lang w:val="uk-UA" w:eastAsia="en-US" w:bidi="ar-SA"/>
      </w:rPr>
    </w:lvl>
    <w:lvl w:ilvl="1">
      <w:start w:val="1"/>
      <w:numFmt w:val="decimal"/>
      <w:lvlText w:val="%1.%2"/>
      <w:lvlJc w:val="left"/>
      <w:pPr>
        <w:ind w:left="715" w:hanging="432"/>
      </w:pPr>
      <w:rPr>
        <w:rFonts w:ascii="Times New Roman" w:eastAsia="Times New Roman" w:hAnsi="Times New Roman" w:cs="Times New Roman" w:hint="default"/>
        <w:b w:val="0"/>
        <w:bCs w:val="0"/>
        <w:i w:val="0"/>
        <w:iCs w:val="0"/>
        <w:spacing w:val="0"/>
        <w:w w:val="102"/>
        <w:sz w:val="27"/>
        <w:szCs w:val="27"/>
        <w:lang w:val="uk-UA" w:eastAsia="en-US" w:bidi="ar-SA"/>
      </w:rPr>
    </w:lvl>
    <w:lvl w:ilvl="2">
      <w:numFmt w:val="bullet"/>
      <w:lvlText w:val="•"/>
      <w:lvlJc w:val="left"/>
      <w:pPr>
        <w:ind w:left="1805" w:hanging="432"/>
      </w:pPr>
      <w:rPr>
        <w:rFonts w:hint="default"/>
        <w:lang w:val="uk-UA" w:eastAsia="en-US" w:bidi="ar-SA"/>
      </w:rPr>
    </w:lvl>
    <w:lvl w:ilvl="3">
      <w:numFmt w:val="bullet"/>
      <w:lvlText w:val="•"/>
      <w:lvlJc w:val="left"/>
      <w:pPr>
        <w:ind w:left="2890" w:hanging="432"/>
      </w:pPr>
      <w:rPr>
        <w:rFonts w:hint="default"/>
        <w:lang w:val="uk-UA" w:eastAsia="en-US" w:bidi="ar-SA"/>
      </w:rPr>
    </w:lvl>
    <w:lvl w:ilvl="4">
      <w:numFmt w:val="bullet"/>
      <w:lvlText w:val="•"/>
      <w:lvlJc w:val="left"/>
      <w:pPr>
        <w:ind w:left="3976" w:hanging="432"/>
      </w:pPr>
      <w:rPr>
        <w:rFonts w:hint="default"/>
        <w:lang w:val="uk-UA" w:eastAsia="en-US" w:bidi="ar-SA"/>
      </w:rPr>
    </w:lvl>
    <w:lvl w:ilvl="5">
      <w:numFmt w:val="bullet"/>
      <w:lvlText w:val="•"/>
      <w:lvlJc w:val="left"/>
      <w:pPr>
        <w:ind w:left="5061" w:hanging="432"/>
      </w:pPr>
      <w:rPr>
        <w:rFonts w:hint="default"/>
        <w:lang w:val="uk-UA" w:eastAsia="en-US" w:bidi="ar-SA"/>
      </w:rPr>
    </w:lvl>
    <w:lvl w:ilvl="6">
      <w:numFmt w:val="bullet"/>
      <w:lvlText w:val="•"/>
      <w:lvlJc w:val="left"/>
      <w:pPr>
        <w:ind w:left="6146" w:hanging="432"/>
      </w:pPr>
      <w:rPr>
        <w:rFonts w:hint="default"/>
        <w:lang w:val="uk-UA" w:eastAsia="en-US" w:bidi="ar-SA"/>
      </w:rPr>
    </w:lvl>
    <w:lvl w:ilvl="7">
      <w:numFmt w:val="bullet"/>
      <w:lvlText w:val="•"/>
      <w:lvlJc w:val="left"/>
      <w:pPr>
        <w:ind w:left="7232" w:hanging="432"/>
      </w:pPr>
      <w:rPr>
        <w:rFonts w:hint="default"/>
        <w:lang w:val="uk-UA" w:eastAsia="en-US" w:bidi="ar-SA"/>
      </w:rPr>
    </w:lvl>
    <w:lvl w:ilvl="8">
      <w:numFmt w:val="bullet"/>
      <w:lvlText w:val="•"/>
      <w:lvlJc w:val="left"/>
      <w:pPr>
        <w:ind w:left="8317" w:hanging="432"/>
      </w:pPr>
      <w:rPr>
        <w:rFonts w:hint="default"/>
        <w:lang w:val="uk-UA" w:eastAsia="en-US" w:bidi="ar-SA"/>
      </w:rPr>
    </w:lvl>
  </w:abstractNum>
  <w:abstractNum w:abstractNumId="20" w15:restartNumberingAfterBreak="0">
    <w:nsid w:val="59CD47AA"/>
    <w:multiLevelType w:val="multilevel"/>
    <w:tmpl w:val="3126DF08"/>
    <w:lvl w:ilvl="0">
      <w:start w:val="1"/>
      <w:numFmt w:val="decimal"/>
      <w:lvlText w:val="%1"/>
      <w:lvlJc w:val="left"/>
      <w:pPr>
        <w:ind w:left="3720" w:hanging="216"/>
        <w:jc w:val="right"/>
      </w:pPr>
      <w:rPr>
        <w:rFonts w:ascii="Times New Roman" w:eastAsia="Times New Roman" w:hAnsi="Times New Roman" w:cs="Times New Roman" w:hint="default"/>
        <w:b/>
        <w:bCs/>
        <w:i w:val="0"/>
        <w:iCs w:val="0"/>
        <w:spacing w:val="0"/>
        <w:w w:val="102"/>
        <w:sz w:val="27"/>
        <w:szCs w:val="27"/>
        <w:lang w:val="uk-UA" w:eastAsia="en-US" w:bidi="ar-SA"/>
      </w:rPr>
    </w:lvl>
    <w:lvl w:ilvl="1">
      <w:start w:val="1"/>
      <w:numFmt w:val="decimal"/>
      <w:lvlText w:val="%1.%2"/>
      <w:lvlJc w:val="left"/>
      <w:pPr>
        <w:ind w:left="1424" w:hanging="432"/>
      </w:pPr>
      <w:rPr>
        <w:rFonts w:ascii="Times New Roman" w:eastAsia="Times New Roman" w:hAnsi="Times New Roman" w:cs="Times New Roman" w:hint="default"/>
        <w:b w:val="0"/>
        <w:bCs w:val="0"/>
        <w:i w:val="0"/>
        <w:iCs w:val="0"/>
        <w:spacing w:val="0"/>
        <w:w w:val="102"/>
        <w:sz w:val="27"/>
        <w:szCs w:val="27"/>
        <w:lang w:val="uk-UA" w:eastAsia="en-US" w:bidi="ar-SA"/>
      </w:rPr>
    </w:lvl>
    <w:lvl w:ilvl="2">
      <w:numFmt w:val="bullet"/>
      <w:lvlText w:val=""/>
      <w:lvlJc w:val="left"/>
      <w:pPr>
        <w:ind w:left="1281" w:hanging="289"/>
      </w:pPr>
      <w:rPr>
        <w:rFonts w:ascii="Symbol" w:eastAsia="Symbol" w:hAnsi="Symbol" w:cs="Symbol" w:hint="default"/>
        <w:b w:val="0"/>
        <w:bCs w:val="0"/>
        <w:i w:val="0"/>
        <w:iCs w:val="0"/>
        <w:spacing w:val="0"/>
        <w:w w:val="102"/>
        <w:sz w:val="27"/>
        <w:szCs w:val="27"/>
        <w:lang w:val="uk-UA" w:eastAsia="en-US" w:bidi="ar-SA"/>
      </w:rPr>
    </w:lvl>
    <w:lvl w:ilvl="3">
      <w:numFmt w:val="bullet"/>
      <w:lvlText w:val="•"/>
      <w:lvlJc w:val="left"/>
      <w:pPr>
        <w:ind w:left="4566" w:hanging="289"/>
      </w:pPr>
      <w:rPr>
        <w:rFonts w:hint="default"/>
        <w:lang w:val="uk-UA" w:eastAsia="en-US" w:bidi="ar-SA"/>
      </w:rPr>
    </w:lvl>
    <w:lvl w:ilvl="4">
      <w:numFmt w:val="bullet"/>
      <w:lvlText w:val="•"/>
      <w:lvlJc w:val="left"/>
      <w:pPr>
        <w:ind w:left="5412" w:hanging="289"/>
      </w:pPr>
      <w:rPr>
        <w:rFonts w:hint="default"/>
        <w:lang w:val="uk-UA" w:eastAsia="en-US" w:bidi="ar-SA"/>
      </w:rPr>
    </w:lvl>
    <w:lvl w:ilvl="5">
      <w:numFmt w:val="bullet"/>
      <w:lvlText w:val="•"/>
      <w:lvlJc w:val="left"/>
      <w:pPr>
        <w:ind w:left="6258" w:hanging="289"/>
      </w:pPr>
      <w:rPr>
        <w:rFonts w:hint="default"/>
        <w:lang w:val="uk-UA" w:eastAsia="en-US" w:bidi="ar-SA"/>
      </w:rPr>
    </w:lvl>
    <w:lvl w:ilvl="6">
      <w:numFmt w:val="bullet"/>
      <w:lvlText w:val="•"/>
      <w:lvlJc w:val="left"/>
      <w:pPr>
        <w:ind w:left="7104" w:hanging="289"/>
      </w:pPr>
      <w:rPr>
        <w:rFonts w:hint="default"/>
        <w:lang w:val="uk-UA" w:eastAsia="en-US" w:bidi="ar-SA"/>
      </w:rPr>
    </w:lvl>
    <w:lvl w:ilvl="7">
      <w:numFmt w:val="bullet"/>
      <w:lvlText w:val="•"/>
      <w:lvlJc w:val="left"/>
      <w:pPr>
        <w:ind w:left="7950" w:hanging="289"/>
      </w:pPr>
      <w:rPr>
        <w:rFonts w:hint="default"/>
        <w:lang w:val="uk-UA" w:eastAsia="en-US" w:bidi="ar-SA"/>
      </w:rPr>
    </w:lvl>
    <w:lvl w:ilvl="8">
      <w:numFmt w:val="bullet"/>
      <w:lvlText w:val="•"/>
      <w:lvlJc w:val="left"/>
      <w:pPr>
        <w:ind w:left="8796" w:hanging="289"/>
      </w:pPr>
      <w:rPr>
        <w:rFonts w:hint="default"/>
        <w:lang w:val="uk-UA" w:eastAsia="en-US" w:bidi="ar-SA"/>
      </w:rPr>
    </w:lvl>
  </w:abstractNum>
  <w:abstractNum w:abstractNumId="21" w15:restartNumberingAfterBreak="0">
    <w:nsid w:val="5F964D65"/>
    <w:multiLevelType w:val="multilevel"/>
    <w:tmpl w:val="C4DA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B41A1"/>
    <w:multiLevelType w:val="multilevel"/>
    <w:tmpl w:val="DC7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473A9"/>
    <w:multiLevelType w:val="multilevel"/>
    <w:tmpl w:val="C1C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80582"/>
    <w:multiLevelType w:val="multilevel"/>
    <w:tmpl w:val="F37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95286"/>
    <w:multiLevelType w:val="multilevel"/>
    <w:tmpl w:val="0C4AE7D4"/>
    <w:lvl w:ilvl="0">
      <w:start w:val="7"/>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6" w15:restartNumberingAfterBreak="0">
    <w:nsid w:val="6C5A7788"/>
    <w:multiLevelType w:val="multilevel"/>
    <w:tmpl w:val="FD9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80004"/>
    <w:multiLevelType w:val="multilevel"/>
    <w:tmpl w:val="6A50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33D1C"/>
    <w:multiLevelType w:val="multilevel"/>
    <w:tmpl w:val="493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358F8"/>
    <w:multiLevelType w:val="multilevel"/>
    <w:tmpl w:val="F92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B1630"/>
    <w:multiLevelType w:val="multilevel"/>
    <w:tmpl w:val="BE3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12FBC"/>
    <w:multiLevelType w:val="multilevel"/>
    <w:tmpl w:val="04F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011E4"/>
    <w:multiLevelType w:val="multilevel"/>
    <w:tmpl w:val="F4E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657005">
    <w:abstractNumId w:val="16"/>
  </w:num>
  <w:num w:numId="2" w16cid:durableId="982730616">
    <w:abstractNumId w:val="6"/>
  </w:num>
  <w:num w:numId="3" w16cid:durableId="1749376743">
    <w:abstractNumId w:val="20"/>
  </w:num>
  <w:num w:numId="4" w16cid:durableId="298804832">
    <w:abstractNumId w:val="19"/>
  </w:num>
  <w:num w:numId="5" w16cid:durableId="479809325">
    <w:abstractNumId w:val="7"/>
  </w:num>
  <w:num w:numId="6" w16cid:durableId="769280876">
    <w:abstractNumId w:val="8"/>
  </w:num>
  <w:num w:numId="7" w16cid:durableId="1459377237">
    <w:abstractNumId w:val="1"/>
  </w:num>
  <w:num w:numId="8" w16cid:durableId="893394501">
    <w:abstractNumId w:val="10"/>
  </w:num>
  <w:num w:numId="9" w16cid:durableId="447354917">
    <w:abstractNumId w:val="21"/>
  </w:num>
  <w:num w:numId="10" w16cid:durableId="1865750292">
    <w:abstractNumId w:val="9"/>
  </w:num>
  <w:num w:numId="11" w16cid:durableId="1303075237">
    <w:abstractNumId w:val="0"/>
  </w:num>
  <w:num w:numId="12" w16cid:durableId="1680933852">
    <w:abstractNumId w:val="23"/>
  </w:num>
  <w:num w:numId="13" w16cid:durableId="1178426853">
    <w:abstractNumId w:val="14"/>
  </w:num>
  <w:num w:numId="14" w16cid:durableId="357589505">
    <w:abstractNumId w:val="28"/>
  </w:num>
  <w:num w:numId="15" w16cid:durableId="915214276">
    <w:abstractNumId w:val="3"/>
  </w:num>
  <w:num w:numId="16" w16cid:durableId="783231341">
    <w:abstractNumId w:val="31"/>
  </w:num>
  <w:num w:numId="17" w16cid:durableId="1601571805">
    <w:abstractNumId w:val="32"/>
  </w:num>
  <w:num w:numId="18" w16cid:durableId="968704885">
    <w:abstractNumId w:val="29"/>
  </w:num>
  <w:num w:numId="19" w16cid:durableId="891574879">
    <w:abstractNumId w:val="22"/>
  </w:num>
  <w:num w:numId="20" w16cid:durableId="1513449448">
    <w:abstractNumId w:val="13"/>
  </w:num>
  <w:num w:numId="21" w16cid:durableId="1216116920">
    <w:abstractNumId w:val="5"/>
  </w:num>
  <w:num w:numId="22" w16cid:durableId="213582746">
    <w:abstractNumId w:val="18"/>
  </w:num>
  <w:num w:numId="23" w16cid:durableId="1642614858">
    <w:abstractNumId w:val="12"/>
  </w:num>
  <w:num w:numId="24" w16cid:durableId="532765819">
    <w:abstractNumId w:val="2"/>
  </w:num>
  <w:num w:numId="25" w16cid:durableId="1276255363">
    <w:abstractNumId w:val="11"/>
  </w:num>
  <w:num w:numId="26" w16cid:durableId="877814209">
    <w:abstractNumId w:val="27"/>
  </w:num>
  <w:num w:numId="27" w16cid:durableId="1361933053">
    <w:abstractNumId w:val="4"/>
  </w:num>
  <w:num w:numId="28" w16cid:durableId="1457143040">
    <w:abstractNumId w:val="26"/>
  </w:num>
  <w:num w:numId="29" w16cid:durableId="670254889">
    <w:abstractNumId w:val="30"/>
  </w:num>
  <w:num w:numId="30" w16cid:durableId="410007737">
    <w:abstractNumId w:val="25"/>
  </w:num>
  <w:num w:numId="31" w16cid:durableId="819076717">
    <w:abstractNumId w:val="17"/>
  </w:num>
  <w:num w:numId="32" w16cid:durableId="1681275493">
    <w:abstractNumId w:val="24"/>
  </w:num>
  <w:num w:numId="33" w16cid:durableId="612054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63"/>
    <w:rsid w:val="00013DDE"/>
    <w:rsid w:val="00040A48"/>
    <w:rsid w:val="00042064"/>
    <w:rsid w:val="000604C7"/>
    <w:rsid w:val="0007779A"/>
    <w:rsid w:val="00084E99"/>
    <w:rsid w:val="00092D12"/>
    <w:rsid w:val="0009748C"/>
    <w:rsid w:val="000B06FC"/>
    <w:rsid w:val="000B4B97"/>
    <w:rsid w:val="000C64CC"/>
    <w:rsid w:val="000D2065"/>
    <w:rsid w:val="000D58B3"/>
    <w:rsid w:val="00103F9C"/>
    <w:rsid w:val="00107269"/>
    <w:rsid w:val="0011248B"/>
    <w:rsid w:val="001151A5"/>
    <w:rsid w:val="00117795"/>
    <w:rsid w:val="00172A30"/>
    <w:rsid w:val="00174F17"/>
    <w:rsid w:val="00180AB2"/>
    <w:rsid w:val="00194C08"/>
    <w:rsid w:val="001C6F92"/>
    <w:rsid w:val="001D29F5"/>
    <w:rsid w:val="001F0C4C"/>
    <w:rsid w:val="001F5DE0"/>
    <w:rsid w:val="002027D7"/>
    <w:rsid w:val="002034AE"/>
    <w:rsid w:val="002271B3"/>
    <w:rsid w:val="002700BF"/>
    <w:rsid w:val="00284E51"/>
    <w:rsid w:val="002951E1"/>
    <w:rsid w:val="002A7963"/>
    <w:rsid w:val="002B40BD"/>
    <w:rsid w:val="002D3196"/>
    <w:rsid w:val="002D3FAA"/>
    <w:rsid w:val="002F3045"/>
    <w:rsid w:val="00326329"/>
    <w:rsid w:val="003276E1"/>
    <w:rsid w:val="003477AF"/>
    <w:rsid w:val="00347BAF"/>
    <w:rsid w:val="00385B80"/>
    <w:rsid w:val="003938FD"/>
    <w:rsid w:val="00394E69"/>
    <w:rsid w:val="003C15EA"/>
    <w:rsid w:val="003C7E19"/>
    <w:rsid w:val="003D39F2"/>
    <w:rsid w:val="004159AA"/>
    <w:rsid w:val="0045077E"/>
    <w:rsid w:val="00463C70"/>
    <w:rsid w:val="004662B8"/>
    <w:rsid w:val="00466E8F"/>
    <w:rsid w:val="00492BBE"/>
    <w:rsid w:val="004C0313"/>
    <w:rsid w:val="004C7FF0"/>
    <w:rsid w:val="004D13B4"/>
    <w:rsid w:val="0050381B"/>
    <w:rsid w:val="0051473B"/>
    <w:rsid w:val="00532063"/>
    <w:rsid w:val="005355FD"/>
    <w:rsid w:val="00535931"/>
    <w:rsid w:val="00560625"/>
    <w:rsid w:val="00564390"/>
    <w:rsid w:val="00580C9F"/>
    <w:rsid w:val="0059318D"/>
    <w:rsid w:val="00593282"/>
    <w:rsid w:val="005966D1"/>
    <w:rsid w:val="005A0114"/>
    <w:rsid w:val="005A2F2B"/>
    <w:rsid w:val="005A40FA"/>
    <w:rsid w:val="005C60B7"/>
    <w:rsid w:val="005E1C63"/>
    <w:rsid w:val="005E4CF7"/>
    <w:rsid w:val="005F14BD"/>
    <w:rsid w:val="005F64DC"/>
    <w:rsid w:val="006024DE"/>
    <w:rsid w:val="0061358B"/>
    <w:rsid w:val="00620A39"/>
    <w:rsid w:val="00621224"/>
    <w:rsid w:val="00630261"/>
    <w:rsid w:val="00666142"/>
    <w:rsid w:val="00695424"/>
    <w:rsid w:val="006B0548"/>
    <w:rsid w:val="006D2463"/>
    <w:rsid w:val="006E098C"/>
    <w:rsid w:val="00701DAF"/>
    <w:rsid w:val="00723B2F"/>
    <w:rsid w:val="00743915"/>
    <w:rsid w:val="007573E9"/>
    <w:rsid w:val="0076435C"/>
    <w:rsid w:val="0076773E"/>
    <w:rsid w:val="007A3A71"/>
    <w:rsid w:val="007A7304"/>
    <w:rsid w:val="007B2C0C"/>
    <w:rsid w:val="007D099C"/>
    <w:rsid w:val="007F4DC4"/>
    <w:rsid w:val="00800966"/>
    <w:rsid w:val="00801863"/>
    <w:rsid w:val="008304C3"/>
    <w:rsid w:val="00846594"/>
    <w:rsid w:val="008545E3"/>
    <w:rsid w:val="0085487A"/>
    <w:rsid w:val="008557D0"/>
    <w:rsid w:val="00865AA8"/>
    <w:rsid w:val="008737D6"/>
    <w:rsid w:val="00886D0E"/>
    <w:rsid w:val="008871D2"/>
    <w:rsid w:val="0089342F"/>
    <w:rsid w:val="008A6F72"/>
    <w:rsid w:val="008B57FA"/>
    <w:rsid w:val="008B6433"/>
    <w:rsid w:val="008C6555"/>
    <w:rsid w:val="00901293"/>
    <w:rsid w:val="00934B69"/>
    <w:rsid w:val="0093784F"/>
    <w:rsid w:val="009A3011"/>
    <w:rsid w:val="009A4912"/>
    <w:rsid w:val="009B28A6"/>
    <w:rsid w:val="009B64EC"/>
    <w:rsid w:val="009E3328"/>
    <w:rsid w:val="009E752B"/>
    <w:rsid w:val="009E7BE7"/>
    <w:rsid w:val="009F647F"/>
    <w:rsid w:val="009F78B6"/>
    <w:rsid w:val="00A01F6F"/>
    <w:rsid w:val="00A10F04"/>
    <w:rsid w:val="00A131C1"/>
    <w:rsid w:val="00A45548"/>
    <w:rsid w:val="00A60EE3"/>
    <w:rsid w:val="00A82A72"/>
    <w:rsid w:val="00AC7487"/>
    <w:rsid w:val="00B02361"/>
    <w:rsid w:val="00B1247E"/>
    <w:rsid w:val="00B32C54"/>
    <w:rsid w:val="00B34949"/>
    <w:rsid w:val="00B42980"/>
    <w:rsid w:val="00B46BFA"/>
    <w:rsid w:val="00B67665"/>
    <w:rsid w:val="00B76606"/>
    <w:rsid w:val="00B968BE"/>
    <w:rsid w:val="00BA4C2F"/>
    <w:rsid w:val="00BD00E0"/>
    <w:rsid w:val="00BF7063"/>
    <w:rsid w:val="00C252A3"/>
    <w:rsid w:val="00C47188"/>
    <w:rsid w:val="00C67AEB"/>
    <w:rsid w:val="00C7088C"/>
    <w:rsid w:val="00C8370E"/>
    <w:rsid w:val="00CA0ED3"/>
    <w:rsid w:val="00CB102F"/>
    <w:rsid w:val="00CB69AA"/>
    <w:rsid w:val="00CC503A"/>
    <w:rsid w:val="00CD2B9B"/>
    <w:rsid w:val="00CE5FEF"/>
    <w:rsid w:val="00CF2B2B"/>
    <w:rsid w:val="00CF6FD1"/>
    <w:rsid w:val="00D033C9"/>
    <w:rsid w:val="00D05E62"/>
    <w:rsid w:val="00D117BA"/>
    <w:rsid w:val="00D21812"/>
    <w:rsid w:val="00D22704"/>
    <w:rsid w:val="00D370A8"/>
    <w:rsid w:val="00D55241"/>
    <w:rsid w:val="00D555BE"/>
    <w:rsid w:val="00D74B99"/>
    <w:rsid w:val="00D86F5F"/>
    <w:rsid w:val="00D94250"/>
    <w:rsid w:val="00D96B30"/>
    <w:rsid w:val="00DB4938"/>
    <w:rsid w:val="00DB6B4E"/>
    <w:rsid w:val="00DC36E1"/>
    <w:rsid w:val="00DC46DF"/>
    <w:rsid w:val="00DD54F7"/>
    <w:rsid w:val="00E0053E"/>
    <w:rsid w:val="00E21A87"/>
    <w:rsid w:val="00E43E4F"/>
    <w:rsid w:val="00E441B1"/>
    <w:rsid w:val="00E46875"/>
    <w:rsid w:val="00E85B50"/>
    <w:rsid w:val="00E86EEF"/>
    <w:rsid w:val="00EB7E3E"/>
    <w:rsid w:val="00ED4163"/>
    <w:rsid w:val="00ED452A"/>
    <w:rsid w:val="00ED736D"/>
    <w:rsid w:val="00EE11BB"/>
    <w:rsid w:val="00EE613C"/>
    <w:rsid w:val="00EF2DDF"/>
    <w:rsid w:val="00F0525B"/>
    <w:rsid w:val="00F05FF7"/>
    <w:rsid w:val="00F4067B"/>
    <w:rsid w:val="00F437D3"/>
    <w:rsid w:val="00F71384"/>
    <w:rsid w:val="00F719E1"/>
    <w:rsid w:val="00F908B1"/>
    <w:rsid w:val="00F96EF6"/>
    <w:rsid w:val="00F97D22"/>
    <w:rsid w:val="00FA228D"/>
    <w:rsid w:val="00FB052E"/>
    <w:rsid w:val="00FC19B3"/>
    <w:rsid w:val="00FD0064"/>
    <w:rsid w:val="00FD41D2"/>
    <w:rsid w:val="00FE6B55"/>
    <w:rsid w:val="00FF443A"/>
    <w:rsid w:val="00FF5DC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83866"/>
  <w15:chartTrackingRefBased/>
  <w15:docId w15:val="{B6DDB06E-9D9D-4C95-8E05-FFFE6799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NR14"/>
    <w:qFormat/>
    <w:rsid w:val="00801863"/>
    <w:pPr>
      <w:widowControl w:val="0"/>
      <w:autoSpaceDE w:val="0"/>
      <w:autoSpaceDN w:val="0"/>
      <w:spacing w:after="0" w:line="240" w:lineRule="auto"/>
    </w:pPr>
    <w:rPr>
      <w:rFonts w:ascii="Times New Roman" w:eastAsia="Times New Roman" w:hAnsi="Times New Roman" w:cs="Times New Roman"/>
      <w:kern w:val="0"/>
      <w:lang w:val="uk-UA"/>
      <w14:ligatures w14:val="none"/>
    </w:rPr>
  </w:style>
  <w:style w:type="paragraph" w:styleId="1">
    <w:name w:val="heading 1"/>
    <w:basedOn w:val="a"/>
    <w:next w:val="a"/>
    <w:link w:val="10"/>
    <w:uiPriority w:val="9"/>
    <w:qFormat/>
    <w:rsid w:val="008018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018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0186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80186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80186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80186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80186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80186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80186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186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0186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0186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01863"/>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801863"/>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80186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0186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0186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01863"/>
    <w:rPr>
      <w:rFonts w:eastAsiaTheme="majorEastAsia" w:cstheme="majorBidi"/>
      <w:color w:val="272727" w:themeColor="text1" w:themeTint="D8"/>
      <w:sz w:val="28"/>
    </w:rPr>
  </w:style>
  <w:style w:type="paragraph" w:styleId="a3">
    <w:name w:val="Title"/>
    <w:basedOn w:val="a"/>
    <w:next w:val="a"/>
    <w:link w:val="a4"/>
    <w:uiPriority w:val="10"/>
    <w:qFormat/>
    <w:rsid w:val="0080186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018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186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80186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01863"/>
    <w:pPr>
      <w:spacing w:before="160"/>
      <w:jc w:val="center"/>
    </w:pPr>
    <w:rPr>
      <w:i/>
      <w:iCs/>
      <w:color w:val="404040" w:themeColor="text1" w:themeTint="BF"/>
    </w:rPr>
  </w:style>
  <w:style w:type="character" w:customStyle="1" w:styleId="22">
    <w:name w:val="Цитата 2 Знак"/>
    <w:basedOn w:val="a0"/>
    <w:link w:val="21"/>
    <w:uiPriority w:val="29"/>
    <w:rsid w:val="00801863"/>
    <w:rPr>
      <w:rFonts w:ascii="Times New Roman" w:hAnsi="Times New Roman"/>
      <w:i/>
      <w:iCs/>
      <w:color w:val="404040" w:themeColor="text1" w:themeTint="BF"/>
      <w:sz w:val="28"/>
    </w:rPr>
  </w:style>
  <w:style w:type="paragraph" w:styleId="a7">
    <w:name w:val="List Paragraph"/>
    <w:basedOn w:val="a"/>
    <w:uiPriority w:val="34"/>
    <w:qFormat/>
    <w:rsid w:val="00801863"/>
    <w:pPr>
      <w:ind w:left="720"/>
      <w:contextualSpacing/>
    </w:pPr>
  </w:style>
  <w:style w:type="character" w:styleId="a8">
    <w:name w:val="Intense Emphasis"/>
    <w:basedOn w:val="a0"/>
    <w:uiPriority w:val="21"/>
    <w:qFormat/>
    <w:rsid w:val="00801863"/>
    <w:rPr>
      <w:i/>
      <w:iCs/>
      <w:color w:val="2F5496" w:themeColor="accent1" w:themeShade="BF"/>
    </w:rPr>
  </w:style>
  <w:style w:type="paragraph" w:styleId="a9">
    <w:name w:val="Intense Quote"/>
    <w:basedOn w:val="a"/>
    <w:next w:val="a"/>
    <w:link w:val="aa"/>
    <w:uiPriority w:val="30"/>
    <w:qFormat/>
    <w:rsid w:val="00801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01863"/>
    <w:rPr>
      <w:rFonts w:ascii="Times New Roman" w:hAnsi="Times New Roman"/>
      <w:i/>
      <w:iCs/>
      <w:color w:val="2F5496" w:themeColor="accent1" w:themeShade="BF"/>
      <w:sz w:val="28"/>
    </w:rPr>
  </w:style>
  <w:style w:type="character" w:styleId="ab">
    <w:name w:val="Intense Reference"/>
    <w:basedOn w:val="a0"/>
    <w:uiPriority w:val="32"/>
    <w:qFormat/>
    <w:rsid w:val="00801863"/>
    <w:rPr>
      <w:b/>
      <w:bCs/>
      <w:smallCaps/>
      <w:color w:val="2F5496" w:themeColor="accent1" w:themeShade="BF"/>
      <w:spacing w:val="5"/>
    </w:rPr>
  </w:style>
  <w:style w:type="table" w:customStyle="1" w:styleId="TableNormal">
    <w:name w:val="Table Normal"/>
    <w:uiPriority w:val="2"/>
    <w:semiHidden/>
    <w:unhideWhenUsed/>
    <w:qFormat/>
    <w:rsid w:val="0080186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11">
    <w:name w:val="toc 1"/>
    <w:basedOn w:val="a"/>
    <w:uiPriority w:val="39"/>
    <w:qFormat/>
    <w:rsid w:val="00801863"/>
    <w:pPr>
      <w:spacing w:before="278"/>
      <w:ind w:left="713" w:hanging="429"/>
    </w:pPr>
    <w:rPr>
      <w:sz w:val="27"/>
      <w:szCs w:val="27"/>
    </w:rPr>
  </w:style>
  <w:style w:type="paragraph" w:styleId="ac">
    <w:name w:val="Body Text"/>
    <w:basedOn w:val="a"/>
    <w:link w:val="ad"/>
    <w:uiPriority w:val="1"/>
    <w:qFormat/>
    <w:rsid w:val="00801863"/>
    <w:pPr>
      <w:ind w:left="284"/>
    </w:pPr>
    <w:rPr>
      <w:sz w:val="27"/>
      <w:szCs w:val="27"/>
    </w:rPr>
  </w:style>
  <w:style w:type="character" w:customStyle="1" w:styleId="ad">
    <w:name w:val="Основной текст Знак"/>
    <w:basedOn w:val="a0"/>
    <w:link w:val="ac"/>
    <w:uiPriority w:val="1"/>
    <w:rsid w:val="00801863"/>
    <w:rPr>
      <w:rFonts w:ascii="Times New Roman" w:eastAsia="Times New Roman" w:hAnsi="Times New Roman" w:cs="Times New Roman"/>
      <w:kern w:val="0"/>
      <w:sz w:val="27"/>
      <w:szCs w:val="27"/>
      <w:lang w:val="uk-UA"/>
      <w14:ligatures w14:val="none"/>
    </w:rPr>
  </w:style>
  <w:style w:type="paragraph" w:customStyle="1" w:styleId="TableParagraph">
    <w:name w:val="Table Paragraph"/>
    <w:basedOn w:val="a"/>
    <w:uiPriority w:val="1"/>
    <w:qFormat/>
    <w:rsid w:val="00801863"/>
  </w:style>
  <w:style w:type="paragraph" w:styleId="ae">
    <w:name w:val="Normal (Web)"/>
    <w:basedOn w:val="a"/>
    <w:uiPriority w:val="99"/>
    <w:semiHidden/>
    <w:unhideWhenUsed/>
    <w:rsid w:val="00801863"/>
    <w:rPr>
      <w:sz w:val="24"/>
      <w:szCs w:val="24"/>
    </w:rPr>
  </w:style>
  <w:style w:type="table" w:styleId="af">
    <w:name w:val="Table Grid"/>
    <w:basedOn w:val="a1"/>
    <w:uiPriority w:val="39"/>
    <w:rsid w:val="0080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801863"/>
    <w:rPr>
      <w:i/>
      <w:iCs/>
      <w:color w:val="404040" w:themeColor="text1" w:themeTint="BF"/>
    </w:rPr>
  </w:style>
  <w:style w:type="character" w:styleId="af1">
    <w:name w:val="Hyperlink"/>
    <w:basedOn w:val="a0"/>
    <w:uiPriority w:val="99"/>
    <w:unhideWhenUsed/>
    <w:rsid w:val="00801863"/>
    <w:rPr>
      <w:color w:val="0563C1" w:themeColor="hyperlink"/>
      <w:u w:val="single"/>
    </w:rPr>
  </w:style>
  <w:style w:type="character" w:styleId="af2">
    <w:name w:val="Unresolved Mention"/>
    <w:basedOn w:val="a0"/>
    <w:uiPriority w:val="99"/>
    <w:semiHidden/>
    <w:unhideWhenUsed/>
    <w:rsid w:val="00801863"/>
    <w:rPr>
      <w:color w:val="605E5C"/>
      <w:shd w:val="clear" w:color="auto" w:fill="E1DFDD"/>
    </w:rPr>
  </w:style>
  <w:style w:type="paragraph" w:styleId="af3">
    <w:name w:val="header"/>
    <w:basedOn w:val="a"/>
    <w:link w:val="af4"/>
    <w:uiPriority w:val="99"/>
    <w:unhideWhenUsed/>
    <w:rsid w:val="00801863"/>
    <w:pPr>
      <w:tabs>
        <w:tab w:val="center" w:pos="4677"/>
        <w:tab w:val="right" w:pos="9355"/>
      </w:tabs>
    </w:pPr>
  </w:style>
  <w:style w:type="character" w:customStyle="1" w:styleId="af4">
    <w:name w:val="Верхний колонтитул Знак"/>
    <w:basedOn w:val="a0"/>
    <w:link w:val="af3"/>
    <w:uiPriority w:val="99"/>
    <w:rsid w:val="00801863"/>
    <w:rPr>
      <w:rFonts w:ascii="Times New Roman" w:eastAsia="Times New Roman" w:hAnsi="Times New Roman" w:cs="Times New Roman"/>
      <w:kern w:val="0"/>
      <w:lang w:val="uk-UA"/>
      <w14:ligatures w14:val="none"/>
    </w:rPr>
  </w:style>
  <w:style w:type="paragraph" w:styleId="af5">
    <w:name w:val="footer"/>
    <w:basedOn w:val="a"/>
    <w:link w:val="af6"/>
    <w:uiPriority w:val="99"/>
    <w:unhideWhenUsed/>
    <w:rsid w:val="00801863"/>
    <w:pPr>
      <w:tabs>
        <w:tab w:val="center" w:pos="4677"/>
        <w:tab w:val="right" w:pos="9355"/>
      </w:tabs>
    </w:pPr>
  </w:style>
  <w:style w:type="character" w:customStyle="1" w:styleId="af6">
    <w:name w:val="Нижний колонтитул Знак"/>
    <w:basedOn w:val="a0"/>
    <w:link w:val="af5"/>
    <w:uiPriority w:val="99"/>
    <w:rsid w:val="00801863"/>
    <w:rPr>
      <w:rFonts w:ascii="Times New Roman" w:eastAsia="Times New Roman" w:hAnsi="Times New Roman" w:cs="Times New Roman"/>
      <w:kern w:val="0"/>
      <w:lang w:val="uk-UA"/>
      <w14:ligatures w14:val="none"/>
    </w:rPr>
  </w:style>
  <w:style w:type="character" w:styleId="af7">
    <w:name w:val="Strong"/>
    <w:basedOn w:val="a0"/>
    <w:uiPriority w:val="22"/>
    <w:qFormat/>
    <w:rsid w:val="00801863"/>
    <w:rPr>
      <w:b/>
      <w:bCs/>
    </w:rPr>
  </w:style>
  <w:style w:type="paragraph" w:styleId="af8">
    <w:name w:val="TOC Heading"/>
    <w:basedOn w:val="1"/>
    <w:next w:val="a"/>
    <w:uiPriority w:val="39"/>
    <w:unhideWhenUsed/>
    <w:qFormat/>
    <w:rsid w:val="00801863"/>
    <w:pPr>
      <w:spacing w:before="240" w:after="0"/>
      <w:outlineLvl w:val="9"/>
    </w:pPr>
    <w:rPr>
      <w:sz w:val="32"/>
      <w:szCs w:val="32"/>
      <w:lang w:eastAsia="ru-UA"/>
    </w:rPr>
  </w:style>
  <w:style w:type="paragraph" w:styleId="23">
    <w:name w:val="toc 2"/>
    <w:basedOn w:val="a"/>
    <w:next w:val="a"/>
    <w:autoRedefine/>
    <w:uiPriority w:val="39"/>
    <w:unhideWhenUsed/>
    <w:rsid w:val="00CF2B2B"/>
    <w:pPr>
      <w:tabs>
        <w:tab w:val="left" w:pos="1418"/>
        <w:tab w:val="right" w:leader="dot" w:pos="9915"/>
      </w:tabs>
      <w:spacing w:line="360" w:lineRule="auto"/>
      <w:ind w:left="709"/>
    </w:pPr>
  </w:style>
  <w:style w:type="character" w:styleId="af9">
    <w:name w:val="Placeholder Text"/>
    <w:basedOn w:val="a0"/>
    <w:uiPriority w:val="99"/>
    <w:semiHidden/>
    <w:rsid w:val="00532063"/>
    <w:rPr>
      <w:color w:val="666666"/>
    </w:rPr>
  </w:style>
  <w:style w:type="table" w:styleId="afa">
    <w:name w:val="Grid Table Light"/>
    <w:basedOn w:val="a1"/>
    <w:uiPriority w:val="40"/>
    <w:rsid w:val="00B766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2217">
      <w:bodyDiv w:val="1"/>
      <w:marLeft w:val="0"/>
      <w:marRight w:val="0"/>
      <w:marTop w:val="0"/>
      <w:marBottom w:val="0"/>
      <w:divBdr>
        <w:top w:val="none" w:sz="0" w:space="0" w:color="auto"/>
        <w:left w:val="none" w:sz="0" w:space="0" w:color="auto"/>
        <w:bottom w:val="none" w:sz="0" w:space="0" w:color="auto"/>
        <w:right w:val="none" w:sz="0" w:space="0" w:color="auto"/>
      </w:divBdr>
    </w:div>
    <w:div w:id="44452640">
      <w:bodyDiv w:val="1"/>
      <w:marLeft w:val="0"/>
      <w:marRight w:val="0"/>
      <w:marTop w:val="0"/>
      <w:marBottom w:val="0"/>
      <w:divBdr>
        <w:top w:val="none" w:sz="0" w:space="0" w:color="auto"/>
        <w:left w:val="none" w:sz="0" w:space="0" w:color="auto"/>
        <w:bottom w:val="none" w:sz="0" w:space="0" w:color="auto"/>
        <w:right w:val="none" w:sz="0" w:space="0" w:color="auto"/>
      </w:divBdr>
    </w:div>
    <w:div w:id="87819848">
      <w:bodyDiv w:val="1"/>
      <w:marLeft w:val="0"/>
      <w:marRight w:val="0"/>
      <w:marTop w:val="0"/>
      <w:marBottom w:val="0"/>
      <w:divBdr>
        <w:top w:val="none" w:sz="0" w:space="0" w:color="auto"/>
        <w:left w:val="none" w:sz="0" w:space="0" w:color="auto"/>
        <w:bottom w:val="none" w:sz="0" w:space="0" w:color="auto"/>
        <w:right w:val="none" w:sz="0" w:space="0" w:color="auto"/>
      </w:divBdr>
    </w:div>
    <w:div w:id="128712995">
      <w:bodyDiv w:val="1"/>
      <w:marLeft w:val="0"/>
      <w:marRight w:val="0"/>
      <w:marTop w:val="0"/>
      <w:marBottom w:val="0"/>
      <w:divBdr>
        <w:top w:val="none" w:sz="0" w:space="0" w:color="auto"/>
        <w:left w:val="none" w:sz="0" w:space="0" w:color="auto"/>
        <w:bottom w:val="none" w:sz="0" w:space="0" w:color="auto"/>
        <w:right w:val="none" w:sz="0" w:space="0" w:color="auto"/>
      </w:divBdr>
    </w:div>
    <w:div w:id="156655277">
      <w:bodyDiv w:val="1"/>
      <w:marLeft w:val="0"/>
      <w:marRight w:val="0"/>
      <w:marTop w:val="0"/>
      <w:marBottom w:val="0"/>
      <w:divBdr>
        <w:top w:val="none" w:sz="0" w:space="0" w:color="auto"/>
        <w:left w:val="none" w:sz="0" w:space="0" w:color="auto"/>
        <w:bottom w:val="none" w:sz="0" w:space="0" w:color="auto"/>
        <w:right w:val="none" w:sz="0" w:space="0" w:color="auto"/>
      </w:divBdr>
    </w:div>
    <w:div w:id="278606676">
      <w:bodyDiv w:val="1"/>
      <w:marLeft w:val="0"/>
      <w:marRight w:val="0"/>
      <w:marTop w:val="0"/>
      <w:marBottom w:val="0"/>
      <w:divBdr>
        <w:top w:val="none" w:sz="0" w:space="0" w:color="auto"/>
        <w:left w:val="none" w:sz="0" w:space="0" w:color="auto"/>
        <w:bottom w:val="none" w:sz="0" w:space="0" w:color="auto"/>
        <w:right w:val="none" w:sz="0" w:space="0" w:color="auto"/>
      </w:divBdr>
    </w:div>
    <w:div w:id="282808378">
      <w:bodyDiv w:val="1"/>
      <w:marLeft w:val="0"/>
      <w:marRight w:val="0"/>
      <w:marTop w:val="0"/>
      <w:marBottom w:val="0"/>
      <w:divBdr>
        <w:top w:val="none" w:sz="0" w:space="0" w:color="auto"/>
        <w:left w:val="none" w:sz="0" w:space="0" w:color="auto"/>
        <w:bottom w:val="none" w:sz="0" w:space="0" w:color="auto"/>
        <w:right w:val="none" w:sz="0" w:space="0" w:color="auto"/>
      </w:divBdr>
    </w:div>
    <w:div w:id="296689608">
      <w:bodyDiv w:val="1"/>
      <w:marLeft w:val="0"/>
      <w:marRight w:val="0"/>
      <w:marTop w:val="0"/>
      <w:marBottom w:val="0"/>
      <w:divBdr>
        <w:top w:val="none" w:sz="0" w:space="0" w:color="auto"/>
        <w:left w:val="none" w:sz="0" w:space="0" w:color="auto"/>
        <w:bottom w:val="none" w:sz="0" w:space="0" w:color="auto"/>
        <w:right w:val="none" w:sz="0" w:space="0" w:color="auto"/>
      </w:divBdr>
    </w:div>
    <w:div w:id="339939085">
      <w:bodyDiv w:val="1"/>
      <w:marLeft w:val="0"/>
      <w:marRight w:val="0"/>
      <w:marTop w:val="0"/>
      <w:marBottom w:val="0"/>
      <w:divBdr>
        <w:top w:val="none" w:sz="0" w:space="0" w:color="auto"/>
        <w:left w:val="none" w:sz="0" w:space="0" w:color="auto"/>
        <w:bottom w:val="none" w:sz="0" w:space="0" w:color="auto"/>
        <w:right w:val="none" w:sz="0" w:space="0" w:color="auto"/>
      </w:divBdr>
    </w:div>
    <w:div w:id="344863325">
      <w:bodyDiv w:val="1"/>
      <w:marLeft w:val="0"/>
      <w:marRight w:val="0"/>
      <w:marTop w:val="0"/>
      <w:marBottom w:val="0"/>
      <w:divBdr>
        <w:top w:val="none" w:sz="0" w:space="0" w:color="auto"/>
        <w:left w:val="none" w:sz="0" w:space="0" w:color="auto"/>
        <w:bottom w:val="none" w:sz="0" w:space="0" w:color="auto"/>
        <w:right w:val="none" w:sz="0" w:space="0" w:color="auto"/>
      </w:divBdr>
    </w:div>
    <w:div w:id="346560017">
      <w:bodyDiv w:val="1"/>
      <w:marLeft w:val="0"/>
      <w:marRight w:val="0"/>
      <w:marTop w:val="0"/>
      <w:marBottom w:val="0"/>
      <w:divBdr>
        <w:top w:val="none" w:sz="0" w:space="0" w:color="auto"/>
        <w:left w:val="none" w:sz="0" w:space="0" w:color="auto"/>
        <w:bottom w:val="none" w:sz="0" w:space="0" w:color="auto"/>
        <w:right w:val="none" w:sz="0" w:space="0" w:color="auto"/>
      </w:divBdr>
    </w:div>
    <w:div w:id="363020497">
      <w:bodyDiv w:val="1"/>
      <w:marLeft w:val="0"/>
      <w:marRight w:val="0"/>
      <w:marTop w:val="0"/>
      <w:marBottom w:val="0"/>
      <w:divBdr>
        <w:top w:val="none" w:sz="0" w:space="0" w:color="auto"/>
        <w:left w:val="none" w:sz="0" w:space="0" w:color="auto"/>
        <w:bottom w:val="none" w:sz="0" w:space="0" w:color="auto"/>
        <w:right w:val="none" w:sz="0" w:space="0" w:color="auto"/>
      </w:divBdr>
      <w:divsChild>
        <w:div w:id="2130856509">
          <w:marLeft w:val="0"/>
          <w:marRight w:val="0"/>
          <w:marTop w:val="0"/>
          <w:marBottom w:val="0"/>
          <w:divBdr>
            <w:top w:val="none" w:sz="0" w:space="0" w:color="auto"/>
            <w:left w:val="none" w:sz="0" w:space="0" w:color="auto"/>
            <w:bottom w:val="none" w:sz="0" w:space="0" w:color="auto"/>
            <w:right w:val="none" w:sz="0" w:space="0" w:color="auto"/>
          </w:divBdr>
          <w:divsChild>
            <w:div w:id="147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891">
      <w:bodyDiv w:val="1"/>
      <w:marLeft w:val="0"/>
      <w:marRight w:val="0"/>
      <w:marTop w:val="0"/>
      <w:marBottom w:val="0"/>
      <w:divBdr>
        <w:top w:val="none" w:sz="0" w:space="0" w:color="auto"/>
        <w:left w:val="none" w:sz="0" w:space="0" w:color="auto"/>
        <w:bottom w:val="none" w:sz="0" w:space="0" w:color="auto"/>
        <w:right w:val="none" w:sz="0" w:space="0" w:color="auto"/>
      </w:divBdr>
    </w:div>
    <w:div w:id="479424020">
      <w:bodyDiv w:val="1"/>
      <w:marLeft w:val="0"/>
      <w:marRight w:val="0"/>
      <w:marTop w:val="0"/>
      <w:marBottom w:val="0"/>
      <w:divBdr>
        <w:top w:val="none" w:sz="0" w:space="0" w:color="auto"/>
        <w:left w:val="none" w:sz="0" w:space="0" w:color="auto"/>
        <w:bottom w:val="none" w:sz="0" w:space="0" w:color="auto"/>
        <w:right w:val="none" w:sz="0" w:space="0" w:color="auto"/>
      </w:divBdr>
    </w:div>
    <w:div w:id="487942167">
      <w:bodyDiv w:val="1"/>
      <w:marLeft w:val="0"/>
      <w:marRight w:val="0"/>
      <w:marTop w:val="0"/>
      <w:marBottom w:val="0"/>
      <w:divBdr>
        <w:top w:val="none" w:sz="0" w:space="0" w:color="auto"/>
        <w:left w:val="none" w:sz="0" w:space="0" w:color="auto"/>
        <w:bottom w:val="none" w:sz="0" w:space="0" w:color="auto"/>
        <w:right w:val="none" w:sz="0" w:space="0" w:color="auto"/>
      </w:divBdr>
    </w:div>
    <w:div w:id="581599007">
      <w:bodyDiv w:val="1"/>
      <w:marLeft w:val="0"/>
      <w:marRight w:val="0"/>
      <w:marTop w:val="0"/>
      <w:marBottom w:val="0"/>
      <w:divBdr>
        <w:top w:val="none" w:sz="0" w:space="0" w:color="auto"/>
        <w:left w:val="none" w:sz="0" w:space="0" w:color="auto"/>
        <w:bottom w:val="none" w:sz="0" w:space="0" w:color="auto"/>
        <w:right w:val="none" w:sz="0" w:space="0" w:color="auto"/>
      </w:divBdr>
    </w:div>
    <w:div w:id="607128304">
      <w:bodyDiv w:val="1"/>
      <w:marLeft w:val="0"/>
      <w:marRight w:val="0"/>
      <w:marTop w:val="0"/>
      <w:marBottom w:val="0"/>
      <w:divBdr>
        <w:top w:val="none" w:sz="0" w:space="0" w:color="auto"/>
        <w:left w:val="none" w:sz="0" w:space="0" w:color="auto"/>
        <w:bottom w:val="none" w:sz="0" w:space="0" w:color="auto"/>
        <w:right w:val="none" w:sz="0" w:space="0" w:color="auto"/>
      </w:divBdr>
      <w:divsChild>
        <w:div w:id="2138796202">
          <w:marLeft w:val="0"/>
          <w:marRight w:val="0"/>
          <w:marTop w:val="0"/>
          <w:marBottom w:val="0"/>
          <w:divBdr>
            <w:top w:val="none" w:sz="0" w:space="0" w:color="auto"/>
            <w:left w:val="none" w:sz="0" w:space="0" w:color="auto"/>
            <w:bottom w:val="none" w:sz="0" w:space="0" w:color="auto"/>
            <w:right w:val="none" w:sz="0" w:space="0" w:color="auto"/>
          </w:divBdr>
          <w:divsChild>
            <w:div w:id="248319272">
              <w:marLeft w:val="0"/>
              <w:marRight w:val="0"/>
              <w:marTop w:val="0"/>
              <w:marBottom w:val="0"/>
              <w:divBdr>
                <w:top w:val="none" w:sz="0" w:space="0" w:color="auto"/>
                <w:left w:val="none" w:sz="0" w:space="0" w:color="auto"/>
                <w:bottom w:val="none" w:sz="0" w:space="0" w:color="auto"/>
                <w:right w:val="none" w:sz="0" w:space="0" w:color="auto"/>
              </w:divBdr>
            </w:div>
            <w:div w:id="1557086271">
              <w:marLeft w:val="0"/>
              <w:marRight w:val="0"/>
              <w:marTop w:val="0"/>
              <w:marBottom w:val="0"/>
              <w:divBdr>
                <w:top w:val="none" w:sz="0" w:space="0" w:color="auto"/>
                <w:left w:val="none" w:sz="0" w:space="0" w:color="auto"/>
                <w:bottom w:val="none" w:sz="0" w:space="0" w:color="auto"/>
                <w:right w:val="none" w:sz="0" w:space="0" w:color="auto"/>
              </w:divBdr>
              <w:divsChild>
                <w:div w:id="1978760333">
                  <w:marLeft w:val="0"/>
                  <w:marRight w:val="0"/>
                  <w:marTop w:val="0"/>
                  <w:marBottom w:val="0"/>
                  <w:divBdr>
                    <w:top w:val="none" w:sz="0" w:space="0" w:color="auto"/>
                    <w:left w:val="none" w:sz="0" w:space="0" w:color="auto"/>
                    <w:bottom w:val="none" w:sz="0" w:space="0" w:color="auto"/>
                    <w:right w:val="none" w:sz="0" w:space="0" w:color="auto"/>
                  </w:divBdr>
                  <w:divsChild>
                    <w:div w:id="9043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532">
              <w:marLeft w:val="0"/>
              <w:marRight w:val="0"/>
              <w:marTop w:val="0"/>
              <w:marBottom w:val="0"/>
              <w:divBdr>
                <w:top w:val="none" w:sz="0" w:space="0" w:color="auto"/>
                <w:left w:val="none" w:sz="0" w:space="0" w:color="auto"/>
                <w:bottom w:val="none" w:sz="0" w:space="0" w:color="auto"/>
                <w:right w:val="none" w:sz="0" w:space="0" w:color="auto"/>
              </w:divBdr>
            </w:div>
          </w:divsChild>
        </w:div>
        <w:div w:id="992373622">
          <w:marLeft w:val="0"/>
          <w:marRight w:val="0"/>
          <w:marTop w:val="0"/>
          <w:marBottom w:val="0"/>
          <w:divBdr>
            <w:top w:val="none" w:sz="0" w:space="0" w:color="auto"/>
            <w:left w:val="none" w:sz="0" w:space="0" w:color="auto"/>
            <w:bottom w:val="none" w:sz="0" w:space="0" w:color="auto"/>
            <w:right w:val="none" w:sz="0" w:space="0" w:color="auto"/>
          </w:divBdr>
          <w:divsChild>
            <w:div w:id="1685355665">
              <w:marLeft w:val="0"/>
              <w:marRight w:val="0"/>
              <w:marTop w:val="0"/>
              <w:marBottom w:val="0"/>
              <w:divBdr>
                <w:top w:val="none" w:sz="0" w:space="0" w:color="auto"/>
                <w:left w:val="none" w:sz="0" w:space="0" w:color="auto"/>
                <w:bottom w:val="none" w:sz="0" w:space="0" w:color="auto"/>
                <w:right w:val="none" w:sz="0" w:space="0" w:color="auto"/>
              </w:divBdr>
            </w:div>
            <w:div w:id="1303315117">
              <w:marLeft w:val="0"/>
              <w:marRight w:val="0"/>
              <w:marTop w:val="0"/>
              <w:marBottom w:val="0"/>
              <w:divBdr>
                <w:top w:val="none" w:sz="0" w:space="0" w:color="auto"/>
                <w:left w:val="none" w:sz="0" w:space="0" w:color="auto"/>
                <w:bottom w:val="none" w:sz="0" w:space="0" w:color="auto"/>
                <w:right w:val="none" w:sz="0" w:space="0" w:color="auto"/>
              </w:divBdr>
              <w:divsChild>
                <w:div w:id="459691917">
                  <w:marLeft w:val="0"/>
                  <w:marRight w:val="0"/>
                  <w:marTop w:val="0"/>
                  <w:marBottom w:val="0"/>
                  <w:divBdr>
                    <w:top w:val="none" w:sz="0" w:space="0" w:color="auto"/>
                    <w:left w:val="none" w:sz="0" w:space="0" w:color="auto"/>
                    <w:bottom w:val="none" w:sz="0" w:space="0" w:color="auto"/>
                    <w:right w:val="none" w:sz="0" w:space="0" w:color="auto"/>
                  </w:divBdr>
                  <w:divsChild>
                    <w:div w:id="542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4351">
              <w:marLeft w:val="0"/>
              <w:marRight w:val="0"/>
              <w:marTop w:val="0"/>
              <w:marBottom w:val="0"/>
              <w:divBdr>
                <w:top w:val="none" w:sz="0" w:space="0" w:color="auto"/>
                <w:left w:val="none" w:sz="0" w:space="0" w:color="auto"/>
                <w:bottom w:val="none" w:sz="0" w:space="0" w:color="auto"/>
                <w:right w:val="none" w:sz="0" w:space="0" w:color="auto"/>
              </w:divBdr>
            </w:div>
          </w:divsChild>
        </w:div>
        <w:div w:id="1152403321">
          <w:marLeft w:val="0"/>
          <w:marRight w:val="0"/>
          <w:marTop w:val="0"/>
          <w:marBottom w:val="0"/>
          <w:divBdr>
            <w:top w:val="none" w:sz="0" w:space="0" w:color="auto"/>
            <w:left w:val="none" w:sz="0" w:space="0" w:color="auto"/>
            <w:bottom w:val="none" w:sz="0" w:space="0" w:color="auto"/>
            <w:right w:val="none" w:sz="0" w:space="0" w:color="auto"/>
          </w:divBdr>
          <w:divsChild>
            <w:div w:id="595359368">
              <w:marLeft w:val="0"/>
              <w:marRight w:val="0"/>
              <w:marTop w:val="0"/>
              <w:marBottom w:val="0"/>
              <w:divBdr>
                <w:top w:val="none" w:sz="0" w:space="0" w:color="auto"/>
                <w:left w:val="none" w:sz="0" w:space="0" w:color="auto"/>
                <w:bottom w:val="none" w:sz="0" w:space="0" w:color="auto"/>
                <w:right w:val="none" w:sz="0" w:space="0" w:color="auto"/>
              </w:divBdr>
            </w:div>
            <w:div w:id="237595050">
              <w:marLeft w:val="0"/>
              <w:marRight w:val="0"/>
              <w:marTop w:val="0"/>
              <w:marBottom w:val="0"/>
              <w:divBdr>
                <w:top w:val="none" w:sz="0" w:space="0" w:color="auto"/>
                <w:left w:val="none" w:sz="0" w:space="0" w:color="auto"/>
                <w:bottom w:val="none" w:sz="0" w:space="0" w:color="auto"/>
                <w:right w:val="none" w:sz="0" w:space="0" w:color="auto"/>
              </w:divBdr>
              <w:divsChild>
                <w:div w:id="1425226887">
                  <w:marLeft w:val="0"/>
                  <w:marRight w:val="0"/>
                  <w:marTop w:val="0"/>
                  <w:marBottom w:val="0"/>
                  <w:divBdr>
                    <w:top w:val="none" w:sz="0" w:space="0" w:color="auto"/>
                    <w:left w:val="none" w:sz="0" w:space="0" w:color="auto"/>
                    <w:bottom w:val="none" w:sz="0" w:space="0" w:color="auto"/>
                    <w:right w:val="none" w:sz="0" w:space="0" w:color="auto"/>
                  </w:divBdr>
                  <w:divsChild>
                    <w:div w:id="19377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0916">
      <w:bodyDiv w:val="1"/>
      <w:marLeft w:val="0"/>
      <w:marRight w:val="0"/>
      <w:marTop w:val="0"/>
      <w:marBottom w:val="0"/>
      <w:divBdr>
        <w:top w:val="none" w:sz="0" w:space="0" w:color="auto"/>
        <w:left w:val="none" w:sz="0" w:space="0" w:color="auto"/>
        <w:bottom w:val="none" w:sz="0" w:space="0" w:color="auto"/>
        <w:right w:val="none" w:sz="0" w:space="0" w:color="auto"/>
      </w:divBdr>
    </w:div>
    <w:div w:id="714306526">
      <w:bodyDiv w:val="1"/>
      <w:marLeft w:val="0"/>
      <w:marRight w:val="0"/>
      <w:marTop w:val="0"/>
      <w:marBottom w:val="0"/>
      <w:divBdr>
        <w:top w:val="none" w:sz="0" w:space="0" w:color="auto"/>
        <w:left w:val="none" w:sz="0" w:space="0" w:color="auto"/>
        <w:bottom w:val="none" w:sz="0" w:space="0" w:color="auto"/>
        <w:right w:val="none" w:sz="0" w:space="0" w:color="auto"/>
      </w:divBdr>
    </w:div>
    <w:div w:id="717363565">
      <w:bodyDiv w:val="1"/>
      <w:marLeft w:val="0"/>
      <w:marRight w:val="0"/>
      <w:marTop w:val="0"/>
      <w:marBottom w:val="0"/>
      <w:divBdr>
        <w:top w:val="none" w:sz="0" w:space="0" w:color="auto"/>
        <w:left w:val="none" w:sz="0" w:space="0" w:color="auto"/>
        <w:bottom w:val="none" w:sz="0" w:space="0" w:color="auto"/>
        <w:right w:val="none" w:sz="0" w:space="0" w:color="auto"/>
      </w:divBdr>
    </w:div>
    <w:div w:id="898780820">
      <w:bodyDiv w:val="1"/>
      <w:marLeft w:val="0"/>
      <w:marRight w:val="0"/>
      <w:marTop w:val="0"/>
      <w:marBottom w:val="0"/>
      <w:divBdr>
        <w:top w:val="none" w:sz="0" w:space="0" w:color="auto"/>
        <w:left w:val="none" w:sz="0" w:space="0" w:color="auto"/>
        <w:bottom w:val="none" w:sz="0" w:space="0" w:color="auto"/>
        <w:right w:val="none" w:sz="0" w:space="0" w:color="auto"/>
      </w:divBdr>
    </w:div>
    <w:div w:id="963735283">
      <w:bodyDiv w:val="1"/>
      <w:marLeft w:val="0"/>
      <w:marRight w:val="0"/>
      <w:marTop w:val="0"/>
      <w:marBottom w:val="0"/>
      <w:divBdr>
        <w:top w:val="none" w:sz="0" w:space="0" w:color="auto"/>
        <w:left w:val="none" w:sz="0" w:space="0" w:color="auto"/>
        <w:bottom w:val="none" w:sz="0" w:space="0" w:color="auto"/>
        <w:right w:val="none" w:sz="0" w:space="0" w:color="auto"/>
      </w:divBdr>
    </w:div>
    <w:div w:id="1006976804">
      <w:bodyDiv w:val="1"/>
      <w:marLeft w:val="0"/>
      <w:marRight w:val="0"/>
      <w:marTop w:val="0"/>
      <w:marBottom w:val="0"/>
      <w:divBdr>
        <w:top w:val="none" w:sz="0" w:space="0" w:color="auto"/>
        <w:left w:val="none" w:sz="0" w:space="0" w:color="auto"/>
        <w:bottom w:val="none" w:sz="0" w:space="0" w:color="auto"/>
        <w:right w:val="none" w:sz="0" w:space="0" w:color="auto"/>
      </w:divBdr>
    </w:div>
    <w:div w:id="1010986244">
      <w:bodyDiv w:val="1"/>
      <w:marLeft w:val="0"/>
      <w:marRight w:val="0"/>
      <w:marTop w:val="0"/>
      <w:marBottom w:val="0"/>
      <w:divBdr>
        <w:top w:val="none" w:sz="0" w:space="0" w:color="auto"/>
        <w:left w:val="none" w:sz="0" w:space="0" w:color="auto"/>
        <w:bottom w:val="none" w:sz="0" w:space="0" w:color="auto"/>
        <w:right w:val="none" w:sz="0" w:space="0" w:color="auto"/>
      </w:divBdr>
    </w:div>
    <w:div w:id="1012074846">
      <w:bodyDiv w:val="1"/>
      <w:marLeft w:val="0"/>
      <w:marRight w:val="0"/>
      <w:marTop w:val="0"/>
      <w:marBottom w:val="0"/>
      <w:divBdr>
        <w:top w:val="none" w:sz="0" w:space="0" w:color="auto"/>
        <w:left w:val="none" w:sz="0" w:space="0" w:color="auto"/>
        <w:bottom w:val="none" w:sz="0" w:space="0" w:color="auto"/>
        <w:right w:val="none" w:sz="0" w:space="0" w:color="auto"/>
      </w:divBdr>
    </w:div>
    <w:div w:id="1070423680">
      <w:bodyDiv w:val="1"/>
      <w:marLeft w:val="0"/>
      <w:marRight w:val="0"/>
      <w:marTop w:val="0"/>
      <w:marBottom w:val="0"/>
      <w:divBdr>
        <w:top w:val="none" w:sz="0" w:space="0" w:color="auto"/>
        <w:left w:val="none" w:sz="0" w:space="0" w:color="auto"/>
        <w:bottom w:val="none" w:sz="0" w:space="0" w:color="auto"/>
        <w:right w:val="none" w:sz="0" w:space="0" w:color="auto"/>
      </w:divBdr>
    </w:div>
    <w:div w:id="1091127967">
      <w:bodyDiv w:val="1"/>
      <w:marLeft w:val="0"/>
      <w:marRight w:val="0"/>
      <w:marTop w:val="0"/>
      <w:marBottom w:val="0"/>
      <w:divBdr>
        <w:top w:val="none" w:sz="0" w:space="0" w:color="auto"/>
        <w:left w:val="none" w:sz="0" w:space="0" w:color="auto"/>
        <w:bottom w:val="none" w:sz="0" w:space="0" w:color="auto"/>
        <w:right w:val="none" w:sz="0" w:space="0" w:color="auto"/>
      </w:divBdr>
    </w:div>
    <w:div w:id="1109543890">
      <w:bodyDiv w:val="1"/>
      <w:marLeft w:val="0"/>
      <w:marRight w:val="0"/>
      <w:marTop w:val="0"/>
      <w:marBottom w:val="0"/>
      <w:divBdr>
        <w:top w:val="none" w:sz="0" w:space="0" w:color="auto"/>
        <w:left w:val="none" w:sz="0" w:space="0" w:color="auto"/>
        <w:bottom w:val="none" w:sz="0" w:space="0" w:color="auto"/>
        <w:right w:val="none" w:sz="0" w:space="0" w:color="auto"/>
      </w:divBdr>
    </w:div>
    <w:div w:id="1134298663">
      <w:bodyDiv w:val="1"/>
      <w:marLeft w:val="0"/>
      <w:marRight w:val="0"/>
      <w:marTop w:val="0"/>
      <w:marBottom w:val="0"/>
      <w:divBdr>
        <w:top w:val="none" w:sz="0" w:space="0" w:color="auto"/>
        <w:left w:val="none" w:sz="0" w:space="0" w:color="auto"/>
        <w:bottom w:val="none" w:sz="0" w:space="0" w:color="auto"/>
        <w:right w:val="none" w:sz="0" w:space="0" w:color="auto"/>
      </w:divBdr>
    </w:div>
    <w:div w:id="1163936818">
      <w:bodyDiv w:val="1"/>
      <w:marLeft w:val="0"/>
      <w:marRight w:val="0"/>
      <w:marTop w:val="0"/>
      <w:marBottom w:val="0"/>
      <w:divBdr>
        <w:top w:val="none" w:sz="0" w:space="0" w:color="auto"/>
        <w:left w:val="none" w:sz="0" w:space="0" w:color="auto"/>
        <w:bottom w:val="none" w:sz="0" w:space="0" w:color="auto"/>
        <w:right w:val="none" w:sz="0" w:space="0" w:color="auto"/>
      </w:divBdr>
    </w:div>
    <w:div w:id="1196190471">
      <w:bodyDiv w:val="1"/>
      <w:marLeft w:val="0"/>
      <w:marRight w:val="0"/>
      <w:marTop w:val="0"/>
      <w:marBottom w:val="0"/>
      <w:divBdr>
        <w:top w:val="none" w:sz="0" w:space="0" w:color="auto"/>
        <w:left w:val="none" w:sz="0" w:space="0" w:color="auto"/>
        <w:bottom w:val="none" w:sz="0" w:space="0" w:color="auto"/>
        <w:right w:val="none" w:sz="0" w:space="0" w:color="auto"/>
      </w:divBdr>
    </w:div>
    <w:div w:id="1217400546">
      <w:bodyDiv w:val="1"/>
      <w:marLeft w:val="0"/>
      <w:marRight w:val="0"/>
      <w:marTop w:val="0"/>
      <w:marBottom w:val="0"/>
      <w:divBdr>
        <w:top w:val="none" w:sz="0" w:space="0" w:color="auto"/>
        <w:left w:val="none" w:sz="0" w:space="0" w:color="auto"/>
        <w:bottom w:val="none" w:sz="0" w:space="0" w:color="auto"/>
        <w:right w:val="none" w:sz="0" w:space="0" w:color="auto"/>
      </w:divBdr>
    </w:div>
    <w:div w:id="1224634235">
      <w:bodyDiv w:val="1"/>
      <w:marLeft w:val="0"/>
      <w:marRight w:val="0"/>
      <w:marTop w:val="0"/>
      <w:marBottom w:val="0"/>
      <w:divBdr>
        <w:top w:val="none" w:sz="0" w:space="0" w:color="auto"/>
        <w:left w:val="none" w:sz="0" w:space="0" w:color="auto"/>
        <w:bottom w:val="none" w:sz="0" w:space="0" w:color="auto"/>
        <w:right w:val="none" w:sz="0" w:space="0" w:color="auto"/>
      </w:divBdr>
      <w:divsChild>
        <w:div w:id="512762420">
          <w:marLeft w:val="0"/>
          <w:marRight w:val="0"/>
          <w:marTop w:val="0"/>
          <w:marBottom w:val="0"/>
          <w:divBdr>
            <w:top w:val="none" w:sz="0" w:space="0" w:color="auto"/>
            <w:left w:val="none" w:sz="0" w:space="0" w:color="auto"/>
            <w:bottom w:val="none" w:sz="0" w:space="0" w:color="auto"/>
            <w:right w:val="none" w:sz="0" w:space="0" w:color="auto"/>
          </w:divBdr>
          <w:divsChild>
            <w:div w:id="5014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744">
      <w:bodyDiv w:val="1"/>
      <w:marLeft w:val="0"/>
      <w:marRight w:val="0"/>
      <w:marTop w:val="0"/>
      <w:marBottom w:val="0"/>
      <w:divBdr>
        <w:top w:val="none" w:sz="0" w:space="0" w:color="auto"/>
        <w:left w:val="none" w:sz="0" w:space="0" w:color="auto"/>
        <w:bottom w:val="none" w:sz="0" w:space="0" w:color="auto"/>
        <w:right w:val="none" w:sz="0" w:space="0" w:color="auto"/>
      </w:divBdr>
    </w:div>
    <w:div w:id="1338077393">
      <w:bodyDiv w:val="1"/>
      <w:marLeft w:val="0"/>
      <w:marRight w:val="0"/>
      <w:marTop w:val="0"/>
      <w:marBottom w:val="0"/>
      <w:divBdr>
        <w:top w:val="none" w:sz="0" w:space="0" w:color="auto"/>
        <w:left w:val="none" w:sz="0" w:space="0" w:color="auto"/>
        <w:bottom w:val="none" w:sz="0" w:space="0" w:color="auto"/>
        <w:right w:val="none" w:sz="0" w:space="0" w:color="auto"/>
      </w:divBdr>
    </w:div>
    <w:div w:id="1393694695">
      <w:bodyDiv w:val="1"/>
      <w:marLeft w:val="0"/>
      <w:marRight w:val="0"/>
      <w:marTop w:val="0"/>
      <w:marBottom w:val="0"/>
      <w:divBdr>
        <w:top w:val="none" w:sz="0" w:space="0" w:color="auto"/>
        <w:left w:val="none" w:sz="0" w:space="0" w:color="auto"/>
        <w:bottom w:val="none" w:sz="0" w:space="0" w:color="auto"/>
        <w:right w:val="none" w:sz="0" w:space="0" w:color="auto"/>
      </w:divBdr>
    </w:div>
    <w:div w:id="1423263156">
      <w:bodyDiv w:val="1"/>
      <w:marLeft w:val="0"/>
      <w:marRight w:val="0"/>
      <w:marTop w:val="0"/>
      <w:marBottom w:val="0"/>
      <w:divBdr>
        <w:top w:val="none" w:sz="0" w:space="0" w:color="auto"/>
        <w:left w:val="none" w:sz="0" w:space="0" w:color="auto"/>
        <w:bottom w:val="none" w:sz="0" w:space="0" w:color="auto"/>
        <w:right w:val="none" w:sz="0" w:space="0" w:color="auto"/>
      </w:divBdr>
    </w:div>
    <w:div w:id="1452557134">
      <w:bodyDiv w:val="1"/>
      <w:marLeft w:val="0"/>
      <w:marRight w:val="0"/>
      <w:marTop w:val="0"/>
      <w:marBottom w:val="0"/>
      <w:divBdr>
        <w:top w:val="none" w:sz="0" w:space="0" w:color="auto"/>
        <w:left w:val="none" w:sz="0" w:space="0" w:color="auto"/>
        <w:bottom w:val="none" w:sz="0" w:space="0" w:color="auto"/>
        <w:right w:val="none" w:sz="0" w:space="0" w:color="auto"/>
      </w:divBdr>
      <w:divsChild>
        <w:div w:id="2043897221">
          <w:marLeft w:val="0"/>
          <w:marRight w:val="0"/>
          <w:marTop w:val="0"/>
          <w:marBottom w:val="0"/>
          <w:divBdr>
            <w:top w:val="none" w:sz="0" w:space="0" w:color="auto"/>
            <w:left w:val="none" w:sz="0" w:space="0" w:color="auto"/>
            <w:bottom w:val="none" w:sz="0" w:space="0" w:color="auto"/>
            <w:right w:val="none" w:sz="0" w:space="0" w:color="auto"/>
          </w:divBdr>
          <w:divsChild>
            <w:div w:id="1945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100">
      <w:bodyDiv w:val="1"/>
      <w:marLeft w:val="0"/>
      <w:marRight w:val="0"/>
      <w:marTop w:val="0"/>
      <w:marBottom w:val="0"/>
      <w:divBdr>
        <w:top w:val="none" w:sz="0" w:space="0" w:color="auto"/>
        <w:left w:val="none" w:sz="0" w:space="0" w:color="auto"/>
        <w:bottom w:val="none" w:sz="0" w:space="0" w:color="auto"/>
        <w:right w:val="none" w:sz="0" w:space="0" w:color="auto"/>
      </w:divBdr>
    </w:div>
    <w:div w:id="1499885570">
      <w:bodyDiv w:val="1"/>
      <w:marLeft w:val="0"/>
      <w:marRight w:val="0"/>
      <w:marTop w:val="0"/>
      <w:marBottom w:val="0"/>
      <w:divBdr>
        <w:top w:val="none" w:sz="0" w:space="0" w:color="auto"/>
        <w:left w:val="none" w:sz="0" w:space="0" w:color="auto"/>
        <w:bottom w:val="none" w:sz="0" w:space="0" w:color="auto"/>
        <w:right w:val="none" w:sz="0" w:space="0" w:color="auto"/>
      </w:divBdr>
    </w:div>
    <w:div w:id="1559365606">
      <w:bodyDiv w:val="1"/>
      <w:marLeft w:val="0"/>
      <w:marRight w:val="0"/>
      <w:marTop w:val="0"/>
      <w:marBottom w:val="0"/>
      <w:divBdr>
        <w:top w:val="none" w:sz="0" w:space="0" w:color="auto"/>
        <w:left w:val="none" w:sz="0" w:space="0" w:color="auto"/>
        <w:bottom w:val="none" w:sz="0" w:space="0" w:color="auto"/>
        <w:right w:val="none" w:sz="0" w:space="0" w:color="auto"/>
      </w:divBdr>
    </w:div>
    <w:div w:id="1574661751">
      <w:bodyDiv w:val="1"/>
      <w:marLeft w:val="0"/>
      <w:marRight w:val="0"/>
      <w:marTop w:val="0"/>
      <w:marBottom w:val="0"/>
      <w:divBdr>
        <w:top w:val="none" w:sz="0" w:space="0" w:color="auto"/>
        <w:left w:val="none" w:sz="0" w:space="0" w:color="auto"/>
        <w:bottom w:val="none" w:sz="0" w:space="0" w:color="auto"/>
        <w:right w:val="none" w:sz="0" w:space="0" w:color="auto"/>
      </w:divBdr>
      <w:divsChild>
        <w:div w:id="149911723">
          <w:marLeft w:val="0"/>
          <w:marRight w:val="0"/>
          <w:marTop w:val="0"/>
          <w:marBottom w:val="0"/>
          <w:divBdr>
            <w:top w:val="none" w:sz="0" w:space="0" w:color="auto"/>
            <w:left w:val="none" w:sz="0" w:space="0" w:color="auto"/>
            <w:bottom w:val="none" w:sz="0" w:space="0" w:color="auto"/>
            <w:right w:val="none" w:sz="0" w:space="0" w:color="auto"/>
          </w:divBdr>
          <w:divsChild>
            <w:div w:id="1384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312">
      <w:bodyDiv w:val="1"/>
      <w:marLeft w:val="0"/>
      <w:marRight w:val="0"/>
      <w:marTop w:val="0"/>
      <w:marBottom w:val="0"/>
      <w:divBdr>
        <w:top w:val="none" w:sz="0" w:space="0" w:color="auto"/>
        <w:left w:val="none" w:sz="0" w:space="0" w:color="auto"/>
        <w:bottom w:val="none" w:sz="0" w:space="0" w:color="auto"/>
        <w:right w:val="none" w:sz="0" w:space="0" w:color="auto"/>
      </w:divBdr>
    </w:div>
    <w:div w:id="1594164559">
      <w:bodyDiv w:val="1"/>
      <w:marLeft w:val="0"/>
      <w:marRight w:val="0"/>
      <w:marTop w:val="0"/>
      <w:marBottom w:val="0"/>
      <w:divBdr>
        <w:top w:val="none" w:sz="0" w:space="0" w:color="auto"/>
        <w:left w:val="none" w:sz="0" w:space="0" w:color="auto"/>
        <w:bottom w:val="none" w:sz="0" w:space="0" w:color="auto"/>
        <w:right w:val="none" w:sz="0" w:space="0" w:color="auto"/>
      </w:divBdr>
    </w:div>
    <w:div w:id="1633974506">
      <w:bodyDiv w:val="1"/>
      <w:marLeft w:val="0"/>
      <w:marRight w:val="0"/>
      <w:marTop w:val="0"/>
      <w:marBottom w:val="0"/>
      <w:divBdr>
        <w:top w:val="none" w:sz="0" w:space="0" w:color="auto"/>
        <w:left w:val="none" w:sz="0" w:space="0" w:color="auto"/>
        <w:bottom w:val="none" w:sz="0" w:space="0" w:color="auto"/>
        <w:right w:val="none" w:sz="0" w:space="0" w:color="auto"/>
      </w:divBdr>
    </w:div>
    <w:div w:id="1743334288">
      <w:bodyDiv w:val="1"/>
      <w:marLeft w:val="0"/>
      <w:marRight w:val="0"/>
      <w:marTop w:val="0"/>
      <w:marBottom w:val="0"/>
      <w:divBdr>
        <w:top w:val="none" w:sz="0" w:space="0" w:color="auto"/>
        <w:left w:val="none" w:sz="0" w:space="0" w:color="auto"/>
        <w:bottom w:val="none" w:sz="0" w:space="0" w:color="auto"/>
        <w:right w:val="none" w:sz="0" w:space="0" w:color="auto"/>
      </w:divBdr>
    </w:div>
    <w:div w:id="1771973294">
      <w:bodyDiv w:val="1"/>
      <w:marLeft w:val="0"/>
      <w:marRight w:val="0"/>
      <w:marTop w:val="0"/>
      <w:marBottom w:val="0"/>
      <w:divBdr>
        <w:top w:val="none" w:sz="0" w:space="0" w:color="auto"/>
        <w:left w:val="none" w:sz="0" w:space="0" w:color="auto"/>
        <w:bottom w:val="none" w:sz="0" w:space="0" w:color="auto"/>
        <w:right w:val="none" w:sz="0" w:space="0" w:color="auto"/>
      </w:divBdr>
    </w:div>
    <w:div w:id="1805779377">
      <w:bodyDiv w:val="1"/>
      <w:marLeft w:val="0"/>
      <w:marRight w:val="0"/>
      <w:marTop w:val="0"/>
      <w:marBottom w:val="0"/>
      <w:divBdr>
        <w:top w:val="none" w:sz="0" w:space="0" w:color="auto"/>
        <w:left w:val="none" w:sz="0" w:space="0" w:color="auto"/>
        <w:bottom w:val="none" w:sz="0" w:space="0" w:color="auto"/>
        <w:right w:val="none" w:sz="0" w:space="0" w:color="auto"/>
      </w:divBdr>
    </w:div>
    <w:div w:id="1838307596">
      <w:bodyDiv w:val="1"/>
      <w:marLeft w:val="0"/>
      <w:marRight w:val="0"/>
      <w:marTop w:val="0"/>
      <w:marBottom w:val="0"/>
      <w:divBdr>
        <w:top w:val="none" w:sz="0" w:space="0" w:color="auto"/>
        <w:left w:val="none" w:sz="0" w:space="0" w:color="auto"/>
        <w:bottom w:val="none" w:sz="0" w:space="0" w:color="auto"/>
        <w:right w:val="none" w:sz="0" w:space="0" w:color="auto"/>
      </w:divBdr>
    </w:div>
    <w:div w:id="1839617920">
      <w:bodyDiv w:val="1"/>
      <w:marLeft w:val="0"/>
      <w:marRight w:val="0"/>
      <w:marTop w:val="0"/>
      <w:marBottom w:val="0"/>
      <w:divBdr>
        <w:top w:val="none" w:sz="0" w:space="0" w:color="auto"/>
        <w:left w:val="none" w:sz="0" w:space="0" w:color="auto"/>
        <w:bottom w:val="none" w:sz="0" w:space="0" w:color="auto"/>
        <w:right w:val="none" w:sz="0" w:space="0" w:color="auto"/>
      </w:divBdr>
    </w:div>
    <w:div w:id="1881744406">
      <w:bodyDiv w:val="1"/>
      <w:marLeft w:val="0"/>
      <w:marRight w:val="0"/>
      <w:marTop w:val="0"/>
      <w:marBottom w:val="0"/>
      <w:divBdr>
        <w:top w:val="none" w:sz="0" w:space="0" w:color="auto"/>
        <w:left w:val="none" w:sz="0" w:space="0" w:color="auto"/>
        <w:bottom w:val="none" w:sz="0" w:space="0" w:color="auto"/>
        <w:right w:val="none" w:sz="0" w:space="0" w:color="auto"/>
      </w:divBdr>
    </w:div>
    <w:div w:id="1928805753">
      <w:bodyDiv w:val="1"/>
      <w:marLeft w:val="0"/>
      <w:marRight w:val="0"/>
      <w:marTop w:val="0"/>
      <w:marBottom w:val="0"/>
      <w:divBdr>
        <w:top w:val="none" w:sz="0" w:space="0" w:color="auto"/>
        <w:left w:val="none" w:sz="0" w:space="0" w:color="auto"/>
        <w:bottom w:val="none" w:sz="0" w:space="0" w:color="auto"/>
        <w:right w:val="none" w:sz="0" w:space="0" w:color="auto"/>
      </w:divBdr>
    </w:div>
    <w:div w:id="1988778506">
      <w:bodyDiv w:val="1"/>
      <w:marLeft w:val="0"/>
      <w:marRight w:val="0"/>
      <w:marTop w:val="0"/>
      <w:marBottom w:val="0"/>
      <w:divBdr>
        <w:top w:val="none" w:sz="0" w:space="0" w:color="auto"/>
        <w:left w:val="none" w:sz="0" w:space="0" w:color="auto"/>
        <w:bottom w:val="none" w:sz="0" w:space="0" w:color="auto"/>
        <w:right w:val="none" w:sz="0" w:space="0" w:color="auto"/>
      </w:divBdr>
    </w:div>
    <w:div w:id="2062046949">
      <w:bodyDiv w:val="1"/>
      <w:marLeft w:val="0"/>
      <w:marRight w:val="0"/>
      <w:marTop w:val="0"/>
      <w:marBottom w:val="0"/>
      <w:divBdr>
        <w:top w:val="none" w:sz="0" w:space="0" w:color="auto"/>
        <w:left w:val="none" w:sz="0" w:space="0" w:color="auto"/>
        <w:bottom w:val="none" w:sz="0" w:space="0" w:color="auto"/>
        <w:right w:val="none" w:sz="0" w:space="0" w:color="auto"/>
      </w:divBdr>
      <w:divsChild>
        <w:div w:id="1739474305">
          <w:marLeft w:val="0"/>
          <w:marRight w:val="0"/>
          <w:marTop w:val="0"/>
          <w:marBottom w:val="0"/>
          <w:divBdr>
            <w:top w:val="none" w:sz="0" w:space="0" w:color="auto"/>
            <w:left w:val="none" w:sz="0" w:space="0" w:color="auto"/>
            <w:bottom w:val="none" w:sz="0" w:space="0" w:color="auto"/>
            <w:right w:val="none" w:sz="0" w:space="0" w:color="auto"/>
          </w:divBdr>
          <w:divsChild>
            <w:div w:id="568806613">
              <w:marLeft w:val="0"/>
              <w:marRight w:val="0"/>
              <w:marTop w:val="0"/>
              <w:marBottom w:val="0"/>
              <w:divBdr>
                <w:top w:val="none" w:sz="0" w:space="0" w:color="auto"/>
                <w:left w:val="none" w:sz="0" w:space="0" w:color="auto"/>
                <w:bottom w:val="none" w:sz="0" w:space="0" w:color="auto"/>
                <w:right w:val="none" w:sz="0" w:space="0" w:color="auto"/>
              </w:divBdr>
            </w:div>
            <w:div w:id="731657878">
              <w:marLeft w:val="0"/>
              <w:marRight w:val="0"/>
              <w:marTop w:val="0"/>
              <w:marBottom w:val="0"/>
              <w:divBdr>
                <w:top w:val="none" w:sz="0" w:space="0" w:color="auto"/>
                <w:left w:val="none" w:sz="0" w:space="0" w:color="auto"/>
                <w:bottom w:val="none" w:sz="0" w:space="0" w:color="auto"/>
                <w:right w:val="none" w:sz="0" w:space="0" w:color="auto"/>
              </w:divBdr>
              <w:divsChild>
                <w:div w:id="321860336">
                  <w:marLeft w:val="0"/>
                  <w:marRight w:val="0"/>
                  <w:marTop w:val="0"/>
                  <w:marBottom w:val="0"/>
                  <w:divBdr>
                    <w:top w:val="none" w:sz="0" w:space="0" w:color="auto"/>
                    <w:left w:val="none" w:sz="0" w:space="0" w:color="auto"/>
                    <w:bottom w:val="none" w:sz="0" w:space="0" w:color="auto"/>
                    <w:right w:val="none" w:sz="0" w:space="0" w:color="auto"/>
                  </w:divBdr>
                  <w:divsChild>
                    <w:div w:id="5393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813">
              <w:marLeft w:val="0"/>
              <w:marRight w:val="0"/>
              <w:marTop w:val="0"/>
              <w:marBottom w:val="0"/>
              <w:divBdr>
                <w:top w:val="none" w:sz="0" w:space="0" w:color="auto"/>
                <w:left w:val="none" w:sz="0" w:space="0" w:color="auto"/>
                <w:bottom w:val="none" w:sz="0" w:space="0" w:color="auto"/>
                <w:right w:val="none" w:sz="0" w:space="0" w:color="auto"/>
              </w:divBdr>
            </w:div>
          </w:divsChild>
        </w:div>
        <w:div w:id="924538077">
          <w:marLeft w:val="0"/>
          <w:marRight w:val="0"/>
          <w:marTop w:val="0"/>
          <w:marBottom w:val="0"/>
          <w:divBdr>
            <w:top w:val="none" w:sz="0" w:space="0" w:color="auto"/>
            <w:left w:val="none" w:sz="0" w:space="0" w:color="auto"/>
            <w:bottom w:val="none" w:sz="0" w:space="0" w:color="auto"/>
            <w:right w:val="none" w:sz="0" w:space="0" w:color="auto"/>
          </w:divBdr>
          <w:divsChild>
            <w:div w:id="2002078064">
              <w:marLeft w:val="0"/>
              <w:marRight w:val="0"/>
              <w:marTop w:val="0"/>
              <w:marBottom w:val="0"/>
              <w:divBdr>
                <w:top w:val="none" w:sz="0" w:space="0" w:color="auto"/>
                <w:left w:val="none" w:sz="0" w:space="0" w:color="auto"/>
                <w:bottom w:val="none" w:sz="0" w:space="0" w:color="auto"/>
                <w:right w:val="none" w:sz="0" w:space="0" w:color="auto"/>
              </w:divBdr>
            </w:div>
            <w:div w:id="1914006593">
              <w:marLeft w:val="0"/>
              <w:marRight w:val="0"/>
              <w:marTop w:val="0"/>
              <w:marBottom w:val="0"/>
              <w:divBdr>
                <w:top w:val="none" w:sz="0" w:space="0" w:color="auto"/>
                <w:left w:val="none" w:sz="0" w:space="0" w:color="auto"/>
                <w:bottom w:val="none" w:sz="0" w:space="0" w:color="auto"/>
                <w:right w:val="none" w:sz="0" w:space="0" w:color="auto"/>
              </w:divBdr>
              <w:divsChild>
                <w:div w:id="1829903762">
                  <w:marLeft w:val="0"/>
                  <w:marRight w:val="0"/>
                  <w:marTop w:val="0"/>
                  <w:marBottom w:val="0"/>
                  <w:divBdr>
                    <w:top w:val="none" w:sz="0" w:space="0" w:color="auto"/>
                    <w:left w:val="none" w:sz="0" w:space="0" w:color="auto"/>
                    <w:bottom w:val="none" w:sz="0" w:space="0" w:color="auto"/>
                    <w:right w:val="none" w:sz="0" w:space="0" w:color="auto"/>
                  </w:divBdr>
                  <w:divsChild>
                    <w:div w:id="1533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207">
              <w:marLeft w:val="0"/>
              <w:marRight w:val="0"/>
              <w:marTop w:val="0"/>
              <w:marBottom w:val="0"/>
              <w:divBdr>
                <w:top w:val="none" w:sz="0" w:space="0" w:color="auto"/>
                <w:left w:val="none" w:sz="0" w:space="0" w:color="auto"/>
                <w:bottom w:val="none" w:sz="0" w:space="0" w:color="auto"/>
                <w:right w:val="none" w:sz="0" w:space="0" w:color="auto"/>
              </w:divBdr>
            </w:div>
          </w:divsChild>
        </w:div>
        <w:div w:id="966738621">
          <w:marLeft w:val="0"/>
          <w:marRight w:val="0"/>
          <w:marTop w:val="0"/>
          <w:marBottom w:val="0"/>
          <w:divBdr>
            <w:top w:val="none" w:sz="0" w:space="0" w:color="auto"/>
            <w:left w:val="none" w:sz="0" w:space="0" w:color="auto"/>
            <w:bottom w:val="none" w:sz="0" w:space="0" w:color="auto"/>
            <w:right w:val="none" w:sz="0" w:space="0" w:color="auto"/>
          </w:divBdr>
          <w:divsChild>
            <w:div w:id="1211725342">
              <w:marLeft w:val="0"/>
              <w:marRight w:val="0"/>
              <w:marTop w:val="0"/>
              <w:marBottom w:val="0"/>
              <w:divBdr>
                <w:top w:val="none" w:sz="0" w:space="0" w:color="auto"/>
                <w:left w:val="none" w:sz="0" w:space="0" w:color="auto"/>
                <w:bottom w:val="none" w:sz="0" w:space="0" w:color="auto"/>
                <w:right w:val="none" w:sz="0" w:space="0" w:color="auto"/>
              </w:divBdr>
            </w:div>
            <w:div w:id="932784294">
              <w:marLeft w:val="0"/>
              <w:marRight w:val="0"/>
              <w:marTop w:val="0"/>
              <w:marBottom w:val="0"/>
              <w:divBdr>
                <w:top w:val="none" w:sz="0" w:space="0" w:color="auto"/>
                <w:left w:val="none" w:sz="0" w:space="0" w:color="auto"/>
                <w:bottom w:val="none" w:sz="0" w:space="0" w:color="auto"/>
                <w:right w:val="none" w:sz="0" w:space="0" w:color="auto"/>
              </w:divBdr>
              <w:divsChild>
                <w:div w:id="732314069">
                  <w:marLeft w:val="0"/>
                  <w:marRight w:val="0"/>
                  <w:marTop w:val="0"/>
                  <w:marBottom w:val="0"/>
                  <w:divBdr>
                    <w:top w:val="none" w:sz="0" w:space="0" w:color="auto"/>
                    <w:left w:val="none" w:sz="0" w:space="0" w:color="auto"/>
                    <w:bottom w:val="none" w:sz="0" w:space="0" w:color="auto"/>
                    <w:right w:val="none" w:sz="0" w:space="0" w:color="auto"/>
                  </w:divBdr>
                  <w:divsChild>
                    <w:div w:id="728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79467-48F8-4272-ACB6-FE209A69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9</Pages>
  <Words>1799</Words>
  <Characters>10255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Червенко</dc:creator>
  <cp:keywords/>
  <dc:description/>
  <cp:lastModifiedBy>Анастасия Червенко</cp:lastModifiedBy>
  <cp:revision>140</cp:revision>
  <cp:lastPrinted>2025-06-06T08:18:00Z</cp:lastPrinted>
  <dcterms:created xsi:type="dcterms:W3CDTF">2025-05-26T10:24:00Z</dcterms:created>
  <dcterms:modified xsi:type="dcterms:W3CDTF">2025-06-06T11:04:00Z</dcterms:modified>
</cp:coreProperties>
</file>