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19B69" w14:textId="77777777" w:rsidR="00850D69" w:rsidRDefault="00850D69" w:rsidP="00850D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D08C57" w14:textId="77777777" w:rsidR="00850D69" w:rsidRDefault="00850D69" w:rsidP="00850D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D2FB4A" w14:textId="77777777" w:rsidR="00850D69" w:rsidRDefault="00850D69" w:rsidP="00850D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493DBB" w14:textId="77777777" w:rsidR="00850D69" w:rsidRDefault="00850D69" w:rsidP="00850D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207731" w14:textId="77777777" w:rsidR="00850D69" w:rsidRDefault="00850D69" w:rsidP="00850D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CF3BA2" w14:textId="77777777" w:rsidR="00850D69" w:rsidRDefault="00850D69" w:rsidP="00850D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189170" w14:textId="77777777" w:rsidR="00850D69" w:rsidRDefault="00850D69" w:rsidP="00850D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58A7EB" w14:textId="77777777" w:rsidR="00850D69" w:rsidRDefault="00850D69" w:rsidP="00850D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4F06A3" w14:textId="42905D50" w:rsidR="00850D69" w:rsidRDefault="00785155" w:rsidP="00850D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557E7">
        <w:rPr>
          <w:rFonts w:ascii="Times New Roman" w:hAnsi="Times New Roman" w:cs="Times New Roman"/>
          <w:sz w:val="28"/>
          <w:szCs w:val="28"/>
        </w:rPr>
        <w:t>Геймдизайн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 документ</w:t>
      </w:r>
    </w:p>
    <w:p w14:paraId="170F415E" w14:textId="6855B008" w:rsidR="00785155" w:rsidRDefault="00785155" w:rsidP="00850D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B671E3" w:rsidRPr="007557E7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557E7">
        <w:rPr>
          <w:rFonts w:ascii="Times New Roman" w:hAnsi="Times New Roman" w:cs="Times New Roman"/>
          <w:sz w:val="28"/>
          <w:szCs w:val="28"/>
          <w:lang w:val="en-US"/>
        </w:rPr>
        <w:t>antom</w:t>
      </w:r>
      <w:r w:rsidRPr="00850D69">
        <w:rPr>
          <w:rFonts w:ascii="Times New Roman" w:hAnsi="Times New Roman" w:cs="Times New Roman"/>
          <w:sz w:val="28"/>
          <w:szCs w:val="28"/>
        </w:rPr>
        <w:t xml:space="preserve"> </w:t>
      </w:r>
      <w:r w:rsidRPr="007557E7">
        <w:rPr>
          <w:rFonts w:ascii="Times New Roman" w:hAnsi="Times New Roman" w:cs="Times New Roman"/>
          <w:sz w:val="28"/>
          <w:szCs w:val="28"/>
          <w:lang w:val="en-US"/>
        </w:rPr>
        <w:t>Shade</w:t>
      </w:r>
    </w:p>
    <w:p w14:paraId="07963B24" w14:textId="23D2509D" w:rsidR="00850D69" w:rsidRPr="00850D69" w:rsidRDefault="00850D69" w:rsidP="00850D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Душин Богдан Андрійович</w:t>
      </w:r>
    </w:p>
    <w:p w14:paraId="18D5B285" w14:textId="1E94A791" w:rsidR="00C45AAC" w:rsidRPr="00850D69" w:rsidRDefault="00C45AAC" w:rsidP="00F254F2">
      <w:pPr>
        <w:spacing w:line="360" w:lineRule="auto"/>
        <w:ind w:firstLine="964"/>
        <w:jc w:val="both"/>
        <w:rPr>
          <w:rFonts w:ascii="Times New Roman" w:hAnsi="Times New Roman" w:cs="Times New Roman"/>
          <w:sz w:val="28"/>
          <w:szCs w:val="28"/>
        </w:rPr>
      </w:pPr>
    </w:p>
    <w:p w14:paraId="47ED3A92" w14:textId="77777777" w:rsidR="00C45AAC" w:rsidRPr="00850D69" w:rsidRDefault="00C45AAC" w:rsidP="00F254F2">
      <w:pPr>
        <w:spacing w:line="360" w:lineRule="auto"/>
        <w:ind w:firstLine="964"/>
        <w:jc w:val="both"/>
        <w:rPr>
          <w:rFonts w:ascii="Times New Roman" w:hAnsi="Times New Roman" w:cs="Times New Roman"/>
          <w:sz w:val="28"/>
          <w:szCs w:val="28"/>
        </w:rPr>
      </w:pPr>
      <w:r w:rsidRPr="00850D69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val="uk-UA" w:eastAsia="en-US"/>
          <w14:ligatures w14:val="standardContextual"/>
        </w:rPr>
        <w:id w:val="-7352364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4EBA1D" w14:textId="239C4DC6" w:rsidR="00B671E3" w:rsidRPr="00B712F1" w:rsidRDefault="00B671E3" w:rsidP="00BD00F0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uk-UA"/>
            </w:rPr>
          </w:pPr>
          <w:r w:rsidRPr="00B712F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uk-UA"/>
            </w:rPr>
            <w:t>Зміст</w:t>
          </w:r>
        </w:p>
        <w:p w14:paraId="0A26232D" w14:textId="2B1266B6" w:rsidR="00B712F1" w:rsidRDefault="00B671E3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lang w:val="de-DE" w:eastAsia="de-DE"/>
            </w:rPr>
          </w:pPr>
          <w:r w:rsidRPr="007557E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557E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557E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835343" w:history="1">
            <w:r w:rsidR="00B712F1" w:rsidRPr="001C0407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1 Вступ</w:t>
            </w:r>
            <w:r w:rsidR="00B712F1">
              <w:rPr>
                <w:noProof/>
                <w:webHidden/>
              </w:rPr>
              <w:tab/>
            </w:r>
            <w:r w:rsidR="00B712F1">
              <w:rPr>
                <w:noProof/>
                <w:webHidden/>
              </w:rPr>
              <w:fldChar w:fldCharType="begin"/>
            </w:r>
            <w:r w:rsidR="00B712F1">
              <w:rPr>
                <w:noProof/>
                <w:webHidden/>
              </w:rPr>
              <w:instrText xml:space="preserve"> PAGEREF _Toc229835343 \h </w:instrText>
            </w:r>
            <w:r w:rsidR="00B712F1">
              <w:rPr>
                <w:noProof/>
                <w:webHidden/>
              </w:rPr>
            </w:r>
            <w:r w:rsidR="00B712F1">
              <w:rPr>
                <w:noProof/>
                <w:webHidden/>
              </w:rPr>
              <w:fldChar w:fldCharType="separate"/>
            </w:r>
            <w:r w:rsidR="0024752C">
              <w:rPr>
                <w:noProof/>
                <w:webHidden/>
              </w:rPr>
              <w:t>3</w:t>
            </w:r>
            <w:r w:rsidR="00B712F1">
              <w:rPr>
                <w:noProof/>
                <w:webHidden/>
              </w:rPr>
              <w:fldChar w:fldCharType="end"/>
            </w:r>
          </w:hyperlink>
        </w:p>
        <w:p w14:paraId="742032DC" w14:textId="0D0AF10C" w:rsidR="00B712F1" w:rsidRDefault="00000000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lang w:val="de-DE" w:eastAsia="de-DE"/>
            </w:rPr>
          </w:pPr>
          <w:hyperlink w:anchor="_Toc229835344" w:history="1">
            <w:r w:rsidR="00B712F1" w:rsidRPr="001C0407">
              <w:rPr>
                <w:rStyle w:val="af"/>
                <w:rFonts w:ascii="Times New Roman" w:hAnsi="Times New Roman" w:cs="Times New Roman"/>
                <w:noProof/>
              </w:rPr>
              <w:t>1.1 Тетра</w:t>
            </w:r>
            <w:r w:rsidR="00B712F1">
              <w:rPr>
                <w:noProof/>
                <w:webHidden/>
              </w:rPr>
              <w:tab/>
            </w:r>
            <w:r w:rsidR="00B712F1">
              <w:rPr>
                <w:noProof/>
                <w:webHidden/>
              </w:rPr>
              <w:fldChar w:fldCharType="begin"/>
            </w:r>
            <w:r w:rsidR="00B712F1">
              <w:rPr>
                <w:noProof/>
                <w:webHidden/>
              </w:rPr>
              <w:instrText xml:space="preserve"> PAGEREF _Toc229835344 \h </w:instrText>
            </w:r>
            <w:r w:rsidR="00B712F1">
              <w:rPr>
                <w:noProof/>
                <w:webHidden/>
              </w:rPr>
            </w:r>
            <w:r w:rsidR="00B712F1">
              <w:rPr>
                <w:noProof/>
                <w:webHidden/>
              </w:rPr>
              <w:fldChar w:fldCharType="separate"/>
            </w:r>
            <w:r w:rsidR="0024752C">
              <w:rPr>
                <w:noProof/>
                <w:webHidden/>
              </w:rPr>
              <w:t>3</w:t>
            </w:r>
            <w:r w:rsidR="00B712F1">
              <w:rPr>
                <w:noProof/>
                <w:webHidden/>
              </w:rPr>
              <w:fldChar w:fldCharType="end"/>
            </w:r>
          </w:hyperlink>
        </w:p>
        <w:p w14:paraId="124C26FF" w14:textId="38956AFB" w:rsidR="00B712F1" w:rsidRDefault="00000000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lang w:val="de-DE" w:eastAsia="de-DE"/>
            </w:rPr>
          </w:pPr>
          <w:hyperlink w:anchor="_Toc229835345" w:history="1">
            <w:r w:rsidR="00B712F1" w:rsidRPr="001C0407">
              <w:rPr>
                <w:rStyle w:val="af"/>
                <w:rFonts w:ascii="Times New Roman" w:hAnsi="Times New Roman" w:cs="Times New Roman"/>
                <w:noProof/>
              </w:rPr>
              <w:t>1.2 ЦА</w:t>
            </w:r>
            <w:r w:rsidR="00B712F1">
              <w:rPr>
                <w:noProof/>
                <w:webHidden/>
              </w:rPr>
              <w:tab/>
            </w:r>
            <w:r w:rsidR="00B712F1">
              <w:rPr>
                <w:noProof/>
                <w:webHidden/>
              </w:rPr>
              <w:fldChar w:fldCharType="begin"/>
            </w:r>
            <w:r w:rsidR="00B712F1">
              <w:rPr>
                <w:noProof/>
                <w:webHidden/>
              </w:rPr>
              <w:instrText xml:space="preserve"> PAGEREF _Toc229835345 \h </w:instrText>
            </w:r>
            <w:r w:rsidR="00B712F1">
              <w:rPr>
                <w:noProof/>
                <w:webHidden/>
              </w:rPr>
            </w:r>
            <w:r w:rsidR="00B712F1">
              <w:rPr>
                <w:noProof/>
                <w:webHidden/>
              </w:rPr>
              <w:fldChar w:fldCharType="separate"/>
            </w:r>
            <w:r w:rsidR="0024752C">
              <w:rPr>
                <w:noProof/>
                <w:webHidden/>
              </w:rPr>
              <w:t>3</w:t>
            </w:r>
            <w:r w:rsidR="00B712F1">
              <w:rPr>
                <w:noProof/>
                <w:webHidden/>
              </w:rPr>
              <w:fldChar w:fldCharType="end"/>
            </w:r>
          </w:hyperlink>
        </w:p>
        <w:p w14:paraId="0E80CEE5" w14:textId="4CB62BD1" w:rsidR="00B712F1" w:rsidRDefault="00000000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lang w:val="de-DE" w:eastAsia="de-DE"/>
            </w:rPr>
          </w:pPr>
          <w:hyperlink w:anchor="_Toc229835346" w:history="1">
            <w:r w:rsidR="00B712F1" w:rsidRPr="001C0407">
              <w:rPr>
                <w:rStyle w:val="af"/>
                <w:rFonts w:ascii="Times New Roman" w:hAnsi="Times New Roman" w:cs="Times New Roman"/>
                <w:noProof/>
              </w:rPr>
              <w:t>1.3 Унікальна торгова пропозиція (USP)</w:t>
            </w:r>
            <w:r w:rsidR="00B712F1">
              <w:rPr>
                <w:noProof/>
                <w:webHidden/>
              </w:rPr>
              <w:tab/>
            </w:r>
            <w:r w:rsidR="00B712F1">
              <w:rPr>
                <w:noProof/>
                <w:webHidden/>
              </w:rPr>
              <w:fldChar w:fldCharType="begin"/>
            </w:r>
            <w:r w:rsidR="00B712F1">
              <w:rPr>
                <w:noProof/>
                <w:webHidden/>
              </w:rPr>
              <w:instrText xml:space="preserve"> PAGEREF _Toc229835346 \h </w:instrText>
            </w:r>
            <w:r w:rsidR="00B712F1">
              <w:rPr>
                <w:noProof/>
                <w:webHidden/>
              </w:rPr>
            </w:r>
            <w:r w:rsidR="00B712F1">
              <w:rPr>
                <w:noProof/>
                <w:webHidden/>
              </w:rPr>
              <w:fldChar w:fldCharType="separate"/>
            </w:r>
            <w:r w:rsidR="0024752C">
              <w:rPr>
                <w:noProof/>
                <w:webHidden/>
              </w:rPr>
              <w:t>3</w:t>
            </w:r>
            <w:r w:rsidR="00B712F1">
              <w:rPr>
                <w:noProof/>
                <w:webHidden/>
              </w:rPr>
              <w:fldChar w:fldCharType="end"/>
            </w:r>
          </w:hyperlink>
        </w:p>
        <w:p w14:paraId="7E8DDAE3" w14:textId="571C4A57" w:rsidR="00B712F1" w:rsidRDefault="00000000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lang w:val="de-DE" w:eastAsia="de-DE"/>
            </w:rPr>
          </w:pPr>
          <w:hyperlink w:anchor="_Toc229835347" w:history="1">
            <w:r w:rsidR="00B712F1" w:rsidRPr="001C0407">
              <w:rPr>
                <w:rStyle w:val="af"/>
                <w:rFonts w:ascii="Times New Roman" w:hAnsi="Times New Roman" w:cs="Times New Roman"/>
                <w:noProof/>
              </w:rPr>
              <w:t>1.4 Час ігрової сесії</w:t>
            </w:r>
            <w:r w:rsidR="00B712F1">
              <w:rPr>
                <w:noProof/>
                <w:webHidden/>
              </w:rPr>
              <w:tab/>
            </w:r>
            <w:r w:rsidR="00B712F1">
              <w:rPr>
                <w:noProof/>
                <w:webHidden/>
              </w:rPr>
              <w:fldChar w:fldCharType="begin"/>
            </w:r>
            <w:r w:rsidR="00B712F1">
              <w:rPr>
                <w:noProof/>
                <w:webHidden/>
              </w:rPr>
              <w:instrText xml:space="preserve"> PAGEREF _Toc229835347 \h </w:instrText>
            </w:r>
            <w:r w:rsidR="00B712F1">
              <w:rPr>
                <w:noProof/>
                <w:webHidden/>
              </w:rPr>
            </w:r>
            <w:r w:rsidR="00B712F1">
              <w:rPr>
                <w:noProof/>
                <w:webHidden/>
              </w:rPr>
              <w:fldChar w:fldCharType="separate"/>
            </w:r>
            <w:r w:rsidR="0024752C">
              <w:rPr>
                <w:noProof/>
                <w:webHidden/>
              </w:rPr>
              <w:t>4</w:t>
            </w:r>
            <w:r w:rsidR="00B712F1">
              <w:rPr>
                <w:noProof/>
                <w:webHidden/>
              </w:rPr>
              <w:fldChar w:fldCharType="end"/>
            </w:r>
          </w:hyperlink>
        </w:p>
        <w:p w14:paraId="23134368" w14:textId="4879FED0" w:rsidR="00B712F1" w:rsidRDefault="00000000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lang w:val="de-DE" w:eastAsia="de-DE"/>
            </w:rPr>
          </w:pPr>
          <w:hyperlink w:anchor="_Toc229835348" w:history="1">
            <w:r w:rsidR="00B712F1" w:rsidRPr="001C0407">
              <w:rPr>
                <w:rStyle w:val="af"/>
                <w:rFonts w:ascii="Times New Roman" w:hAnsi="Times New Roman" w:cs="Times New Roman"/>
                <w:noProof/>
              </w:rPr>
              <w:t>1.5 Технологічні характеристики</w:t>
            </w:r>
            <w:r w:rsidR="00B712F1">
              <w:rPr>
                <w:noProof/>
                <w:webHidden/>
              </w:rPr>
              <w:tab/>
            </w:r>
            <w:r w:rsidR="00B712F1">
              <w:rPr>
                <w:noProof/>
                <w:webHidden/>
              </w:rPr>
              <w:fldChar w:fldCharType="begin"/>
            </w:r>
            <w:r w:rsidR="00B712F1">
              <w:rPr>
                <w:noProof/>
                <w:webHidden/>
              </w:rPr>
              <w:instrText xml:space="preserve"> PAGEREF _Toc229835348 \h </w:instrText>
            </w:r>
            <w:r w:rsidR="00B712F1">
              <w:rPr>
                <w:noProof/>
                <w:webHidden/>
              </w:rPr>
            </w:r>
            <w:r w:rsidR="00B712F1">
              <w:rPr>
                <w:noProof/>
                <w:webHidden/>
              </w:rPr>
              <w:fldChar w:fldCharType="separate"/>
            </w:r>
            <w:r w:rsidR="0024752C">
              <w:rPr>
                <w:noProof/>
                <w:webHidden/>
              </w:rPr>
              <w:t>4</w:t>
            </w:r>
            <w:r w:rsidR="00B712F1">
              <w:rPr>
                <w:noProof/>
                <w:webHidden/>
              </w:rPr>
              <w:fldChar w:fldCharType="end"/>
            </w:r>
          </w:hyperlink>
        </w:p>
        <w:p w14:paraId="350DB9E2" w14:textId="7AB99C05" w:rsidR="00B712F1" w:rsidRDefault="00000000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lang w:val="de-DE" w:eastAsia="de-DE"/>
            </w:rPr>
          </w:pPr>
          <w:hyperlink w:anchor="_Toc229835349" w:history="1">
            <w:r w:rsidR="00B712F1" w:rsidRPr="001C0407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2 Опис гри</w:t>
            </w:r>
            <w:r w:rsidR="00B712F1">
              <w:rPr>
                <w:noProof/>
                <w:webHidden/>
              </w:rPr>
              <w:tab/>
            </w:r>
            <w:r w:rsidR="00B712F1">
              <w:rPr>
                <w:noProof/>
                <w:webHidden/>
              </w:rPr>
              <w:fldChar w:fldCharType="begin"/>
            </w:r>
            <w:r w:rsidR="00B712F1">
              <w:rPr>
                <w:noProof/>
                <w:webHidden/>
              </w:rPr>
              <w:instrText xml:space="preserve"> PAGEREF _Toc229835349 \h </w:instrText>
            </w:r>
            <w:r w:rsidR="00B712F1">
              <w:rPr>
                <w:noProof/>
                <w:webHidden/>
              </w:rPr>
            </w:r>
            <w:r w:rsidR="00B712F1">
              <w:rPr>
                <w:noProof/>
                <w:webHidden/>
              </w:rPr>
              <w:fldChar w:fldCharType="separate"/>
            </w:r>
            <w:r w:rsidR="0024752C">
              <w:rPr>
                <w:noProof/>
                <w:webHidden/>
              </w:rPr>
              <w:t>5</w:t>
            </w:r>
            <w:r w:rsidR="00B712F1">
              <w:rPr>
                <w:noProof/>
                <w:webHidden/>
              </w:rPr>
              <w:fldChar w:fldCharType="end"/>
            </w:r>
          </w:hyperlink>
        </w:p>
        <w:p w14:paraId="6AA0E96B" w14:textId="428D80E4" w:rsidR="00B712F1" w:rsidRDefault="00000000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lang w:val="de-DE" w:eastAsia="de-DE"/>
            </w:rPr>
          </w:pPr>
          <w:hyperlink w:anchor="_Toc229835350" w:history="1">
            <w:r w:rsidR="00B712F1" w:rsidRPr="001C0407">
              <w:rPr>
                <w:rStyle w:val="af"/>
                <w:rFonts w:ascii="Times New Roman" w:hAnsi="Times New Roman" w:cs="Times New Roman"/>
                <w:noProof/>
              </w:rPr>
              <w:t>2.1 Опис ігрового процесу</w:t>
            </w:r>
            <w:r w:rsidR="00B712F1">
              <w:rPr>
                <w:noProof/>
                <w:webHidden/>
              </w:rPr>
              <w:tab/>
            </w:r>
            <w:r w:rsidR="00B712F1">
              <w:rPr>
                <w:noProof/>
                <w:webHidden/>
              </w:rPr>
              <w:fldChar w:fldCharType="begin"/>
            </w:r>
            <w:r w:rsidR="00B712F1">
              <w:rPr>
                <w:noProof/>
                <w:webHidden/>
              </w:rPr>
              <w:instrText xml:space="preserve"> PAGEREF _Toc229835350 \h </w:instrText>
            </w:r>
            <w:r w:rsidR="00B712F1">
              <w:rPr>
                <w:noProof/>
                <w:webHidden/>
              </w:rPr>
            </w:r>
            <w:r w:rsidR="00B712F1">
              <w:rPr>
                <w:noProof/>
                <w:webHidden/>
              </w:rPr>
              <w:fldChar w:fldCharType="separate"/>
            </w:r>
            <w:r w:rsidR="0024752C">
              <w:rPr>
                <w:noProof/>
                <w:webHidden/>
              </w:rPr>
              <w:t>5</w:t>
            </w:r>
            <w:r w:rsidR="00B712F1">
              <w:rPr>
                <w:noProof/>
                <w:webHidden/>
              </w:rPr>
              <w:fldChar w:fldCharType="end"/>
            </w:r>
          </w:hyperlink>
        </w:p>
        <w:p w14:paraId="3A27914D" w14:textId="2C5E5D76" w:rsidR="00B712F1" w:rsidRDefault="00000000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lang w:val="de-DE" w:eastAsia="de-DE"/>
            </w:rPr>
          </w:pPr>
          <w:hyperlink w:anchor="_Toc229835351" w:history="1">
            <w:r w:rsidR="00B712F1" w:rsidRPr="001C0407">
              <w:rPr>
                <w:rStyle w:val="af"/>
                <w:rFonts w:ascii="Times New Roman" w:hAnsi="Times New Roman" w:cs="Times New Roman"/>
                <w:noProof/>
              </w:rPr>
              <w:t>2.2 Ігрові рівні</w:t>
            </w:r>
            <w:r w:rsidR="00B712F1">
              <w:rPr>
                <w:noProof/>
                <w:webHidden/>
              </w:rPr>
              <w:tab/>
            </w:r>
            <w:r w:rsidR="00B712F1">
              <w:rPr>
                <w:noProof/>
                <w:webHidden/>
              </w:rPr>
              <w:fldChar w:fldCharType="begin"/>
            </w:r>
            <w:r w:rsidR="00B712F1">
              <w:rPr>
                <w:noProof/>
                <w:webHidden/>
              </w:rPr>
              <w:instrText xml:space="preserve"> PAGEREF _Toc229835351 \h </w:instrText>
            </w:r>
            <w:r w:rsidR="00B712F1">
              <w:rPr>
                <w:noProof/>
                <w:webHidden/>
              </w:rPr>
            </w:r>
            <w:r w:rsidR="00B712F1">
              <w:rPr>
                <w:noProof/>
                <w:webHidden/>
              </w:rPr>
              <w:fldChar w:fldCharType="separate"/>
            </w:r>
            <w:r w:rsidR="0024752C">
              <w:rPr>
                <w:noProof/>
                <w:webHidden/>
              </w:rPr>
              <w:t>5</w:t>
            </w:r>
            <w:r w:rsidR="00B712F1">
              <w:rPr>
                <w:noProof/>
                <w:webHidden/>
              </w:rPr>
              <w:fldChar w:fldCharType="end"/>
            </w:r>
          </w:hyperlink>
        </w:p>
        <w:p w14:paraId="1AFE123D" w14:textId="5F2715D5" w:rsidR="00B712F1" w:rsidRDefault="00000000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lang w:val="de-DE" w:eastAsia="de-DE"/>
            </w:rPr>
          </w:pPr>
          <w:hyperlink w:anchor="_Toc229835352" w:history="1">
            <w:r w:rsidR="00B712F1" w:rsidRPr="001C0407">
              <w:rPr>
                <w:rStyle w:val="af"/>
                <w:rFonts w:ascii="Times New Roman" w:hAnsi="Times New Roman" w:cs="Times New Roman"/>
                <w:noProof/>
              </w:rPr>
              <w:t>2.3 Навики</w:t>
            </w:r>
            <w:r w:rsidR="00B712F1">
              <w:rPr>
                <w:noProof/>
                <w:webHidden/>
              </w:rPr>
              <w:tab/>
            </w:r>
            <w:r w:rsidR="00B712F1">
              <w:rPr>
                <w:noProof/>
                <w:webHidden/>
              </w:rPr>
              <w:fldChar w:fldCharType="begin"/>
            </w:r>
            <w:r w:rsidR="00B712F1">
              <w:rPr>
                <w:noProof/>
                <w:webHidden/>
              </w:rPr>
              <w:instrText xml:space="preserve"> PAGEREF _Toc229835352 \h </w:instrText>
            </w:r>
            <w:r w:rsidR="00B712F1">
              <w:rPr>
                <w:noProof/>
                <w:webHidden/>
              </w:rPr>
            </w:r>
            <w:r w:rsidR="00B712F1">
              <w:rPr>
                <w:noProof/>
                <w:webHidden/>
              </w:rPr>
              <w:fldChar w:fldCharType="separate"/>
            </w:r>
            <w:r w:rsidR="0024752C">
              <w:rPr>
                <w:noProof/>
                <w:webHidden/>
              </w:rPr>
              <w:t>6</w:t>
            </w:r>
            <w:r w:rsidR="00B712F1">
              <w:rPr>
                <w:noProof/>
                <w:webHidden/>
              </w:rPr>
              <w:fldChar w:fldCharType="end"/>
            </w:r>
          </w:hyperlink>
        </w:p>
        <w:p w14:paraId="200E6AC8" w14:textId="5D42876F" w:rsidR="00B712F1" w:rsidRDefault="00000000">
          <w:pPr>
            <w:pStyle w:val="31"/>
            <w:tabs>
              <w:tab w:val="right" w:leader="dot" w:pos="9629"/>
            </w:tabs>
            <w:rPr>
              <w:rFonts w:eastAsiaTheme="minorEastAsia"/>
              <w:noProof/>
              <w:lang w:val="de-DE" w:eastAsia="de-DE"/>
            </w:rPr>
          </w:pPr>
          <w:hyperlink w:anchor="_Toc229835353" w:history="1">
            <w:r w:rsidR="00B712F1" w:rsidRPr="001C0407">
              <w:rPr>
                <w:rStyle w:val="af"/>
                <w:rFonts w:ascii="Times New Roman" w:hAnsi="Times New Roman" w:cs="Times New Roman"/>
                <w:noProof/>
              </w:rPr>
              <w:t>2.3.1 Не бойові навики</w:t>
            </w:r>
            <w:r w:rsidR="00B712F1">
              <w:rPr>
                <w:noProof/>
                <w:webHidden/>
              </w:rPr>
              <w:tab/>
            </w:r>
            <w:r w:rsidR="00B712F1">
              <w:rPr>
                <w:noProof/>
                <w:webHidden/>
              </w:rPr>
              <w:fldChar w:fldCharType="begin"/>
            </w:r>
            <w:r w:rsidR="00B712F1">
              <w:rPr>
                <w:noProof/>
                <w:webHidden/>
              </w:rPr>
              <w:instrText xml:space="preserve"> PAGEREF _Toc229835353 \h </w:instrText>
            </w:r>
            <w:r w:rsidR="00B712F1">
              <w:rPr>
                <w:noProof/>
                <w:webHidden/>
              </w:rPr>
            </w:r>
            <w:r w:rsidR="00B712F1">
              <w:rPr>
                <w:noProof/>
                <w:webHidden/>
              </w:rPr>
              <w:fldChar w:fldCharType="separate"/>
            </w:r>
            <w:r w:rsidR="0024752C">
              <w:rPr>
                <w:noProof/>
                <w:webHidden/>
              </w:rPr>
              <w:t>6</w:t>
            </w:r>
            <w:r w:rsidR="00B712F1">
              <w:rPr>
                <w:noProof/>
                <w:webHidden/>
              </w:rPr>
              <w:fldChar w:fldCharType="end"/>
            </w:r>
          </w:hyperlink>
        </w:p>
        <w:p w14:paraId="64232C1B" w14:textId="66881760" w:rsidR="00B712F1" w:rsidRDefault="00000000">
          <w:pPr>
            <w:pStyle w:val="31"/>
            <w:tabs>
              <w:tab w:val="right" w:leader="dot" w:pos="9629"/>
            </w:tabs>
            <w:rPr>
              <w:rFonts w:eastAsiaTheme="minorEastAsia"/>
              <w:noProof/>
              <w:lang w:val="de-DE" w:eastAsia="de-DE"/>
            </w:rPr>
          </w:pPr>
          <w:hyperlink w:anchor="_Toc229835354" w:history="1">
            <w:r w:rsidR="00B712F1" w:rsidRPr="001C0407">
              <w:rPr>
                <w:rStyle w:val="af"/>
                <w:rFonts w:ascii="Times New Roman" w:hAnsi="Times New Roman" w:cs="Times New Roman"/>
                <w:noProof/>
              </w:rPr>
              <w:t>2.3.2 Бойові навики</w:t>
            </w:r>
            <w:r w:rsidR="00B712F1">
              <w:rPr>
                <w:noProof/>
                <w:webHidden/>
              </w:rPr>
              <w:tab/>
            </w:r>
            <w:r w:rsidR="00B712F1">
              <w:rPr>
                <w:noProof/>
                <w:webHidden/>
              </w:rPr>
              <w:fldChar w:fldCharType="begin"/>
            </w:r>
            <w:r w:rsidR="00B712F1">
              <w:rPr>
                <w:noProof/>
                <w:webHidden/>
              </w:rPr>
              <w:instrText xml:space="preserve"> PAGEREF _Toc229835354 \h </w:instrText>
            </w:r>
            <w:r w:rsidR="00B712F1">
              <w:rPr>
                <w:noProof/>
                <w:webHidden/>
              </w:rPr>
            </w:r>
            <w:r w:rsidR="00B712F1">
              <w:rPr>
                <w:noProof/>
                <w:webHidden/>
              </w:rPr>
              <w:fldChar w:fldCharType="separate"/>
            </w:r>
            <w:r w:rsidR="0024752C">
              <w:rPr>
                <w:noProof/>
                <w:webHidden/>
              </w:rPr>
              <w:t>6</w:t>
            </w:r>
            <w:r w:rsidR="00B712F1">
              <w:rPr>
                <w:noProof/>
                <w:webHidden/>
              </w:rPr>
              <w:fldChar w:fldCharType="end"/>
            </w:r>
          </w:hyperlink>
        </w:p>
        <w:p w14:paraId="34600384" w14:textId="2328C960" w:rsidR="00B712F1" w:rsidRDefault="00000000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lang w:val="de-DE" w:eastAsia="de-DE"/>
            </w:rPr>
          </w:pPr>
          <w:hyperlink w:anchor="_Toc229835355" w:history="1">
            <w:r w:rsidR="00B712F1" w:rsidRPr="001C0407">
              <w:rPr>
                <w:rStyle w:val="af"/>
                <w:rFonts w:ascii="Times New Roman" w:hAnsi="Times New Roman" w:cs="Times New Roman"/>
                <w:noProof/>
              </w:rPr>
              <w:t>2.4 Прогресія навичок</w:t>
            </w:r>
            <w:r w:rsidR="00B712F1">
              <w:rPr>
                <w:noProof/>
                <w:webHidden/>
              </w:rPr>
              <w:tab/>
            </w:r>
            <w:r w:rsidR="00B712F1">
              <w:rPr>
                <w:noProof/>
                <w:webHidden/>
              </w:rPr>
              <w:fldChar w:fldCharType="begin"/>
            </w:r>
            <w:r w:rsidR="00B712F1">
              <w:rPr>
                <w:noProof/>
                <w:webHidden/>
              </w:rPr>
              <w:instrText xml:space="preserve"> PAGEREF _Toc229835355 \h </w:instrText>
            </w:r>
            <w:r w:rsidR="00B712F1">
              <w:rPr>
                <w:noProof/>
                <w:webHidden/>
              </w:rPr>
            </w:r>
            <w:r w:rsidR="00B712F1">
              <w:rPr>
                <w:noProof/>
                <w:webHidden/>
              </w:rPr>
              <w:fldChar w:fldCharType="separate"/>
            </w:r>
            <w:r w:rsidR="0024752C">
              <w:rPr>
                <w:noProof/>
                <w:webHidden/>
              </w:rPr>
              <w:t>7</w:t>
            </w:r>
            <w:r w:rsidR="00B712F1">
              <w:rPr>
                <w:noProof/>
                <w:webHidden/>
              </w:rPr>
              <w:fldChar w:fldCharType="end"/>
            </w:r>
          </w:hyperlink>
        </w:p>
        <w:p w14:paraId="6273B485" w14:textId="2CB362EA" w:rsidR="00B712F1" w:rsidRDefault="00000000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lang w:val="de-DE" w:eastAsia="de-DE"/>
            </w:rPr>
          </w:pPr>
          <w:hyperlink w:anchor="_Toc229835356" w:history="1">
            <w:r w:rsidR="00B712F1" w:rsidRPr="001C0407">
              <w:rPr>
                <w:rStyle w:val="af"/>
                <w:rFonts w:ascii="Times New Roman" w:hAnsi="Times New Roman" w:cs="Times New Roman"/>
                <w:noProof/>
              </w:rPr>
              <w:t>2.5 Візуальні рішення</w:t>
            </w:r>
            <w:r w:rsidR="00B712F1">
              <w:rPr>
                <w:noProof/>
                <w:webHidden/>
              </w:rPr>
              <w:tab/>
            </w:r>
            <w:r w:rsidR="00B712F1">
              <w:rPr>
                <w:noProof/>
                <w:webHidden/>
              </w:rPr>
              <w:fldChar w:fldCharType="begin"/>
            </w:r>
            <w:r w:rsidR="00B712F1">
              <w:rPr>
                <w:noProof/>
                <w:webHidden/>
              </w:rPr>
              <w:instrText xml:space="preserve"> PAGEREF _Toc229835356 \h </w:instrText>
            </w:r>
            <w:r w:rsidR="00B712F1">
              <w:rPr>
                <w:noProof/>
                <w:webHidden/>
              </w:rPr>
            </w:r>
            <w:r w:rsidR="00B712F1">
              <w:rPr>
                <w:noProof/>
                <w:webHidden/>
              </w:rPr>
              <w:fldChar w:fldCharType="separate"/>
            </w:r>
            <w:r w:rsidR="0024752C">
              <w:rPr>
                <w:noProof/>
                <w:webHidden/>
              </w:rPr>
              <w:t>7</w:t>
            </w:r>
            <w:r w:rsidR="00B712F1">
              <w:rPr>
                <w:noProof/>
                <w:webHidden/>
              </w:rPr>
              <w:fldChar w:fldCharType="end"/>
            </w:r>
          </w:hyperlink>
        </w:p>
        <w:p w14:paraId="0BE13CCB" w14:textId="3B476FC0" w:rsidR="00B712F1" w:rsidRDefault="00000000">
          <w:pPr>
            <w:pStyle w:val="31"/>
            <w:tabs>
              <w:tab w:val="right" w:leader="dot" w:pos="9629"/>
            </w:tabs>
            <w:rPr>
              <w:rFonts w:eastAsiaTheme="minorEastAsia"/>
              <w:noProof/>
              <w:lang w:val="de-DE" w:eastAsia="de-DE"/>
            </w:rPr>
          </w:pPr>
          <w:hyperlink w:anchor="_Toc229835357" w:history="1">
            <w:r w:rsidR="00B712F1" w:rsidRPr="001C0407">
              <w:rPr>
                <w:rStyle w:val="af"/>
                <w:rFonts w:ascii="Times New Roman" w:hAnsi="Times New Roman" w:cs="Times New Roman"/>
                <w:noProof/>
              </w:rPr>
              <w:t>2.5.1 Естетика</w:t>
            </w:r>
            <w:r w:rsidR="00B712F1">
              <w:rPr>
                <w:noProof/>
                <w:webHidden/>
              </w:rPr>
              <w:tab/>
            </w:r>
            <w:r w:rsidR="00B712F1">
              <w:rPr>
                <w:noProof/>
                <w:webHidden/>
              </w:rPr>
              <w:fldChar w:fldCharType="begin"/>
            </w:r>
            <w:r w:rsidR="00B712F1">
              <w:rPr>
                <w:noProof/>
                <w:webHidden/>
              </w:rPr>
              <w:instrText xml:space="preserve"> PAGEREF _Toc229835357 \h </w:instrText>
            </w:r>
            <w:r w:rsidR="00B712F1">
              <w:rPr>
                <w:noProof/>
                <w:webHidden/>
              </w:rPr>
            </w:r>
            <w:r w:rsidR="00B712F1">
              <w:rPr>
                <w:noProof/>
                <w:webHidden/>
              </w:rPr>
              <w:fldChar w:fldCharType="separate"/>
            </w:r>
            <w:r w:rsidR="0024752C">
              <w:rPr>
                <w:noProof/>
                <w:webHidden/>
              </w:rPr>
              <w:t>7</w:t>
            </w:r>
            <w:r w:rsidR="00B712F1">
              <w:rPr>
                <w:noProof/>
                <w:webHidden/>
              </w:rPr>
              <w:fldChar w:fldCharType="end"/>
            </w:r>
          </w:hyperlink>
        </w:p>
        <w:p w14:paraId="5AE5EF7E" w14:textId="3F7DE12F" w:rsidR="00B712F1" w:rsidRDefault="00000000">
          <w:pPr>
            <w:pStyle w:val="31"/>
            <w:tabs>
              <w:tab w:val="right" w:leader="dot" w:pos="9629"/>
            </w:tabs>
            <w:rPr>
              <w:rFonts w:eastAsiaTheme="minorEastAsia"/>
              <w:noProof/>
              <w:lang w:val="de-DE" w:eastAsia="de-DE"/>
            </w:rPr>
          </w:pPr>
          <w:hyperlink w:anchor="_Toc229835358" w:history="1">
            <w:r w:rsidR="00B712F1" w:rsidRPr="001C0407">
              <w:rPr>
                <w:rStyle w:val="af"/>
                <w:rFonts w:ascii="Times New Roman" w:hAnsi="Times New Roman" w:cs="Times New Roman"/>
                <w:noProof/>
              </w:rPr>
              <w:t>2.5.2 Стилістика</w:t>
            </w:r>
            <w:r w:rsidR="00B712F1">
              <w:rPr>
                <w:noProof/>
                <w:webHidden/>
              </w:rPr>
              <w:tab/>
            </w:r>
            <w:r w:rsidR="00B712F1">
              <w:rPr>
                <w:noProof/>
                <w:webHidden/>
              </w:rPr>
              <w:fldChar w:fldCharType="begin"/>
            </w:r>
            <w:r w:rsidR="00B712F1">
              <w:rPr>
                <w:noProof/>
                <w:webHidden/>
              </w:rPr>
              <w:instrText xml:space="preserve"> PAGEREF _Toc229835358 \h </w:instrText>
            </w:r>
            <w:r w:rsidR="00B712F1">
              <w:rPr>
                <w:noProof/>
                <w:webHidden/>
              </w:rPr>
            </w:r>
            <w:r w:rsidR="00B712F1">
              <w:rPr>
                <w:noProof/>
                <w:webHidden/>
              </w:rPr>
              <w:fldChar w:fldCharType="separate"/>
            </w:r>
            <w:r w:rsidR="0024752C">
              <w:rPr>
                <w:noProof/>
                <w:webHidden/>
              </w:rPr>
              <w:t>8</w:t>
            </w:r>
            <w:r w:rsidR="00B712F1">
              <w:rPr>
                <w:noProof/>
                <w:webHidden/>
              </w:rPr>
              <w:fldChar w:fldCharType="end"/>
            </w:r>
          </w:hyperlink>
        </w:p>
        <w:p w14:paraId="42219402" w14:textId="0C5FA941" w:rsidR="00B712F1" w:rsidRDefault="00000000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lang w:val="de-DE" w:eastAsia="de-DE"/>
            </w:rPr>
          </w:pPr>
          <w:hyperlink w:anchor="_Toc229835359" w:history="1">
            <w:r w:rsidR="00B712F1" w:rsidRPr="001C0407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3 Інтерфейс</w:t>
            </w:r>
            <w:r w:rsidR="00B712F1">
              <w:rPr>
                <w:noProof/>
                <w:webHidden/>
              </w:rPr>
              <w:tab/>
            </w:r>
            <w:r w:rsidR="00B712F1">
              <w:rPr>
                <w:noProof/>
                <w:webHidden/>
              </w:rPr>
              <w:fldChar w:fldCharType="begin"/>
            </w:r>
            <w:r w:rsidR="00B712F1">
              <w:rPr>
                <w:noProof/>
                <w:webHidden/>
              </w:rPr>
              <w:instrText xml:space="preserve"> PAGEREF _Toc229835359 \h </w:instrText>
            </w:r>
            <w:r w:rsidR="00B712F1">
              <w:rPr>
                <w:noProof/>
                <w:webHidden/>
              </w:rPr>
            </w:r>
            <w:r w:rsidR="00B712F1">
              <w:rPr>
                <w:noProof/>
                <w:webHidden/>
              </w:rPr>
              <w:fldChar w:fldCharType="separate"/>
            </w:r>
            <w:r w:rsidR="0024752C">
              <w:rPr>
                <w:noProof/>
                <w:webHidden/>
              </w:rPr>
              <w:t>8</w:t>
            </w:r>
            <w:r w:rsidR="00B712F1">
              <w:rPr>
                <w:noProof/>
                <w:webHidden/>
              </w:rPr>
              <w:fldChar w:fldCharType="end"/>
            </w:r>
          </w:hyperlink>
        </w:p>
        <w:p w14:paraId="1D37E566" w14:textId="3482062B" w:rsidR="00B712F1" w:rsidRDefault="00000000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lang w:val="de-DE" w:eastAsia="de-DE"/>
            </w:rPr>
          </w:pPr>
          <w:hyperlink w:anchor="_Toc229835360" w:history="1">
            <w:r w:rsidR="00B712F1" w:rsidRPr="001C0407">
              <w:rPr>
                <w:rStyle w:val="af"/>
                <w:rFonts w:ascii="Times New Roman" w:hAnsi="Times New Roman" w:cs="Times New Roman"/>
                <w:noProof/>
              </w:rPr>
              <w:t>3.1 Головне меню</w:t>
            </w:r>
            <w:r w:rsidR="00B712F1">
              <w:rPr>
                <w:noProof/>
                <w:webHidden/>
              </w:rPr>
              <w:tab/>
            </w:r>
            <w:r w:rsidR="00B712F1">
              <w:rPr>
                <w:noProof/>
                <w:webHidden/>
              </w:rPr>
              <w:fldChar w:fldCharType="begin"/>
            </w:r>
            <w:r w:rsidR="00B712F1">
              <w:rPr>
                <w:noProof/>
                <w:webHidden/>
              </w:rPr>
              <w:instrText xml:space="preserve"> PAGEREF _Toc229835360 \h </w:instrText>
            </w:r>
            <w:r w:rsidR="00B712F1">
              <w:rPr>
                <w:noProof/>
                <w:webHidden/>
              </w:rPr>
            </w:r>
            <w:r w:rsidR="00B712F1">
              <w:rPr>
                <w:noProof/>
                <w:webHidden/>
              </w:rPr>
              <w:fldChar w:fldCharType="separate"/>
            </w:r>
            <w:r w:rsidR="0024752C">
              <w:rPr>
                <w:noProof/>
                <w:webHidden/>
              </w:rPr>
              <w:t>8</w:t>
            </w:r>
            <w:r w:rsidR="00B712F1">
              <w:rPr>
                <w:noProof/>
                <w:webHidden/>
              </w:rPr>
              <w:fldChar w:fldCharType="end"/>
            </w:r>
          </w:hyperlink>
        </w:p>
        <w:p w14:paraId="04683746" w14:textId="7D7A5B8F" w:rsidR="00B712F1" w:rsidRDefault="00000000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lang w:val="de-DE" w:eastAsia="de-DE"/>
            </w:rPr>
          </w:pPr>
          <w:hyperlink w:anchor="_Toc229835361" w:history="1">
            <w:r w:rsidR="00B712F1" w:rsidRPr="001C0407">
              <w:rPr>
                <w:rStyle w:val="af"/>
                <w:rFonts w:ascii="Times New Roman" w:hAnsi="Times New Roman" w:cs="Times New Roman"/>
                <w:noProof/>
              </w:rPr>
              <w:t>3.2 Геймплей</w:t>
            </w:r>
            <w:r w:rsidR="00B712F1">
              <w:rPr>
                <w:noProof/>
                <w:webHidden/>
              </w:rPr>
              <w:tab/>
            </w:r>
            <w:r w:rsidR="00B712F1">
              <w:rPr>
                <w:noProof/>
                <w:webHidden/>
              </w:rPr>
              <w:fldChar w:fldCharType="begin"/>
            </w:r>
            <w:r w:rsidR="00B712F1">
              <w:rPr>
                <w:noProof/>
                <w:webHidden/>
              </w:rPr>
              <w:instrText xml:space="preserve"> PAGEREF _Toc229835361 \h </w:instrText>
            </w:r>
            <w:r w:rsidR="00B712F1">
              <w:rPr>
                <w:noProof/>
                <w:webHidden/>
              </w:rPr>
            </w:r>
            <w:r w:rsidR="00B712F1">
              <w:rPr>
                <w:noProof/>
                <w:webHidden/>
              </w:rPr>
              <w:fldChar w:fldCharType="separate"/>
            </w:r>
            <w:r w:rsidR="0024752C">
              <w:rPr>
                <w:noProof/>
                <w:webHidden/>
              </w:rPr>
              <w:t>8</w:t>
            </w:r>
            <w:r w:rsidR="00B712F1">
              <w:rPr>
                <w:noProof/>
                <w:webHidden/>
              </w:rPr>
              <w:fldChar w:fldCharType="end"/>
            </w:r>
          </w:hyperlink>
        </w:p>
        <w:p w14:paraId="2D1D3B44" w14:textId="4FB0AF5E" w:rsidR="00B712F1" w:rsidRDefault="00000000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lang w:val="de-DE" w:eastAsia="de-DE"/>
            </w:rPr>
          </w:pPr>
          <w:hyperlink w:anchor="_Toc229835362" w:history="1">
            <w:r w:rsidR="00B712F1" w:rsidRPr="001C0407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4 Дифиренціація</w:t>
            </w:r>
            <w:r w:rsidR="00B712F1">
              <w:rPr>
                <w:noProof/>
                <w:webHidden/>
              </w:rPr>
              <w:tab/>
            </w:r>
            <w:r w:rsidR="00B712F1">
              <w:rPr>
                <w:noProof/>
                <w:webHidden/>
              </w:rPr>
              <w:fldChar w:fldCharType="begin"/>
            </w:r>
            <w:r w:rsidR="00B712F1">
              <w:rPr>
                <w:noProof/>
                <w:webHidden/>
              </w:rPr>
              <w:instrText xml:space="preserve"> PAGEREF _Toc229835362 \h </w:instrText>
            </w:r>
            <w:r w:rsidR="00B712F1">
              <w:rPr>
                <w:noProof/>
                <w:webHidden/>
              </w:rPr>
            </w:r>
            <w:r w:rsidR="00B712F1">
              <w:rPr>
                <w:noProof/>
                <w:webHidden/>
              </w:rPr>
              <w:fldChar w:fldCharType="separate"/>
            </w:r>
            <w:r w:rsidR="0024752C">
              <w:rPr>
                <w:noProof/>
                <w:webHidden/>
              </w:rPr>
              <w:t>9</w:t>
            </w:r>
            <w:r w:rsidR="00B712F1">
              <w:rPr>
                <w:noProof/>
                <w:webHidden/>
              </w:rPr>
              <w:fldChar w:fldCharType="end"/>
            </w:r>
          </w:hyperlink>
        </w:p>
        <w:p w14:paraId="55777A71" w14:textId="063FA2A6" w:rsidR="00B712F1" w:rsidRDefault="00000000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lang w:val="de-DE" w:eastAsia="de-DE"/>
            </w:rPr>
          </w:pPr>
          <w:hyperlink w:anchor="_Toc229835363" w:history="1">
            <w:r w:rsidR="00B712F1" w:rsidRPr="001C0407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5 Референси</w:t>
            </w:r>
            <w:r w:rsidR="00B712F1">
              <w:rPr>
                <w:noProof/>
                <w:webHidden/>
              </w:rPr>
              <w:tab/>
            </w:r>
            <w:r w:rsidR="00B712F1">
              <w:rPr>
                <w:noProof/>
                <w:webHidden/>
              </w:rPr>
              <w:fldChar w:fldCharType="begin"/>
            </w:r>
            <w:r w:rsidR="00B712F1">
              <w:rPr>
                <w:noProof/>
                <w:webHidden/>
              </w:rPr>
              <w:instrText xml:space="preserve"> PAGEREF _Toc229835363 \h </w:instrText>
            </w:r>
            <w:r w:rsidR="00B712F1">
              <w:rPr>
                <w:noProof/>
                <w:webHidden/>
              </w:rPr>
            </w:r>
            <w:r w:rsidR="00B712F1">
              <w:rPr>
                <w:noProof/>
                <w:webHidden/>
              </w:rPr>
              <w:fldChar w:fldCharType="separate"/>
            </w:r>
            <w:r w:rsidR="0024752C">
              <w:rPr>
                <w:noProof/>
                <w:webHidden/>
              </w:rPr>
              <w:t>9</w:t>
            </w:r>
            <w:r w:rsidR="00B712F1">
              <w:rPr>
                <w:noProof/>
                <w:webHidden/>
              </w:rPr>
              <w:fldChar w:fldCharType="end"/>
            </w:r>
          </w:hyperlink>
        </w:p>
        <w:p w14:paraId="5346CE6B" w14:textId="63A1199D" w:rsidR="00B671E3" w:rsidRPr="007557E7" w:rsidRDefault="00B671E3" w:rsidP="00F254F2">
          <w:pPr>
            <w:spacing w:line="360" w:lineRule="auto"/>
            <w:ind w:firstLine="964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7557E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416ED27" w14:textId="478DEBDF" w:rsidR="00C45AAC" w:rsidRPr="007557E7" w:rsidRDefault="00C45AAC" w:rsidP="00F254F2">
      <w:pPr>
        <w:spacing w:line="360" w:lineRule="auto"/>
        <w:ind w:firstLine="96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9E9EFC" w14:textId="77777777" w:rsidR="00C45AAC" w:rsidRPr="007557E7" w:rsidRDefault="00C45AAC" w:rsidP="00F254F2">
      <w:pPr>
        <w:spacing w:line="360" w:lineRule="auto"/>
        <w:ind w:firstLine="96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57E7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05492BC" w14:textId="4DC3B3D2" w:rsidR="00785155" w:rsidRPr="007557E7" w:rsidRDefault="00692166" w:rsidP="00F254F2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9835343"/>
      <w:r w:rsidRPr="007557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 Вступ</w:t>
      </w:r>
      <w:bookmarkEnd w:id="0"/>
    </w:p>
    <w:p w14:paraId="3AF17F09" w14:textId="4FE74B4A" w:rsidR="00F23924" w:rsidRPr="00850D69" w:rsidRDefault="00692166" w:rsidP="00850D69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9835344"/>
      <w:r w:rsidRPr="00850D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1.1 </w:t>
      </w:r>
      <w:proofErr w:type="spellStart"/>
      <w:r w:rsidRPr="00850D69">
        <w:rPr>
          <w:rFonts w:ascii="Times New Roman" w:hAnsi="Times New Roman" w:cs="Times New Roman"/>
          <w:color w:val="000000" w:themeColor="text1"/>
          <w:sz w:val="28"/>
          <w:szCs w:val="28"/>
        </w:rPr>
        <w:t>Тетра</w:t>
      </w:r>
      <w:bookmarkEnd w:id="1"/>
      <w:proofErr w:type="spellEnd"/>
      <w:r w:rsidR="00F23924" w:rsidRPr="00850D6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70592F44" w14:textId="04815654" w:rsidR="00F23924" w:rsidRPr="007557E7" w:rsidRDefault="00F23924" w:rsidP="00F254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 xml:space="preserve">Технологія – Персональний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копм’ютер</w:t>
      </w:r>
      <w:proofErr w:type="spellEnd"/>
    </w:p>
    <w:p w14:paraId="637F75BD" w14:textId="471FDF68" w:rsidR="00F23924" w:rsidRPr="007557E7" w:rsidRDefault="00F23924" w:rsidP="00F254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 xml:space="preserve">Механіка – </w:t>
      </w:r>
      <w:r w:rsidR="00061E0C" w:rsidRPr="007557E7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557E7">
        <w:rPr>
          <w:rFonts w:ascii="Times New Roman" w:hAnsi="Times New Roman" w:cs="Times New Roman"/>
          <w:sz w:val="28"/>
          <w:szCs w:val="28"/>
          <w:lang w:val="en-US"/>
        </w:rPr>
        <w:t>tealth</w:t>
      </w:r>
      <w:r w:rsidRPr="007557E7">
        <w:rPr>
          <w:rFonts w:ascii="Times New Roman" w:hAnsi="Times New Roman" w:cs="Times New Roman"/>
          <w:sz w:val="28"/>
          <w:szCs w:val="28"/>
        </w:rPr>
        <w:t xml:space="preserve"> </w:t>
      </w:r>
      <w:r w:rsidRPr="007557E7">
        <w:rPr>
          <w:rFonts w:ascii="Times New Roman" w:hAnsi="Times New Roman" w:cs="Times New Roman"/>
          <w:sz w:val="28"/>
          <w:szCs w:val="28"/>
          <w:lang w:val="en-US"/>
        </w:rPr>
        <w:t>action</w:t>
      </w:r>
      <w:r w:rsidRPr="007557E7">
        <w:rPr>
          <w:rFonts w:ascii="Times New Roman" w:hAnsi="Times New Roman" w:cs="Times New Roman"/>
          <w:sz w:val="28"/>
          <w:szCs w:val="28"/>
        </w:rPr>
        <w:t xml:space="preserve"> з використанням тіней</w:t>
      </w:r>
    </w:p>
    <w:p w14:paraId="758AA289" w14:textId="125716E5" w:rsidR="00B671E3" w:rsidRPr="007557E7" w:rsidRDefault="00F23924" w:rsidP="00F254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 xml:space="preserve">Історія </w:t>
      </w:r>
      <w:r w:rsidR="00061E0C" w:rsidRPr="007557E7">
        <w:rPr>
          <w:rFonts w:ascii="Times New Roman" w:hAnsi="Times New Roman" w:cs="Times New Roman"/>
          <w:sz w:val="28"/>
          <w:szCs w:val="28"/>
        </w:rPr>
        <w:t>–</w:t>
      </w:r>
      <w:r w:rsidRPr="007557E7">
        <w:rPr>
          <w:rFonts w:ascii="Times New Roman" w:hAnsi="Times New Roman" w:cs="Times New Roman"/>
          <w:sz w:val="28"/>
          <w:szCs w:val="28"/>
        </w:rPr>
        <w:t xml:space="preserve"> </w:t>
      </w:r>
      <w:r w:rsidR="00061E0C" w:rsidRPr="007557E7">
        <w:rPr>
          <w:rFonts w:ascii="Times New Roman" w:hAnsi="Times New Roman" w:cs="Times New Roman"/>
          <w:sz w:val="28"/>
          <w:szCs w:val="28"/>
        </w:rPr>
        <w:t xml:space="preserve">головний герой маг що керує тінями і вимушений вижити в світі де </w:t>
      </w:r>
      <w:r w:rsidR="00B671E3" w:rsidRPr="007557E7">
        <w:rPr>
          <w:rFonts w:ascii="Times New Roman" w:hAnsi="Times New Roman" w:cs="Times New Roman"/>
          <w:sz w:val="28"/>
          <w:szCs w:val="28"/>
        </w:rPr>
        <w:t>підвергається переслідуванню.</w:t>
      </w:r>
    </w:p>
    <w:p w14:paraId="12710049" w14:textId="3A2EECDC" w:rsidR="00B671E3" w:rsidRPr="007557E7" w:rsidRDefault="00B671E3" w:rsidP="00F254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 xml:space="preserve">Естетика – </w:t>
      </w:r>
      <w:r w:rsidR="00DE3166" w:rsidRPr="007557E7">
        <w:rPr>
          <w:rFonts w:ascii="Times New Roman" w:hAnsi="Times New Roman" w:cs="Times New Roman"/>
          <w:sz w:val="28"/>
          <w:szCs w:val="28"/>
        </w:rPr>
        <w:t>Середньовічна</w:t>
      </w:r>
    </w:p>
    <w:p w14:paraId="26421333" w14:textId="774045D3" w:rsidR="00DE3166" w:rsidRPr="00850D69" w:rsidRDefault="00692166" w:rsidP="00850D69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29835345"/>
      <w:r w:rsidRPr="00850D69">
        <w:rPr>
          <w:rFonts w:ascii="Times New Roman" w:hAnsi="Times New Roman" w:cs="Times New Roman"/>
          <w:color w:val="000000" w:themeColor="text1"/>
          <w:sz w:val="28"/>
          <w:szCs w:val="28"/>
        </w:rPr>
        <w:t>1.2 ЦА</w:t>
      </w:r>
      <w:bookmarkEnd w:id="2"/>
    </w:p>
    <w:p w14:paraId="4B6765E3" w14:textId="3FFCE743" w:rsidR="00F23924" w:rsidRPr="007557E7" w:rsidRDefault="00DE3166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 xml:space="preserve">Основна аудиторія — гравці віком 16–35 років, які цікавляться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стелс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-іграми та тактичними проходженнями. Вони знайомі з такими проектами як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Hitman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Splinter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Dishonored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 і готові витрачати час на вивчення механік, планування дій та нестандартні тактичні рішення.</w:t>
      </w:r>
    </w:p>
    <w:p w14:paraId="092E3822" w14:textId="5187E4A5" w:rsidR="00DE3166" w:rsidRPr="007557E7" w:rsidRDefault="00DE3166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 xml:space="preserve">Вторинна аудиторія — гравці жанру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action-adventure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>, яких приваблює унікальна механіка взаємодії з тінями та атмосфера темного фентезі. Їх приваблює оригінальна концепція і можливість використовувати оточення як зброю.</w:t>
      </w:r>
    </w:p>
    <w:p w14:paraId="41F95B17" w14:textId="77C397BA" w:rsidR="00DE3166" w:rsidRPr="00850D69" w:rsidRDefault="00692166" w:rsidP="00850D69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9835346"/>
      <w:r w:rsidRPr="00850D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1.3 </w:t>
      </w:r>
      <w:r w:rsidR="00DE3166" w:rsidRPr="00850D69">
        <w:rPr>
          <w:rFonts w:ascii="Times New Roman" w:hAnsi="Times New Roman" w:cs="Times New Roman"/>
          <w:color w:val="000000" w:themeColor="text1"/>
          <w:sz w:val="28"/>
          <w:szCs w:val="28"/>
        </w:rPr>
        <w:t>Унікальна торгова пропозиція (USP)</w:t>
      </w:r>
      <w:bookmarkEnd w:id="3"/>
    </w:p>
    <w:p w14:paraId="4FE3C478" w14:textId="77777777" w:rsidR="00DE3166" w:rsidRPr="007557E7" w:rsidRDefault="00DE3166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57E7">
        <w:rPr>
          <w:rFonts w:ascii="Times New Roman" w:hAnsi="Times New Roman" w:cs="Times New Roman"/>
          <w:sz w:val="28"/>
          <w:szCs w:val="28"/>
        </w:rPr>
        <w:t>Phantom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Shade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 — єдина гра жанру, у якій тіні є повноцінною динамічною та інтерактивною системою, а не лише статичними «зонами невидимості». Ключові відмінності від конкурентів:</w:t>
      </w:r>
    </w:p>
    <w:p w14:paraId="6FF515A5" w14:textId="400FA81C" w:rsidR="00DE3166" w:rsidRPr="007557E7" w:rsidRDefault="00DE3166" w:rsidP="00F254F2">
      <w:pPr>
        <w:pStyle w:val="a9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 xml:space="preserve">Тіні розраховуються в реальному часі в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багатопотоковому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 режимі на основі динамічних джерел світла.</w:t>
      </w:r>
    </w:p>
    <w:p w14:paraId="284C43EB" w14:textId="54953D44" w:rsidR="00DE3166" w:rsidRPr="007557E7" w:rsidRDefault="00DE3166" w:rsidP="00F254F2">
      <w:pPr>
        <w:pStyle w:val="a9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>Гравець може активно маніпулювати тінями: гасити джерела світла, оглушувати ворогів через їхні тіні, встановлювати тіньові пастки.</w:t>
      </w:r>
    </w:p>
    <w:p w14:paraId="10D65448" w14:textId="1EE7A343" w:rsidR="00DE3166" w:rsidRPr="007557E7" w:rsidRDefault="00DE3166" w:rsidP="00F254F2">
      <w:pPr>
        <w:pStyle w:val="a9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>NPC бачать тіні гравця, реагують на їх появу та зміну — не лише на видимість самого персонажа.</w:t>
      </w:r>
    </w:p>
    <w:p w14:paraId="096C13B2" w14:textId="31F7847E" w:rsidR="00DE3166" w:rsidRPr="007557E7" w:rsidRDefault="00DE3166" w:rsidP="00F254F2">
      <w:pPr>
        <w:pStyle w:val="a9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>Кожна зміна освітлення миттєво впливає на конуси зору ворогів, відкриваючи або закриваючи тактичні маршрути.</w:t>
      </w:r>
    </w:p>
    <w:p w14:paraId="531D88AA" w14:textId="123C365C" w:rsidR="00F23924" w:rsidRPr="007557E7" w:rsidRDefault="00DE3166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lastRenderedPageBreak/>
        <w:t xml:space="preserve">Жоден з конкурентів — ні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Thief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, ні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Splinter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, ні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Dishonored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 — не реалізував освітлення як повноцінну двосторонню систему взаємодії.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Phantom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Shade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 заповнює цю нішу.</w:t>
      </w:r>
    </w:p>
    <w:p w14:paraId="155C8E27" w14:textId="25A09FF3" w:rsidR="00DE3166" w:rsidRPr="00850D69" w:rsidRDefault="00692166" w:rsidP="00850D69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9835347"/>
      <w:r w:rsidRPr="00850D69">
        <w:rPr>
          <w:rFonts w:ascii="Times New Roman" w:hAnsi="Times New Roman" w:cs="Times New Roman"/>
          <w:color w:val="000000" w:themeColor="text1"/>
          <w:sz w:val="28"/>
          <w:szCs w:val="28"/>
        </w:rPr>
        <w:t>1.4 Час ігрової сесії</w:t>
      </w:r>
      <w:bookmarkEnd w:id="4"/>
    </w:p>
    <w:p w14:paraId="733FBB16" w14:textId="77777777" w:rsidR="00DE3166" w:rsidRPr="007557E7" w:rsidRDefault="00DE3166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 xml:space="preserve">Одна ігрова сесія розрахована на 20–40 хвилин. Кожен рівень є самодостатньою тактичною задачею, яку можна пройти за один підхід. Відсутність обов'язкового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зберереження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 посередині рівня заохочує обережне планування.</w:t>
      </w:r>
    </w:p>
    <w:p w14:paraId="6EF93BCB" w14:textId="4846D1D2" w:rsidR="00DE3166" w:rsidRPr="007557E7" w:rsidRDefault="00DE3166" w:rsidP="00F254F2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>Мінімальна сесія (один рівень, оптимальне проходження): ~20 хв</w:t>
      </w:r>
    </w:p>
    <w:p w14:paraId="6A77BDE0" w14:textId="2C2155C6" w:rsidR="00DE3166" w:rsidRPr="007557E7" w:rsidRDefault="00DE3166" w:rsidP="00F254F2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>Стандартна сесія (один рівень з дослідженням): ~30–40 хв</w:t>
      </w:r>
    </w:p>
    <w:p w14:paraId="0EBC2035" w14:textId="28025681" w:rsidR="00DE3166" w:rsidRPr="007557E7" w:rsidRDefault="00DE3166" w:rsidP="00F254F2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>Розширена сесія (повторне проходження альтернативними маршрутами): 60+ хв</w:t>
      </w:r>
    </w:p>
    <w:p w14:paraId="6A85B131" w14:textId="77777777" w:rsidR="00DE3166" w:rsidRPr="007557E7" w:rsidRDefault="00DE3166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>Гра підходить як для коротких сесій, так і для глибокого занурення. Механіки не потребують безперервного прогресу між сесіями.</w:t>
      </w:r>
    </w:p>
    <w:p w14:paraId="57B39C3F" w14:textId="77777777" w:rsidR="00DE3166" w:rsidRPr="007557E7" w:rsidRDefault="00DE3166" w:rsidP="00F254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00BA18" w14:textId="25EB8755" w:rsidR="00692166" w:rsidRPr="00850D69" w:rsidRDefault="00692166" w:rsidP="00850D69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9835348"/>
      <w:r w:rsidRPr="00850D69">
        <w:rPr>
          <w:rFonts w:ascii="Times New Roman" w:hAnsi="Times New Roman" w:cs="Times New Roman"/>
          <w:color w:val="000000" w:themeColor="text1"/>
          <w:sz w:val="28"/>
          <w:szCs w:val="28"/>
        </w:rPr>
        <w:t>1.5 Технологічні характеристики</w:t>
      </w:r>
      <w:bookmarkEnd w:id="5"/>
    </w:p>
    <w:p w14:paraId="6D4C0258" w14:textId="55EC4C1E" w:rsidR="00DE3166" w:rsidRPr="007557E7" w:rsidRDefault="00DE3166" w:rsidP="00F254F2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 xml:space="preserve">Рушій: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Unreal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Engine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 5.6</w:t>
      </w:r>
    </w:p>
    <w:p w14:paraId="1802E4A1" w14:textId="4F968EBA" w:rsidR="00DE3166" w:rsidRPr="007557E7" w:rsidRDefault="00DE3166" w:rsidP="00F254F2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 xml:space="preserve">Програмування: C++ (основна логіка, система тіней) +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Blueprint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 (поведінка NPC, події)</w:t>
      </w:r>
    </w:p>
    <w:p w14:paraId="4209B54D" w14:textId="619265B3" w:rsidR="00DE3166" w:rsidRPr="007557E7" w:rsidRDefault="00DE3166" w:rsidP="00F254F2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 xml:space="preserve">Середовище розробки: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Studio</w:t>
      </w:r>
      <w:proofErr w:type="spellEnd"/>
    </w:p>
    <w:p w14:paraId="097D2963" w14:textId="7B347C97" w:rsidR="00DE3166" w:rsidRPr="007557E7" w:rsidRDefault="00DE3166" w:rsidP="00F254F2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 xml:space="preserve">Контроль версій: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14:paraId="21A96959" w14:textId="3F9C3348" w:rsidR="00DE3166" w:rsidRPr="007557E7" w:rsidRDefault="00DE3166" w:rsidP="00F254F2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>Платформа: PC (Windows)</w:t>
      </w:r>
    </w:p>
    <w:p w14:paraId="7B3B3F83" w14:textId="3B09E2F4" w:rsidR="00DE3166" w:rsidRPr="007557E7" w:rsidRDefault="00DE3166" w:rsidP="00F254F2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>Вигляд: ізометрична камера, 2D-площина переміщення, 3D-оточення</w:t>
      </w:r>
    </w:p>
    <w:p w14:paraId="2B009008" w14:textId="05DB7055" w:rsidR="00DE3166" w:rsidRPr="007557E7" w:rsidRDefault="00DE3166" w:rsidP="00F254F2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>Освітлення: динамічне глобальне освітлення (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Lumen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Dynamic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Lighting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>)</w:t>
      </w:r>
    </w:p>
    <w:p w14:paraId="1E772C54" w14:textId="51F8FFEC" w:rsidR="00DE3166" w:rsidRPr="007557E7" w:rsidRDefault="00DE3166" w:rsidP="00F254F2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 xml:space="preserve">Мінімальні вимоги до ПК: процесор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 i5/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 5 восьмого покоління+, 16 ГБ ОЗП, дискретна відеокарта з підтримкою DX12</w:t>
      </w:r>
    </w:p>
    <w:p w14:paraId="0C2640F0" w14:textId="3295DBAE" w:rsidR="00692166" w:rsidRPr="007557E7" w:rsidRDefault="00692166" w:rsidP="00F254F2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29835349"/>
      <w:r w:rsidRPr="007557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 Опис гри</w:t>
      </w:r>
      <w:bookmarkEnd w:id="6"/>
      <w:r w:rsidRPr="007557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B9C9437" w14:textId="613F8F39" w:rsidR="00692166" w:rsidRPr="00B712F1" w:rsidRDefault="003C2E67" w:rsidP="00B712F1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9835350"/>
      <w:r w:rsidRPr="00B712F1">
        <w:rPr>
          <w:rFonts w:ascii="Times New Roman" w:hAnsi="Times New Roman" w:cs="Times New Roman"/>
          <w:color w:val="000000" w:themeColor="text1"/>
          <w:sz w:val="28"/>
          <w:szCs w:val="28"/>
        </w:rPr>
        <w:t>2.1 Опис ігрового процесу</w:t>
      </w:r>
      <w:bookmarkEnd w:id="7"/>
    </w:p>
    <w:p w14:paraId="2F03704D" w14:textId="77777777" w:rsidR="005407A5" w:rsidRPr="007557E7" w:rsidRDefault="005407A5" w:rsidP="00F254F2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57E7">
        <w:rPr>
          <w:rFonts w:ascii="Times New Roman" w:hAnsi="Times New Roman" w:cs="Times New Roman"/>
          <w:sz w:val="28"/>
          <w:szCs w:val="28"/>
        </w:rPr>
        <w:t>Phantom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Shade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 — тактичний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stealth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 xml:space="preserve"> з виглядом зверху. Мета кожного рівня — досягнути ключової точки, уникаючи виявлення ворожими NPC. Пряме зіткнення з кількома ворогами одночасно практично унеможливлює успіх, тому гравець змушений мислити тактично.</w:t>
      </w:r>
    </w:p>
    <w:p w14:paraId="31F7F624" w14:textId="77777777" w:rsidR="005407A5" w:rsidRPr="007557E7" w:rsidRDefault="005407A5" w:rsidP="00F254F2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>Основний ресурс взаємодії — тінь. Гравець переміщується по рівню, оцінює розташування джерел світла, патрульні маршрути NPC та доступні зони тіні. Кожне рішення будується навколо питання: як маніпулювати освітленням і тінями, щоб пройти далі непомітно.</w:t>
      </w:r>
    </w:p>
    <w:p w14:paraId="10AA9773" w14:textId="77777777" w:rsidR="005407A5" w:rsidRPr="007557E7" w:rsidRDefault="005407A5" w:rsidP="00F254F2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>Ключові принципи ігрового процесу:</w:t>
      </w:r>
    </w:p>
    <w:p w14:paraId="7B80DE7B" w14:textId="77777777" w:rsidR="005407A5" w:rsidRPr="007557E7" w:rsidRDefault="005407A5" w:rsidP="00F254F2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>•</w:t>
      </w:r>
      <w:r w:rsidRPr="007557E7">
        <w:rPr>
          <w:rFonts w:ascii="Times New Roman" w:hAnsi="Times New Roman" w:cs="Times New Roman"/>
          <w:sz w:val="28"/>
          <w:szCs w:val="28"/>
        </w:rPr>
        <w:tab/>
        <w:t>Тінь — і захист, і зброя. Перебуваючи в тіні, гравець невидимий; перебуваючи в тіні NPC — може оглушити його.</w:t>
      </w:r>
    </w:p>
    <w:p w14:paraId="19E40E5F" w14:textId="77777777" w:rsidR="005407A5" w:rsidRPr="007557E7" w:rsidRDefault="005407A5" w:rsidP="00F254F2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>•</w:t>
      </w:r>
      <w:r w:rsidRPr="007557E7">
        <w:rPr>
          <w:rFonts w:ascii="Times New Roman" w:hAnsi="Times New Roman" w:cs="Times New Roman"/>
          <w:sz w:val="28"/>
          <w:szCs w:val="28"/>
        </w:rPr>
        <w:tab/>
        <w:t>Звук має значення. Кожне вміння генерує певний рівень шуму. При відсутності освітлення герой рухається менш обережно і створює більше шуму.</w:t>
      </w:r>
    </w:p>
    <w:p w14:paraId="5D080563" w14:textId="77777777" w:rsidR="005407A5" w:rsidRPr="007557E7" w:rsidRDefault="005407A5" w:rsidP="00F254F2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>•</w:t>
      </w:r>
      <w:r w:rsidRPr="007557E7">
        <w:rPr>
          <w:rFonts w:ascii="Times New Roman" w:hAnsi="Times New Roman" w:cs="Times New Roman"/>
          <w:sz w:val="28"/>
          <w:szCs w:val="28"/>
        </w:rPr>
        <w:tab/>
        <w:t>Ближній бій — останній засіб. Дозволяє ситуативно нейтралізувати 1–2 ворогів, але не підходить для масових сутичок і не є пріоритетним методом проходження.</w:t>
      </w:r>
    </w:p>
    <w:p w14:paraId="17C38D9F" w14:textId="77777777" w:rsidR="005407A5" w:rsidRPr="007557E7" w:rsidRDefault="005407A5" w:rsidP="00F254F2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>•</w:t>
      </w:r>
      <w:r w:rsidRPr="007557E7">
        <w:rPr>
          <w:rFonts w:ascii="Times New Roman" w:hAnsi="Times New Roman" w:cs="Times New Roman"/>
          <w:sz w:val="28"/>
          <w:szCs w:val="28"/>
        </w:rPr>
        <w:tab/>
        <w:t>NPC — активна система. Вороги реагують на тіні, звуки та зміни освітлення. При накопиченні переляку переходять у активний стан: кличуть підкріплення, посилюють патрулювання або тікають.</w:t>
      </w:r>
    </w:p>
    <w:p w14:paraId="56C53C88" w14:textId="77777777" w:rsidR="005407A5" w:rsidRPr="007557E7" w:rsidRDefault="005407A5" w:rsidP="00F254F2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>Геймплей відбувається в 2D-площині з ізометричною камерою на 3D-рівнях з динамічним глобальним освітленням.</w:t>
      </w:r>
    </w:p>
    <w:p w14:paraId="34000832" w14:textId="37F56B72" w:rsidR="005407A5" w:rsidRPr="00850D69" w:rsidRDefault="005407A5" w:rsidP="00F254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82A36B" w14:textId="0419CD7F" w:rsidR="007375F0" w:rsidRPr="00850D69" w:rsidRDefault="007375F0" w:rsidP="00850D69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9835351"/>
      <w:r w:rsidRPr="00850D69">
        <w:rPr>
          <w:rFonts w:ascii="Times New Roman" w:hAnsi="Times New Roman" w:cs="Times New Roman"/>
          <w:color w:val="000000" w:themeColor="text1"/>
          <w:sz w:val="28"/>
          <w:szCs w:val="28"/>
        </w:rPr>
        <w:t>2.2 Ігрові рівні</w:t>
      </w:r>
      <w:bookmarkEnd w:id="8"/>
    </w:p>
    <w:p w14:paraId="23B5F403" w14:textId="77777777" w:rsidR="00850D69" w:rsidRPr="00850D69" w:rsidRDefault="00850D69" w:rsidP="00850D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0D69">
        <w:rPr>
          <w:rFonts w:ascii="Times New Roman" w:hAnsi="Times New Roman" w:cs="Times New Roman"/>
          <w:sz w:val="28"/>
          <w:szCs w:val="28"/>
        </w:rPr>
        <w:t>Невелика вертикальність, не більше ніж два чи три рівні вертикальності.</w:t>
      </w:r>
    </w:p>
    <w:p w14:paraId="165ED07D" w14:textId="25B848A4" w:rsidR="00850D69" w:rsidRPr="00850D69" w:rsidRDefault="00850D69" w:rsidP="00850D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0D69">
        <w:rPr>
          <w:rFonts w:ascii="Times New Roman" w:hAnsi="Times New Roman" w:cs="Times New Roman"/>
          <w:sz w:val="28"/>
          <w:szCs w:val="28"/>
        </w:rPr>
        <w:lastRenderedPageBreak/>
        <w:t>Відкриті рівні мають мати мінімум два шляхи що хоча б частково не можуть бути використані одночасно через розташування тіней від глобального освітлення, однак можуть перетинатись.</w:t>
      </w:r>
    </w:p>
    <w:p w14:paraId="4458CB48" w14:textId="29C784A3" w:rsidR="007375F0" w:rsidRPr="00850D69" w:rsidRDefault="00850D69" w:rsidP="00850D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0D69">
        <w:rPr>
          <w:rFonts w:ascii="Times New Roman" w:hAnsi="Times New Roman" w:cs="Times New Roman"/>
          <w:sz w:val="28"/>
          <w:szCs w:val="28"/>
        </w:rPr>
        <w:t>Закриті рівні більш лінійні але все одно мають пропонувати хоча б декілька паралельних шляхів що за виключенням максимум одного поминатимуться за рахунок використання однієї з здібностей.</w:t>
      </w:r>
    </w:p>
    <w:p w14:paraId="0F9D9439" w14:textId="6410B0CF" w:rsidR="005407A5" w:rsidRPr="00850D69" w:rsidRDefault="003C2E67" w:rsidP="00850D69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9835352"/>
      <w:r w:rsidRPr="00850D69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 w:rsidR="007375F0" w:rsidRPr="00850D69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850D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Навики</w:t>
      </w:r>
      <w:bookmarkEnd w:id="9"/>
    </w:p>
    <w:p w14:paraId="1DE93A17" w14:textId="77777777" w:rsidR="005407A5" w:rsidRPr="005407A5" w:rsidRDefault="005407A5" w:rsidP="00F254F2">
      <w:pPr>
        <w:spacing w:after="120" w:line="360" w:lineRule="auto"/>
        <w:ind w:firstLine="708"/>
        <w:jc w:val="both"/>
        <w:rPr>
          <w:rFonts w:ascii="Times New Roman" w:eastAsia="Arial" w:hAnsi="Times New Roman" w:cs="Times New Roman"/>
          <w:kern w:val="0"/>
          <w:sz w:val="28"/>
          <w:szCs w:val="28"/>
          <w:lang w:eastAsia="de-DE"/>
          <w14:ligatures w14:val="none"/>
        </w:rPr>
      </w:pPr>
      <w:r w:rsidRPr="005407A5">
        <w:rPr>
          <w:rFonts w:ascii="Times New Roman" w:eastAsia="Arial" w:hAnsi="Times New Roman" w:cs="Times New Roman"/>
          <w:kern w:val="0"/>
          <w:sz w:val="28"/>
          <w:szCs w:val="28"/>
          <w:lang w:eastAsia="de-DE"/>
          <w14:ligatures w14:val="none"/>
        </w:rPr>
        <w:t>Кожна навичка має декілька варіацій та час відновлення (</w:t>
      </w:r>
      <w:proofErr w:type="spellStart"/>
      <w:r w:rsidRPr="005407A5">
        <w:rPr>
          <w:rFonts w:ascii="Times New Roman" w:eastAsia="Arial" w:hAnsi="Times New Roman" w:cs="Times New Roman"/>
          <w:kern w:val="0"/>
          <w:sz w:val="28"/>
          <w:szCs w:val="28"/>
          <w:lang w:val="de-DE" w:eastAsia="de-DE"/>
          <w14:ligatures w14:val="none"/>
        </w:rPr>
        <w:t>cooldown</w:t>
      </w:r>
      <w:proofErr w:type="spellEnd"/>
      <w:r w:rsidRPr="005407A5">
        <w:rPr>
          <w:rFonts w:ascii="Times New Roman" w:eastAsia="Arial" w:hAnsi="Times New Roman" w:cs="Times New Roman"/>
          <w:kern w:val="0"/>
          <w:sz w:val="28"/>
          <w:szCs w:val="28"/>
          <w:lang w:eastAsia="de-DE"/>
          <w14:ligatures w14:val="none"/>
        </w:rPr>
        <w:t>). Кожне використання навички генерує шум, рівень якого залежить від вибраної варіації.</w:t>
      </w:r>
    </w:p>
    <w:p w14:paraId="1BCF59B3" w14:textId="77777777" w:rsidR="005407A5" w:rsidRPr="007557E7" w:rsidRDefault="005407A5" w:rsidP="00F254F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D2BE7FF" w14:textId="30C37D10" w:rsidR="003C2E67" w:rsidRPr="00B712F1" w:rsidRDefault="003C2E67" w:rsidP="00B712F1">
      <w:pPr>
        <w:pStyle w:val="3"/>
        <w:rPr>
          <w:rFonts w:ascii="Times New Roman" w:hAnsi="Times New Roman" w:cs="Times New Roman"/>
          <w:color w:val="000000" w:themeColor="text1"/>
        </w:rPr>
      </w:pPr>
      <w:bookmarkStart w:id="10" w:name="_Toc229835353"/>
      <w:r w:rsidRPr="00B712F1">
        <w:rPr>
          <w:rFonts w:ascii="Times New Roman" w:hAnsi="Times New Roman" w:cs="Times New Roman"/>
          <w:color w:val="000000" w:themeColor="text1"/>
        </w:rPr>
        <w:t>2.</w:t>
      </w:r>
      <w:r w:rsidR="007375F0" w:rsidRPr="00B712F1">
        <w:rPr>
          <w:rFonts w:ascii="Times New Roman" w:hAnsi="Times New Roman" w:cs="Times New Roman"/>
          <w:color w:val="000000" w:themeColor="text1"/>
        </w:rPr>
        <w:t>3</w:t>
      </w:r>
      <w:r w:rsidRPr="00B712F1">
        <w:rPr>
          <w:rFonts w:ascii="Times New Roman" w:hAnsi="Times New Roman" w:cs="Times New Roman"/>
          <w:color w:val="000000" w:themeColor="text1"/>
        </w:rPr>
        <w:t>.1 Не бойові навики</w:t>
      </w:r>
      <w:bookmarkEnd w:id="10"/>
    </w:p>
    <w:p w14:paraId="3D7FAAC7" w14:textId="77777777" w:rsidR="007557E7" w:rsidRPr="007557E7" w:rsidRDefault="007557E7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>Гасіння джерела світла (дистанційно).</w:t>
      </w:r>
    </w:p>
    <w:p w14:paraId="65C7783F" w14:textId="77777777" w:rsidR="007557E7" w:rsidRPr="007557E7" w:rsidRDefault="007557E7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 xml:space="preserve">Гравець вимикає електричне джерело світла у визначеному радіусі. Миттєво змінює конфігурацію тіней на ділянці, розширюючи зони для переховування. Активація надсилає подію до відповідного </w:t>
      </w:r>
      <w:proofErr w:type="spellStart"/>
      <w:r w:rsidRPr="007557E7">
        <w:rPr>
          <w:rFonts w:ascii="Times New Roman" w:hAnsi="Times New Roman" w:cs="Times New Roman"/>
          <w:sz w:val="28"/>
          <w:szCs w:val="28"/>
        </w:rPr>
        <w:t>LightActor</w:t>
      </w:r>
      <w:proofErr w:type="spellEnd"/>
      <w:r w:rsidRPr="007557E7">
        <w:rPr>
          <w:rFonts w:ascii="Times New Roman" w:hAnsi="Times New Roman" w:cs="Times New Roman"/>
          <w:sz w:val="28"/>
          <w:szCs w:val="28"/>
        </w:rPr>
        <w:t>, переводячи його у неактивний стан.</w:t>
      </w:r>
    </w:p>
    <w:p w14:paraId="305CEE91" w14:textId="77777777" w:rsidR="007557E7" w:rsidRPr="007557E7" w:rsidRDefault="007557E7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>Створення відволікаючого шуму.</w:t>
      </w:r>
    </w:p>
    <w:p w14:paraId="6C69DD69" w14:textId="7838F6CE" w:rsidR="007557E7" w:rsidRDefault="007557E7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>Гравець вказує цільову точку, в якій генерується звуковий стимул. NPC переходять у стан дослідження і переміщуються до точки шуму, тимчасово звільняючи маршрут для гравця.</w:t>
      </w:r>
    </w:p>
    <w:p w14:paraId="2701047F" w14:textId="77777777" w:rsidR="007557E7" w:rsidRPr="007557E7" w:rsidRDefault="007557E7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E59FDF" w14:textId="12AD61E5" w:rsidR="00701AA8" w:rsidRPr="00B712F1" w:rsidRDefault="003C2E67" w:rsidP="00B712F1">
      <w:pPr>
        <w:pStyle w:val="3"/>
        <w:rPr>
          <w:rFonts w:ascii="Times New Roman" w:hAnsi="Times New Roman" w:cs="Times New Roman"/>
          <w:color w:val="000000" w:themeColor="text1"/>
        </w:rPr>
      </w:pPr>
      <w:bookmarkStart w:id="11" w:name="_Toc229835354"/>
      <w:r w:rsidRPr="00B712F1">
        <w:rPr>
          <w:rFonts w:ascii="Times New Roman" w:hAnsi="Times New Roman" w:cs="Times New Roman"/>
          <w:color w:val="000000" w:themeColor="text1"/>
        </w:rPr>
        <w:t>2.</w:t>
      </w:r>
      <w:r w:rsidR="007375F0" w:rsidRPr="00B712F1">
        <w:rPr>
          <w:rFonts w:ascii="Times New Roman" w:hAnsi="Times New Roman" w:cs="Times New Roman"/>
          <w:color w:val="000000" w:themeColor="text1"/>
        </w:rPr>
        <w:t>3</w:t>
      </w:r>
      <w:r w:rsidRPr="00B712F1">
        <w:rPr>
          <w:rFonts w:ascii="Times New Roman" w:hAnsi="Times New Roman" w:cs="Times New Roman"/>
          <w:color w:val="000000" w:themeColor="text1"/>
        </w:rPr>
        <w:t>.2 Бойові навики</w:t>
      </w:r>
      <w:bookmarkEnd w:id="11"/>
    </w:p>
    <w:p w14:paraId="5E540B58" w14:textId="77777777" w:rsidR="007557E7" w:rsidRPr="007557E7" w:rsidRDefault="007557E7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>Оглушення через тінь.</w:t>
      </w:r>
    </w:p>
    <w:p w14:paraId="6E769836" w14:textId="59440A28" w:rsidR="007557E7" w:rsidRDefault="007557E7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>Перебуваючи у тіні ворожого NPC, гравець активує вміння, що тимчасово оглушує його. Реалізує центральну концепцію: тінь є активним інструментом впливу на ворога.</w:t>
      </w:r>
    </w:p>
    <w:p w14:paraId="7546A515" w14:textId="77777777" w:rsidR="007557E7" w:rsidRPr="007557E7" w:rsidRDefault="007557E7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t>Переміщення за спину NPC.</w:t>
      </w:r>
    </w:p>
    <w:p w14:paraId="54771CE3" w14:textId="3237FF88" w:rsidR="007557E7" w:rsidRPr="00850D69" w:rsidRDefault="007557E7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E7">
        <w:rPr>
          <w:rFonts w:ascii="Times New Roman" w:hAnsi="Times New Roman" w:cs="Times New Roman"/>
          <w:sz w:val="28"/>
          <w:szCs w:val="28"/>
        </w:rPr>
        <w:lastRenderedPageBreak/>
        <w:t>Якщо NPC контактує з тінню гравця, той може миттєво переміститися йому за спину. Оглушує NPC, але має дуже довгу перезарядку.</w:t>
      </w:r>
    </w:p>
    <w:p w14:paraId="0CE3078B" w14:textId="77777777" w:rsidR="00262FC0" w:rsidRPr="00850D69" w:rsidRDefault="00262FC0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FC0">
        <w:rPr>
          <w:rFonts w:ascii="Times New Roman" w:hAnsi="Times New Roman" w:cs="Times New Roman"/>
          <w:sz w:val="28"/>
          <w:szCs w:val="28"/>
        </w:rPr>
        <w:t>Тіньова пастка.</w:t>
      </w:r>
    </w:p>
    <w:p w14:paraId="2C2FEAB0" w14:textId="0623222F" w:rsidR="00262FC0" w:rsidRPr="00850D69" w:rsidRDefault="00262FC0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FC0">
        <w:rPr>
          <w:rFonts w:ascii="Times New Roman" w:hAnsi="Times New Roman" w:cs="Times New Roman"/>
          <w:sz w:val="28"/>
          <w:szCs w:val="28"/>
        </w:rPr>
        <w:t>Гравець залишає тінь на місці. Варіації: пересування (тінь лишається на місці, поки герой рухається далі); переляк; оглушення.</w:t>
      </w:r>
    </w:p>
    <w:p w14:paraId="30844309" w14:textId="77777777" w:rsidR="00262FC0" w:rsidRPr="00262FC0" w:rsidRDefault="00262FC0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FC0">
        <w:rPr>
          <w:rFonts w:ascii="Times New Roman" w:hAnsi="Times New Roman" w:cs="Times New Roman"/>
          <w:sz w:val="28"/>
          <w:szCs w:val="28"/>
        </w:rPr>
        <w:t>Ухил (</w:t>
      </w:r>
      <w:proofErr w:type="spellStart"/>
      <w:r w:rsidRPr="00262FC0">
        <w:rPr>
          <w:rFonts w:ascii="Times New Roman" w:hAnsi="Times New Roman" w:cs="Times New Roman"/>
          <w:sz w:val="28"/>
          <w:szCs w:val="28"/>
        </w:rPr>
        <w:t>Dodge</w:t>
      </w:r>
      <w:proofErr w:type="spellEnd"/>
      <w:r w:rsidRPr="00262FC0">
        <w:rPr>
          <w:rFonts w:ascii="Times New Roman" w:hAnsi="Times New Roman" w:cs="Times New Roman"/>
          <w:sz w:val="28"/>
          <w:szCs w:val="28"/>
        </w:rPr>
        <w:t>).</w:t>
      </w:r>
    </w:p>
    <w:p w14:paraId="3422DBCB" w14:textId="5D0C88E9" w:rsidR="00262FC0" w:rsidRPr="00262FC0" w:rsidRDefault="00262FC0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FC0">
        <w:rPr>
          <w:rFonts w:ascii="Times New Roman" w:hAnsi="Times New Roman" w:cs="Times New Roman"/>
          <w:sz w:val="28"/>
          <w:szCs w:val="28"/>
        </w:rPr>
        <w:t xml:space="preserve">Дозволяє уникнути атаки методом, схожим на </w:t>
      </w:r>
      <w:proofErr w:type="spellStart"/>
      <w:r w:rsidRPr="00262FC0">
        <w:rPr>
          <w:rFonts w:ascii="Times New Roman" w:hAnsi="Times New Roman" w:cs="Times New Roman"/>
          <w:sz w:val="28"/>
          <w:szCs w:val="28"/>
        </w:rPr>
        <w:t>телепортацію</w:t>
      </w:r>
      <w:proofErr w:type="spellEnd"/>
      <w:r w:rsidRPr="00262FC0">
        <w:rPr>
          <w:rFonts w:ascii="Times New Roman" w:hAnsi="Times New Roman" w:cs="Times New Roman"/>
          <w:sz w:val="28"/>
          <w:szCs w:val="28"/>
        </w:rPr>
        <w:t>. Варіації: запобігання атаки; оглушення й запобігання атаки; вбивство.</w:t>
      </w:r>
    </w:p>
    <w:p w14:paraId="78A2444E" w14:textId="01293C6F" w:rsidR="00701AA8" w:rsidRPr="00B712F1" w:rsidRDefault="00701AA8" w:rsidP="00B712F1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9835355"/>
      <w:r w:rsidRPr="00B712F1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 w:rsidR="007375F0" w:rsidRPr="00B712F1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B712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A721D" w:rsidRPr="00B712F1">
        <w:rPr>
          <w:rFonts w:ascii="Times New Roman" w:hAnsi="Times New Roman" w:cs="Times New Roman"/>
          <w:color w:val="000000" w:themeColor="text1"/>
          <w:sz w:val="28"/>
          <w:szCs w:val="28"/>
        </w:rPr>
        <w:t>Прогресія навичок</w:t>
      </w:r>
      <w:bookmarkEnd w:id="12"/>
    </w:p>
    <w:p w14:paraId="41D66AA5" w14:textId="77777777" w:rsidR="00262FC0" w:rsidRPr="00850D69" w:rsidRDefault="00262FC0" w:rsidP="00F254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0D69">
        <w:rPr>
          <w:rFonts w:ascii="Times New Roman" w:hAnsi="Times New Roman" w:cs="Times New Roman"/>
          <w:sz w:val="28"/>
          <w:szCs w:val="28"/>
        </w:rPr>
        <w:t>Прокачка навичок може відбуватися двома способами:</w:t>
      </w:r>
    </w:p>
    <w:p w14:paraId="59C60392" w14:textId="722A8956" w:rsidR="00262FC0" w:rsidRPr="00850D69" w:rsidRDefault="00262FC0" w:rsidP="00F254F2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0D69">
        <w:rPr>
          <w:rFonts w:ascii="Times New Roman" w:hAnsi="Times New Roman" w:cs="Times New Roman"/>
          <w:sz w:val="28"/>
          <w:szCs w:val="28"/>
        </w:rPr>
        <w:t>Групове покращення — наприклад, «всі не летальні навички». Впливає одразу на кілька вмінь за одним параметром.</w:t>
      </w:r>
    </w:p>
    <w:p w14:paraId="1C83EAC2" w14:textId="2C9EA5C0" w:rsidR="00262FC0" w:rsidRPr="00850D69" w:rsidRDefault="00262FC0" w:rsidP="00F254F2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0D69">
        <w:rPr>
          <w:rFonts w:ascii="Times New Roman" w:hAnsi="Times New Roman" w:cs="Times New Roman"/>
          <w:sz w:val="28"/>
          <w:szCs w:val="28"/>
        </w:rPr>
        <w:t>Індивідуальне покращення конкретної навички. Дозволяє точно налаштувати стиль гри.</w:t>
      </w:r>
    </w:p>
    <w:p w14:paraId="47FEEC53" w14:textId="77777777" w:rsidR="00262FC0" w:rsidRPr="00850D69" w:rsidRDefault="00262FC0" w:rsidP="00F254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D1CB7A" w14:textId="2B752450" w:rsidR="00262FC0" w:rsidRPr="00850D69" w:rsidRDefault="00262FC0" w:rsidP="00F254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0D69">
        <w:rPr>
          <w:rFonts w:ascii="Times New Roman" w:hAnsi="Times New Roman" w:cs="Times New Roman"/>
          <w:sz w:val="28"/>
          <w:szCs w:val="28"/>
        </w:rPr>
        <w:t>Параметри, на які впливає прокачка:</w:t>
      </w:r>
    </w:p>
    <w:p w14:paraId="0A77C73D" w14:textId="2749C00F" w:rsidR="00262FC0" w:rsidRPr="00262FC0" w:rsidRDefault="00262FC0" w:rsidP="00F254F2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62FC0">
        <w:rPr>
          <w:rFonts w:ascii="Times New Roman" w:hAnsi="Times New Roman" w:cs="Times New Roman"/>
          <w:sz w:val="28"/>
          <w:szCs w:val="28"/>
          <w:lang w:val="en-US"/>
        </w:rPr>
        <w:t>Швидкість</w:t>
      </w:r>
      <w:proofErr w:type="spellEnd"/>
      <w:r w:rsidRPr="00262F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2FC0">
        <w:rPr>
          <w:rFonts w:ascii="Times New Roman" w:hAnsi="Times New Roman" w:cs="Times New Roman"/>
          <w:sz w:val="28"/>
          <w:szCs w:val="28"/>
          <w:lang w:val="en-US"/>
        </w:rPr>
        <w:t>застосування</w:t>
      </w:r>
      <w:proofErr w:type="spellEnd"/>
      <w:r w:rsidRPr="00262F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2FC0">
        <w:rPr>
          <w:rFonts w:ascii="Times New Roman" w:hAnsi="Times New Roman" w:cs="Times New Roman"/>
          <w:sz w:val="28"/>
          <w:szCs w:val="28"/>
          <w:lang w:val="en-US"/>
        </w:rPr>
        <w:t>навички</w:t>
      </w:r>
      <w:proofErr w:type="spellEnd"/>
    </w:p>
    <w:p w14:paraId="30232050" w14:textId="33D12413" w:rsidR="00262FC0" w:rsidRPr="00262FC0" w:rsidRDefault="00262FC0" w:rsidP="00F254F2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62FC0">
        <w:rPr>
          <w:rFonts w:ascii="Times New Roman" w:hAnsi="Times New Roman" w:cs="Times New Roman"/>
          <w:sz w:val="28"/>
          <w:szCs w:val="28"/>
          <w:lang w:val="en-US"/>
        </w:rPr>
        <w:t>Рівень</w:t>
      </w:r>
      <w:proofErr w:type="spellEnd"/>
      <w:r w:rsidRPr="00262F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2FC0">
        <w:rPr>
          <w:rFonts w:ascii="Times New Roman" w:hAnsi="Times New Roman" w:cs="Times New Roman"/>
          <w:sz w:val="28"/>
          <w:szCs w:val="28"/>
          <w:lang w:val="en-US"/>
        </w:rPr>
        <w:t>шуму</w:t>
      </w:r>
      <w:proofErr w:type="spellEnd"/>
      <w:r w:rsidRPr="00262F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2FC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262F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2FC0">
        <w:rPr>
          <w:rFonts w:ascii="Times New Roman" w:hAnsi="Times New Roman" w:cs="Times New Roman"/>
          <w:sz w:val="28"/>
          <w:szCs w:val="28"/>
          <w:lang w:val="en-US"/>
        </w:rPr>
        <w:t>використанні</w:t>
      </w:r>
      <w:proofErr w:type="spellEnd"/>
    </w:p>
    <w:p w14:paraId="4E9B7CE5" w14:textId="3644F3E8" w:rsidR="00262FC0" w:rsidRPr="00262FC0" w:rsidRDefault="00262FC0" w:rsidP="00F254F2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62FC0">
        <w:rPr>
          <w:rFonts w:ascii="Times New Roman" w:hAnsi="Times New Roman" w:cs="Times New Roman"/>
          <w:sz w:val="28"/>
          <w:szCs w:val="28"/>
          <w:lang w:val="en-US"/>
        </w:rPr>
        <w:t>Дальність</w:t>
      </w:r>
      <w:proofErr w:type="spellEnd"/>
      <w:r w:rsidRPr="00262F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2FC0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262F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2FC0">
        <w:rPr>
          <w:rFonts w:ascii="Times New Roman" w:hAnsi="Times New Roman" w:cs="Times New Roman"/>
          <w:sz w:val="28"/>
          <w:szCs w:val="28"/>
          <w:lang w:val="en-US"/>
        </w:rPr>
        <w:t>радіус</w:t>
      </w:r>
      <w:proofErr w:type="spellEnd"/>
      <w:r w:rsidRPr="00262F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2FC0">
        <w:rPr>
          <w:rFonts w:ascii="Times New Roman" w:hAnsi="Times New Roman" w:cs="Times New Roman"/>
          <w:sz w:val="28"/>
          <w:szCs w:val="28"/>
          <w:lang w:val="en-US"/>
        </w:rPr>
        <w:t>дії</w:t>
      </w:r>
      <w:proofErr w:type="spellEnd"/>
    </w:p>
    <w:p w14:paraId="3E13433F" w14:textId="57239E1E" w:rsidR="00262FC0" w:rsidRPr="00262FC0" w:rsidRDefault="00262FC0" w:rsidP="00F254F2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62FC0">
        <w:rPr>
          <w:rFonts w:ascii="Times New Roman" w:hAnsi="Times New Roman" w:cs="Times New Roman"/>
          <w:sz w:val="28"/>
          <w:szCs w:val="28"/>
          <w:lang w:val="en-US"/>
        </w:rPr>
        <w:t>Тривалість</w:t>
      </w:r>
      <w:proofErr w:type="spellEnd"/>
      <w:r w:rsidRPr="00262F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2FC0">
        <w:rPr>
          <w:rFonts w:ascii="Times New Roman" w:hAnsi="Times New Roman" w:cs="Times New Roman"/>
          <w:sz w:val="28"/>
          <w:szCs w:val="28"/>
          <w:lang w:val="en-US"/>
        </w:rPr>
        <w:t>ефекту</w:t>
      </w:r>
      <w:proofErr w:type="spellEnd"/>
      <w:r w:rsidRPr="00262FC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62FC0">
        <w:rPr>
          <w:rFonts w:ascii="Times New Roman" w:hAnsi="Times New Roman" w:cs="Times New Roman"/>
          <w:sz w:val="28"/>
          <w:szCs w:val="28"/>
          <w:lang w:val="en-US"/>
        </w:rPr>
        <w:t>оглушення</w:t>
      </w:r>
      <w:proofErr w:type="spellEnd"/>
      <w:r w:rsidRPr="00262FC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62FC0">
        <w:rPr>
          <w:rFonts w:ascii="Times New Roman" w:hAnsi="Times New Roman" w:cs="Times New Roman"/>
          <w:sz w:val="28"/>
          <w:szCs w:val="28"/>
          <w:lang w:val="en-US"/>
        </w:rPr>
        <w:t>переляк</w:t>
      </w:r>
      <w:proofErr w:type="spellEnd"/>
      <w:r w:rsidRPr="00262F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2FC0">
        <w:rPr>
          <w:rFonts w:ascii="Times New Roman" w:hAnsi="Times New Roman" w:cs="Times New Roman"/>
          <w:sz w:val="28"/>
          <w:szCs w:val="28"/>
          <w:lang w:val="en-US"/>
        </w:rPr>
        <w:t>тощо</w:t>
      </w:r>
      <w:proofErr w:type="spellEnd"/>
      <w:r w:rsidRPr="00262FC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D87E2A1" w14:textId="78CFFF08" w:rsidR="00262FC0" w:rsidRPr="00262FC0" w:rsidRDefault="00262FC0" w:rsidP="00F254F2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62FC0">
        <w:rPr>
          <w:rFonts w:ascii="Times New Roman" w:hAnsi="Times New Roman" w:cs="Times New Roman"/>
          <w:sz w:val="28"/>
          <w:szCs w:val="28"/>
          <w:lang w:val="en-US"/>
        </w:rPr>
        <w:t>Додаткові</w:t>
      </w:r>
      <w:proofErr w:type="spellEnd"/>
      <w:r w:rsidRPr="00262F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2FC0">
        <w:rPr>
          <w:rFonts w:ascii="Times New Roman" w:hAnsi="Times New Roman" w:cs="Times New Roman"/>
          <w:sz w:val="28"/>
          <w:szCs w:val="28"/>
          <w:lang w:val="en-US"/>
        </w:rPr>
        <w:t>особливості</w:t>
      </w:r>
      <w:proofErr w:type="spellEnd"/>
      <w:r w:rsidRPr="00262F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2FC0">
        <w:rPr>
          <w:rFonts w:ascii="Times New Roman" w:hAnsi="Times New Roman" w:cs="Times New Roman"/>
          <w:sz w:val="28"/>
          <w:szCs w:val="28"/>
          <w:lang w:val="en-US"/>
        </w:rPr>
        <w:t>конкретних</w:t>
      </w:r>
      <w:proofErr w:type="spellEnd"/>
      <w:r w:rsidRPr="00262F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2FC0">
        <w:rPr>
          <w:rFonts w:ascii="Times New Roman" w:hAnsi="Times New Roman" w:cs="Times New Roman"/>
          <w:sz w:val="28"/>
          <w:szCs w:val="28"/>
          <w:lang w:val="en-US"/>
        </w:rPr>
        <w:t>варіацій</w:t>
      </w:r>
      <w:proofErr w:type="spellEnd"/>
      <w:r w:rsidRPr="00262F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2FC0">
        <w:rPr>
          <w:rFonts w:ascii="Times New Roman" w:hAnsi="Times New Roman" w:cs="Times New Roman"/>
          <w:sz w:val="28"/>
          <w:szCs w:val="28"/>
          <w:lang w:val="en-US"/>
        </w:rPr>
        <w:t>вмінь</w:t>
      </w:r>
      <w:proofErr w:type="spellEnd"/>
    </w:p>
    <w:p w14:paraId="4EB40D2C" w14:textId="6C9698BB" w:rsidR="00B962DF" w:rsidRPr="00B712F1" w:rsidRDefault="00B962DF" w:rsidP="00B712F1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9835356"/>
      <w:r w:rsidRPr="00B712F1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 w:rsidR="007375F0" w:rsidRPr="00B712F1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B712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Візуальні рішення</w:t>
      </w:r>
      <w:bookmarkEnd w:id="13"/>
    </w:p>
    <w:p w14:paraId="0E7AFAEB" w14:textId="13FBF67A" w:rsidR="007557E7" w:rsidRPr="00B712F1" w:rsidRDefault="007557E7" w:rsidP="00B712F1">
      <w:pPr>
        <w:pStyle w:val="3"/>
        <w:rPr>
          <w:rFonts w:ascii="Times New Roman" w:hAnsi="Times New Roman" w:cs="Times New Roman"/>
          <w:color w:val="000000" w:themeColor="text1"/>
          <w:lang w:val="en-US"/>
        </w:rPr>
      </w:pPr>
      <w:bookmarkStart w:id="14" w:name="_Toc229835357"/>
      <w:r w:rsidRPr="00B712F1">
        <w:rPr>
          <w:rFonts w:ascii="Times New Roman" w:hAnsi="Times New Roman" w:cs="Times New Roman"/>
          <w:color w:val="000000" w:themeColor="text1"/>
        </w:rPr>
        <w:t>2.</w:t>
      </w:r>
      <w:r w:rsidR="007375F0" w:rsidRPr="00B712F1">
        <w:rPr>
          <w:rFonts w:ascii="Times New Roman" w:hAnsi="Times New Roman" w:cs="Times New Roman"/>
          <w:color w:val="000000" w:themeColor="text1"/>
        </w:rPr>
        <w:t>5</w:t>
      </w:r>
      <w:r w:rsidRPr="00B712F1">
        <w:rPr>
          <w:rFonts w:ascii="Times New Roman" w:hAnsi="Times New Roman" w:cs="Times New Roman"/>
          <w:color w:val="000000" w:themeColor="text1"/>
        </w:rPr>
        <w:t>.1 Естетика</w:t>
      </w:r>
      <w:bookmarkEnd w:id="14"/>
    </w:p>
    <w:p w14:paraId="21B79BC1" w14:textId="77777777" w:rsidR="00262FC0" w:rsidRPr="00262FC0" w:rsidRDefault="00262FC0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FC0">
        <w:rPr>
          <w:rFonts w:ascii="Times New Roman" w:hAnsi="Times New Roman" w:cs="Times New Roman"/>
          <w:sz w:val="28"/>
          <w:szCs w:val="28"/>
        </w:rPr>
        <w:t>Середньовічне темне фентезі. Рівні включають замки, підземелля, вулиці середньовічних міст. Акцент на контрасті між освітленими зонами та зонами тіні — це не лише художнє рішення, а й пряме відображення ігрових механік.</w:t>
      </w:r>
    </w:p>
    <w:p w14:paraId="5FAA4E5E" w14:textId="1BDEF350" w:rsidR="00262FC0" w:rsidRPr="00262FC0" w:rsidRDefault="00262FC0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FC0">
        <w:rPr>
          <w:rFonts w:ascii="Times New Roman" w:hAnsi="Times New Roman" w:cs="Times New Roman"/>
          <w:sz w:val="28"/>
          <w:szCs w:val="28"/>
        </w:rPr>
        <w:lastRenderedPageBreak/>
        <w:t xml:space="preserve">Колірна палітра будується навколо холодних нейтральних тонів (сірий камінь, темне дерево, нічне небо) з теплими акцентами від джерел вогню і смолоскипів. Зони тіні — глибокий темно-синій і чорний. Інтерактивні тіні змінюють свій вигляд, щоб бути візуально </w:t>
      </w:r>
      <w:proofErr w:type="spellStart"/>
      <w:r w:rsidRPr="00262FC0">
        <w:rPr>
          <w:rFonts w:ascii="Times New Roman" w:hAnsi="Times New Roman" w:cs="Times New Roman"/>
          <w:sz w:val="28"/>
          <w:szCs w:val="28"/>
        </w:rPr>
        <w:t>читаємими</w:t>
      </w:r>
      <w:proofErr w:type="spellEnd"/>
      <w:r w:rsidRPr="00262FC0">
        <w:rPr>
          <w:rFonts w:ascii="Times New Roman" w:hAnsi="Times New Roman" w:cs="Times New Roman"/>
          <w:sz w:val="28"/>
          <w:szCs w:val="28"/>
        </w:rPr>
        <w:t xml:space="preserve"> для гравця.</w:t>
      </w:r>
    </w:p>
    <w:p w14:paraId="1EF8C34B" w14:textId="50CFB9DF" w:rsidR="007557E7" w:rsidRPr="00B712F1" w:rsidRDefault="007557E7" w:rsidP="00B712F1">
      <w:pPr>
        <w:pStyle w:val="3"/>
        <w:rPr>
          <w:rFonts w:ascii="Times New Roman" w:hAnsi="Times New Roman" w:cs="Times New Roman"/>
          <w:color w:val="000000" w:themeColor="text1"/>
        </w:rPr>
      </w:pPr>
      <w:bookmarkStart w:id="15" w:name="_Toc229835358"/>
      <w:r w:rsidRPr="00B712F1">
        <w:rPr>
          <w:rFonts w:ascii="Times New Roman" w:hAnsi="Times New Roman" w:cs="Times New Roman"/>
          <w:color w:val="000000" w:themeColor="text1"/>
        </w:rPr>
        <w:t>2.</w:t>
      </w:r>
      <w:r w:rsidR="007375F0" w:rsidRPr="00B712F1">
        <w:rPr>
          <w:rFonts w:ascii="Times New Roman" w:hAnsi="Times New Roman" w:cs="Times New Roman"/>
          <w:color w:val="000000" w:themeColor="text1"/>
        </w:rPr>
        <w:t>5</w:t>
      </w:r>
      <w:r w:rsidRPr="00B712F1">
        <w:rPr>
          <w:rFonts w:ascii="Times New Roman" w:hAnsi="Times New Roman" w:cs="Times New Roman"/>
          <w:color w:val="000000" w:themeColor="text1"/>
        </w:rPr>
        <w:t>.2 Стилістика</w:t>
      </w:r>
      <w:bookmarkEnd w:id="15"/>
    </w:p>
    <w:p w14:paraId="0E989439" w14:textId="1A149E8D" w:rsidR="007557E7" w:rsidRPr="007375F0" w:rsidRDefault="007375F0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5F0">
        <w:rPr>
          <w:rFonts w:ascii="Times New Roman" w:hAnsi="Times New Roman" w:cs="Times New Roman"/>
          <w:sz w:val="28"/>
          <w:szCs w:val="28"/>
        </w:rPr>
        <w:t xml:space="preserve">Реалізм з елементами стилізації. Пропорції персонажів і оточення наближені до реалістичних, проте матеріали та </w:t>
      </w:r>
      <w:proofErr w:type="spellStart"/>
      <w:r w:rsidRPr="007375F0">
        <w:rPr>
          <w:rFonts w:ascii="Times New Roman" w:hAnsi="Times New Roman" w:cs="Times New Roman"/>
          <w:sz w:val="28"/>
          <w:szCs w:val="28"/>
        </w:rPr>
        <w:t>шейдери</w:t>
      </w:r>
      <w:proofErr w:type="spellEnd"/>
      <w:r w:rsidRPr="007375F0">
        <w:rPr>
          <w:rFonts w:ascii="Times New Roman" w:hAnsi="Times New Roman" w:cs="Times New Roman"/>
          <w:sz w:val="28"/>
          <w:szCs w:val="28"/>
        </w:rPr>
        <w:t xml:space="preserve"> отримують художню обробку для підсилення атмосфери.</w:t>
      </w:r>
    </w:p>
    <w:p w14:paraId="5E0F459B" w14:textId="0AEE3F60" w:rsidR="00B962DF" w:rsidRPr="007557E7" w:rsidRDefault="00B962DF" w:rsidP="00F254F2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29835359"/>
      <w:r w:rsidRPr="007557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 Інтерфейс</w:t>
      </w:r>
      <w:bookmarkEnd w:id="16"/>
    </w:p>
    <w:p w14:paraId="75DB8B70" w14:textId="73CB86E1" w:rsidR="00B962DF" w:rsidRPr="00B712F1" w:rsidRDefault="00B962DF" w:rsidP="00B712F1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_Toc229835360"/>
      <w:r w:rsidRPr="00B712F1">
        <w:rPr>
          <w:rFonts w:ascii="Times New Roman" w:hAnsi="Times New Roman" w:cs="Times New Roman"/>
          <w:color w:val="000000" w:themeColor="text1"/>
          <w:sz w:val="28"/>
          <w:szCs w:val="28"/>
        </w:rPr>
        <w:t>3.1 Головне меню</w:t>
      </w:r>
      <w:bookmarkEnd w:id="17"/>
    </w:p>
    <w:p w14:paraId="1F027BB7" w14:textId="75BF51C9" w:rsidR="00E667F2" w:rsidRDefault="00E667F2" w:rsidP="00F254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Фоном головного меню є 3д сцена виконана в стилістиці гри поверх якої виводиться </w:t>
      </w:r>
      <w:r w:rsidR="00A55C00">
        <w:rPr>
          <w:rFonts w:ascii="Times New Roman" w:hAnsi="Times New Roman" w:cs="Times New Roman"/>
          <w:sz w:val="28"/>
          <w:szCs w:val="28"/>
        </w:rPr>
        <w:t>меню:</w:t>
      </w:r>
    </w:p>
    <w:p w14:paraId="5CE8E3AF" w14:textId="6B9B794D" w:rsidR="00A55C00" w:rsidRPr="00A55C00" w:rsidRDefault="00A55C00" w:rsidP="00F254F2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5C00">
        <w:rPr>
          <w:rFonts w:ascii="Times New Roman" w:hAnsi="Times New Roman" w:cs="Times New Roman"/>
          <w:sz w:val="28"/>
          <w:szCs w:val="28"/>
        </w:rPr>
        <w:t>Продовжити</w:t>
      </w:r>
    </w:p>
    <w:p w14:paraId="6E5B2E8C" w14:textId="3E8A5B99" w:rsidR="00A55C00" w:rsidRDefault="00A55C00" w:rsidP="00F254F2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5C00">
        <w:rPr>
          <w:rFonts w:ascii="Times New Roman" w:hAnsi="Times New Roman" w:cs="Times New Roman"/>
          <w:sz w:val="28"/>
          <w:szCs w:val="28"/>
        </w:rPr>
        <w:t>Нова гра</w:t>
      </w:r>
    </w:p>
    <w:p w14:paraId="2000FFCA" w14:textId="392BB199" w:rsidR="00A55C00" w:rsidRPr="00A55C00" w:rsidRDefault="00A55C00" w:rsidP="00F254F2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Завантажити збереження</w:t>
      </w:r>
    </w:p>
    <w:p w14:paraId="473CC6E8" w14:textId="6A9BFEE4" w:rsidR="00A55C00" w:rsidRPr="00A55C00" w:rsidRDefault="00A55C00" w:rsidP="00F254F2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5C00">
        <w:rPr>
          <w:rFonts w:ascii="Times New Roman" w:hAnsi="Times New Roman" w:cs="Times New Roman"/>
          <w:sz w:val="28"/>
          <w:szCs w:val="28"/>
        </w:rPr>
        <w:t>Налаштування (звук, графіка, управління)</w:t>
      </w:r>
    </w:p>
    <w:p w14:paraId="1EE0DFAA" w14:textId="40E89D29" w:rsidR="00A55C00" w:rsidRPr="00A55C00" w:rsidRDefault="00A55C00" w:rsidP="00F254F2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5C00">
        <w:rPr>
          <w:rFonts w:ascii="Times New Roman" w:hAnsi="Times New Roman" w:cs="Times New Roman"/>
          <w:sz w:val="28"/>
          <w:szCs w:val="28"/>
        </w:rPr>
        <w:t>Вихід</w:t>
      </w:r>
    </w:p>
    <w:p w14:paraId="101F0AF6" w14:textId="75F6B24B" w:rsidR="00B962DF" w:rsidRPr="00B712F1" w:rsidRDefault="00B962DF" w:rsidP="00B712F1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_Toc229835361"/>
      <w:r w:rsidRPr="00B712F1">
        <w:rPr>
          <w:rFonts w:ascii="Times New Roman" w:hAnsi="Times New Roman" w:cs="Times New Roman"/>
          <w:color w:val="000000" w:themeColor="text1"/>
          <w:sz w:val="28"/>
          <w:szCs w:val="28"/>
        </w:rPr>
        <w:t>3.2 Геймплей</w:t>
      </w:r>
      <w:bookmarkEnd w:id="18"/>
    </w:p>
    <w:p w14:paraId="4470968F" w14:textId="77777777" w:rsidR="00C77F22" w:rsidRPr="00C77F22" w:rsidRDefault="00C77F22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7F22">
        <w:rPr>
          <w:rFonts w:ascii="Times New Roman" w:hAnsi="Times New Roman" w:cs="Times New Roman"/>
          <w:sz w:val="28"/>
          <w:szCs w:val="28"/>
        </w:rPr>
        <w:t>Ігровий HUD мінімалістичний — лише необхідна інформація, щоб не відволікати від тактичної оцінки оточення. Елементи інтерфейсу:</w:t>
      </w:r>
    </w:p>
    <w:p w14:paraId="2E4CD5AD" w14:textId="48E4E103" w:rsidR="00C77F22" w:rsidRPr="00C77F22" w:rsidRDefault="00C77F22" w:rsidP="00F254F2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7F22">
        <w:rPr>
          <w:rFonts w:ascii="Times New Roman" w:hAnsi="Times New Roman" w:cs="Times New Roman"/>
          <w:sz w:val="28"/>
          <w:szCs w:val="28"/>
        </w:rPr>
        <w:t>Індикатор здоров'я — розташований у нижньому лівому куті.</w:t>
      </w:r>
    </w:p>
    <w:p w14:paraId="54AE0CA3" w14:textId="6E63F259" w:rsidR="00C77F22" w:rsidRPr="00C77F22" w:rsidRDefault="00C77F22" w:rsidP="00F254F2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7F22">
        <w:rPr>
          <w:rFonts w:ascii="Times New Roman" w:hAnsi="Times New Roman" w:cs="Times New Roman"/>
          <w:sz w:val="28"/>
          <w:szCs w:val="28"/>
        </w:rPr>
        <w:t>Поточне обране вміння — іконка з назвою варіації.</w:t>
      </w:r>
    </w:p>
    <w:p w14:paraId="3427AB4C" w14:textId="2B9F344C" w:rsidR="00C77F22" w:rsidRPr="00C77F22" w:rsidRDefault="00C77F22" w:rsidP="00F254F2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7F22">
        <w:rPr>
          <w:rFonts w:ascii="Times New Roman" w:hAnsi="Times New Roman" w:cs="Times New Roman"/>
          <w:sz w:val="28"/>
          <w:szCs w:val="28"/>
        </w:rPr>
        <w:t>Індикатор перезарядки вміння — візуальне заповнення або таймер під іконкою.</w:t>
      </w:r>
    </w:p>
    <w:p w14:paraId="70E35387" w14:textId="175A2DF6" w:rsidR="00C77F22" w:rsidRPr="00C77F22" w:rsidRDefault="00C77F22" w:rsidP="00F254F2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7F22">
        <w:rPr>
          <w:rFonts w:ascii="Times New Roman" w:hAnsi="Times New Roman" w:cs="Times New Roman"/>
          <w:sz w:val="28"/>
          <w:szCs w:val="28"/>
        </w:rPr>
        <w:t>Перемикач вмінь — горизонтальне перемикання між вміннями, вертикальне між варіаціями.</w:t>
      </w:r>
    </w:p>
    <w:p w14:paraId="2D4952FC" w14:textId="5C0868D6" w:rsidR="00C77F22" w:rsidRPr="00C77F22" w:rsidRDefault="00C77F22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7F22">
        <w:rPr>
          <w:rFonts w:ascii="Times New Roman" w:hAnsi="Times New Roman" w:cs="Times New Roman"/>
          <w:sz w:val="28"/>
          <w:szCs w:val="28"/>
        </w:rPr>
        <w:lastRenderedPageBreak/>
        <w:t>Інтерактивні тіні, доступні для взаємодії, змінюють свій зовнішній вигляд (підсвічування або зміна кольору) — це є частиною зворотного зв'язку, вбудованого у гру, а не окремий елемент HUD.</w:t>
      </w:r>
    </w:p>
    <w:p w14:paraId="1B076DAA" w14:textId="22AF1131" w:rsidR="00B962DF" w:rsidRDefault="00B962DF" w:rsidP="00F254F2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_Toc229835362"/>
      <w:r w:rsidRPr="007557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 </w:t>
      </w:r>
      <w:proofErr w:type="spellStart"/>
      <w:r w:rsidRPr="007557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Дифиренціація</w:t>
      </w:r>
      <w:bookmarkEnd w:id="19"/>
      <w:proofErr w:type="spellEnd"/>
    </w:p>
    <w:p w14:paraId="09D64A11" w14:textId="77777777" w:rsidR="00F25293" w:rsidRPr="00F25293" w:rsidRDefault="00F25293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5293">
        <w:rPr>
          <w:rFonts w:ascii="Times New Roman" w:hAnsi="Times New Roman" w:cs="Times New Roman"/>
          <w:sz w:val="28"/>
          <w:szCs w:val="28"/>
        </w:rPr>
        <w:t>Phantom</w:t>
      </w:r>
      <w:proofErr w:type="spellEnd"/>
      <w:r w:rsidRPr="00F252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5293">
        <w:rPr>
          <w:rFonts w:ascii="Times New Roman" w:hAnsi="Times New Roman" w:cs="Times New Roman"/>
          <w:sz w:val="28"/>
          <w:szCs w:val="28"/>
        </w:rPr>
        <w:t>Shade</w:t>
      </w:r>
      <w:proofErr w:type="spellEnd"/>
      <w:r w:rsidRPr="00F25293">
        <w:rPr>
          <w:rFonts w:ascii="Times New Roman" w:hAnsi="Times New Roman" w:cs="Times New Roman"/>
          <w:sz w:val="28"/>
          <w:szCs w:val="28"/>
        </w:rPr>
        <w:t xml:space="preserve"> займає нішу, яка залишається незайнятою конкурентами у жанрі </w:t>
      </w:r>
      <w:proofErr w:type="spellStart"/>
      <w:r w:rsidRPr="00F25293">
        <w:rPr>
          <w:rFonts w:ascii="Times New Roman" w:hAnsi="Times New Roman" w:cs="Times New Roman"/>
          <w:sz w:val="28"/>
          <w:szCs w:val="28"/>
        </w:rPr>
        <w:t>stealth</w:t>
      </w:r>
      <w:proofErr w:type="spellEnd"/>
      <w:r w:rsidRPr="00F25293">
        <w:rPr>
          <w:rFonts w:ascii="Times New Roman" w:hAnsi="Times New Roman" w:cs="Times New Roman"/>
          <w:sz w:val="28"/>
          <w:szCs w:val="28"/>
        </w:rPr>
        <w:t>-ігор: динамічна, повністю інтерактивна система тіней як центральний елемент геймплею.</w:t>
      </w:r>
    </w:p>
    <w:p w14:paraId="7CE43581" w14:textId="77777777" w:rsidR="00F25293" w:rsidRPr="00F25293" w:rsidRDefault="00F25293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5293">
        <w:rPr>
          <w:rFonts w:ascii="Times New Roman" w:hAnsi="Times New Roman" w:cs="Times New Roman"/>
          <w:sz w:val="28"/>
          <w:szCs w:val="28"/>
        </w:rPr>
        <w:t>Hitman</w:t>
      </w:r>
      <w:proofErr w:type="spellEnd"/>
      <w:r w:rsidRPr="00F25293">
        <w:rPr>
          <w:rFonts w:ascii="Times New Roman" w:hAnsi="Times New Roman" w:cs="Times New Roman"/>
          <w:sz w:val="28"/>
          <w:szCs w:val="28"/>
        </w:rPr>
        <w:t xml:space="preserve"> (IO </w:t>
      </w:r>
      <w:proofErr w:type="spellStart"/>
      <w:r w:rsidRPr="00F25293">
        <w:rPr>
          <w:rFonts w:ascii="Times New Roman" w:hAnsi="Times New Roman" w:cs="Times New Roman"/>
          <w:sz w:val="28"/>
          <w:szCs w:val="28"/>
        </w:rPr>
        <w:t>Interactive</w:t>
      </w:r>
      <w:proofErr w:type="spellEnd"/>
      <w:r w:rsidRPr="00F25293">
        <w:rPr>
          <w:rFonts w:ascii="Times New Roman" w:hAnsi="Times New Roman" w:cs="Times New Roman"/>
          <w:sz w:val="28"/>
          <w:szCs w:val="28"/>
        </w:rPr>
        <w:t>): соціальне маскування та пісочниця, але тіні — декорація без механічної ролі.</w:t>
      </w:r>
    </w:p>
    <w:p w14:paraId="59E59311" w14:textId="77777777" w:rsidR="00F25293" w:rsidRPr="00F25293" w:rsidRDefault="00F25293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5293">
        <w:rPr>
          <w:rFonts w:ascii="Times New Roman" w:hAnsi="Times New Roman" w:cs="Times New Roman"/>
          <w:sz w:val="28"/>
          <w:szCs w:val="28"/>
        </w:rPr>
        <w:t>Splinter</w:t>
      </w:r>
      <w:proofErr w:type="spellEnd"/>
      <w:r w:rsidRPr="00F252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5293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F2529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25293">
        <w:rPr>
          <w:rFonts w:ascii="Times New Roman" w:hAnsi="Times New Roman" w:cs="Times New Roman"/>
          <w:sz w:val="28"/>
          <w:szCs w:val="28"/>
        </w:rPr>
        <w:t>Ubisoft</w:t>
      </w:r>
      <w:proofErr w:type="spellEnd"/>
      <w:r w:rsidRPr="00F25293">
        <w:rPr>
          <w:rFonts w:ascii="Times New Roman" w:hAnsi="Times New Roman" w:cs="Times New Roman"/>
          <w:sz w:val="28"/>
          <w:szCs w:val="28"/>
        </w:rPr>
        <w:t>): індикатор видимості й взаємодія зі світлом, але тіні статичні та прив'язані до статичних джерел.</w:t>
      </w:r>
    </w:p>
    <w:p w14:paraId="5747E118" w14:textId="77777777" w:rsidR="00F25293" w:rsidRPr="00F25293" w:rsidRDefault="00F25293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5293">
        <w:rPr>
          <w:rFonts w:ascii="Times New Roman" w:hAnsi="Times New Roman" w:cs="Times New Roman"/>
          <w:sz w:val="28"/>
          <w:szCs w:val="28"/>
        </w:rPr>
        <w:t>Metal</w:t>
      </w:r>
      <w:proofErr w:type="spellEnd"/>
      <w:r w:rsidRPr="00F252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5293">
        <w:rPr>
          <w:rFonts w:ascii="Times New Roman" w:hAnsi="Times New Roman" w:cs="Times New Roman"/>
          <w:sz w:val="28"/>
          <w:szCs w:val="28"/>
        </w:rPr>
        <w:t>Gear</w:t>
      </w:r>
      <w:proofErr w:type="spellEnd"/>
      <w:r w:rsidRPr="00F252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5293">
        <w:rPr>
          <w:rFonts w:ascii="Times New Roman" w:hAnsi="Times New Roman" w:cs="Times New Roman"/>
          <w:sz w:val="28"/>
          <w:szCs w:val="28"/>
        </w:rPr>
        <w:t>Solid</w:t>
      </w:r>
      <w:proofErr w:type="spellEnd"/>
      <w:r w:rsidRPr="00F25293">
        <w:rPr>
          <w:rFonts w:ascii="Times New Roman" w:hAnsi="Times New Roman" w:cs="Times New Roman"/>
          <w:sz w:val="28"/>
          <w:szCs w:val="28"/>
        </w:rPr>
        <w:t xml:space="preserve"> V (</w:t>
      </w:r>
      <w:proofErr w:type="spellStart"/>
      <w:r w:rsidRPr="00F25293">
        <w:rPr>
          <w:rFonts w:ascii="Times New Roman" w:hAnsi="Times New Roman" w:cs="Times New Roman"/>
          <w:sz w:val="28"/>
          <w:szCs w:val="28"/>
        </w:rPr>
        <w:t>Konami</w:t>
      </w:r>
      <w:proofErr w:type="spellEnd"/>
      <w:r w:rsidRPr="00F25293">
        <w:rPr>
          <w:rFonts w:ascii="Times New Roman" w:hAnsi="Times New Roman" w:cs="Times New Roman"/>
          <w:sz w:val="28"/>
          <w:szCs w:val="28"/>
        </w:rPr>
        <w:t>): динамічна зміна доби, але маніпулювання освітленням — лише глобальний параметр, не локальна механіка.</w:t>
      </w:r>
    </w:p>
    <w:p w14:paraId="7B934176" w14:textId="77777777" w:rsidR="00F25293" w:rsidRPr="00F25293" w:rsidRDefault="00F25293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5293">
        <w:rPr>
          <w:rFonts w:ascii="Times New Roman" w:hAnsi="Times New Roman" w:cs="Times New Roman"/>
          <w:sz w:val="28"/>
          <w:szCs w:val="28"/>
        </w:rPr>
        <w:t>Dishonored</w:t>
      </w:r>
      <w:proofErr w:type="spellEnd"/>
      <w:r w:rsidRPr="00F2529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25293">
        <w:rPr>
          <w:rFonts w:ascii="Times New Roman" w:hAnsi="Times New Roman" w:cs="Times New Roman"/>
          <w:sz w:val="28"/>
          <w:szCs w:val="28"/>
        </w:rPr>
        <w:t>Arkane</w:t>
      </w:r>
      <w:proofErr w:type="spellEnd"/>
      <w:r w:rsidRPr="00F252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5293">
        <w:rPr>
          <w:rFonts w:ascii="Times New Roman" w:hAnsi="Times New Roman" w:cs="Times New Roman"/>
          <w:sz w:val="28"/>
          <w:szCs w:val="28"/>
        </w:rPr>
        <w:t>Studios</w:t>
      </w:r>
      <w:proofErr w:type="spellEnd"/>
      <w:r w:rsidRPr="00F25293">
        <w:rPr>
          <w:rFonts w:ascii="Times New Roman" w:hAnsi="Times New Roman" w:cs="Times New Roman"/>
          <w:sz w:val="28"/>
          <w:szCs w:val="28"/>
        </w:rPr>
        <w:t>): надприродні здібності й нелінійні рівні, але освітлення — виключно декоративне.</w:t>
      </w:r>
    </w:p>
    <w:p w14:paraId="5B4353B6" w14:textId="77777777" w:rsidR="00F25293" w:rsidRPr="00F25293" w:rsidRDefault="00F25293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5293">
        <w:rPr>
          <w:rFonts w:ascii="Times New Roman" w:hAnsi="Times New Roman" w:cs="Times New Roman"/>
          <w:sz w:val="28"/>
          <w:szCs w:val="28"/>
        </w:rPr>
        <w:t>Thief</w:t>
      </w:r>
      <w:proofErr w:type="spellEnd"/>
      <w:r w:rsidRPr="00F2529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25293">
        <w:rPr>
          <w:rFonts w:ascii="Times New Roman" w:hAnsi="Times New Roman" w:cs="Times New Roman"/>
          <w:sz w:val="28"/>
          <w:szCs w:val="28"/>
        </w:rPr>
        <w:t>Looking</w:t>
      </w:r>
      <w:proofErr w:type="spellEnd"/>
      <w:r w:rsidRPr="00F252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5293">
        <w:rPr>
          <w:rFonts w:ascii="Times New Roman" w:hAnsi="Times New Roman" w:cs="Times New Roman"/>
          <w:sz w:val="28"/>
          <w:szCs w:val="28"/>
        </w:rPr>
        <w:t>Glass</w:t>
      </w:r>
      <w:proofErr w:type="spellEnd"/>
      <w:r w:rsidRPr="00F25293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25293">
        <w:rPr>
          <w:rFonts w:ascii="Times New Roman" w:hAnsi="Times New Roman" w:cs="Times New Roman"/>
          <w:sz w:val="28"/>
          <w:szCs w:val="28"/>
        </w:rPr>
        <w:t>Eidos</w:t>
      </w:r>
      <w:proofErr w:type="spellEnd"/>
      <w:r w:rsidRPr="00F25293">
        <w:rPr>
          <w:rFonts w:ascii="Times New Roman" w:hAnsi="Times New Roman" w:cs="Times New Roman"/>
          <w:sz w:val="28"/>
          <w:szCs w:val="28"/>
        </w:rPr>
        <w:t>): засновник механіки тіней у жанрі, але тіні ніколи не виходили за межі «зон невидимості».</w:t>
      </w:r>
    </w:p>
    <w:p w14:paraId="7CC6646A" w14:textId="40EF5318" w:rsidR="00F25293" w:rsidRPr="00F25293" w:rsidRDefault="00F25293" w:rsidP="00F254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5293">
        <w:rPr>
          <w:rFonts w:ascii="Times New Roman" w:hAnsi="Times New Roman" w:cs="Times New Roman"/>
          <w:sz w:val="28"/>
          <w:szCs w:val="28"/>
        </w:rPr>
        <w:t>Phantom</w:t>
      </w:r>
      <w:proofErr w:type="spellEnd"/>
      <w:r w:rsidRPr="00F252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5293">
        <w:rPr>
          <w:rFonts w:ascii="Times New Roman" w:hAnsi="Times New Roman" w:cs="Times New Roman"/>
          <w:sz w:val="28"/>
          <w:szCs w:val="28"/>
        </w:rPr>
        <w:t>Shade</w:t>
      </w:r>
      <w:proofErr w:type="spellEnd"/>
      <w:r w:rsidRPr="00F25293">
        <w:rPr>
          <w:rFonts w:ascii="Times New Roman" w:hAnsi="Times New Roman" w:cs="Times New Roman"/>
          <w:sz w:val="28"/>
          <w:szCs w:val="28"/>
        </w:rPr>
        <w:t xml:space="preserve"> реалізує те, чого не зробив жоден із цих проектів: тіні розраховуються в реальному часі, залежать від динамічних джерел світла, і є двостороннім інструментом — і для захисту, і для атаки. NPC реагують саме на тіні, а не лише на персонажа. Гравець може активно формувати світлотіньове середовище, а не адаптуватись до статичного.</w:t>
      </w:r>
    </w:p>
    <w:p w14:paraId="5643B0B8" w14:textId="17937481" w:rsidR="00B146DA" w:rsidRDefault="00B962DF" w:rsidP="00F254F2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229835363"/>
      <w:r w:rsidRPr="007557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 </w:t>
      </w:r>
      <w:proofErr w:type="spellStart"/>
      <w:r w:rsidRPr="007557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Референси</w:t>
      </w:r>
      <w:bookmarkEnd w:id="20"/>
      <w:proofErr w:type="spellEnd"/>
    </w:p>
    <w:p w14:paraId="7152DE7A" w14:textId="77777777" w:rsidR="00F254F2" w:rsidRDefault="00F254F2" w:rsidP="00F254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54F2">
        <w:rPr>
          <w:rFonts w:ascii="Times New Roman" w:hAnsi="Times New Roman" w:cs="Times New Roman"/>
          <w:sz w:val="28"/>
          <w:szCs w:val="28"/>
        </w:rPr>
        <w:t>Технологія — Персональний комп'ютер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B7CC0F6" w14:textId="77777777" w:rsidR="00F254F2" w:rsidRPr="00F254F2" w:rsidRDefault="00F254F2" w:rsidP="00F254F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54F2">
        <w:rPr>
          <w:rFonts w:ascii="Times New Roman" w:hAnsi="Times New Roman" w:cs="Times New Roman"/>
          <w:sz w:val="28"/>
          <w:szCs w:val="28"/>
        </w:rPr>
        <w:t>Baldur's</w:t>
      </w:r>
      <w:proofErr w:type="spellEnd"/>
      <w:r w:rsidRPr="00F254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54F2">
        <w:rPr>
          <w:rFonts w:ascii="Times New Roman" w:hAnsi="Times New Roman" w:cs="Times New Roman"/>
          <w:sz w:val="28"/>
          <w:szCs w:val="28"/>
        </w:rPr>
        <w:t>Gate</w:t>
      </w:r>
      <w:proofErr w:type="spellEnd"/>
      <w:r w:rsidRPr="00F254F2">
        <w:rPr>
          <w:rFonts w:ascii="Times New Roman" w:hAnsi="Times New Roman" w:cs="Times New Roman"/>
          <w:sz w:val="28"/>
          <w:szCs w:val="28"/>
        </w:rPr>
        <w:t xml:space="preserve"> 3 (</w:t>
      </w:r>
      <w:proofErr w:type="spellStart"/>
      <w:r w:rsidRPr="00F254F2">
        <w:rPr>
          <w:rFonts w:ascii="Times New Roman" w:hAnsi="Times New Roman" w:cs="Times New Roman"/>
          <w:sz w:val="28"/>
          <w:szCs w:val="28"/>
        </w:rPr>
        <w:t>Larian</w:t>
      </w:r>
      <w:proofErr w:type="spellEnd"/>
      <w:r w:rsidRPr="00F254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54F2">
        <w:rPr>
          <w:rFonts w:ascii="Times New Roman" w:hAnsi="Times New Roman" w:cs="Times New Roman"/>
          <w:sz w:val="28"/>
          <w:szCs w:val="28"/>
        </w:rPr>
        <w:t>Studios</w:t>
      </w:r>
      <w:proofErr w:type="spellEnd"/>
      <w:r w:rsidRPr="00F254F2">
        <w:rPr>
          <w:rFonts w:ascii="Times New Roman" w:hAnsi="Times New Roman" w:cs="Times New Roman"/>
          <w:sz w:val="28"/>
          <w:szCs w:val="28"/>
        </w:rPr>
        <w:t>, 2023)</w:t>
      </w:r>
    </w:p>
    <w:p w14:paraId="5872F701" w14:textId="5ECDF432" w:rsidR="00F254F2" w:rsidRDefault="00F254F2" w:rsidP="002E6F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54F2">
        <w:rPr>
          <w:rFonts w:ascii="Times New Roman" w:hAnsi="Times New Roman" w:cs="Times New Roman"/>
          <w:sz w:val="28"/>
          <w:szCs w:val="28"/>
        </w:rPr>
        <w:lastRenderedPageBreak/>
        <w:t xml:space="preserve">Розроблявся з пріоритетом на ПК </w:t>
      </w:r>
      <w:r w:rsidR="00F92FBB">
        <w:rPr>
          <w:rFonts w:ascii="Times New Roman" w:hAnsi="Times New Roman" w:cs="Times New Roman"/>
          <w:sz w:val="28"/>
          <w:szCs w:val="28"/>
        </w:rPr>
        <w:t xml:space="preserve">- </w:t>
      </w:r>
      <w:r w:rsidRPr="00F254F2">
        <w:rPr>
          <w:rFonts w:ascii="Times New Roman" w:hAnsi="Times New Roman" w:cs="Times New Roman"/>
          <w:sz w:val="28"/>
          <w:szCs w:val="28"/>
        </w:rPr>
        <w:t xml:space="preserve">точне позиціонування здібностей курсором та </w:t>
      </w:r>
      <w:proofErr w:type="spellStart"/>
      <w:r w:rsidRPr="00F254F2">
        <w:rPr>
          <w:rFonts w:ascii="Times New Roman" w:hAnsi="Times New Roman" w:cs="Times New Roman"/>
          <w:sz w:val="28"/>
          <w:szCs w:val="28"/>
        </w:rPr>
        <w:t>багатопоточна</w:t>
      </w:r>
      <w:proofErr w:type="spellEnd"/>
      <w:r w:rsidRPr="00F254F2">
        <w:rPr>
          <w:rFonts w:ascii="Times New Roman" w:hAnsi="Times New Roman" w:cs="Times New Roman"/>
          <w:sz w:val="28"/>
          <w:szCs w:val="28"/>
        </w:rPr>
        <w:t xml:space="preserve"> обробка стану гри. Консольна версія вийшла пізніше і з компромісами в інтерфейсі. Для </w:t>
      </w:r>
      <w:proofErr w:type="spellStart"/>
      <w:r w:rsidRPr="00F254F2">
        <w:rPr>
          <w:rFonts w:ascii="Times New Roman" w:hAnsi="Times New Roman" w:cs="Times New Roman"/>
          <w:sz w:val="28"/>
          <w:szCs w:val="28"/>
        </w:rPr>
        <w:t>Phantom</w:t>
      </w:r>
      <w:proofErr w:type="spellEnd"/>
      <w:r w:rsidRPr="00F254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54F2">
        <w:rPr>
          <w:rFonts w:ascii="Times New Roman" w:hAnsi="Times New Roman" w:cs="Times New Roman"/>
          <w:sz w:val="28"/>
          <w:szCs w:val="28"/>
        </w:rPr>
        <w:t>Shade</w:t>
      </w:r>
      <w:proofErr w:type="spellEnd"/>
      <w:r w:rsidRPr="00F254F2">
        <w:rPr>
          <w:rFonts w:ascii="Times New Roman" w:hAnsi="Times New Roman" w:cs="Times New Roman"/>
          <w:sz w:val="28"/>
          <w:szCs w:val="28"/>
        </w:rPr>
        <w:t xml:space="preserve"> це актуально: точне цілевказання тіней мишею та </w:t>
      </w:r>
      <w:proofErr w:type="spellStart"/>
      <w:r w:rsidRPr="00F254F2">
        <w:rPr>
          <w:rFonts w:ascii="Times New Roman" w:hAnsi="Times New Roman" w:cs="Times New Roman"/>
          <w:sz w:val="28"/>
          <w:szCs w:val="28"/>
        </w:rPr>
        <w:t>багатопоточний</w:t>
      </w:r>
      <w:proofErr w:type="spellEnd"/>
      <w:r w:rsidRPr="00F254F2">
        <w:rPr>
          <w:rFonts w:ascii="Times New Roman" w:hAnsi="Times New Roman" w:cs="Times New Roman"/>
          <w:sz w:val="28"/>
          <w:szCs w:val="28"/>
        </w:rPr>
        <w:t xml:space="preserve"> розрахунок системи тіней природно реалізуються саме на ПК, де є і обчислювальні ресурси, і точний ввід.</w:t>
      </w:r>
    </w:p>
    <w:p w14:paraId="077DFBD4" w14:textId="0C8F523E" w:rsidR="00F254F2" w:rsidRPr="00F254F2" w:rsidRDefault="00F254F2" w:rsidP="00F254F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54F2">
        <w:rPr>
          <w:rFonts w:ascii="Times New Roman" w:hAnsi="Times New Roman" w:cs="Times New Roman"/>
          <w:sz w:val="28"/>
          <w:szCs w:val="28"/>
        </w:rPr>
        <w:t>Thief</w:t>
      </w:r>
      <w:proofErr w:type="spellEnd"/>
      <w:r w:rsidRPr="00F254F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254F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F254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54F2">
        <w:rPr>
          <w:rFonts w:ascii="Times New Roman" w:hAnsi="Times New Roman" w:cs="Times New Roman"/>
          <w:sz w:val="28"/>
          <w:szCs w:val="28"/>
        </w:rPr>
        <w:t>Dark</w:t>
      </w:r>
      <w:proofErr w:type="spellEnd"/>
      <w:r w:rsidRPr="00F254F2">
        <w:rPr>
          <w:rFonts w:ascii="Times New Roman" w:hAnsi="Times New Roman" w:cs="Times New Roman"/>
          <w:sz w:val="28"/>
          <w:szCs w:val="28"/>
        </w:rPr>
        <w:t xml:space="preserve"> Project (</w:t>
      </w:r>
      <w:proofErr w:type="spellStart"/>
      <w:r w:rsidRPr="00F254F2">
        <w:rPr>
          <w:rFonts w:ascii="Times New Roman" w:hAnsi="Times New Roman" w:cs="Times New Roman"/>
          <w:sz w:val="28"/>
          <w:szCs w:val="28"/>
        </w:rPr>
        <w:t>Looking</w:t>
      </w:r>
      <w:proofErr w:type="spellEnd"/>
      <w:r w:rsidRPr="00F254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54F2">
        <w:rPr>
          <w:rFonts w:ascii="Times New Roman" w:hAnsi="Times New Roman" w:cs="Times New Roman"/>
          <w:sz w:val="28"/>
          <w:szCs w:val="28"/>
        </w:rPr>
        <w:t>Glass</w:t>
      </w:r>
      <w:proofErr w:type="spellEnd"/>
      <w:r w:rsidRPr="00F254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54F2">
        <w:rPr>
          <w:rFonts w:ascii="Times New Roman" w:hAnsi="Times New Roman" w:cs="Times New Roman"/>
          <w:sz w:val="28"/>
          <w:szCs w:val="28"/>
        </w:rPr>
        <w:t>Studios</w:t>
      </w:r>
      <w:proofErr w:type="spellEnd"/>
      <w:r w:rsidRPr="00F254F2">
        <w:rPr>
          <w:rFonts w:ascii="Times New Roman" w:hAnsi="Times New Roman" w:cs="Times New Roman"/>
          <w:sz w:val="28"/>
          <w:szCs w:val="28"/>
        </w:rPr>
        <w:t>, 1998)</w:t>
      </w:r>
    </w:p>
    <w:p w14:paraId="0D1A86C5" w14:textId="07329C1B" w:rsidR="00F254F2" w:rsidRDefault="00F254F2" w:rsidP="002E6F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54F2">
        <w:rPr>
          <w:rFonts w:ascii="Times New Roman" w:hAnsi="Times New Roman" w:cs="Times New Roman"/>
          <w:sz w:val="28"/>
          <w:szCs w:val="28"/>
        </w:rPr>
        <w:t>Класичний ПК-</w:t>
      </w:r>
      <w:proofErr w:type="spellStart"/>
      <w:r w:rsidRPr="00F254F2">
        <w:rPr>
          <w:rFonts w:ascii="Times New Roman" w:hAnsi="Times New Roman" w:cs="Times New Roman"/>
          <w:sz w:val="28"/>
          <w:szCs w:val="28"/>
        </w:rPr>
        <w:t>стелс</w:t>
      </w:r>
      <w:proofErr w:type="spellEnd"/>
      <w:r w:rsidRPr="00F254F2">
        <w:rPr>
          <w:rFonts w:ascii="Times New Roman" w:hAnsi="Times New Roman" w:cs="Times New Roman"/>
          <w:sz w:val="28"/>
          <w:szCs w:val="28"/>
        </w:rPr>
        <w:t>, який ніколи не виходив на консолі. Динамічне освітлення та точне управління (клавіатура + миша) були обов'язковою умовою механіки «</w:t>
      </w:r>
      <w:proofErr w:type="spellStart"/>
      <w:r w:rsidRPr="00F254F2">
        <w:rPr>
          <w:rFonts w:ascii="Times New Roman" w:hAnsi="Times New Roman" w:cs="Times New Roman"/>
          <w:sz w:val="28"/>
          <w:szCs w:val="28"/>
        </w:rPr>
        <w:t>lean</w:t>
      </w:r>
      <w:proofErr w:type="spellEnd"/>
      <w:r w:rsidRPr="00F254F2">
        <w:rPr>
          <w:rFonts w:ascii="Times New Roman" w:hAnsi="Times New Roman" w:cs="Times New Roman"/>
          <w:sz w:val="28"/>
          <w:szCs w:val="28"/>
        </w:rPr>
        <w:t xml:space="preserve">» та точного прослуховування. </w:t>
      </w:r>
      <w:proofErr w:type="spellStart"/>
      <w:r w:rsidRPr="00F254F2">
        <w:rPr>
          <w:rFonts w:ascii="Times New Roman" w:hAnsi="Times New Roman" w:cs="Times New Roman"/>
          <w:sz w:val="28"/>
          <w:szCs w:val="28"/>
        </w:rPr>
        <w:t>Phantom</w:t>
      </w:r>
      <w:proofErr w:type="spellEnd"/>
      <w:r w:rsidRPr="00F254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54F2">
        <w:rPr>
          <w:rFonts w:ascii="Times New Roman" w:hAnsi="Times New Roman" w:cs="Times New Roman"/>
          <w:sz w:val="28"/>
          <w:szCs w:val="28"/>
        </w:rPr>
        <w:t>Shade</w:t>
      </w:r>
      <w:proofErr w:type="spellEnd"/>
      <w:r w:rsidRPr="00F254F2">
        <w:rPr>
          <w:rFonts w:ascii="Times New Roman" w:hAnsi="Times New Roman" w:cs="Times New Roman"/>
          <w:sz w:val="28"/>
          <w:szCs w:val="28"/>
        </w:rPr>
        <w:t xml:space="preserve"> повторює цю логіку: маніпулювання тінями вимагає точності курсора, яку консольний стік не дає так само природно.</w:t>
      </w:r>
    </w:p>
    <w:p w14:paraId="0308599F" w14:textId="77777777" w:rsidR="00F92FBB" w:rsidRDefault="00F92FBB" w:rsidP="00F254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3DB221" w14:textId="1BE8CAFC" w:rsidR="00F92FBB" w:rsidRDefault="00F92FBB" w:rsidP="00F254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2FBB">
        <w:rPr>
          <w:rFonts w:ascii="Times New Roman" w:hAnsi="Times New Roman" w:cs="Times New Roman"/>
          <w:sz w:val="28"/>
          <w:szCs w:val="28"/>
        </w:rPr>
        <w:t xml:space="preserve">Механіка — </w:t>
      </w:r>
      <w:proofErr w:type="spellStart"/>
      <w:r w:rsidRPr="00F92FBB">
        <w:rPr>
          <w:rFonts w:ascii="Times New Roman" w:hAnsi="Times New Roman" w:cs="Times New Roman"/>
          <w:sz w:val="28"/>
          <w:szCs w:val="28"/>
        </w:rPr>
        <w:t>Stealth</w:t>
      </w:r>
      <w:proofErr w:type="spellEnd"/>
      <w:r w:rsidRPr="00F92F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2FBB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F92FBB">
        <w:rPr>
          <w:rFonts w:ascii="Times New Roman" w:hAnsi="Times New Roman" w:cs="Times New Roman"/>
          <w:sz w:val="28"/>
          <w:szCs w:val="28"/>
        </w:rPr>
        <w:t xml:space="preserve"> з використанням тіней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A712F84" w14:textId="77777777" w:rsidR="00F92FBB" w:rsidRPr="00F92FBB" w:rsidRDefault="00F92FBB" w:rsidP="00F92FB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2FBB">
        <w:rPr>
          <w:rFonts w:ascii="Times New Roman" w:hAnsi="Times New Roman" w:cs="Times New Roman"/>
          <w:sz w:val="28"/>
          <w:szCs w:val="28"/>
        </w:rPr>
        <w:t>Splinter</w:t>
      </w:r>
      <w:proofErr w:type="spellEnd"/>
      <w:r w:rsidRPr="00F92F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2FBB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F92FB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92FBB">
        <w:rPr>
          <w:rFonts w:ascii="Times New Roman" w:hAnsi="Times New Roman" w:cs="Times New Roman"/>
          <w:sz w:val="28"/>
          <w:szCs w:val="28"/>
        </w:rPr>
        <w:t>Chaos</w:t>
      </w:r>
      <w:proofErr w:type="spellEnd"/>
      <w:r w:rsidRPr="00F92F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2FBB">
        <w:rPr>
          <w:rFonts w:ascii="Times New Roman" w:hAnsi="Times New Roman" w:cs="Times New Roman"/>
          <w:sz w:val="28"/>
          <w:szCs w:val="28"/>
        </w:rPr>
        <w:t>Theory</w:t>
      </w:r>
      <w:proofErr w:type="spellEnd"/>
      <w:r w:rsidRPr="00F92FB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2FBB">
        <w:rPr>
          <w:rFonts w:ascii="Times New Roman" w:hAnsi="Times New Roman" w:cs="Times New Roman"/>
          <w:sz w:val="28"/>
          <w:szCs w:val="28"/>
        </w:rPr>
        <w:t>Ubisoft</w:t>
      </w:r>
      <w:proofErr w:type="spellEnd"/>
      <w:r w:rsidRPr="00F92FBB">
        <w:rPr>
          <w:rFonts w:ascii="Times New Roman" w:hAnsi="Times New Roman" w:cs="Times New Roman"/>
          <w:sz w:val="28"/>
          <w:szCs w:val="28"/>
        </w:rPr>
        <w:t>, 2005)</w:t>
      </w:r>
    </w:p>
    <w:p w14:paraId="7A7F041C" w14:textId="03389C72" w:rsidR="00F92FBB" w:rsidRDefault="00F92FBB" w:rsidP="002E6F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FBB">
        <w:rPr>
          <w:rFonts w:ascii="Times New Roman" w:hAnsi="Times New Roman" w:cs="Times New Roman"/>
          <w:sz w:val="28"/>
          <w:szCs w:val="28"/>
        </w:rPr>
        <w:t xml:space="preserve">Найближчий механічний попередник. Сем Фішер міг вимикати лампи, розбивати ліхтарі, і його індикатор видимості напряму залежав від освітлення конкретної точки простору. </w:t>
      </w:r>
      <w:proofErr w:type="spellStart"/>
      <w:r w:rsidRPr="00F92FBB">
        <w:rPr>
          <w:rFonts w:ascii="Times New Roman" w:hAnsi="Times New Roman" w:cs="Times New Roman"/>
          <w:sz w:val="28"/>
          <w:szCs w:val="28"/>
        </w:rPr>
        <w:t>Phantom</w:t>
      </w:r>
      <w:proofErr w:type="spellEnd"/>
      <w:r w:rsidRPr="00F92F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2FBB">
        <w:rPr>
          <w:rFonts w:ascii="Times New Roman" w:hAnsi="Times New Roman" w:cs="Times New Roman"/>
          <w:sz w:val="28"/>
          <w:szCs w:val="28"/>
        </w:rPr>
        <w:t>Shade</w:t>
      </w:r>
      <w:proofErr w:type="spellEnd"/>
      <w:r w:rsidRPr="00F92FBB">
        <w:rPr>
          <w:rFonts w:ascii="Times New Roman" w:hAnsi="Times New Roman" w:cs="Times New Roman"/>
          <w:sz w:val="28"/>
          <w:szCs w:val="28"/>
        </w:rPr>
        <w:t xml:space="preserve"> розвиває цю ідею далі: тіні стають не просто «зоною укриття», а інструментом атаки — оглушення через тінь ворога, тіньова пастка, </w:t>
      </w:r>
      <w:proofErr w:type="spellStart"/>
      <w:r w:rsidRPr="00F92FBB">
        <w:rPr>
          <w:rFonts w:ascii="Times New Roman" w:hAnsi="Times New Roman" w:cs="Times New Roman"/>
          <w:sz w:val="28"/>
          <w:szCs w:val="28"/>
        </w:rPr>
        <w:t>телепортація</w:t>
      </w:r>
      <w:proofErr w:type="spellEnd"/>
      <w:r w:rsidRPr="00F92FBB">
        <w:rPr>
          <w:rFonts w:ascii="Times New Roman" w:hAnsi="Times New Roman" w:cs="Times New Roman"/>
          <w:sz w:val="28"/>
          <w:szCs w:val="28"/>
        </w:rPr>
        <w:t xml:space="preserve"> в тінь.</w:t>
      </w:r>
    </w:p>
    <w:p w14:paraId="38DCB420" w14:textId="77777777" w:rsidR="00581372" w:rsidRPr="00581372" w:rsidRDefault="00581372" w:rsidP="0058137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1372">
        <w:rPr>
          <w:rFonts w:ascii="Times New Roman" w:hAnsi="Times New Roman" w:cs="Times New Roman"/>
          <w:sz w:val="28"/>
          <w:szCs w:val="28"/>
        </w:rPr>
        <w:t>Aragami</w:t>
      </w:r>
      <w:proofErr w:type="spellEnd"/>
      <w:r w:rsidRPr="0058137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1372">
        <w:rPr>
          <w:rFonts w:ascii="Times New Roman" w:hAnsi="Times New Roman" w:cs="Times New Roman"/>
          <w:sz w:val="28"/>
          <w:szCs w:val="28"/>
        </w:rPr>
        <w:t>Lince</w:t>
      </w:r>
      <w:proofErr w:type="spellEnd"/>
      <w:r w:rsidRPr="00581372">
        <w:rPr>
          <w:rFonts w:ascii="Times New Roman" w:hAnsi="Times New Roman" w:cs="Times New Roman"/>
          <w:sz w:val="28"/>
          <w:szCs w:val="28"/>
        </w:rPr>
        <w:t xml:space="preserve"> Works, 2016)</w:t>
      </w:r>
    </w:p>
    <w:p w14:paraId="5E28E43E" w14:textId="05F6F277" w:rsidR="00581372" w:rsidRDefault="00581372" w:rsidP="002E6F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1372">
        <w:rPr>
          <w:rFonts w:ascii="Times New Roman" w:hAnsi="Times New Roman" w:cs="Times New Roman"/>
          <w:sz w:val="28"/>
          <w:szCs w:val="28"/>
        </w:rPr>
        <w:t xml:space="preserve">Прямий жанровий попередник: маг тіней, який </w:t>
      </w:r>
      <w:proofErr w:type="spellStart"/>
      <w:r w:rsidRPr="00581372">
        <w:rPr>
          <w:rFonts w:ascii="Times New Roman" w:hAnsi="Times New Roman" w:cs="Times New Roman"/>
          <w:sz w:val="28"/>
          <w:szCs w:val="28"/>
        </w:rPr>
        <w:t>телепортується</w:t>
      </w:r>
      <w:proofErr w:type="spellEnd"/>
      <w:r w:rsidRPr="00581372">
        <w:rPr>
          <w:rFonts w:ascii="Times New Roman" w:hAnsi="Times New Roman" w:cs="Times New Roman"/>
          <w:sz w:val="28"/>
          <w:szCs w:val="28"/>
        </w:rPr>
        <w:t xml:space="preserve"> між тіньовими зонами та використовує темряву як ресурс. </w:t>
      </w:r>
      <w:proofErr w:type="spellStart"/>
      <w:r w:rsidRPr="00581372">
        <w:rPr>
          <w:rFonts w:ascii="Times New Roman" w:hAnsi="Times New Roman" w:cs="Times New Roman"/>
          <w:sz w:val="28"/>
          <w:szCs w:val="28"/>
        </w:rPr>
        <w:t>Aragami</w:t>
      </w:r>
      <w:proofErr w:type="spellEnd"/>
      <w:r w:rsidRPr="00581372">
        <w:rPr>
          <w:rFonts w:ascii="Times New Roman" w:hAnsi="Times New Roman" w:cs="Times New Roman"/>
          <w:sz w:val="28"/>
          <w:szCs w:val="28"/>
        </w:rPr>
        <w:t xml:space="preserve"> показує, що механіка «бути в тіні = мати силу» працює як повноцінна ігрова система. Відмінність </w:t>
      </w:r>
      <w:proofErr w:type="spellStart"/>
      <w:r w:rsidRPr="00581372">
        <w:rPr>
          <w:rFonts w:ascii="Times New Roman" w:hAnsi="Times New Roman" w:cs="Times New Roman"/>
          <w:sz w:val="28"/>
          <w:szCs w:val="28"/>
        </w:rPr>
        <w:t>Phantom</w:t>
      </w:r>
      <w:proofErr w:type="spellEnd"/>
      <w:r w:rsidRPr="005813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372">
        <w:rPr>
          <w:rFonts w:ascii="Times New Roman" w:hAnsi="Times New Roman" w:cs="Times New Roman"/>
          <w:sz w:val="28"/>
          <w:szCs w:val="28"/>
        </w:rPr>
        <w:t>Shade</w:t>
      </w:r>
      <w:proofErr w:type="spellEnd"/>
      <w:r w:rsidRPr="00581372">
        <w:rPr>
          <w:rFonts w:ascii="Times New Roman" w:hAnsi="Times New Roman" w:cs="Times New Roman"/>
          <w:sz w:val="28"/>
          <w:szCs w:val="28"/>
        </w:rPr>
        <w:t xml:space="preserve"> — тіні динамічні та обраховуються від реальних джерел світла, а не є статичними зонами на карті.</w:t>
      </w:r>
    </w:p>
    <w:p w14:paraId="0B1FD9E1" w14:textId="77777777" w:rsidR="00581372" w:rsidRDefault="00581372" w:rsidP="005813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556350" w14:textId="5A5B8C9E" w:rsidR="00581372" w:rsidRDefault="00581372" w:rsidP="005813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1372">
        <w:rPr>
          <w:rFonts w:ascii="Times New Roman" w:hAnsi="Times New Roman" w:cs="Times New Roman"/>
          <w:sz w:val="28"/>
          <w:szCs w:val="28"/>
        </w:rPr>
        <w:t>Історія — Маг-</w:t>
      </w:r>
      <w:proofErr w:type="spellStart"/>
      <w:r w:rsidRPr="00581372">
        <w:rPr>
          <w:rFonts w:ascii="Times New Roman" w:hAnsi="Times New Roman" w:cs="Times New Roman"/>
          <w:sz w:val="28"/>
          <w:szCs w:val="28"/>
        </w:rPr>
        <w:t>тіньовик</w:t>
      </w:r>
      <w:proofErr w:type="spellEnd"/>
      <w:r w:rsidRPr="00581372">
        <w:rPr>
          <w:rFonts w:ascii="Times New Roman" w:hAnsi="Times New Roman" w:cs="Times New Roman"/>
          <w:sz w:val="28"/>
          <w:szCs w:val="28"/>
        </w:rPr>
        <w:t>, переслідуваний і змушений виживати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B3E8106" w14:textId="77777777" w:rsidR="00581372" w:rsidRPr="00581372" w:rsidRDefault="00581372" w:rsidP="0058137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1372">
        <w:rPr>
          <w:rFonts w:ascii="Times New Roman" w:hAnsi="Times New Roman" w:cs="Times New Roman"/>
          <w:sz w:val="28"/>
          <w:szCs w:val="28"/>
        </w:rPr>
        <w:lastRenderedPageBreak/>
        <w:t>Dishonored</w:t>
      </w:r>
      <w:proofErr w:type="spellEnd"/>
      <w:r w:rsidRPr="0058137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1372">
        <w:rPr>
          <w:rFonts w:ascii="Times New Roman" w:hAnsi="Times New Roman" w:cs="Times New Roman"/>
          <w:sz w:val="28"/>
          <w:szCs w:val="28"/>
        </w:rPr>
        <w:t>Arkane</w:t>
      </w:r>
      <w:proofErr w:type="spellEnd"/>
      <w:r w:rsidRPr="005813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372">
        <w:rPr>
          <w:rFonts w:ascii="Times New Roman" w:hAnsi="Times New Roman" w:cs="Times New Roman"/>
          <w:sz w:val="28"/>
          <w:szCs w:val="28"/>
        </w:rPr>
        <w:t>Studios</w:t>
      </w:r>
      <w:proofErr w:type="spellEnd"/>
      <w:r w:rsidRPr="00581372">
        <w:rPr>
          <w:rFonts w:ascii="Times New Roman" w:hAnsi="Times New Roman" w:cs="Times New Roman"/>
          <w:sz w:val="28"/>
          <w:szCs w:val="28"/>
        </w:rPr>
        <w:t>, 2012)</w:t>
      </w:r>
    </w:p>
    <w:p w14:paraId="56677760" w14:textId="77E87B4C" w:rsidR="00581372" w:rsidRDefault="00581372" w:rsidP="002E6F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1372">
        <w:rPr>
          <w:rFonts w:ascii="Times New Roman" w:hAnsi="Times New Roman" w:cs="Times New Roman"/>
          <w:sz w:val="28"/>
          <w:szCs w:val="28"/>
        </w:rPr>
        <w:t>Корво</w:t>
      </w:r>
      <w:proofErr w:type="spellEnd"/>
      <w:r w:rsidRPr="005813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372">
        <w:rPr>
          <w:rFonts w:ascii="Times New Roman" w:hAnsi="Times New Roman" w:cs="Times New Roman"/>
          <w:sz w:val="28"/>
          <w:szCs w:val="28"/>
        </w:rPr>
        <w:t>Аттано</w:t>
      </w:r>
      <w:proofErr w:type="spellEnd"/>
      <w:r w:rsidRPr="00581372">
        <w:rPr>
          <w:rFonts w:ascii="Times New Roman" w:hAnsi="Times New Roman" w:cs="Times New Roman"/>
          <w:sz w:val="28"/>
          <w:szCs w:val="28"/>
        </w:rPr>
        <w:t xml:space="preserve"> — незаконно звинувачений охоронець, що виживає у ворожому місті за допомогою надприродних здібностей. Його переслідує влада, і весь </w:t>
      </w:r>
      <w:proofErr w:type="spellStart"/>
      <w:r w:rsidRPr="00581372">
        <w:rPr>
          <w:rFonts w:ascii="Times New Roman" w:hAnsi="Times New Roman" w:cs="Times New Roman"/>
          <w:sz w:val="28"/>
          <w:szCs w:val="28"/>
        </w:rPr>
        <w:t>наратив</w:t>
      </w:r>
      <w:proofErr w:type="spellEnd"/>
      <w:r w:rsidRPr="00581372">
        <w:rPr>
          <w:rFonts w:ascii="Times New Roman" w:hAnsi="Times New Roman" w:cs="Times New Roman"/>
          <w:sz w:val="28"/>
          <w:szCs w:val="28"/>
        </w:rPr>
        <w:t xml:space="preserve"> будується навколо асиметрії сили: магія є, але гравець оточений ворогами. Ця ж структура в </w:t>
      </w:r>
      <w:proofErr w:type="spellStart"/>
      <w:r w:rsidRPr="00581372">
        <w:rPr>
          <w:rFonts w:ascii="Times New Roman" w:hAnsi="Times New Roman" w:cs="Times New Roman"/>
          <w:sz w:val="28"/>
          <w:szCs w:val="28"/>
        </w:rPr>
        <w:t>Phantom</w:t>
      </w:r>
      <w:proofErr w:type="spellEnd"/>
      <w:r w:rsidRPr="005813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372">
        <w:rPr>
          <w:rFonts w:ascii="Times New Roman" w:hAnsi="Times New Roman" w:cs="Times New Roman"/>
          <w:sz w:val="28"/>
          <w:szCs w:val="28"/>
        </w:rPr>
        <w:t>Shade</w:t>
      </w:r>
      <w:proofErr w:type="spellEnd"/>
      <w:r w:rsidRPr="00581372">
        <w:rPr>
          <w:rFonts w:ascii="Times New Roman" w:hAnsi="Times New Roman" w:cs="Times New Roman"/>
          <w:sz w:val="28"/>
          <w:szCs w:val="28"/>
        </w:rPr>
        <w:t>: герой сильніший за окремого ворога, але вразливий перед системою.</w:t>
      </w:r>
    </w:p>
    <w:p w14:paraId="3561022A" w14:textId="77777777" w:rsidR="00581372" w:rsidRPr="00581372" w:rsidRDefault="00581372" w:rsidP="0058137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1372">
        <w:rPr>
          <w:rFonts w:ascii="Times New Roman" w:hAnsi="Times New Roman" w:cs="Times New Roman"/>
          <w:sz w:val="28"/>
          <w:szCs w:val="28"/>
        </w:rPr>
        <w:t>Styx</w:t>
      </w:r>
      <w:proofErr w:type="spellEnd"/>
      <w:r w:rsidRPr="0058137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81372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5813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37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5813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372">
        <w:rPr>
          <w:rFonts w:ascii="Times New Roman" w:hAnsi="Times New Roman" w:cs="Times New Roman"/>
          <w:sz w:val="28"/>
          <w:szCs w:val="28"/>
        </w:rPr>
        <w:t>Shadows</w:t>
      </w:r>
      <w:proofErr w:type="spellEnd"/>
      <w:r w:rsidRPr="0058137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1372">
        <w:rPr>
          <w:rFonts w:ascii="Times New Roman" w:hAnsi="Times New Roman" w:cs="Times New Roman"/>
          <w:sz w:val="28"/>
          <w:szCs w:val="28"/>
        </w:rPr>
        <w:t>Cyanide</w:t>
      </w:r>
      <w:proofErr w:type="spellEnd"/>
      <w:r w:rsidRPr="005813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372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581372">
        <w:rPr>
          <w:rFonts w:ascii="Times New Roman" w:hAnsi="Times New Roman" w:cs="Times New Roman"/>
          <w:sz w:val="28"/>
          <w:szCs w:val="28"/>
        </w:rPr>
        <w:t>, 2014)</w:t>
      </w:r>
    </w:p>
    <w:p w14:paraId="1F596401" w14:textId="659CC877" w:rsidR="00581372" w:rsidRDefault="00581372" w:rsidP="002E6F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1372">
        <w:rPr>
          <w:rFonts w:ascii="Times New Roman" w:hAnsi="Times New Roman" w:cs="Times New Roman"/>
          <w:sz w:val="28"/>
          <w:szCs w:val="28"/>
        </w:rPr>
        <w:t xml:space="preserve">Гоблін-вбивця з надприродними здібностями (клон, отрута, невидимість) переховується у світі, де він — нікчема в очах суспільства. </w:t>
      </w:r>
      <w:proofErr w:type="spellStart"/>
      <w:r w:rsidRPr="00581372">
        <w:rPr>
          <w:rFonts w:ascii="Times New Roman" w:hAnsi="Times New Roman" w:cs="Times New Roman"/>
          <w:sz w:val="28"/>
          <w:szCs w:val="28"/>
        </w:rPr>
        <w:t>Наратив</w:t>
      </w:r>
      <w:proofErr w:type="spellEnd"/>
      <w:r w:rsidRPr="00581372">
        <w:rPr>
          <w:rFonts w:ascii="Times New Roman" w:hAnsi="Times New Roman" w:cs="Times New Roman"/>
          <w:sz w:val="28"/>
          <w:szCs w:val="28"/>
        </w:rPr>
        <w:t xml:space="preserve"> побудований навколо виживання аутсайдера у світі, де всі проти нього. </w:t>
      </w:r>
      <w:proofErr w:type="spellStart"/>
      <w:r w:rsidRPr="00581372">
        <w:rPr>
          <w:rFonts w:ascii="Times New Roman" w:hAnsi="Times New Roman" w:cs="Times New Roman"/>
          <w:sz w:val="28"/>
          <w:szCs w:val="28"/>
        </w:rPr>
        <w:t>Phantom</w:t>
      </w:r>
      <w:proofErr w:type="spellEnd"/>
      <w:r w:rsidRPr="005813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372">
        <w:rPr>
          <w:rFonts w:ascii="Times New Roman" w:hAnsi="Times New Roman" w:cs="Times New Roman"/>
          <w:sz w:val="28"/>
          <w:szCs w:val="28"/>
        </w:rPr>
        <w:t>Shade</w:t>
      </w:r>
      <w:proofErr w:type="spellEnd"/>
      <w:r w:rsidRPr="00581372">
        <w:rPr>
          <w:rFonts w:ascii="Times New Roman" w:hAnsi="Times New Roman" w:cs="Times New Roman"/>
          <w:sz w:val="28"/>
          <w:szCs w:val="28"/>
        </w:rPr>
        <w:t xml:space="preserve"> успадковує цю тональність: герой не герой-рятівник, а той, хто просто намагається не вмерти.</w:t>
      </w:r>
    </w:p>
    <w:p w14:paraId="7DFEE9ED" w14:textId="77777777" w:rsidR="002E6F2B" w:rsidRDefault="002E6F2B" w:rsidP="002E6F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70F8E69" w14:textId="7FCD8E7E" w:rsidR="002E6F2B" w:rsidRDefault="002E6F2B" w:rsidP="002E6F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6F2B">
        <w:rPr>
          <w:rFonts w:ascii="Times New Roman" w:hAnsi="Times New Roman" w:cs="Times New Roman"/>
          <w:sz w:val="28"/>
          <w:szCs w:val="28"/>
        </w:rPr>
        <w:t>Естетика — Середньовічна</w:t>
      </w:r>
    </w:p>
    <w:p w14:paraId="2C133758" w14:textId="77777777" w:rsidR="002E6F2B" w:rsidRPr="002E6F2B" w:rsidRDefault="002E6F2B" w:rsidP="002E6F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6F2B">
        <w:rPr>
          <w:rFonts w:ascii="Times New Roman" w:hAnsi="Times New Roman" w:cs="Times New Roman"/>
          <w:sz w:val="28"/>
          <w:szCs w:val="28"/>
        </w:rPr>
        <w:t>Thief</w:t>
      </w:r>
      <w:proofErr w:type="spellEnd"/>
      <w:r w:rsidRPr="002E6F2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E6F2B">
        <w:rPr>
          <w:rFonts w:ascii="Times New Roman" w:hAnsi="Times New Roman" w:cs="Times New Roman"/>
          <w:sz w:val="28"/>
          <w:szCs w:val="28"/>
        </w:rPr>
        <w:t>Eidos</w:t>
      </w:r>
      <w:proofErr w:type="spellEnd"/>
      <w:r w:rsidRPr="002E6F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6F2B">
        <w:rPr>
          <w:rFonts w:ascii="Times New Roman" w:hAnsi="Times New Roman" w:cs="Times New Roman"/>
          <w:sz w:val="28"/>
          <w:szCs w:val="28"/>
        </w:rPr>
        <w:t>Montreal</w:t>
      </w:r>
      <w:proofErr w:type="spellEnd"/>
      <w:r w:rsidRPr="002E6F2B">
        <w:rPr>
          <w:rFonts w:ascii="Times New Roman" w:hAnsi="Times New Roman" w:cs="Times New Roman"/>
          <w:sz w:val="28"/>
          <w:szCs w:val="28"/>
        </w:rPr>
        <w:t>, 2014)</w:t>
      </w:r>
    </w:p>
    <w:p w14:paraId="7B04BAEC" w14:textId="783EEF73" w:rsidR="002E6F2B" w:rsidRDefault="002E6F2B" w:rsidP="002E6F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6F2B">
        <w:rPr>
          <w:rFonts w:ascii="Times New Roman" w:hAnsi="Times New Roman" w:cs="Times New Roman"/>
          <w:sz w:val="28"/>
          <w:szCs w:val="28"/>
        </w:rPr>
        <w:t xml:space="preserve">Темне середньовічне місто з кам'яними замками, смолоскипами, дерев'яними балками та тінями від відкритого вогню. Саме ця гра заклала візуальну мову «темного середньовічного </w:t>
      </w:r>
      <w:proofErr w:type="spellStart"/>
      <w:r w:rsidRPr="002E6F2B">
        <w:rPr>
          <w:rFonts w:ascii="Times New Roman" w:hAnsi="Times New Roman" w:cs="Times New Roman"/>
          <w:sz w:val="28"/>
          <w:szCs w:val="28"/>
        </w:rPr>
        <w:t>стелсу</w:t>
      </w:r>
      <w:proofErr w:type="spellEnd"/>
      <w:r w:rsidRPr="002E6F2B">
        <w:rPr>
          <w:rFonts w:ascii="Times New Roman" w:hAnsi="Times New Roman" w:cs="Times New Roman"/>
          <w:sz w:val="28"/>
          <w:szCs w:val="28"/>
        </w:rPr>
        <w:t xml:space="preserve">»: жовто-помаранчеве тепле освітлення від вогню на тлі холодного синього каменю. Для </w:t>
      </w:r>
      <w:proofErr w:type="spellStart"/>
      <w:r w:rsidRPr="002E6F2B">
        <w:rPr>
          <w:rFonts w:ascii="Times New Roman" w:hAnsi="Times New Roman" w:cs="Times New Roman"/>
          <w:sz w:val="28"/>
          <w:szCs w:val="28"/>
        </w:rPr>
        <w:t>Phantom</w:t>
      </w:r>
      <w:proofErr w:type="spellEnd"/>
      <w:r w:rsidRPr="002E6F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6F2B">
        <w:rPr>
          <w:rFonts w:ascii="Times New Roman" w:hAnsi="Times New Roman" w:cs="Times New Roman"/>
          <w:sz w:val="28"/>
          <w:szCs w:val="28"/>
        </w:rPr>
        <w:t>Shade</w:t>
      </w:r>
      <w:proofErr w:type="spellEnd"/>
      <w:r w:rsidRPr="002E6F2B">
        <w:rPr>
          <w:rFonts w:ascii="Times New Roman" w:hAnsi="Times New Roman" w:cs="Times New Roman"/>
          <w:sz w:val="28"/>
          <w:szCs w:val="28"/>
        </w:rPr>
        <w:t xml:space="preserve"> це пряма естетична база — але з динамічним глобальним освітленням UE5 замість запечених тіней.</w:t>
      </w:r>
    </w:p>
    <w:p w14:paraId="7A5C672E" w14:textId="77777777" w:rsidR="002E6F2B" w:rsidRPr="002E6F2B" w:rsidRDefault="002E6F2B" w:rsidP="002E6F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6F2B">
        <w:rPr>
          <w:rFonts w:ascii="Times New Roman" w:hAnsi="Times New Roman" w:cs="Times New Roman"/>
          <w:sz w:val="28"/>
          <w:szCs w:val="28"/>
        </w:rPr>
        <w:t>Kingdom</w:t>
      </w:r>
      <w:proofErr w:type="spellEnd"/>
      <w:r w:rsidRPr="002E6F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6F2B">
        <w:rPr>
          <w:rFonts w:ascii="Times New Roman" w:hAnsi="Times New Roman" w:cs="Times New Roman"/>
          <w:sz w:val="28"/>
          <w:szCs w:val="28"/>
        </w:rPr>
        <w:t>Come</w:t>
      </w:r>
      <w:proofErr w:type="spellEnd"/>
      <w:r w:rsidRPr="002E6F2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E6F2B">
        <w:rPr>
          <w:rFonts w:ascii="Times New Roman" w:hAnsi="Times New Roman" w:cs="Times New Roman"/>
          <w:sz w:val="28"/>
          <w:szCs w:val="28"/>
        </w:rPr>
        <w:t>Deliverance</w:t>
      </w:r>
      <w:proofErr w:type="spellEnd"/>
      <w:r w:rsidRPr="002E6F2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E6F2B">
        <w:rPr>
          <w:rFonts w:ascii="Times New Roman" w:hAnsi="Times New Roman" w:cs="Times New Roman"/>
          <w:sz w:val="28"/>
          <w:szCs w:val="28"/>
        </w:rPr>
        <w:t>Warhorse</w:t>
      </w:r>
      <w:proofErr w:type="spellEnd"/>
      <w:r w:rsidRPr="002E6F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6F2B">
        <w:rPr>
          <w:rFonts w:ascii="Times New Roman" w:hAnsi="Times New Roman" w:cs="Times New Roman"/>
          <w:sz w:val="28"/>
          <w:szCs w:val="28"/>
        </w:rPr>
        <w:t>Studios</w:t>
      </w:r>
      <w:proofErr w:type="spellEnd"/>
      <w:r w:rsidRPr="002E6F2B">
        <w:rPr>
          <w:rFonts w:ascii="Times New Roman" w:hAnsi="Times New Roman" w:cs="Times New Roman"/>
          <w:sz w:val="28"/>
          <w:szCs w:val="28"/>
        </w:rPr>
        <w:t xml:space="preserve">, 2018) </w:t>
      </w:r>
    </w:p>
    <w:p w14:paraId="25B7D2C8" w14:textId="0E8AB55D" w:rsidR="002E6F2B" w:rsidRPr="00F254F2" w:rsidRDefault="002E6F2B" w:rsidP="002E6F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6F2B">
        <w:rPr>
          <w:rFonts w:ascii="Times New Roman" w:hAnsi="Times New Roman" w:cs="Times New Roman"/>
          <w:sz w:val="28"/>
          <w:szCs w:val="28"/>
        </w:rPr>
        <w:t xml:space="preserve">Реалістичне середньовіччя без </w:t>
      </w:r>
      <w:proofErr w:type="spellStart"/>
      <w:r w:rsidRPr="002E6F2B">
        <w:rPr>
          <w:rFonts w:ascii="Times New Roman" w:hAnsi="Times New Roman" w:cs="Times New Roman"/>
          <w:sz w:val="28"/>
          <w:szCs w:val="28"/>
        </w:rPr>
        <w:t>фентезійних</w:t>
      </w:r>
      <w:proofErr w:type="spellEnd"/>
      <w:r w:rsidRPr="002E6F2B">
        <w:rPr>
          <w:rFonts w:ascii="Times New Roman" w:hAnsi="Times New Roman" w:cs="Times New Roman"/>
          <w:sz w:val="28"/>
          <w:szCs w:val="28"/>
        </w:rPr>
        <w:t xml:space="preserve"> умовностей: брудне каміння, природне освітлення, грязькі вулиці. Показує, що середньовічна естетика може бути переконливою без стилізації. Для </w:t>
      </w:r>
      <w:proofErr w:type="spellStart"/>
      <w:r w:rsidRPr="002E6F2B">
        <w:rPr>
          <w:rFonts w:ascii="Times New Roman" w:hAnsi="Times New Roman" w:cs="Times New Roman"/>
          <w:sz w:val="28"/>
          <w:szCs w:val="28"/>
        </w:rPr>
        <w:t>Phantom</w:t>
      </w:r>
      <w:proofErr w:type="spellEnd"/>
      <w:r w:rsidRPr="002E6F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6F2B">
        <w:rPr>
          <w:rFonts w:ascii="Times New Roman" w:hAnsi="Times New Roman" w:cs="Times New Roman"/>
          <w:sz w:val="28"/>
          <w:szCs w:val="28"/>
        </w:rPr>
        <w:t>Shade</w:t>
      </w:r>
      <w:proofErr w:type="spellEnd"/>
      <w:r w:rsidRPr="002E6F2B">
        <w:rPr>
          <w:rFonts w:ascii="Times New Roman" w:hAnsi="Times New Roman" w:cs="Times New Roman"/>
          <w:sz w:val="28"/>
          <w:szCs w:val="28"/>
        </w:rPr>
        <w:t xml:space="preserve"> це орієнтир архітектурної мови рівнів — замки, вузькі вулиці, внутрішні двори — але з магічним шаром поверх реалістичної бази.</w:t>
      </w:r>
    </w:p>
    <w:sectPr w:rsidR="002E6F2B" w:rsidRPr="00F254F2" w:rsidSect="00BD00F0">
      <w:headerReference w:type="default" r:id="rId8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AD5E2" w14:textId="77777777" w:rsidR="00810BA0" w:rsidRDefault="00810BA0" w:rsidP="00BD00F0">
      <w:pPr>
        <w:spacing w:after="0" w:line="240" w:lineRule="auto"/>
      </w:pPr>
      <w:r>
        <w:separator/>
      </w:r>
    </w:p>
  </w:endnote>
  <w:endnote w:type="continuationSeparator" w:id="0">
    <w:p w14:paraId="2FF03E81" w14:textId="77777777" w:rsidR="00810BA0" w:rsidRDefault="00810BA0" w:rsidP="00BD0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0B683" w14:textId="77777777" w:rsidR="00810BA0" w:rsidRDefault="00810BA0" w:rsidP="00BD00F0">
      <w:pPr>
        <w:spacing w:after="0" w:line="240" w:lineRule="auto"/>
      </w:pPr>
      <w:r>
        <w:separator/>
      </w:r>
    </w:p>
  </w:footnote>
  <w:footnote w:type="continuationSeparator" w:id="0">
    <w:p w14:paraId="038A6E7A" w14:textId="77777777" w:rsidR="00810BA0" w:rsidRDefault="00810BA0" w:rsidP="00BD00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966898"/>
      <w:docPartObj>
        <w:docPartGallery w:val="Page Numbers (Top of Page)"/>
        <w:docPartUnique/>
      </w:docPartObj>
    </w:sdtPr>
    <w:sdtContent>
      <w:p w14:paraId="1647D970" w14:textId="45DB096A" w:rsidR="00BD00F0" w:rsidRDefault="00BD00F0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AB7C28" w14:textId="77777777" w:rsidR="00BD00F0" w:rsidRDefault="00BD00F0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67B24"/>
    <w:multiLevelType w:val="hybridMultilevel"/>
    <w:tmpl w:val="C2502F3A"/>
    <w:lvl w:ilvl="0" w:tplc="E9169006">
      <w:numFmt w:val="bullet"/>
      <w:lvlText w:val="•"/>
      <w:lvlJc w:val="left"/>
      <w:pPr>
        <w:ind w:left="2034" w:hanging="71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" w15:restartNumberingAfterBreak="0">
    <w:nsid w:val="07BC6515"/>
    <w:multiLevelType w:val="hybridMultilevel"/>
    <w:tmpl w:val="6C88FC0C"/>
    <w:lvl w:ilvl="0" w:tplc="A8D218BC">
      <w:numFmt w:val="bullet"/>
      <w:lvlText w:val="•"/>
      <w:lvlJc w:val="left"/>
      <w:pPr>
        <w:ind w:left="1424" w:hanging="4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F36E8"/>
    <w:multiLevelType w:val="hybridMultilevel"/>
    <w:tmpl w:val="3484F4B0"/>
    <w:lvl w:ilvl="0" w:tplc="0407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" w15:restartNumberingAfterBreak="0">
    <w:nsid w:val="0E0B6B47"/>
    <w:multiLevelType w:val="hybridMultilevel"/>
    <w:tmpl w:val="9D6CC3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C7BD2"/>
    <w:multiLevelType w:val="hybridMultilevel"/>
    <w:tmpl w:val="07F0F934"/>
    <w:lvl w:ilvl="0" w:tplc="A8D218BC">
      <w:numFmt w:val="bullet"/>
      <w:lvlText w:val="•"/>
      <w:lvlJc w:val="left"/>
      <w:pPr>
        <w:ind w:left="1424" w:hanging="4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67622C"/>
    <w:multiLevelType w:val="hybridMultilevel"/>
    <w:tmpl w:val="05FCF31C"/>
    <w:lvl w:ilvl="0" w:tplc="A8D218BC">
      <w:numFmt w:val="bullet"/>
      <w:lvlText w:val="•"/>
      <w:lvlJc w:val="left"/>
      <w:pPr>
        <w:ind w:left="1424" w:hanging="4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30681"/>
    <w:multiLevelType w:val="hybridMultilevel"/>
    <w:tmpl w:val="CBFE5710"/>
    <w:lvl w:ilvl="0" w:tplc="A8D218BC">
      <w:numFmt w:val="bullet"/>
      <w:lvlText w:val="•"/>
      <w:lvlJc w:val="left"/>
      <w:pPr>
        <w:ind w:left="1424" w:hanging="4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7" w15:restartNumberingAfterBreak="0">
    <w:nsid w:val="4FAD6DD9"/>
    <w:multiLevelType w:val="hybridMultilevel"/>
    <w:tmpl w:val="ED7435F0"/>
    <w:lvl w:ilvl="0" w:tplc="A8D218BC">
      <w:numFmt w:val="bullet"/>
      <w:lvlText w:val="•"/>
      <w:lvlJc w:val="left"/>
      <w:pPr>
        <w:ind w:left="1424" w:hanging="4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57450E"/>
    <w:multiLevelType w:val="hybridMultilevel"/>
    <w:tmpl w:val="E7E02F9A"/>
    <w:lvl w:ilvl="0" w:tplc="A8D218BC">
      <w:numFmt w:val="bullet"/>
      <w:lvlText w:val="•"/>
      <w:lvlJc w:val="left"/>
      <w:pPr>
        <w:ind w:left="1424" w:hanging="4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123FFF"/>
    <w:multiLevelType w:val="hybridMultilevel"/>
    <w:tmpl w:val="BC4C3020"/>
    <w:lvl w:ilvl="0" w:tplc="E9169006">
      <w:numFmt w:val="bullet"/>
      <w:lvlText w:val="•"/>
      <w:lvlJc w:val="left"/>
      <w:pPr>
        <w:ind w:left="1070" w:hanging="71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6F2824"/>
    <w:multiLevelType w:val="hybridMultilevel"/>
    <w:tmpl w:val="506477AE"/>
    <w:lvl w:ilvl="0" w:tplc="A8D218BC">
      <w:numFmt w:val="bullet"/>
      <w:lvlText w:val="•"/>
      <w:lvlJc w:val="left"/>
      <w:pPr>
        <w:ind w:left="1424" w:hanging="4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1" w15:restartNumberingAfterBreak="0">
    <w:nsid w:val="68C7748E"/>
    <w:multiLevelType w:val="hybridMultilevel"/>
    <w:tmpl w:val="59266154"/>
    <w:lvl w:ilvl="0" w:tplc="E9169006">
      <w:numFmt w:val="bullet"/>
      <w:lvlText w:val="•"/>
      <w:lvlJc w:val="left"/>
      <w:pPr>
        <w:ind w:left="1430" w:hanging="71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07966357">
    <w:abstractNumId w:val="3"/>
  </w:num>
  <w:num w:numId="2" w16cid:durableId="1877965828">
    <w:abstractNumId w:val="9"/>
  </w:num>
  <w:num w:numId="3" w16cid:durableId="1959605523">
    <w:abstractNumId w:val="11"/>
  </w:num>
  <w:num w:numId="4" w16cid:durableId="1792169732">
    <w:abstractNumId w:val="0"/>
  </w:num>
  <w:num w:numId="5" w16cid:durableId="998575636">
    <w:abstractNumId w:val="10"/>
  </w:num>
  <w:num w:numId="6" w16cid:durableId="923807009">
    <w:abstractNumId w:val="2"/>
  </w:num>
  <w:num w:numId="7" w16cid:durableId="1721901694">
    <w:abstractNumId w:val="6"/>
  </w:num>
  <w:num w:numId="8" w16cid:durableId="1614748111">
    <w:abstractNumId w:val="8"/>
  </w:num>
  <w:num w:numId="9" w16cid:durableId="1348556408">
    <w:abstractNumId w:val="4"/>
  </w:num>
  <w:num w:numId="10" w16cid:durableId="806748201">
    <w:abstractNumId w:val="7"/>
  </w:num>
  <w:num w:numId="11" w16cid:durableId="1689329715">
    <w:abstractNumId w:val="1"/>
  </w:num>
  <w:num w:numId="12" w16cid:durableId="7438367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D17"/>
    <w:rsid w:val="00061E0C"/>
    <w:rsid w:val="000C5D10"/>
    <w:rsid w:val="001346DB"/>
    <w:rsid w:val="001A5327"/>
    <w:rsid w:val="0024752C"/>
    <w:rsid w:val="00262FC0"/>
    <w:rsid w:val="002E6F2B"/>
    <w:rsid w:val="003C2E67"/>
    <w:rsid w:val="004D6619"/>
    <w:rsid w:val="005407A5"/>
    <w:rsid w:val="00581372"/>
    <w:rsid w:val="00692166"/>
    <w:rsid w:val="00701AA8"/>
    <w:rsid w:val="007375F0"/>
    <w:rsid w:val="007557E7"/>
    <w:rsid w:val="00785155"/>
    <w:rsid w:val="00810BA0"/>
    <w:rsid w:val="00850D69"/>
    <w:rsid w:val="00950D17"/>
    <w:rsid w:val="00A55C00"/>
    <w:rsid w:val="00AA721D"/>
    <w:rsid w:val="00B146DA"/>
    <w:rsid w:val="00B671E3"/>
    <w:rsid w:val="00B712F1"/>
    <w:rsid w:val="00B962DF"/>
    <w:rsid w:val="00BD00F0"/>
    <w:rsid w:val="00BD5E0A"/>
    <w:rsid w:val="00C45AAC"/>
    <w:rsid w:val="00C77F22"/>
    <w:rsid w:val="00D015C7"/>
    <w:rsid w:val="00D436E6"/>
    <w:rsid w:val="00DE3166"/>
    <w:rsid w:val="00E53034"/>
    <w:rsid w:val="00E667F2"/>
    <w:rsid w:val="00F23924"/>
    <w:rsid w:val="00F25293"/>
    <w:rsid w:val="00F254F2"/>
    <w:rsid w:val="00F92FBB"/>
    <w:rsid w:val="00FE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8B809"/>
  <w15:chartTrackingRefBased/>
  <w15:docId w15:val="{F3DB2F3A-623D-4968-9770-9B61327C2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950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50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0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D1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rsid w:val="00950D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rsid w:val="00950D17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950D17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950D17"/>
    <w:rPr>
      <w:rFonts w:eastAsiaTheme="majorEastAsia" w:cstheme="majorBidi"/>
      <w:color w:val="0F4761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950D17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950D17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950D17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950D17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950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50D17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950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50D17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950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50D17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950D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0D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0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50D17"/>
    <w:rPr>
      <w:i/>
      <w:iCs/>
      <w:color w:val="0F4761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950D17"/>
    <w:rPr>
      <w:b/>
      <w:bCs/>
      <w:smallCaps/>
      <w:color w:val="0F4761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B671E3"/>
    <w:pPr>
      <w:spacing w:before="240" w:after="0" w:line="259" w:lineRule="auto"/>
      <w:outlineLvl w:val="9"/>
    </w:pPr>
    <w:rPr>
      <w:kern w:val="0"/>
      <w:sz w:val="32"/>
      <w:szCs w:val="32"/>
      <w:lang w:val="de-DE" w:eastAsia="de-DE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1E3"/>
    <w:pPr>
      <w:spacing w:after="100"/>
    </w:pPr>
  </w:style>
  <w:style w:type="character" w:styleId="af">
    <w:name w:val="Hyperlink"/>
    <w:basedOn w:val="a0"/>
    <w:uiPriority w:val="99"/>
    <w:unhideWhenUsed/>
    <w:rsid w:val="00B671E3"/>
    <w:rPr>
      <w:color w:val="467886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850D69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B712F1"/>
    <w:pPr>
      <w:spacing w:after="100"/>
      <w:ind w:left="480"/>
    </w:pPr>
  </w:style>
  <w:style w:type="paragraph" w:styleId="af0">
    <w:name w:val="header"/>
    <w:basedOn w:val="a"/>
    <w:link w:val="af1"/>
    <w:uiPriority w:val="99"/>
    <w:unhideWhenUsed/>
    <w:rsid w:val="00BD00F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BD00F0"/>
    <w:rPr>
      <w:lang w:val="uk-UA"/>
    </w:rPr>
  </w:style>
  <w:style w:type="paragraph" w:styleId="af2">
    <w:name w:val="footer"/>
    <w:basedOn w:val="a"/>
    <w:link w:val="af3"/>
    <w:uiPriority w:val="99"/>
    <w:unhideWhenUsed/>
    <w:rsid w:val="00BD00F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BD00F0"/>
    <w:rPr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EE161-97B7-4C40-A7B7-25B00B768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1886</Words>
  <Characters>11882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Bohdan Dushyn</dc:creator>
  <cp:keywords/>
  <dc:description/>
  <cp:lastModifiedBy>Bohdan Dushyn</cp:lastModifiedBy>
  <cp:revision>12</cp:revision>
  <cp:lastPrinted>2026-05-16T17:16:00Z</cp:lastPrinted>
  <dcterms:created xsi:type="dcterms:W3CDTF">2026-05-15T14:10:00Z</dcterms:created>
  <dcterms:modified xsi:type="dcterms:W3CDTF">2026-05-16T17:17:00Z</dcterms:modified>
</cp:coreProperties>
</file>