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DFD" w:rsidRPr="004470DC" w:rsidRDefault="004470DC" w:rsidP="006A2B2B">
      <w:pPr>
        <w:ind w:firstLine="0"/>
        <w:jc w:val="center"/>
        <w:rPr>
          <w:lang w:val="ru-RU"/>
        </w:rPr>
      </w:pPr>
      <w:r w:rsidRPr="004470DC">
        <w:rPr>
          <w:lang w:val="ru-RU"/>
        </w:rPr>
        <w:t>СПЕЦИФІКАЦІЯ</w:t>
      </w:r>
      <w:r w:rsidRPr="004470DC">
        <w:rPr>
          <w:lang w:val="ru-RU"/>
        </w:rPr>
        <w:br/>
        <w:t>ПРОГРАМНОГО ЗАБЕЗПЕЧЕННЯ</w:t>
      </w:r>
    </w:p>
    <w:p w:rsidR="006A2B2B" w:rsidRPr="004470DC" w:rsidRDefault="006A2B2B">
      <w:pPr>
        <w:ind w:firstLine="0"/>
        <w:jc w:val="center"/>
        <w:rPr>
          <w:b/>
          <w:sz w:val="36"/>
          <w:lang w:val="ru-RU"/>
        </w:rPr>
      </w:pPr>
    </w:p>
    <w:p w:rsidR="006A2B2B" w:rsidRPr="004470DC" w:rsidRDefault="006A2B2B">
      <w:pPr>
        <w:ind w:firstLine="0"/>
        <w:jc w:val="center"/>
        <w:rPr>
          <w:b/>
          <w:sz w:val="36"/>
          <w:lang w:val="ru-RU"/>
        </w:rPr>
      </w:pPr>
    </w:p>
    <w:p w:rsidR="006A2B2B" w:rsidRPr="004470DC" w:rsidRDefault="006A2B2B">
      <w:pPr>
        <w:ind w:firstLine="0"/>
        <w:jc w:val="center"/>
        <w:rPr>
          <w:lang w:val="ru-RU"/>
        </w:rPr>
      </w:pPr>
    </w:p>
    <w:p w:rsidR="00785DFD" w:rsidRPr="004470DC" w:rsidRDefault="006A2B2B" w:rsidP="006A2B2B">
      <w:pPr>
        <w:ind w:firstLine="0"/>
        <w:jc w:val="center"/>
        <w:rPr>
          <w:lang w:val="ru-RU"/>
        </w:rPr>
      </w:pPr>
      <w:r w:rsidRPr="004470DC">
        <w:rPr>
          <w:lang w:val="ru-RU"/>
        </w:rPr>
        <w:t>В</w:t>
      </w:r>
      <w:r w:rsidR="004470DC" w:rsidRPr="004470DC">
        <w:rPr>
          <w:lang w:val="ru-RU"/>
        </w:rPr>
        <w:t>ебплатформи для публікації цифрового мистецтва</w:t>
      </w:r>
    </w:p>
    <w:p w:rsidR="00785DFD" w:rsidRPr="004470DC" w:rsidRDefault="006A2B2B" w:rsidP="006A2B2B">
      <w:pPr>
        <w:ind w:firstLine="0"/>
        <w:jc w:val="center"/>
        <w:rPr>
          <w:lang w:val="ru-RU"/>
        </w:rPr>
      </w:pPr>
      <w:r w:rsidRPr="006A2B2B">
        <w:rPr>
          <w:lang w:val="ru-RU"/>
        </w:rPr>
        <w:t>1.0</w:t>
      </w:r>
    </w:p>
    <w:p w:rsidR="00785DFD" w:rsidRPr="006A2B2B" w:rsidRDefault="006A2B2B" w:rsidP="006A2B2B">
      <w:pPr>
        <w:ind w:firstLine="0"/>
        <w:jc w:val="center"/>
        <w:rPr>
          <w:lang w:val="uk-UA"/>
        </w:rPr>
      </w:pPr>
      <w:r>
        <w:rPr>
          <w:lang w:val="uk-UA"/>
        </w:rPr>
        <w:t>30.05.2026</w:t>
      </w:r>
    </w:p>
    <w:p w:rsidR="00785DFD" w:rsidRDefault="00785DFD"/>
    <w:p w:rsidR="00785DFD" w:rsidRDefault="00785DFD"/>
    <w:p w:rsidR="00785DFD" w:rsidRPr="006A2B2B" w:rsidRDefault="006A2B2B" w:rsidP="006A2B2B">
      <w:pPr>
        <w:ind w:firstLine="0"/>
        <w:jc w:val="center"/>
        <w:rPr>
          <w:lang w:val="ru-RU"/>
        </w:rPr>
      </w:pPr>
      <w:r>
        <w:rPr>
          <w:lang w:val="ru-RU"/>
        </w:rPr>
        <w:t>Кметик Єлизавета Романівна</w:t>
      </w:r>
    </w:p>
    <w:p w:rsidR="00785DFD" w:rsidRPr="006A2B2B" w:rsidRDefault="00785DFD">
      <w:pPr>
        <w:rPr>
          <w:lang w:val="ru-RU"/>
        </w:rPr>
      </w:pPr>
    </w:p>
    <w:p w:rsidR="00785DFD" w:rsidRPr="006A2B2B" w:rsidRDefault="00785DFD">
      <w:pPr>
        <w:rPr>
          <w:lang w:val="ru-RU"/>
        </w:rPr>
      </w:pPr>
    </w:p>
    <w:p w:rsidR="00785DFD" w:rsidRPr="006A2B2B" w:rsidRDefault="00785DFD">
      <w:pPr>
        <w:rPr>
          <w:lang w:val="ru-RU"/>
        </w:rPr>
      </w:pPr>
    </w:p>
    <w:p w:rsidR="00785DFD" w:rsidRPr="006A2B2B" w:rsidRDefault="00785DFD" w:rsidP="006A2B2B">
      <w:pPr>
        <w:ind w:firstLine="0"/>
        <w:rPr>
          <w:lang w:val="ru-RU"/>
        </w:rPr>
      </w:pPr>
    </w:p>
    <w:p w:rsidR="00785DFD" w:rsidRPr="006A2B2B" w:rsidRDefault="00785DFD">
      <w:pPr>
        <w:rPr>
          <w:lang w:val="ru-RU"/>
        </w:rPr>
      </w:pPr>
    </w:p>
    <w:p w:rsidR="00785DFD" w:rsidRPr="006A2B2B" w:rsidRDefault="00785DFD">
      <w:pPr>
        <w:rPr>
          <w:lang w:val="ru-RU"/>
        </w:rPr>
      </w:pPr>
    </w:p>
    <w:p w:rsidR="002A61F0" w:rsidRDefault="006A2B2B" w:rsidP="004470DC">
      <w:pPr>
        <w:ind w:firstLine="0"/>
        <w:rPr>
          <w:lang w:val="ru-RU"/>
        </w:rPr>
      </w:pPr>
      <w:r>
        <w:rPr>
          <w:lang w:val="ru-RU"/>
        </w:rPr>
        <w:br w:type="page"/>
      </w:r>
    </w:p>
    <w:p w:rsidR="002A61F0" w:rsidRPr="00060E1B" w:rsidRDefault="002A61F0" w:rsidP="002A61F0">
      <w:pPr>
        <w:tabs>
          <w:tab w:val="left" w:pos="9639"/>
        </w:tabs>
        <w:jc w:val="center"/>
        <w:outlineLvl w:val="0"/>
        <w:rPr>
          <w:rFonts w:eastAsia="Calibri" w:cs="Times New Roman"/>
          <w:b/>
          <w:bCs/>
          <w:szCs w:val="28"/>
          <w:lang w:val="uk-UA" w:eastAsia="uk-UA"/>
        </w:rPr>
      </w:pPr>
      <w:bookmarkStart w:id="0" w:name="_Toc231059010"/>
      <w:r w:rsidRPr="00060E1B">
        <w:rPr>
          <w:rFonts w:eastAsia="Calibri" w:cs="Times New Roman"/>
          <w:b/>
          <w:bCs/>
          <w:szCs w:val="28"/>
          <w:lang w:val="uk-UA" w:eastAsia="uk-UA"/>
        </w:rPr>
        <w:lastRenderedPageBreak/>
        <w:t>ІСТОРІЯ ЗМІН</w:t>
      </w:r>
      <w:bookmarkEnd w:id="0"/>
    </w:p>
    <w:p w:rsidR="002A61F0" w:rsidRPr="00060E1B" w:rsidRDefault="002A61F0" w:rsidP="002A61F0">
      <w:pPr>
        <w:tabs>
          <w:tab w:val="left" w:pos="9639"/>
        </w:tabs>
        <w:spacing w:after="0"/>
        <w:rPr>
          <w:rFonts w:cs="Times New Roman"/>
          <w:szCs w:val="28"/>
          <w:lang w:val="uk-UA" w:eastAsia="uk-UA"/>
        </w:rPr>
      </w:pPr>
      <w:r w:rsidRPr="00060E1B">
        <w:rPr>
          <w:rFonts w:cs="Times New Roman"/>
          <w:color w:val="000000"/>
          <w:szCs w:val="28"/>
          <w:lang w:val="uk-UA" w:eastAsia="uk-UA"/>
        </w:rPr>
        <w:t> </w:t>
      </w:r>
    </w:p>
    <w:tbl>
      <w:tblPr>
        <w:tblStyle w:val="aff0"/>
        <w:tblW w:w="0" w:type="auto"/>
        <w:tblLook w:val="04A0" w:firstRow="1" w:lastRow="0" w:firstColumn="1" w:lastColumn="0" w:noHBand="0" w:noVBand="1"/>
      </w:tblPr>
      <w:tblGrid>
        <w:gridCol w:w="1576"/>
        <w:gridCol w:w="3669"/>
        <w:gridCol w:w="3171"/>
        <w:gridCol w:w="1547"/>
      </w:tblGrid>
      <w:tr w:rsidR="002A61F0" w:rsidRPr="00060E1B" w:rsidTr="006F2E32">
        <w:trPr>
          <w:trHeight w:val="285"/>
        </w:trPr>
        <w:tc>
          <w:tcPr>
            <w:tcW w:w="0" w:type="auto"/>
            <w:vAlign w:val="center"/>
            <w:hideMark/>
          </w:tcPr>
          <w:p w:rsidR="002A61F0" w:rsidRPr="00060E1B" w:rsidRDefault="002A61F0" w:rsidP="006F2E32">
            <w:pPr>
              <w:tabs>
                <w:tab w:val="left" w:pos="9639"/>
              </w:tabs>
              <w:ind w:right="-58" w:firstLine="0"/>
              <w:rPr>
                <w:rFonts w:cs="Times New Roman"/>
                <w:szCs w:val="28"/>
                <w:lang w:val="uk-UA" w:eastAsia="uk-UA"/>
              </w:rPr>
            </w:pPr>
            <w:r w:rsidRPr="00060E1B">
              <w:rPr>
                <w:rFonts w:cs="Times New Roman"/>
                <w:b/>
                <w:bCs/>
                <w:color w:val="000000"/>
                <w:szCs w:val="28"/>
                <w:lang w:val="uk-UA" w:eastAsia="uk-UA"/>
              </w:rPr>
              <w:t>Дата</w:t>
            </w:r>
          </w:p>
        </w:tc>
        <w:tc>
          <w:tcPr>
            <w:tcW w:w="0" w:type="auto"/>
            <w:vAlign w:val="center"/>
            <w:hideMark/>
          </w:tcPr>
          <w:p w:rsidR="002A61F0" w:rsidRPr="00060E1B" w:rsidRDefault="002A61F0" w:rsidP="006F2E32">
            <w:pPr>
              <w:tabs>
                <w:tab w:val="left" w:pos="9639"/>
              </w:tabs>
              <w:ind w:right="-58" w:firstLine="0"/>
              <w:rPr>
                <w:rFonts w:cs="Times New Roman"/>
                <w:szCs w:val="28"/>
                <w:lang w:val="uk-UA" w:eastAsia="uk-UA"/>
              </w:rPr>
            </w:pPr>
            <w:r w:rsidRPr="00060E1B">
              <w:rPr>
                <w:rFonts w:cs="Times New Roman"/>
                <w:b/>
                <w:bCs/>
                <w:color w:val="000000"/>
                <w:szCs w:val="28"/>
                <w:lang w:val="uk-UA" w:eastAsia="uk-UA"/>
              </w:rPr>
              <w:t>Опис</w:t>
            </w:r>
          </w:p>
        </w:tc>
        <w:tc>
          <w:tcPr>
            <w:tcW w:w="0" w:type="auto"/>
            <w:vAlign w:val="center"/>
            <w:hideMark/>
          </w:tcPr>
          <w:p w:rsidR="002A61F0" w:rsidRPr="00060E1B" w:rsidRDefault="002A61F0" w:rsidP="006F2E32">
            <w:pPr>
              <w:tabs>
                <w:tab w:val="left" w:pos="9639"/>
              </w:tabs>
              <w:ind w:right="-58" w:firstLine="0"/>
              <w:rPr>
                <w:rFonts w:cs="Times New Roman"/>
                <w:szCs w:val="28"/>
                <w:lang w:val="uk-UA" w:eastAsia="uk-UA"/>
              </w:rPr>
            </w:pPr>
            <w:r w:rsidRPr="00060E1B">
              <w:rPr>
                <w:rFonts w:cs="Times New Roman"/>
                <w:b/>
                <w:bCs/>
                <w:color w:val="000000"/>
                <w:szCs w:val="28"/>
                <w:lang w:val="uk-UA" w:eastAsia="uk-UA"/>
              </w:rPr>
              <w:t>Автор</w:t>
            </w:r>
          </w:p>
        </w:tc>
        <w:tc>
          <w:tcPr>
            <w:tcW w:w="0" w:type="auto"/>
            <w:vAlign w:val="center"/>
            <w:hideMark/>
          </w:tcPr>
          <w:p w:rsidR="002A61F0" w:rsidRPr="00060E1B" w:rsidRDefault="002A61F0" w:rsidP="006F2E32">
            <w:pPr>
              <w:tabs>
                <w:tab w:val="left" w:pos="9639"/>
              </w:tabs>
              <w:ind w:right="-58" w:firstLine="0"/>
              <w:rPr>
                <w:rFonts w:cs="Times New Roman"/>
                <w:szCs w:val="28"/>
                <w:lang w:val="uk-UA" w:eastAsia="uk-UA"/>
              </w:rPr>
            </w:pPr>
            <w:r w:rsidRPr="00060E1B">
              <w:rPr>
                <w:rFonts w:cs="Times New Roman"/>
                <w:b/>
                <w:bCs/>
                <w:color w:val="000000"/>
                <w:szCs w:val="28"/>
                <w:lang w:val="uk-UA" w:eastAsia="uk-UA"/>
              </w:rPr>
              <w:t>Коментарі</w:t>
            </w:r>
          </w:p>
        </w:tc>
      </w:tr>
      <w:tr w:rsidR="002A61F0" w:rsidRPr="00060E1B" w:rsidTr="006F2E32">
        <w:trPr>
          <w:trHeight w:val="285"/>
        </w:trPr>
        <w:tc>
          <w:tcPr>
            <w:tcW w:w="0" w:type="auto"/>
            <w:vAlign w:val="center"/>
            <w:hideMark/>
          </w:tcPr>
          <w:p w:rsidR="002A61F0" w:rsidRPr="00060E1B" w:rsidRDefault="002A61F0" w:rsidP="006F2E32">
            <w:pPr>
              <w:tabs>
                <w:tab w:val="left" w:pos="9639"/>
              </w:tabs>
              <w:ind w:left="100" w:firstLine="0"/>
              <w:jc w:val="center"/>
              <w:rPr>
                <w:rFonts w:cs="Times New Roman"/>
                <w:szCs w:val="28"/>
                <w:lang w:val="uk-UA" w:eastAsia="uk-UA"/>
              </w:rPr>
            </w:pPr>
            <w:r>
              <w:rPr>
                <w:rFonts w:cs="Times New Roman"/>
                <w:color w:val="000000"/>
                <w:szCs w:val="28"/>
                <w:lang w:val="uk-UA" w:eastAsia="uk-UA"/>
              </w:rPr>
              <w:t>27.05.2026</w:t>
            </w:r>
          </w:p>
        </w:tc>
        <w:tc>
          <w:tcPr>
            <w:tcW w:w="0" w:type="auto"/>
            <w:hideMark/>
          </w:tcPr>
          <w:p w:rsidR="002A61F0" w:rsidRPr="00060E1B" w:rsidRDefault="002A61F0" w:rsidP="006F2E32">
            <w:pPr>
              <w:tabs>
                <w:tab w:val="left" w:pos="9639"/>
              </w:tabs>
              <w:ind w:left="100" w:firstLine="0"/>
              <w:jc w:val="center"/>
              <w:rPr>
                <w:rFonts w:cs="Times New Roman"/>
                <w:szCs w:val="28"/>
                <w:lang w:val="uk-UA" w:eastAsia="uk-UA"/>
              </w:rPr>
            </w:pPr>
            <w:r w:rsidRPr="00060E1B">
              <w:rPr>
                <w:rFonts w:cs="Times New Roman"/>
                <w:color w:val="000000"/>
                <w:szCs w:val="28"/>
                <w:lang w:val="uk-UA" w:eastAsia="uk-UA"/>
              </w:rPr>
              <w:t>Створено пункти 1.1 - 1.3</w:t>
            </w:r>
          </w:p>
        </w:tc>
        <w:tc>
          <w:tcPr>
            <w:tcW w:w="0" w:type="auto"/>
            <w:vAlign w:val="center"/>
            <w:hideMark/>
          </w:tcPr>
          <w:p w:rsidR="002A61F0" w:rsidRPr="006A2B2B" w:rsidRDefault="002A61F0" w:rsidP="006F2E32">
            <w:pPr>
              <w:ind w:firstLine="0"/>
              <w:jc w:val="left"/>
              <w:rPr>
                <w:lang w:val="ru-RU"/>
              </w:rPr>
            </w:pPr>
            <w:r>
              <w:rPr>
                <w:lang w:val="ru-RU"/>
              </w:rPr>
              <w:t>Кметик Єлизавета Романівна</w:t>
            </w:r>
          </w:p>
        </w:tc>
        <w:tc>
          <w:tcPr>
            <w:tcW w:w="0" w:type="auto"/>
            <w:hideMark/>
          </w:tcPr>
          <w:p w:rsidR="002A61F0" w:rsidRPr="00060E1B" w:rsidRDefault="002A61F0" w:rsidP="006F2E32">
            <w:pPr>
              <w:rPr>
                <w:rFonts w:cs="Times New Roman"/>
                <w:color w:val="000000"/>
                <w:szCs w:val="28"/>
                <w:lang w:val="uk-UA" w:eastAsia="uk-UA"/>
              </w:rPr>
            </w:pPr>
          </w:p>
        </w:tc>
      </w:tr>
      <w:tr w:rsidR="002A61F0" w:rsidRPr="00060E1B" w:rsidTr="006F2E32">
        <w:trPr>
          <w:trHeight w:val="285"/>
        </w:trPr>
        <w:tc>
          <w:tcPr>
            <w:tcW w:w="0" w:type="auto"/>
            <w:vAlign w:val="center"/>
            <w:hideMark/>
          </w:tcPr>
          <w:p w:rsidR="002A61F0" w:rsidRPr="00060E1B" w:rsidRDefault="002A61F0" w:rsidP="006F2E32">
            <w:pPr>
              <w:tabs>
                <w:tab w:val="left" w:pos="9639"/>
              </w:tabs>
              <w:ind w:left="100" w:firstLine="0"/>
              <w:jc w:val="center"/>
              <w:rPr>
                <w:rFonts w:cs="Times New Roman"/>
                <w:szCs w:val="28"/>
                <w:lang w:val="uk-UA" w:eastAsia="uk-UA"/>
              </w:rPr>
            </w:pPr>
            <w:r>
              <w:rPr>
                <w:rFonts w:cs="Times New Roman"/>
                <w:color w:val="000000"/>
                <w:szCs w:val="28"/>
                <w:lang w:val="uk-UA" w:eastAsia="uk-UA"/>
              </w:rPr>
              <w:t>28.05.2026</w:t>
            </w:r>
          </w:p>
        </w:tc>
        <w:tc>
          <w:tcPr>
            <w:tcW w:w="0" w:type="auto"/>
            <w:hideMark/>
          </w:tcPr>
          <w:p w:rsidR="002A61F0" w:rsidRPr="00060E1B" w:rsidRDefault="002A61F0" w:rsidP="006F2E32">
            <w:pPr>
              <w:tabs>
                <w:tab w:val="left" w:pos="9639"/>
              </w:tabs>
              <w:ind w:firstLine="0"/>
              <w:jc w:val="center"/>
              <w:rPr>
                <w:rFonts w:cs="Times New Roman"/>
                <w:szCs w:val="28"/>
                <w:lang w:val="uk-UA" w:eastAsia="uk-UA"/>
              </w:rPr>
            </w:pPr>
            <w:r w:rsidRPr="00060E1B">
              <w:rPr>
                <w:rFonts w:cs="Times New Roman"/>
                <w:color w:val="000000"/>
                <w:szCs w:val="28"/>
                <w:lang w:val="uk-UA" w:eastAsia="uk-UA"/>
              </w:rPr>
              <w:t>Створено пункти 1.4 - 1.5, 2.1 - 2.3</w:t>
            </w:r>
          </w:p>
        </w:tc>
        <w:tc>
          <w:tcPr>
            <w:tcW w:w="0" w:type="auto"/>
            <w:vAlign w:val="center"/>
            <w:hideMark/>
          </w:tcPr>
          <w:p w:rsidR="002A61F0" w:rsidRPr="006A2B2B" w:rsidRDefault="002A61F0" w:rsidP="006F2E32">
            <w:pPr>
              <w:ind w:firstLine="0"/>
              <w:jc w:val="left"/>
              <w:rPr>
                <w:lang w:val="ru-RU"/>
              </w:rPr>
            </w:pPr>
            <w:r>
              <w:rPr>
                <w:lang w:val="ru-RU"/>
              </w:rPr>
              <w:t>Кметик Єлизавета Романівна</w:t>
            </w:r>
          </w:p>
        </w:tc>
        <w:tc>
          <w:tcPr>
            <w:tcW w:w="0" w:type="auto"/>
            <w:hideMark/>
          </w:tcPr>
          <w:p w:rsidR="002A61F0" w:rsidRPr="00060E1B" w:rsidRDefault="002A61F0" w:rsidP="006F2E32">
            <w:pPr>
              <w:tabs>
                <w:tab w:val="left" w:pos="9639"/>
              </w:tabs>
              <w:ind w:left="100"/>
              <w:rPr>
                <w:rFonts w:cs="Times New Roman"/>
                <w:szCs w:val="28"/>
                <w:lang w:val="uk-UA" w:eastAsia="uk-UA"/>
              </w:rPr>
            </w:pPr>
            <w:r w:rsidRPr="00060E1B">
              <w:rPr>
                <w:rFonts w:cs="Times New Roman"/>
                <w:color w:val="000000"/>
                <w:szCs w:val="28"/>
                <w:lang w:val="uk-UA" w:eastAsia="uk-UA"/>
              </w:rPr>
              <w:t> </w:t>
            </w:r>
          </w:p>
        </w:tc>
      </w:tr>
      <w:tr w:rsidR="002A61F0" w:rsidRPr="00060E1B" w:rsidTr="006F2E32">
        <w:trPr>
          <w:trHeight w:val="1089"/>
        </w:trPr>
        <w:tc>
          <w:tcPr>
            <w:tcW w:w="0" w:type="auto"/>
            <w:vAlign w:val="center"/>
            <w:hideMark/>
          </w:tcPr>
          <w:p w:rsidR="002A61F0" w:rsidRPr="00060E1B" w:rsidRDefault="002A61F0" w:rsidP="006F2E32">
            <w:pPr>
              <w:tabs>
                <w:tab w:val="left" w:pos="9639"/>
              </w:tabs>
              <w:ind w:left="100" w:firstLine="0"/>
              <w:jc w:val="center"/>
              <w:rPr>
                <w:rFonts w:cs="Times New Roman"/>
                <w:szCs w:val="28"/>
                <w:lang w:val="uk-UA" w:eastAsia="uk-UA"/>
              </w:rPr>
            </w:pPr>
            <w:r>
              <w:rPr>
                <w:rFonts w:cs="Times New Roman"/>
                <w:color w:val="000000"/>
                <w:szCs w:val="28"/>
                <w:lang w:val="uk-UA" w:eastAsia="uk-UA"/>
              </w:rPr>
              <w:t>29.05.2026</w:t>
            </w:r>
          </w:p>
        </w:tc>
        <w:tc>
          <w:tcPr>
            <w:tcW w:w="0" w:type="auto"/>
            <w:hideMark/>
          </w:tcPr>
          <w:p w:rsidR="002A61F0" w:rsidRPr="00060E1B" w:rsidRDefault="002A61F0" w:rsidP="006F2E32">
            <w:pPr>
              <w:tabs>
                <w:tab w:val="left" w:pos="9639"/>
              </w:tabs>
              <w:ind w:firstLine="0"/>
              <w:jc w:val="center"/>
              <w:rPr>
                <w:rFonts w:cs="Times New Roman"/>
                <w:szCs w:val="28"/>
                <w:lang w:val="uk-UA" w:eastAsia="uk-UA"/>
              </w:rPr>
            </w:pPr>
            <w:r w:rsidRPr="00060E1B">
              <w:rPr>
                <w:rFonts w:cs="Times New Roman"/>
                <w:color w:val="000000"/>
                <w:szCs w:val="28"/>
                <w:lang w:val="uk-UA" w:eastAsia="uk-UA"/>
              </w:rPr>
              <w:t>Створено пункти 2.4, 2.5, 3.1 - 3.2</w:t>
            </w:r>
          </w:p>
        </w:tc>
        <w:tc>
          <w:tcPr>
            <w:tcW w:w="0" w:type="auto"/>
            <w:vAlign w:val="center"/>
            <w:hideMark/>
          </w:tcPr>
          <w:p w:rsidR="002A61F0" w:rsidRPr="006A2B2B" w:rsidRDefault="002A61F0" w:rsidP="006F2E32">
            <w:pPr>
              <w:ind w:firstLine="0"/>
              <w:jc w:val="left"/>
              <w:rPr>
                <w:lang w:val="ru-RU"/>
              </w:rPr>
            </w:pPr>
            <w:r>
              <w:rPr>
                <w:lang w:val="ru-RU"/>
              </w:rPr>
              <w:t>Кметик Єлизавета Романівна</w:t>
            </w:r>
          </w:p>
        </w:tc>
        <w:tc>
          <w:tcPr>
            <w:tcW w:w="0" w:type="auto"/>
            <w:hideMark/>
          </w:tcPr>
          <w:p w:rsidR="002A61F0" w:rsidRPr="00060E1B" w:rsidRDefault="002A61F0" w:rsidP="006F2E32">
            <w:pPr>
              <w:ind w:firstLine="0"/>
              <w:rPr>
                <w:rFonts w:cs="Times New Roman"/>
                <w:szCs w:val="28"/>
                <w:lang w:val="uk-UA" w:eastAsia="uk-UA"/>
              </w:rPr>
            </w:pPr>
          </w:p>
        </w:tc>
      </w:tr>
      <w:tr w:rsidR="002A61F0" w:rsidRPr="00060E1B" w:rsidTr="006F2E32">
        <w:trPr>
          <w:trHeight w:val="285"/>
        </w:trPr>
        <w:tc>
          <w:tcPr>
            <w:tcW w:w="0" w:type="auto"/>
            <w:vAlign w:val="center"/>
            <w:hideMark/>
          </w:tcPr>
          <w:p w:rsidR="002A61F0" w:rsidRPr="00060E1B" w:rsidRDefault="002A61F0" w:rsidP="006F2E32">
            <w:pPr>
              <w:tabs>
                <w:tab w:val="left" w:pos="9639"/>
              </w:tabs>
              <w:ind w:left="100" w:firstLine="0"/>
              <w:jc w:val="center"/>
              <w:rPr>
                <w:rFonts w:cs="Times New Roman"/>
                <w:szCs w:val="28"/>
                <w:lang w:val="uk-UA" w:eastAsia="uk-UA"/>
              </w:rPr>
            </w:pPr>
            <w:r>
              <w:rPr>
                <w:rFonts w:cs="Times New Roman"/>
                <w:color w:val="000000"/>
                <w:szCs w:val="28"/>
                <w:lang w:val="uk-UA" w:eastAsia="uk-UA"/>
              </w:rPr>
              <w:t>30.05.2026</w:t>
            </w:r>
          </w:p>
        </w:tc>
        <w:tc>
          <w:tcPr>
            <w:tcW w:w="0" w:type="auto"/>
            <w:hideMark/>
          </w:tcPr>
          <w:p w:rsidR="002A61F0" w:rsidRPr="00060E1B" w:rsidRDefault="002A61F0" w:rsidP="006F2E32">
            <w:pPr>
              <w:tabs>
                <w:tab w:val="left" w:pos="9639"/>
              </w:tabs>
              <w:ind w:left="100" w:firstLine="0"/>
              <w:jc w:val="center"/>
              <w:rPr>
                <w:rFonts w:cs="Times New Roman"/>
                <w:szCs w:val="28"/>
                <w:lang w:val="uk-UA" w:eastAsia="uk-UA"/>
              </w:rPr>
            </w:pPr>
            <w:r w:rsidRPr="00060E1B">
              <w:rPr>
                <w:rFonts w:cs="Times New Roman"/>
                <w:color w:val="000000"/>
                <w:szCs w:val="28"/>
                <w:lang w:val="uk-UA" w:eastAsia="uk-UA"/>
              </w:rPr>
              <w:t xml:space="preserve"> Створено пункти 3.3 - 3.5</w:t>
            </w:r>
          </w:p>
        </w:tc>
        <w:tc>
          <w:tcPr>
            <w:tcW w:w="0" w:type="auto"/>
            <w:vAlign w:val="center"/>
            <w:hideMark/>
          </w:tcPr>
          <w:p w:rsidR="002A61F0" w:rsidRPr="006A2B2B" w:rsidRDefault="002A61F0" w:rsidP="006F2E32">
            <w:pPr>
              <w:ind w:firstLine="0"/>
              <w:jc w:val="left"/>
              <w:rPr>
                <w:lang w:val="ru-RU"/>
              </w:rPr>
            </w:pPr>
            <w:r>
              <w:rPr>
                <w:lang w:val="ru-RU"/>
              </w:rPr>
              <w:t>Кметик Єлизавета Романівна</w:t>
            </w:r>
          </w:p>
        </w:tc>
        <w:tc>
          <w:tcPr>
            <w:tcW w:w="0" w:type="auto"/>
            <w:hideMark/>
          </w:tcPr>
          <w:p w:rsidR="002A61F0" w:rsidRPr="00060E1B" w:rsidRDefault="002A61F0" w:rsidP="006F2E32">
            <w:pPr>
              <w:tabs>
                <w:tab w:val="left" w:pos="9639"/>
              </w:tabs>
              <w:ind w:left="100"/>
              <w:rPr>
                <w:rFonts w:cs="Times New Roman"/>
                <w:szCs w:val="28"/>
                <w:lang w:val="uk-UA" w:eastAsia="uk-UA"/>
              </w:rPr>
            </w:pPr>
            <w:r w:rsidRPr="00060E1B">
              <w:rPr>
                <w:rFonts w:cs="Times New Roman"/>
                <w:color w:val="000000"/>
                <w:szCs w:val="28"/>
                <w:lang w:val="uk-UA" w:eastAsia="uk-UA"/>
              </w:rPr>
              <w:t> </w:t>
            </w:r>
          </w:p>
        </w:tc>
      </w:tr>
    </w:tbl>
    <w:p w:rsidR="002A61F0" w:rsidRPr="00060E1B" w:rsidRDefault="002A61F0" w:rsidP="002A61F0">
      <w:pPr>
        <w:tabs>
          <w:tab w:val="left" w:pos="9639"/>
        </w:tabs>
        <w:spacing w:after="0"/>
        <w:rPr>
          <w:rFonts w:cs="Times New Roman"/>
          <w:szCs w:val="28"/>
          <w:lang w:val="uk-UA" w:eastAsia="uk-UA"/>
        </w:rPr>
      </w:pPr>
      <w:r w:rsidRPr="00060E1B">
        <w:rPr>
          <w:rFonts w:cs="Times New Roman"/>
          <w:color w:val="000000"/>
          <w:szCs w:val="28"/>
          <w:lang w:val="uk-UA" w:eastAsia="uk-UA"/>
        </w:rPr>
        <w:t> </w:t>
      </w:r>
    </w:p>
    <w:p w:rsidR="002A61F0" w:rsidRPr="00060E1B" w:rsidRDefault="002A61F0" w:rsidP="002A61F0">
      <w:pPr>
        <w:tabs>
          <w:tab w:val="left" w:pos="9639"/>
        </w:tabs>
        <w:jc w:val="center"/>
        <w:outlineLvl w:val="0"/>
        <w:rPr>
          <w:rFonts w:eastAsia="Calibri" w:cs="Times New Roman"/>
          <w:b/>
          <w:bCs/>
          <w:szCs w:val="28"/>
          <w:lang w:val="uk-UA" w:eastAsia="uk-UA"/>
        </w:rPr>
      </w:pPr>
      <w:bookmarkStart w:id="1" w:name="_Toc231059011"/>
      <w:r w:rsidRPr="00060E1B">
        <w:rPr>
          <w:rFonts w:eastAsia="Calibri" w:cs="Times New Roman"/>
          <w:b/>
          <w:bCs/>
          <w:szCs w:val="28"/>
          <w:lang w:val="uk-UA" w:eastAsia="uk-UA"/>
        </w:rPr>
        <w:t>ЗАТВЕРДЖЕННЯ ДОКУМЕНТУ</w:t>
      </w:r>
      <w:bookmarkEnd w:id="1"/>
    </w:p>
    <w:p w:rsidR="002A61F0" w:rsidRPr="00060E1B" w:rsidRDefault="002A61F0" w:rsidP="002A61F0">
      <w:pPr>
        <w:tabs>
          <w:tab w:val="left" w:pos="9639"/>
        </w:tabs>
        <w:spacing w:after="0"/>
        <w:rPr>
          <w:rFonts w:cs="Times New Roman"/>
          <w:szCs w:val="28"/>
          <w:lang w:val="uk-UA" w:eastAsia="uk-UA"/>
        </w:rPr>
      </w:pPr>
      <w:r w:rsidRPr="00060E1B">
        <w:rPr>
          <w:rFonts w:cs="Times New Roman"/>
          <w:color w:val="000000"/>
          <w:szCs w:val="28"/>
          <w:lang w:val="uk-UA" w:eastAsia="uk-UA"/>
        </w:rPr>
        <w:t> </w:t>
      </w:r>
    </w:p>
    <w:p w:rsidR="002A61F0" w:rsidRPr="00060E1B" w:rsidRDefault="002A61F0" w:rsidP="002A61F0">
      <w:pPr>
        <w:tabs>
          <w:tab w:val="left" w:pos="9639"/>
        </w:tabs>
        <w:spacing w:after="0"/>
        <w:rPr>
          <w:rFonts w:cs="Times New Roman"/>
          <w:szCs w:val="28"/>
          <w:lang w:val="uk-UA" w:eastAsia="uk-UA"/>
        </w:rPr>
      </w:pPr>
      <w:r w:rsidRPr="00060E1B">
        <w:rPr>
          <w:rFonts w:cs="Times New Roman"/>
          <w:color w:val="000000"/>
          <w:szCs w:val="28"/>
          <w:lang w:val="uk-UA" w:eastAsia="uk-UA"/>
        </w:rPr>
        <w:t>Наступну специфікацію вимог до програмного забезпечення було прийнято та схвалено:</w:t>
      </w:r>
    </w:p>
    <w:tbl>
      <w:tblPr>
        <w:tblpPr w:leftFromText="180" w:rightFromText="180" w:vertAnchor="text" w:tblpY="1"/>
        <w:tblOverlap w:val="never"/>
        <w:tblW w:w="0" w:type="auto"/>
        <w:tblLook w:val="04A0" w:firstRow="1" w:lastRow="0" w:firstColumn="1" w:lastColumn="0" w:noHBand="0" w:noVBand="1"/>
      </w:tblPr>
      <w:tblGrid>
        <w:gridCol w:w="1085"/>
        <w:gridCol w:w="2204"/>
        <w:gridCol w:w="1206"/>
        <w:gridCol w:w="1136"/>
      </w:tblGrid>
      <w:tr w:rsidR="002A61F0" w:rsidRPr="00060E1B" w:rsidTr="006F2E32">
        <w:trPr>
          <w:trHeight w:val="273"/>
        </w:trPr>
        <w:tc>
          <w:tcPr>
            <w:tcW w:w="0" w:type="auto"/>
            <w:tcBorders>
              <w:top w:val="nil"/>
              <w:left w:val="nil"/>
              <w:bottom w:val="single" w:sz="4" w:space="0" w:color="000000"/>
              <w:right w:val="nil"/>
            </w:tcBorders>
            <w:tcMar>
              <w:top w:w="0" w:type="dxa"/>
              <w:left w:w="100" w:type="dxa"/>
              <w:bottom w:w="0" w:type="dxa"/>
              <w:right w:w="100" w:type="dxa"/>
            </w:tcMar>
            <w:hideMark/>
          </w:tcPr>
          <w:p w:rsidR="002A61F0" w:rsidRPr="00060E1B" w:rsidRDefault="002A61F0" w:rsidP="006F2E32">
            <w:pPr>
              <w:tabs>
                <w:tab w:val="left" w:pos="9639"/>
              </w:tabs>
              <w:spacing w:after="0"/>
              <w:ind w:left="100" w:hanging="100"/>
              <w:jc w:val="center"/>
              <w:rPr>
                <w:rFonts w:cs="Times New Roman"/>
                <w:szCs w:val="28"/>
                <w:lang w:val="uk-UA" w:eastAsia="uk-UA"/>
              </w:rPr>
            </w:pPr>
            <w:r w:rsidRPr="00060E1B">
              <w:rPr>
                <w:rFonts w:cs="Times New Roman"/>
                <w:b/>
                <w:bCs/>
                <w:color w:val="000000"/>
                <w:szCs w:val="28"/>
                <w:lang w:val="uk-UA" w:eastAsia="uk-UA"/>
              </w:rPr>
              <w:t>Підпис</w:t>
            </w:r>
          </w:p>
        </w:tc>
        <w:tc>
          <w:tcPr>
            <w:tcW w:w="0" w:type="auto"/>
            <w:tcBorders>
              <w:top w:val="nil"/>
              <w:left w:val="nil"/>
              <w:bottom w:val="single" w:sz="4" w:space="0" w:color="000000"/>
              <w:right w:val="nil"/>
            </w:tcBorders>
            <w:tcMar>
              <w:top w:w="0" w:type="dxa"/>
              <w:left w:w="100" w:type="dxa"/>
              <w:bottom w:w="0" w:type="dxa"/>
              <w:right w:w="100" w:type="dxa"/>
            </w:tcMar>
            <w:hideMark/>
          </w:tcPr>
          <w:p w:rsidR="002A61F0" w:rsidRPr="00060E1B" w:rsidRDefault="002A61F0" w:rsidP="006F2E32">
            <w:pPr>
              <w:tabs>
                <w:tab w:val="left" w:pos="9639"/>
              </w:tabs>
              <w:spacing w:after="0"/>
              <w:ind w:left="100" w:hanging="46"/>
              <w:jc w:val="center"/>
              <w:rPr>
                <w:rFonts w:cs="Times New Roman"/>
                <w:szCs w:val="28"/>
                <w:lang w:val="uk-UA" w:eastAsia="uk-UA"/>
              </w:rPr>
            </w:pPr>
            <w:r w:rsidRPr="00060E1B">
              <w:rPr>
                <w:rFonts w:cs="Times New Roman"/>
                <w:b/>
                <w:bCs/>
                <w:color w:val="000000"/>
                <w:szCs w:val="28"/>
                <w:lang w:val="uk-UA" w:eastAsia="uk-UA"/>
              </w:rPr>
              <w:t>Друковане ім’я</w:t>
            </w:r>
          </w:p>
        </w:tc>
        <w:tc>
          <w:tcPr>
            <w:tcW w:w="1206" w:type="dxa"/>
            <w:tcBorders>
              <w:top w:val="nil"/>
              <w:left w:val="nil"/>
              <w:bottom w:val="single" w:sz="4" w:space="0" w:color="000000"/>
              <w:right w:val="nil"/>
            </w:tcBorders>
            <w:tcMar>
              <w:top w:w="0" w:type="dxa"/>
              <w:left w:w="100" w:type="dxa"/>
              <w:bottom w:w="0" w:type="dxa"/>
              <w:right w:w="100" w:type="dxa"/>
            </w:tcMar>
            <w:hideMark/>
          </w:tcPr>
          <w:p w:rsidR="002A61F0" w:rsidRPr="00060E1B" w:rsidRDefault="002A61F0" w:rsidP="006F2E32">
            <w:pPr>
              <w:tabs>
                <w:tab w:val="left" w:pos="9639"/>
              </w:tabs>
              <w:spacing w:after="0"/>
              <w:ind w:left="100" w:firstLine="14"/>
              <w:jc w:val="center"/>
              <w:rPr>
                <w:rFonts w:cs="Times New Roman"/>
                <w:szCs w:val="28"/>
                <w:lang w:val="uk-UA" w:eastAsia="uk-UA"/>
              </w:rPr>
            </w:pPr>
            <w:r w:rsidRPr="00060E1B">
              <w:rPr>
                <w:rFonts w:cs="Times New Roman"/>
                <w:b/>
                <w:bCs/>
                <w:color w:val="000000"/>
                <w:szCs w:val="28"/>
                <w:lang w:val="uk-UA" w:eastAsia="uk-UA"/>
              </w:rPr>
              <w:t>Назва</w:t>
            </w:r>
          </w:p>
        </w:tc>
        <w:tc>
          <w:tcPr>
            <w:tcW w:w="1136" w:type="dxa"/>
            <w:tcBorders>
              <w:top w:val="nil"/>
              <w:left w:val="nil"/>
              <w:bottom w:val="single" w:sz="4" w:space="0" w:color="000000"/>
              <w:right w:val="nil"/>
            </w:tcBorders>
            <w:tcMar>
              <w:top w:w="0" w:type="dxa"/>
              <w:left w:w="100" w:type="dxa"/>
              <w:bottom w:w="0" w:type="dxa"/>
              <w:right w:w="100" w:type="dxa"/>
            </w:tcMar>
            <w:hideMark/>
          </w:tcPr>
          <w:p w:rsidR="002A61F0" w:rsidRPr="00060E1B" w:rsidRDefault="002A61F0" w:rsidP="006F2E32">
            <w:pPr>
              <w:tabs>
                <w:tab w:val="left" w:pos="9639"/>
              </w:tabs>
              <w:spacing w:after="0"/>
              <w:ind w:left="100" w:hanging="61"/>
              <w:jc w:val="left"/>
              <w:rPr>
                <w:rFonts w:cs="Times New Roman"/>
                <w:szCs w:val="28"/>
                <w:lang w:val="uk-UA" w:eastAsia="uk-UA"/>
              </w:rPr>
            </w:pPr>
            <w:r w:rsidRPr="00060E1B">
              <w:rPr>
                <w:rFonts w:cs="Times New Roman"/>
                <w:b/>
                <w:bCs/>
                <w:color w:val="000000"/>
                <w:szCs w:val="28"/>
                <w:lang w:val="uk-UA" w:eastAsia="uk-UA"/>
              </w:rPr>
              <w:t>Дата</w:t>
            </w:r>
          </w:p>
        </w:tc>
      </w:tr>
      <w:tr w:rsidR="002A61F0" w:rsidRPr="00060E1B" w:rsidTr="006F2E32">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rPr>
                <w:rFonts w:cs="Times New Roman"/>
                <w:szCs w:val="28"/>
                <w:lang w:val="uk-UA" w:eastAsia="uk-UA"/>
              </w:rPr>
            </w:pPr>
          </w:p>
        </w:tc>
        <w:tc>
          <w:tcPr>
            <w:tcW w:w="12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spacing w:after="0"/>
              <w:rPr>
                <w:sz w:val="20"/>
                <w:szCs w:val="20"/>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r>
      <w:tr w:rsidR="002A61F0" w:rsidRPr="00060E1B" w:rsidTr="006F2E32">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rPr>
                <w:rFonts w:cs="Times New Roman"/>
                <w:szCs w:val="28"/>
                <w:lang w:val="uk-UA" w:eastAsia="uk-UA"/>
              </w:rPr>
            </w:pPr>
          </w:p>
        </w:tc>
        <w:tc>
          <w:tcPr>
            <w:tcW w:w="12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spacing w:after="0"/>
              <w:rPr>
                <w:sz w:val="20"/>
                <w:szCs w:val="20"/>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r>
      <w:tr w:rsidR="002A61F0" w:rsidRPr="00060E1B" w:rsidTr="006F2E32">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c>
          <w:tcPr>
            <w:tcW w:w="120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c>
          <w:tcPr>
            <w:tcW w:w="11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rsidR="002A61F0" w:rsidRPr="00060E1B" w:rsidRDefault="002A61F0" w:rsidP="006F2E32">
            <w:pPr>
              <w:tabs>
                <w:tab w:val="left" w:pos="9639"/>
              </w:tabs>
              <w:spacing w:after="0"/>
              <w:ind w:left="100"/>
              <w:rPr>
                <w:rFonts w:cs="Times New Roman"/>
                <w:szCs w:val="28"/>
                <w:lang w:val="uk-UA" w:eastAsia="uk-UA"/>
              </w:rPr>
            </w:pPr>
            <w:r w:rsidRPr="00060E1B">
              <w:rPr>
                <w:rFonts w:cs="Times New Roman"/>
                <w:color w:val="000000"/>
                <w:szCs w:val="28"/>
                <w:lang w:val="uk-UA" w:eastAsia="uk-UA"/>
              </w:rPr>
              <w:t> </w:t>
            </w:r>
          </w:p>
        </w:tc>
      </w:tr>
    </w:tbl>
    <w:p w:rsidR="002A61F0" w:rsidRDefault="002A61F0" w:rsidP="002A61F0">
      <w:pPr>
        <w:spacing w:line="276" w:lineRule="auto"/>
        <w:ind w:firstLine="0"/>
        <w:jc w:val="left"/>
        <w:rPr>
          <w:lang w:val="ru-RU"/>
        </w:rPr>
      </w:pPr>
    </w:p>
    <w:p w:rsidR="002A61F0" w:rsidRDefault="002A61F0" w:rsidP="002A61F0">
      <w:pPr>
        <w:spacing w:line="276" w:lineRule="auto"/>
        <w:ind w:firstLine="0"/>
        <w:jc w:val="left"/>
        <w:rPr>
          <w:lang w:val="ru-RU"/>
        </w:rPr>
      </w:pPr>
      <w:r>
        <w:rPr>
          <w:lang w:val="ru-RU"/>
        </w:rPr>
        <w:br w:type="page"/>
      </w:r>
    </w:p>
    <w:sdt>
      <w:sdtPr>
        <w:rPr>
          <w:lang w:val="ru-RU"/>
        </w:rPr>
        <w:id w:val="-1797905377"/>
        <w:docPartObj>
          <w:docPartGallery w:val="Table of Contents"/>
          <w:docPartUnique/>
        </w:docPartObj>
      </w:sdtPr>
      <w:sdtEndPr>
        <w:rPr>
          <w:rFonts w:ascii="Times New Roman" w:eastAsia="Times New Roman" w:hAnsi="Times New Roman" w:cstheme="minorBidi"/>
          <w:color w:val="auto"/>
          <w:szCs w:val="22"/>
          <w:lang w:val="en-US"/>
        </w:rPr>
      </w:sdtEndPr>
      <w:sdtContent>
        <w:p w:rsidR="004470DC" w:rsidRPr="004470DC" w:rsidRDefault="004470DC">
          <w:pPr>
            <w:pStyle w:val="aff"/>
            <w:rPr>
              <w:rFonts w:ascii="Times New Roman" w:hAnsi="Times New Roman" w:cs="Times New Roman"/>
              <w:color w:val="auto"/>
            </w:rPr>
          </w:pPr>
          <w:r>
            <w:rPr>
              <w:rFonts w:ascii="Times New Roman" w:hAnsi="Times New Roman" w:cs="Times New Roman"/>
              <w:color w:val="auto"/>
              <w:lang w:val="ru-RU"/>
            </w:rPr>
            <w:t>ЗМІСТ</w:t>
          </w:r>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r>
            <w:fldChar w:fldCharType="begin"/>
          </w:r>
          <w:r>
            <w:instrText xml:space="preserve"> TOC \o "1-3" \h \z \u </w:instrText>
          </w:r>
          <w:r>
            <w:fldChar w:fldCharType="separate"/>
          </w:r>
          <w:bookmarkStart w:id="2" w:name="_GoBack"/>
          <w:r w:rsidRPr="00C43B8A">
            <w:rPr>
              <w:rStyle w:val="aff9"/>
              <w:rFonts w:eastAsiaTheme="majorEastAsia"/>
              <w:noProof/>
            </w:rPr>
            <w:fldChar w:fldCharType="begin"/>
          </w:r>
          <w:r w:rsidRPr="00C43B8A">
            <w:rPr>
              <w:rStyle w:val="aff9"/>
              <w:rFonts w:eastAsiaTheme="majorEastAsia"/>
              <w:noProof/>
            </w:rPr>
            <w:instrText xml:space="preserve"> </w:instrText>
          </w:r>
          <w:r>
            <w:rPr>
              <w:noProof/>
            </w:rPr>
            <w:instrText>HYPERLINK \l "_Toc231059010"</w:instrText>
          </w:r>
          <w:r w:rsidRPr="00C43B8A">
            <w:rPr>
              <w:rStyle w:val="aff9"/>
              <w:rFonts w:eastAsiaTheme="majorEastAsia"/>
              <w:noProof/>
            </w:rPr>
            <w:instrText xml:space="preserve"> </w:instrText>
          </w:r>
          <w:r w:rsidRPr="00C43B8A">
            <w:rPr>
              <w:rStyle w:val="aff9"/>
              <w:rFonts w:eastAsiaTheme="majorEastAsia"/>
              <w:noProof/>
            </w:rPr>
          </w:r>
          <w:r w:rsidRPr="00C43B8A">
            <w:rPr>
              <w:rStyle w:val="aff9"/>
              <w:rFonts w:eastAsiaTheme="majorEastAsia"/>
              <w:noProof/>
            </w:rPr>
            <w:fldChar w:fldCharType="separate"/>
          </w:r>
          <w:r w:rsidRPr="004470DC">
            <w:rPr>
              <w:rStyle w:val="aff9"/>
              <w:rFonts w:eastAsia="Calibri" w:cs="Times New Roman"/>
              <w:bCs/>
              <w:noProof/>
              <w:lang w:val="uk-UA" w:eastAsia="uk-UA"/>
            </w:rPr>
            <w:t>Історія змін</w:t>
          </w:r>
          <w:r>
            <w:rPr>
              <w:noProof/>
              <w:webHidden/>
            </w:rPr>
            <w:tab/>
          </w:r>
          <w:r>
            <w:rPr>
              <w:noProof/>
              <w:webHidden/>
            </w:rPr>
            <w:fldChar w:fldCharType="begin"/>
          </w:r>
          <w:r>
            <w:rPr>
              <w:noProof/>
              <w:webHidden/>
            </w:rPr>
            <w:instrText xml:space="preserve"> PAGEREF _Toc231059010 \h </w:instrText>
          </w:r>
          <w:r>
            <w:rPr>
              <w:noProof/>
              <w:webHidden/>
            </w:rPr>
          </w:r>
          <w:r>
            <w:rPr>
              <w:noProof/>
              <w:webHidden/>
            </w:rPr>
            <w:fldChar w:fldCharType="separate"/>
          </w:r>
          <w:r w:rsidR="002A61F0">
            <w:rPr>
              <w:noProof/>
              <w:webHidden/>
            </w:rPr>
            <w:t>2</w:t>
          </w:r>
          <w:r>
            <w:rPr>
              <w:noProof/>
              <w:webHidden/>
            </w:rPr>
            <w:fldChar w:fldCharType="end"/>
          </w:r>
          <w:r w:rsidRPr="00C43B8A">
            <w:rPr>
              <w:rStyle w:val="aff9"/>
              <w:rFonts w:eastAsiaTheme="majorEastAsia"/>
              <w:noProof/>
            </w:rPr>
            <w:fldChar w:fldCharType="end"/>
          </w:r>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hyperlink w:anchor="_Toc231059011" w:history="1">
            <w:r w:rsidRPr="004470DC">
              <w:rPr>
                <w:rStyle w:val="aff9"/>
                <w:rFonts w:eastAsia="Calibri" w:cs="Times New Roman"/>
                <w:bCs/>
                <w:noProof/>
                <w:lang w:val="uk-UA" w:eastAsia="uk-UA"/>
              </w:rPr>
              <w:t>Затвердження документу</w:t>
            </w:r>
            <w:r>
              <w:rPr>
                <w:noProof/>
                <w:webHidden/>
              </w:rPr>
              <w:tab/>
            </w:r>
            <w:r>
              <w:rPr>
                <w:noProof/>
                <w:webHidden/>
              </w:rPr>
              <w:fldChar w:fldCharType="begin"/>
            </w:r>
            <w:r>
              <w:rPr>
                <w:noProof/>
                <w:webHidden/>
              </w:rPr>
              <w:instrText xml:space="preserve"> PAGEREF _Toc231059011 \h </w:instrText>
            </w:r>
            <w:r>
              <w:rPr>
                <w:noProof/>
                <w:webHidden/>
              </w:rPr>
            </w:r>
            <w:r>
              <w:rPr>
                <w:noProof/>
                <w:webHidden/>
              </w:rPr>
              <w:fldChar w:fldCharType="separate"/>
            </w:r>
            <w:r w:rsidR="002A61F0">
              <w:rPr>
                <w:noProof/>
                <w:webHidden/>
              </w:rPr>
              <w:t>2</w:t>
            </w:r>
            <w:r>
              <w:rPr>
                <w:noProof/>
                <w:webHidden/>
              </w:rPr>
              <w:fldChar w:fldCharType="end"/>
            </w:r>
          </w:hyperlink>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hyperlink w:anchor="_Toc231059012" w:history="1">
            <w:r>
              <w:rPr>
                <w:rStyle w:val="aff9"/>
                <w:noProof/>
                <w:lang w:val="ru-RU"/>
              </w:rPr>
              <w:t>Вступ</w:t>
            </w:r>
            <w:r>
              <w:rPr>
                <w:noProof/>
                <w:webHidden/>
              </w:rPr>
              <w:tab/>
            </w:r>
            <w:r>
              <w:rPr>
                <w:noProof/>
                <w:webHidden/>
              </w:rPr>
              <w:fldChar w:fldCharType="begin"/>
            </w:r>
            <w:r>
              <w:rPr>
                <w:noProof/>
                <w:webHidden/>
              </w:rPr>
              <w:instrText xml:space="preserve"> PAGEREF _Toc231059012 \h </w:instrText>
            </w:r>
            <w:r>
              <w:rPr>
                <w:noProof/>
                <w:webHidden/>
              </w:rPr>
            </w:r>
            <w:r>
              <w:rPr>
                <w:noProof/>
                <w:webHidden/>
              </w:rPr>
              <w:fldChar w:fldCharType="separate"/>
            </w:r>
            <w:r w:rsidR="002A61F0">
              <w:rPr>
                <w:noProof/>
                <w:webHidden/>
              </w:rPr>
              <w:t>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3" w:history="1">
            <w:r w:rsidRPr="00C43B8A">
              <w:rPr>
                <w:rStyle w:val="aff9"/>
                <w:noProof/>
                <w:lang w:val="ru-RU"/>
              </w:rPr>
              <w:t>1.1 Огляд продукту</w:t>
            </w:r>
            <w:r>
              <w:rPr>
                <w:noProof/>
                <w:webHidden/>
              </w:rPr>
              <w:tab/>
            </w:r>
            <w:r>
              <w:rPr>
                <w:noProof/>
                <w:webHidden/>
              </w:rPr>
              <w:fldChar w:fldCharType="begin"/>
            </w:r>
            <w:r>
              <w:rPr>
                <w:noProof/>
                <w:webHidden/>
              </w:rPr>
              <w:instrText xml:space="preserve"> PAGEREF _Toc231059013 \h </w:instrText>
            </w:r>
            <w:r>
              <w:rPr>
                <w:noProof/>
                <w:webHidden/>
              </w:rPr>
            </w:r>
            <w:r>
              <w:rPr>
                <w:noProof/>
                <w:webHidden/>
              </w:rPr>
              <w:fldChar w:fldCharType="separate"/>
            </w:r>
            <w:r w:rsidR="002A61F0">
              <w:rPr>
                <w:noProof/>
                <w:webHidden/>
              </w:rPr>
              <w:t>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4" w:history="1">
            <w:r w:rsidRPr="00C43B8A">
              <w:rPr>
                <w:rStyle w:val="aff9"/>
                <w:noProof/>
                <w:lang w:val="ru-RU"/>
              </w:rPr>
              <w:t>1.2 Мета</w:t>
            </w:r>
            <w:r>
              <w:rPr>
                <w:noProof/>
                <w:webHidden/>
              </w:rPr>
              <w:tab/>
            </w:r>
            <w:r>
              <w:rPr>
                <w:noProof/>
                <w:webHidden/>
              </w:rPr>
              <w:fldChar w:fldCharType="begin"/>
            </w:r>
            <w:r>
              <w:rPr>
                <w:noProof/>
                <w:webHidden/>
              </w:rPr>
              <w:instrText xml:space="preserve"> PAGEREF _Toc231059014 \h </w:instrText>
            </w:r>
            <w:r>
              <w:rPr>
                <w:noProof/>
                <w:webHidden/>
              </w:rPr>
            </w:r>
            <w:r>
              <w:rPr>
                <w:noProof/>
                <w:webHidden/>
              </w:rPr>
              <w:fldChar w:fldCharType="separate"/>
            </w:r>
            <w:r w:rsidR="002A61F0">
              <w:rPr>
                <w:noProof/>
                <w:webHidden/>
              </w:rPr>
              <w:t>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5" w:history="1">
            <w:r w:rsidRPr="00C43B8A">
              <w:rPr>
                <w:rStyle w:val="aff9"/>
                <w:noProof/>
                <w:lang w:val="ru-RU"/>
              </w:rPr>
              <w:t>1.3 Межі</w:t>
            </w:r>
            <w:r>
              <w:rPr>
                <w:noProof/>
                <w:webHidden/>
              </w:rPr>
              <w:tab/>
            </w:r>
            <w:r>
              <w:rPr>
                <w:noProof/>
                <w:webHidden/>
              </w:rPr>
              <w:fldChar w:fldCharType="begin"/>
            </w:r>
            <w:r>
              <w:rPr>
                <w:noProof/>
                <w:webHidden/>
              </w:rPr>
              <w:instrText xml:space="preserve"> PAGEREF _Toc231059015 \h </w:instrText>
            </w:r>
            <w:r>
              <w:rPr>
                <w:noProof/>
                <w:webHidden/>
              </w:rPr>
            </w:r>
            <w:r>
              <w:rPr>
                <w:noProof/>
                <w:webHidden/>
              </w:rPr>
              <w:fldChar w:fldCharType="separate"/>
            </w:r>
            <w:r w:rsidR="002A61F0">
              <w:rPr>
                <w:noProof/>
                <w:webHidden/>
              </w:rPr>
              <w:t>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6" w:history="1">
            <w:r w:rsidRPr="00C43B8A">
              <w:rPr>
                <w:rStyle w:val="aff9"/>
                <w:noProof/>
                <w:lang w:val="ru-RU"/>
              </w:rPr>
              <w:t>1.4 Посилання</w:t>
            </w:r>
            <w:r>
              <w:rPr>
                <w:noProof/>
                <w:webHidden/>
              </w:rPr>
              <w:tab/>
            </w:r>
            <w:r>
              <w:rPr>
                <w:noProof/>
                <w:webHidden/>
              </w:rPr>
              <w:fldChar w:fldCharType="begin"/>
            </w:r>
            <w:r>
              <w:rPr>
                <w:noProof/>
                <w:webHidden/>
              </w:rPr>
              <w:instrText xml:space="preserve"> PAGEREF _Toc231059016 \h </w:instrText>
            </w:r>
            <w:r>
              <w:rPr>
                <w:noProof/>
                <w:webHidden/>
              </w:rPr>
            </w:r>
            <w:r>
              <w:rPr>
                <w:noProof/>
                <w:webHidden/>
              </w:rPr>
              <w:fldChar w:fldCharType="separate"/>
            </w:r>
            <w:r w:rsidR="002A61F0">
              <w:rPr>
                <w:noProof/>
                <w:webHidden/>
              </w:rPr>
              <w:t>6</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7" w:history="1">
            <w:r w:rsidRPr="00C43B8A">
              <w:rPr>
                <w:rStyle w:val="aff9"/>
                <w:noProof/>
                <w:lang w:val="ru-RU"/>
              </w:rPr>
              <w:t>1.5 Означення та абревіатури</w:t>
            </w:r>
            <w:r>
              <w:rPr>
                <w:noProof/>
                <w:webHidden/>
              </w:rPr>
              <w:tab/>
            </w:r>
            <w:r>
              <w:rPr>
                <w:noProof/>
                <w:webHidden/>
              </w:rPr>
              <w:fldChar w:fldCharType="begin"/>
            </w:r>
            <w:r>
              <w:rPr>
                <w:noProof/>
                <w:webHidden/>
              </w:rPr>
              <w:instrText xml:space="preserve"> PAGEREF _Toc231059017 \h </w:instrText>
            </w:r>
            <w:r>
              <w:rPr>
                <w:noProof/>
                <w:webHidden/>
              </w:rPr>
            </w:r>
            <w:r>
              <w:rPr>
                <w:noProof/>
                <w:webHidden/>
              </w:rPr>
              <w:fldChar w:fldCharType="separate"/>
            </w:r>
            <w:r w:rsidR="002A61F0">
              <w:rPr>
                <w:noProof/>
                <w:webHidden/>
              </w:rPr>
              <w:t>6</w:t>
            </w:r>
            <w:r>
              <w:rPr>
                <w:noProof/>
                <w:webHidden/>
              </w:rPr>
              <w:fldChar w:fldCharType="end"/>
            </w:r>
          </w:hyperlink>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hyperlink w:anchor="_Toc231059018" w:history="1">
            <w:r>
              <w:rPr>
                <w:rStyle w:val="aff9"/>
                <w:noProof/>
                <w:lang w:val="ru-RU"/>
              </w:rPr>
              <w:t>Загальний опис</w:t>
            </w:r>
            <w:r>
              <w:rPr>
                <w:noProof/>
                <w:webHidden/>
              </w:rPr>
              <w:tab/>
            </w:r>
            <w:r>
              <w:rPr>
                <w:noProof/>
                <w:webHidden/>
              </w:rPr>
              <w:fldChar w:fldCharType="begin"/>
            </w:r>
            <w:r>
              <w:rPr>
                <w:noProof/>
                <w:webHidden/>
              </w:rPr>
              <w:instrText xml:space="preserve"> PAGEREF _Toc231059018 \h </w:instrText>
            </w:r>
            <w:r>
              <w:rPr>
                <w:noProof/>
                <w:webHidden/>
              </w:rPr>
            </w:r>
            <w:r>
              <w:rPr>
                <w:noProof/>
                <w:webHidden/>
              </w:rPr>
              <w:fldChar w:fldCharType="separate"/>
            </w:r>
            <w:r w:rsidR="002A61F0">
              <w:rPr>
                <w:noProof/>
                <w:webHidden/>
              </w:rPr>
              <w:t>7</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19" w:history="1">
            <w:r w:rsidRPr="00C43B8A">
              <w:rPr>
                <w:rStyle w:val="aff9"/>
                <w:noProof/>
                <w:lang w:val="ru-RU"/>
              </w:rPr>
              <w:t>2.1 Перспективи продукту</w:t>
            </w:r>
            <w:r>
              <w:rPr>
                <w:noProof/>
                <w:webHidden/>
              </w:rPr>
              <w:tab/>
            </w:r>
            <w:r>
              <w:rPr>
                <w:noProof/>
                <w:webHidden/>
              </w:rPr>
              <w:fldChar w:fldCharType="begin"/>
            </w:r>
            <w:r>
              <w:rPr>
                <w:noProof/>
                <w:webHidden/>
              </w:rPr>
              <w:instrText xml:space="preserve"> PAGEREF _Toc231059019 \h </w:instrText>
            </w:r>
            <w:r>
              <w:rPr>
                <w:noProof/>
                <w:webHidden/>
              </w:rPr>
            </w:r>
            <w:r>
              <w:rPr>
                <w:noProof/>
                <w:webHidden/>
              </w:rPr>
              <w:fldChar w:fldCharType="separate"/>
            </w:r>
            <w:r w:rsidR="002A61F0">
              <w:rPr>
                <w:noProof/>
                <w:webHidden/>
              </w:rPr>
              <w:t>7</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0" w:history="1">
            <w:r w:rsidRPr="00C43B8A">
              <w:rPr>
                <w:rStyle w:val="aff9"/>
                <w:noProof/>
                <w:lang w:val="ru-RU"/>
              </w:rPr>
              <w:t>2.2 Функції продукту</w:t>
            </w:r>
            <w:r>
              <w:rPr>
                <w:noProof/>
                <w:webHidden/>
              </w:rPr>
              <w:tab/>
            </w:r>
            <w:r>
              <w:rPr>
                <w:noProof/>
                <w:webHidden/>
              </w:rPr>
              <w:fldChar w:fldCharType="begin"/>
            </w:r>
            <w:r>
              <w:rPr>
                <w:noProof/>
                <w:webHidden/>
              </w:rPr>
              <w:instrText xml:space="preserve"> PAGEREF _Toc231059020 \h </w:instrText>
            </w:r>
            <w:r>
              <w:rPr>
                <w:noProof/>
                <w:webHidden/>
              </w:rPr>
            </w:r>
            <w:r>
              <w:rPr>
                <w:noProof/>
                <w:webHidden/>
              </w:rPr>
              <w:fldChar w:fldCharType="separate"/>
            </w:r>
            <w:r w:rsidR="002A61F0">
              <w:rPr>
                <w:noProof/>
                <w:webHidden/>
              </w:rPr>
              <w:t>7</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1" w:history="1">
            <w:r w:rsidRPr="00C43B8A">
              <w:rPr>
                <w:rStyle w:val="aff9"/>
                <w:noProof/>
                <w:lang w:val="ru-RU"/>
              </w:rPr>
              <w:t>2.3 Характеристики користувачів</w:t>
            </w:r>
            <w:r>
              <w:rPr>
                <w:noProof/>
                <w:webHidden/>
              </w:rPr>
              <w:tab/>
            </w:r>
            <w:r>
              <w:rPr>
                <w:noProof/>
                <w:webHidden/>
              </w:rPr>
              <w:fldChar w:fldCharType="begin"/>
            </w:r>
            <w:r>
              <w:rPr>
                <w:noProof/>
                <w:webHidden/>
              </w:rPr>
              <w:instrText xml:space="preserve"> PAGEREF _Toc231059021 \h </w:instrText>
            </w:r>
            <w:r>
              <w:rPr>
                <w:noProof/>
                <w:webHidden/>
              </w:rPr>
            </w:r>
            <w:r>
              <w:rPr>
                <w:noProof/>
                <w:webHidden/>
              </w:rPr>
              <w:fldChar w:fldCharType="separate"/>
            </w:r>
            <w:r w:rsidR="002A61F0">
              <w:rPr>
                <w:noProof/>
                <w:webHidden/>
              </w:rPr>
              <w:t>8</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2" w:history="1">
            <w:r w:rsidRPr="00C43B8A">
              <w:rPr>
                <w:rStyle w:val="aff9"/>
                <w:noProof/>
                <w:lang w:val="ru-RU"/>
              </w:rPr>
              <w:t>2.4 Загальні обмеження</w:t>
            </w:r>
            <w:r>
              <w:rPr>
                <w:noProof/>
                <w:webHidden/>
              </w:rPr>
              <w:tab/>
            </w:r>
            <w:r>
              <w:rPr>
                <w:noProof/>
                <w:webHidden/>
              </w:rPr>
              <w:fldChar w:fldCharType="begin"/>
            </w:r>
            <w:r>
              <w:rPr>
                <w:noProof/>
                <w:webHidden/>
              </w:rPr>
              <w:instrText xml:space="preserve"> PAGEREF _Toc231059022 \h </w:instrText>
            </w:r>
            <w:r>
              <w:rPr>
                <w:noProof/>
                <w:webHidden/>
              </w:rPr>
            </w:r>
            <w:r>
              <w:rPr>
                <w:noProof/>
                <w:webHidden/>
              </w:rPr>
              <w:fldChar w:fldCharType="separate"/>
            </w:r>
            <w:r w:rsidR="002A61F0">
              <w:rPr>
                <w:noProof/>
                <w:webHidden/>
              </w:rPr>
              <w:t>9</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3" w:history="1">
            <w:r w:rsidRPr="00C43B8A">
              <w:rPr>
                <w:rStyle w:val="aff9"/>
                <w:noProof/>
                <w:lang w:val="ru-RU"/>
              </w:rPr>
              <w:t>2.5 Припущення й залежності</w:t>
            </w:r>
            <w:r>
              <w:rPr>
                <w:noProof/>
                <w:webHidden/>
              </w:rPr>
              <w:tab/>
            </w:r>
            <w:r>
              <w:rPr>
                <w:noProof/>
                <w:webHidden/>
              </w:rPr>
              <w:fldChar w:fldCharType="begin"/>
            </w:r>
            <w:r>
              <w:rPr>
                <w:noProof/>
                <w:webHidden/>
              </w:rPr>
              <w:instrText xml:space="preserve"> PAGEREF _Toc231059023 \h </w:instrText>
            </w:r>
            <w:r>
              <w:rPr>
                <w:noProof/>
                <w:webHidden/>
              </w:rPr>
            </w:r>
            <w:r>
              <w:rPr>
                <w:noProof/>
                <w:webHidden/>
              </w:rPr>
              <w:fldChar w:fldCharType="separate"/>
            </w:r>
            <w:r w:rsidR="002A61F0">
              <w:rPr>
                <w:noProof/>
                <w:webHidden/>
              </w:rPr>
              <w:t>9</w:t>
            </w:r>
            <w:r>
              <w:rPr>
                <w:noProof/>
                <w:webHidden/>
              </w:rPr>
              <w:fldChar w:fldCharType="end"/>
            </w:r>
          </w:hyperlink>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hyperlink w:anchor="_Toc231059024" w:history="1">
            <w:r w:rsidRPr="00C43B8A">
              <w:rPr>
                <w:rStyle w:val="aff9"/>
                <w:noProof/>
                <w:lang w:val="ru-RU"/>
              </w:rPr>
              <w:t>К</w:t>
            </w:r>
            <w:r>
              <w:rPr>
                <w:rStyle w:val="aff9"/>
                <w:noProof/>
                <w:lang w:val="ru-RU"/>
              </w:rPr>
              <w:t>онкретні вимоги</w:t>
            </w:r>
            <w:r>
              <w:rPr>
                <w:noProof/>
                <w:webHidden/>
              </w:rPr>
              <w:tab/>
            </w:r>
            <w:r>
              <w:rPr>
                <w:noProof/>
                <w:webHidden/>
              </w:rPr>
              <w:fldChar w:fldCharType="begin"/>
            </w:r>
            <w:r>
              <w:rPr>
                <w:noProof/>
                <w:webHidden/>
              </w:rPr>
              <w:instrText xml:space="preserve"> PAGEREF _Toc231059024 \h </w:instrText>
            </w:r>
            <w:r>
              <w:rPr>
                <w:noProof/>
                <w:webHidden/>
              </w:rPr>
            </w:r>
            <w:r>
              <w:rPr>
                <w:noProof/>
                <w:webHidden/>
              </w:rPr>
              <w:fldChar w:fldCharType="separate"/>
            </w:r>
            <w:r w:rsidR="002A61F0">
              <w:rPr>
                <w:noProof/>
                <w:webHidden/>
              </w:rPr>
              <w:t>10</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5" w:history="1">
            <w:r w:rsidRPr="00C43B8A">
              <w:rPr>
                <w:rStyle w:val="aff9"/>
                <w:noProof/>
                <w:lang w:val="ru-RU"/>
              </w:rPr>
              <w:t>3.1 Вимоги до зовнішніх інтерфейсів</w:t>
            </w:r>
            <w:r>
              <w:rPr>
                <w:noProof/>
                <w:webHidden/>
              </w:rPr>
              <w:tab/>
            </w:r>
            <w:r>
              <w:rPr>
                <w:noProof/>
                <w:webHidden/>
              </w:rPr>
              <w:fldChar w:fldCharType="begin"/>
            </w:r>
            <w:r>
              <w:rPr>
                <w:noProof/>
                <w:webHidden/>
              </w:rPr>
              <w:instrText xml:space="preserve"> PAGEREF _Toc231059025 \h </w:instrText>
            </w:r>
            <w:r>
              <w:rPr>
                <w:noProof/>
                <w:webHidden/>
              </w:rPr>
            </w:r>
            <w:r>
              <w:rPr>
                <w:noProof/>
                <w:webHidden/>
              </w:rPr>
              <w:fldChar w:fldCharType="separate"/>
            </w:r>
            <w:r w:rsidR="002A61F0">
              <w:rPr>
                <w:noProof/>
                <w:webHidden/>
              </w:rPr>
              <w:t>10</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6" w:history="1">
            <w:r w:rsidRPr="00C43B8A">
              <w:rPr>
                <w:rStyle w:val="aff9"/>
                <w:noProof/>
                <w:lang w:val="ru-RU"/>
              </w:rPr>
              <w:t>3.1.1 Інтерфейс користувача</w:t>
            </w:r>
            <w:r>
              <w:rPr>
                <w:noProof/>
                <w:webHidden/>
              </w:rPr>
              <w:tab/>
            </w:r>
            <w:r>
              <w:rPr>
                <w:noProof/>
                <w:webHidden/>
              </w:rPr>
              <w:fldChar w:fldCharType="begin"/>
            </w:r>
            <w:r>
              <w:rPr>
                <w:noProof/>
                <w:webHidden/>
              </w:rPr>
              <w:instrText xml:space="preserve"> PAGEREF _Toc231059026 \h </w:instrText>
            </w:r>
            <w:r>
              <w:rPr>
                <w:noProof/>
                <w:webHidden/>
              </w:rPr>
            </w:r>
            <w:r>
              <w:rPr>
                <w:noProof/>
                <w:webHidden/>
              </w:rPr>
              <w:fldChar w:fldCharType="separate"/>
            </w:r>
            <w:r w:rsidR="002A61F0">
              <w:rPr>
                <w:noProof/>
                <w:webHidden/>
              </w:rPr>
              <w:t>10</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7" w:history="1">
            <w:r w:rsidRPr="00C43B8A">
              <w:rPr>
                <w:rStyle w:val="aff9"/>
                <w:noProof/>
                <w:lang w:val="ru-RU"/>
              </w:rPr>
              <w:t>3.1.2 Апаратний інтерфейс</w:t>
            </w:r>
            <w:r>
              <w:rPr>
                <w:noProof/>
                <w:webHidden/>
              </w:rPr>
              <w:tab/>
            </w:r>
            <w:r>
              <w:rPr>
                <w:noProof/>
                <w:webHidden/>
              </w:rPr>
              <w:fldChar w:fldCharType="begin"/>
            </w:r>
            <w:r>
              <w:rPr>
                <w:noProof/>
                <w:webHidden/>
              </w:rPr>
              <w:instrText xml:space="preserve"> PAGEREF _Toc231059027 \h </w:instrText>
            </w:r>
            <w:r>
              <w:rPr>
                <w:noProof/>
                <w:webHidden/>
              </w:rPr>
            </w:r>
            <w:r>
              <w:rPr>
                <w:noProof/>
                <w:webHidden/>
              </w:rPr>
              <w:fldChar w:fldCharType="separate"/>
            </w:r>
            <w:r w:rsidR="002A61F0">
              <w:rPr>
                <w:noProof/>
                <w:webHidden/>
              </w:rPr>
              <w:t>10</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8" w:history="1">
            <w:r w:rsidRPr="00C43B8A">
              <w:rPr>
                <w:rStyle w:val="aff9"/>
                <w:noProof/>
                <w:lang w:val="ru-RU"/>
              </w:rPr>
              <w:t>3.1.3 Програмний інтерфейс</w:t>
            </w:r>
            <w:r>
              <w:rPr>
                <w:noProof/>
                <w:webHidden/>
              </w:rPr>
              <w:tab/>
            </w:r>
            <w:r>
              <w:rPr>
                <w:noProof/>
                <w:webHidden/>
              </w:rPr>
              <w:fldChar w:fldCharType="begin"/>
            </w:r>
            <w:r>
              <w:rPr>
                <w:noProof/>
                <w:webHidden/>
              </w:rPr>
              <w:instrText xml:space="preserve"> PAGEREF _Toc231059028 \h </w:instrText>
            </w:r>
            <w:r>
              <w:rPr>
                <w:noProof/>
                <w:webHidden/>
              </w:rPr>
            </w:r>
            <w:r>
              <w:rPr>
                <w:noProof/>
                <w:webHidden/>
              </w:rPr>
              <w:fldChar w:fldCharType="separate"/>
            </w:r>
            <w:r w:rsidR="002A61F0">
              <w:rPr>
                <w:noProof/>
                <w:webHidden/>
              </w:rPr>
              <w:t>11</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29" w:history="1">
            <w:r w:rsidRPr="00C43B8A">
              <w:rPr>
                <w:rStyle w:val="aff9"/>
                <w:noProof/>
                <w:lang w:val="ru-RU"/>
              </w:rPr>
              <w:t>3.1.4 Комунікаційний протокол</w:t>
            </w:r>
            <w:r>
              <w:rPr>
                <w:noProof/>
                <w:webHidden/>
              </w:rPr>
              <w:tab/>
            </w:r>
            <w:r>
              <w:rPr>
                <w:noProof/>
                <w:webHidden/>
              </w:rPr>
              <w:fldChar w:fldCharType="begin"/>
            </w:r>
            <w:r>
              <w:rPr>
                <w:noProof/>
                <w:webHidden/>
              </w:rPr>
              <w:instrText xml:space="preserve"> PAGEREF _Toc231059029 \h </w:instrText>
            </w:r>
            <w:r>
              <w:rPr>
                <w:noProof/>
                <w:webHidden/>
              </w:rPr>
            </w:r>
            <w:r>
              <w:rPr>
                <w:noProof/>
                <w:webHidden/>
              </w:rPr>
              <w:fldChar w:fldCharType="separate"/>
            </w:r>
            <w:r w:rsidR="002A61F0">
              <w:rPr>
                <w:noProof/>
                <w:webHidden/>
              </w:rPr>
              <w:t>12</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0" w:history="1">
            <w:r w:rsidRPr="00C43B8A">
              <w:rPr>
                <w:rStyle w:val="aff9"/>
                <w:noProof/>
                <w:lang w:val="ru-RU"/>
              </w:rPr>
              <w:t>3.1.5 Обмеження пам’яті</w:t>
            </w:r>
            <w:r>
              <w:rPr>
                <w:noProof/>
                <w:webHidden/>
              </w:rPr>
              <w:tab/>
            </w:r>
            <w:r>
              <w:rPr>
                <w:noProof/>
                <w:webHidden/>
              </w:rPr>
              <w:fldChar w:fldCharType="begin"/>
            </w:r>
            <w:r>
              <w:rPr>
                <w:noProof/>
                <w:webHidden/>
              </w:rPr>
              <w:instrText xml:space="preserve"> PAGEREF _Toc231059030 \h </w:instrText>
            </w:r>
            <w:r>
              <w:rPr>
                <w:noProof/>
                <w:webHidden/>
              </w:rPr>
            </w:r>
            <w:r>
              <w:rPr>
                <w:noProof/>
                <w:webHidden/>
              </w:rPr>
              <w:fldChar w:fldCharType="separate"/>
            </w:r>
            <w:r w:rsidR="002A61F0">
              <w:rPr>
                <w:noProof/>
                <w:webHidden/>
              </w:rPr>
              <w:t>12</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1" w:history="1">
            <w:r w:rsidRPr="00C43B8A">
              <w:rPr>
                <w:rStyle w:val="aff9"/>
                <w:noProof/>
                <w:lang w:val="ru-RU"/>
              </w:rPr>
              <w:t>3.1.6 Операції</w:t>
            </w:r>
            <w:r>
              <w:rPr>
                <w:noProof/>
                <w:webHidden/>
              </w:rPr>
              <w:tab/>
            </w:r>
            <w:r>
              <w:rPr>
                <w:noProof/>
                <w:webHidden/>
              </w:rPr>
              <w:fldChar w:fldCharType="begin"/>
            </w:r>
            <w:r>
              <w:rPr>
                <w:noProof/>
                <w:webHidden/>
              </w:rPr>
              <w:instrText xml:space="preserve"> PAGEREF _Toc231059031 \h </w:instrText>
            </w:r>
            <w:r>
              <w:rPr>
                <w:noProof/>
                <w:webHidden/>
              </w:rPr>
            </w:r>
            <w:r>
              <w:rPr>
                <w:noProof/>
                <w:webHidden/>
              </w:rPr>
              <w:fldChar w:fldCharType="separate"/>
            </w:r>
            <w:r w:rsidR="002A61F0">
              <w:rPr>
                <w:noProof/>
                <w:webHidden/>
              </w:rPr>
              <w:t>12</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2" w:history="1">
            <w:r w:rsidRPr="00C43B8A">
              <w:rPr>
                <w:rStyle w:val="aff9"/>
                <w:noProof/>
                <w:lang w:val="ru-RU"/>
              </w:rPr>
              <w:t>3.1.7 Функції продукту</w:t>
            </w:r>
            <w:r>
              <w:rPr>
                <w:noProof/>
                <w:webHidden/>
              </w:rPr>
              <w:tab/>
            </w:r>
            <w:r>
              <w:rPr>
                <w:noProof/>
                <w:webHidden/>
              </w:rPr>
              <w:fldChar w:fldCharType="begin"/>
            </w:r>
            <w:r>
              <w:rPr>
                <w:noProof/>
                <w:webHidden/>
              </w:rPr>
              <w:instrText xml:space="preserve"> PAGEREF _Toc231059032 \h </w:instrText>
            </w:r>
            <w:r>
              <w:rPr>
                <w:noProof/>
                <w:webHidden/>
              </w:rPr>
            </w:r>
            <w:r>
              <w:rPr>
                <w:noProof/>
                <w:webHidden/>
              </w:rPr>
              <w:fldChar w:fldCharType="separate"/>
            </w:r>
            <w:r w:rsidR="002A61F0">
              <w:rPr>
                <w:noProof/>
                <w:webHidden/>
              </w:rPr>
              <w:t>13</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3" w:history="1">
            <w:r w:rsidRPr="00C43B8A">
              <w:rPr>
                <w:rStyle w:val="aff9"/>
                <w:noProof/>
                <w:lang w:val="ru-RU"/>
              </w:rPr>
              <w:t>3.1.8 Припущення й залежності</w:t>
            </w:r>
            <w:r>
              <w:rPr>
                <w:noProof/>
                <w:webHidden/>
              </w:rPr>
              <w:tab/>
            </w:r>
            <w:r>
              <w:rPr>
                <w:noProof/>
                <w:webHidden/>
              </w:rPr>
              <w:fldChar w:fldCharType="begin"/>
            </w:r>
            <w:r>
              <w:rPr>
                <w:noProof/>
                <w:webHidden/>
              </w:rPr>
              <w:instrText xml:space="preserve"> PAGEREF _Toc231059033 \h </w:instrText>
            </w:r>
            <w:r>
              <w:rPr>
                <w:noProof/>
                <w:webHidden/>
              </w:rPr>
            </w:r>
            <w:r>
              <w:rPr>
                <w:noProof/>
                <w:webHidden/>
              </w:rPr>
              <w:fldChar w:fldCharType="separate"/>
            </w:r>
            <w:r w:rsidR="002A61F0">
              <w:rPr>
                <w:noProof/>
                <w:webHidden/>
              </w:rPr>
              <w:t>14</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4" w:history="1">
            <w:r w:rsidRPr="00C43B8A">
              <w:rPr>
                <w:rStyle w:val="aff9"/>
                <w:noProof/>
                <w:lang w:val="ru-RU"/>
              </w:rPr>
              <w:t>3.2 Властивості програмного продукту</w:t>
            </w:r>
            <w:r>
              <w:rPr>
                <w:noProof/>
                <w:webHidden/>
              </w:rPr>
              <w:tab/>
            </w:r>
            <w:r>
              <w:rPr>
                <w:noProof/>
                <w:webHidden/>
              </w:rPr>
              <w:fldChar w:fldCharType="begin"/>
            </w:r>
            <w:r>
              <w:rPr>
                <w:noProof/>
                <w:webHidden/>
              </w:rPr>
              <w:instrText xml:space="preserve"> PAGEREF _Toc231059034 \h </w:instrText>
            </w:r>
            <w:r>
              <w:rPr>
                <w:noProof/>
                <w:webHidden/>
              </w:rPr>
            </w:r>
            <w:r>
              <w:rPr>
                <w:noProof/>
                <w:webHidden/>
              </w:rPr>
              <w:fldChar w:fldCharType="separate"/>
            </w:r>
            <w:r w:rsidR="002A61F0">
              <w:rPr>
                <w:noProof/>
                <w:webHidden/>
              </w:rPr>
              <w:t>14</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5" w:history="1">
            <w:r w:rsidRPr="00C43B8A">
              <w:rPr>
                <w:rStyle w:val="aff9"/>
                <w:noProof/>
                <w:lang w:val="ru-RU"/>
              </w:rPr>
              <w:t>3.3 Атрибути програмного продукту</w:t>
            </w:r>
            <w:r>
              <w:rPr>
                <w:noProof/>
                <w:webHidden/>
              </w:rPr>
              <w:tab/>
            </w:r>
            <w:r>
              <w:rPr>
                <w:noProof/>
                <w:webHidden/>
              </w:rPr>
              <w:fldChar w:fldCharType="begin"/>
            </w:r>
            <w:r>
              <w:rPr>
                <w:noProof/>
                <w:webHidden/>
              </w:rPr>
              <w:instrText xml:space="preserve"> PAGEREF _Toc231059035 \h </w:instrText>
            </w:r>
            <w:r>
              <w:rPr>
                <w:noProof/>
                <w:webHidden/>
              </w:rPr>
            </w:r>
            <w:r>
              <w:rPr>
                <w:noProof/>
                <w:webHidden/>
              </w:rPr>
              <w:fldChar w:fldCharType="separate"/>
            </w:r>
            <w:r w:rsidR="002A61F0">
              <w:rPr>
                <w:noProof/>
                <w:webHidden/>
              </w:rPr>
              <w:t>15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6" w:history="1">
            <w:r w:rsidRPr="00C43B8A">
              <w:rPr>
                <w:rStyle w:val="aff9"/>
                <w:noProof/>
                <w:lang w:val="ru-RU"/>
              </w:rPr>
              <w:t>3.3.1 Надійність</w:t>
            </w:r>
            <w:r>
              <w:rPr>
                <w:noProof/>
                <w:webHidden/>
              </w:rPr>
              <w:tab/>
            </w:r>
            <w:r>
              <w:rPr>
                <w:noProof/>
                <w:webHidden/>
              </w:rPr>
              <w:fldChar w:fldCharType="begin"/>
            </w:r>
            <w:r>
              <w:rPr>
                <w:noProof/>
                <w:webHidden/>
              </w:rPr>
              <w:instrText xml:space="preserve"> PAGEREF _Toc231059036 \h </w:instrText>
            </w:r>
            <w:r>
              <w:rPr>
                <w:noProof/>
                <w:webHidden/>
              </w:rPr>
            </w:r>
            <w:r>
              <w:rPr>
                <w:noProof/>
                <w:webHidden/>
              </w:rPr>
              <w:fldChar w:fldCharType="separate"/>
            </w:r>
            <w:r w:rsidR="002A61F0">
              <w:rPr>
                <w:noProof/>
                <w:webHidden/>
              </w:rPr>
              <w:t>15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7" w:history="1">
            <w:r w:rsidRPr="00C43B8A">
              <w:rPr>
                <w:rStyle w:val="aff9"/>
                <w:noProof/>
                <w:lang w:val="ru-RU"/>
              </w:rPr>
              <w:t>3.3.2 Доступність</w:t>
            </w:r>
            <w:r>
              <w:rPr>
                <w:noProof/>
                <w:webHidden/>
              </w:rPr>
              <w:tab/>
            </w:r>
            <w:r>
              <w:rPr>
                <w:noProof/>
                <w:webHidden/>
              </w:rPr>
              <w:fldChar w:fldCharType="begin"/>
            </w:r>
            <w:r>
              <w:rPr>
                <w:noProof/>
                <w:webHidden/>
              </w:rPr>
              <w:instrText xml:space="preserve"> PAGEREF _Toc231059037 \h </w:instrText>
            </w:r>
            <w:r>
              <w:rPr>
                <w:noProof/>
                <w:webHidden/>
              </w:rPr>
            </w:r>
            <w:r>
              <w:rPr>
                <w:noProof/>
                <w:webHidden/>
              </w:rPr>
              <w:fldChar w:fldCharType="separate"/>
            </w:r>
            <w:r w:rsidR="002A61F0">
              <w:rPr>
                <w:noProof/>
                <w:webHidden/>
              </w:rPr>
              <w:t>15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8" w:history="1">
            <w:r w:rsidRPr="00C43B8A">
              <w:rPr>
                <w:rStyle w:val="aff9"/>
                <w:noProof/>
                <w:lang w:val="ru-RU"/>
              </w:rPr>
              <w:t>3.3.3 Безпека</w:t>
            </w:r>
            <w:r>
              <w:rPr>
                <w:noProof/>
                <w:webHidden/>
              </w:rPr>
              <w:tab/>
            </w:r>
            <w:r>
              <w:rPr>
                <w:noProof/>
                <w:webHidden/>
              </w:rPr>
              <w:fldChar w:fldCharType="begin"/>
            </w:r>
            <w:r>
              <w:rPr>
                <w:noProof/>
                <w:webHidden/>
              </w:rPr>
              <w:instrText xml:space="preserve"> PAGEREF _Toc231059038 \h </w:instrText>
            </w:r>
            <w:r>
              <w:rPr>
                <w:noProof/>
                <w:webHidden/>
              </w:rPr>
            </w:r>
            <w:r>
              <w:rPr>
                <w:noProof/>
                <w:webHidden/>
              </w:rPr>
              <w:fldChar w:fldCharType="separate"/>
            </w:r>
            <w:r w:rsidR="002A61F0">
              <w:rPr>
                <w:noProof/>
                <w:webHidden/>
              </w:rPr>
              <w:t>15</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39" w:history="1">
            <w:r w:rsidRPr="00C43B8A">
              <w:rPr>
                <w:rStyle w:val="aff9"/>
                <w:noProof/>
                <w:lang w:val="ru-RU"/>
              </w:rPr>
              <w:t>3.3.4 Супроводжуваність</w:t>
            </w:r>
            <w:r>
              <w:rPr>
                <w:noProof/>
                <w:webHidden/>
              </w:rPr>
              <w:tab/>
            </w:r>
            <w:r>
              <w:rPr>
                <w:noProof/>
                <w:webHidden/>
              </w:rPr>
              <w:fldChar w:fldCharType="begin"/>
            </w:r>
            <w:r>
              <w:rPr>
                <w:noProof/>
                <w:webHidden/>
              </w:rPr>
              <w:instrText xml:space="preserve"> PAGEREF _Toc231059039 \h </w:instrText>
            </w:r>
            <w:r>
              <w:rPr>
                <w:noProof/>
                <w:webHidden/>
              </w:rPr>
            </w:r>
            <w:r>
              <w:rPr>
                <w:noProof/>
                <w:webHidden/>
              </w:rPr>
              <w:fldChar w:fldCharType="separate"/>
            </w:r>
            <w:r w:rsidR="002A61F0">
              <w:rPr>
                <w:noProof/>
                <w:webHidden/>
              </w:rPr>
              <w:t>16</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40" w:history="1">
            <w:r w:rsidRPr="00C43B8A">
              <w:rPr>
                <w:rStyle w:val="aff9"/>
                <w:noProof/>
                <w:lang w:val="ru-RU"/>
              </w:rPr>
              <w:t>3.3.5 Переносимість</w:t>
            </w:r>
            <w:r>
              <w:rPr>
                <w:noProof/>
                <w:webHidden/>
              </w:rPr>
              <w:tab/>
            </w:r>
            <w:r>
              <w:rPr>
                <w:noProof/>
                <w:webHidden/>
              </w:rPr>
              <w:fldChar w:fldCharType="begin"/>
            </w:r>
            <w:r>
              <w:rPr>
                <w:noProof/>
                <w:webHidden/>
              </w:rPr>
              <w:instrText xml:space="preserve"> PAGEREF _Toc231059040 \h </w:instrText>
            </w:r>
            <w:r>
              <w:rPr>
                <w:noProof/>
                <w:webHidden/>
              </w:rPr>
            </w:r>
            <w:r>
              <w:rPr>
                <w:noProof/>
                <w:webHidden/>
              </w:rPr>
              <w:fldChar w:fldCharType="separate"/>
            </w:r>
            <w:r w:rsidR="002A61F0">
              <w:rPr>
                <w:noProof/>
                <w:webHidden/>
              </w:rPr>
              <w:t>16</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41" w:history="1">
            <w:r w:rsidRPr="00C43B8A">
              <w:rPr>
                <w:rStyle w:val="aff9"/>
                <w:noProof/>
                <w:lang w:val="ru-RU"/>
              </w:rPr>
              <w:t>3.3.6 Продуктивність</w:t>
            </w:r>
            <w:r>
              <w:rPr>
                <w:noProof/>
                <w:webHidden/>
              </w:rPr>
              <w:tab/>
            </w:r>
            <w:r>
              <w:rPr>
                <w:noProof/>
                <w:webHidden/>
              </w:rPr>
              <w:fldChar w:fldCharType="begin"/>
            </w:r>
            <w:r>
              <w:rPr>
                <w:noProof/>
                <w:webHidden/>
              </w:rPr>
              <w:instrText xml:space="preserve"> PAGEREF _Toc231059041 \h </w:instrText>
            </w:r>
            <w:r>
              <w:rPr>
                <w:noProof/>
                <w:webHidden/>
              </w:rPr>
            </w:r>
            <w:r>
              <w:rPr>
                <w:noProof/>
                <w:webHidden/>
              </w:rPr>
              <w:fldChar w:fldCharType="separate"/>
            </w:r>
            <w:r w:rsidR="002A61F0">
              <w:rPr>
                <w:noProof/>
                <w:webHidden/>
              </w:rPr>
              <w:t>16</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42" w:history="1">
            <w:r w:rsidRPr="00C43B8A">
              <w:rPr>
                <w:rStyle w:val="aff9"/>
                <w:noProof/>
                <w:lang w:val="ru-RU"/>
              </w:rPr>
              <w:t>3.4 Вимоги бази даних</w:t>
            </w:r>
            <w:r>
              <w:rPr>
                <w:noProof/>
                <w:webHidden/>
              </w:rPr>
              <w:tab/>
            </w:r>
            <w:r>
              <w:rPr>
                <w:noProof/>
                <w:webHidden/>
              </w:rPr>
              <w:fldChar w:fldCharType="begin"/>
            </w:r>
            <w:r>
              <w:rPr>
                <w:noProof/>
                <w:webHidden/>
              </w:rPr>
              <w:instrText xml:space="preserve"> PAGEREF _Toc231059042 \h </w:instrText>
            </w:r>
            <w:r>
              <w:rPr>
                <w:noProof/>
                <w:webHidden/>
              </w:rPr>
            </w:r>
            <w:r>
              <w:rPr>
                <w:noProof/>
                <w:webHidden/>
              </w:rPr>
              <w:fldChar w:fldCharType="separate"/>
            </w:r>
            <w:r w:rsidR="002A61F0">
              <w:rPr>
                <w:noProof/>
                <w:webHidden/>
              </w:rPr>
              <w:t>16</w:t>
            </w:r>
            <w:r>
              <w:rPr>
                <w:noProof/>
                <w:webHidden/>
              </w:rPr>
              <w:fldChar w:fldCharType="end"/>
            </w:r>
          </w:hyperlink>
        </w:p>
        <w:p w:rsidR="004470DC" w:rsidRDefault="004470DC" w:rsidP="002A61F0">
          <w:pPr>
            <w:pStyle w:val="2c"/>
            <w:tabs>
              <w:tab w:val="right" w:leader="dot" w:pos="9963"/>
            </w:tabs>
            <w:spacing w:after="0"/>
            <w:rPr>
              <w:rFonts w:asciiTheme="minorHAnsi" w:eastAsiaTheme="minorEastAsia" w:hAnsiTheme="minorHAnsi"/>
              <w:noProof/>
              <w:sz w:val="22"/>
              <w:lang w:val="ru-RU" w:eastAsia="ru-RU"/>
            </w:rPr>
          </w:pPr>
          <w:hyperlink w:anchor="_Toc231059043" w:history="1">
            <w:r w:rsidRPr="00C43B8A">
              <w:rPr>
                <w:rStyle w:val="aff9"/>
                <w:noProof/>
                <w:lang w:val="ru-RU"/>
              </w:rPr>
              <w:t>3.5 Інші вимоги</w:t>
            </w:r>
            <w:r>
              <w:rPr>
                <w:noProof/>
                <w:webHidden/>
              </w:rPr>
              <w:tab/>
            </w:r>
            <w:r>
              <w:rPr>
                <w:noProof/>
                <w:webHidden/>
              </w:rPr>
              <w:fldChar w:fldCharType="begin"/>
            </w:r>
            <w:r>
              <w:rPr>
                <w:noProof/>
                <w:webHidden/>
              </w:rPr>
              <w:instrText xml:space="preserve"> PAGEREF _Toc231059043 \h </w:instrText>
            </w:r>
            <w:r>
              <w:rPr>
                <w:noProof/>
                <w:webHidden/>
              </w:rPr>
            </w:r>
            <w:r>
              <w:rPr>
                <w:noProof/>
                <w:webHidden/>
              </w:rPr>
              <w:fldChar w:fldCharType="separate"/>
            </w:r>
            <w:r w:rsidR="002A61F0">
              <w:rPr>
                <w:noProof/>
                <w:webHidden/>
              </w:rPr>
              <w:t>17</w:t>
            </w:r>
            <w:r>
              <w:rPr>
                <w:noProof/>
                <w:webHidden/>
              </w:rPr>
              <w:fldChar w:fldCharType="end"/>
            </w:r>
          </w:hyperlink>
        </w:p>
        <w:p w:rsidR="004470DC" w:rsidRDefault="004470DC" w:rsidP="002A61F0">
          <w:pPr>
            <w:pStyle w:val="14"/>
            <w:tabs>
              <w:tab w:val="right" w:leader="dot" w:pos="9963"/>
            </w:tabs>
            <w:spacing w:after="0"/>
            <w:rPr>
              <w:rFonts w:asciiTheme="minorHAnsi" w:eastAsiaTheme="minorEastAsia" w:hAnsiTheme="minorHAnsi"/>
              <w:noProof/>
              <w:sz w:val="22"/>
              <w:lang w:val="ru-RU" w:eastAsia="ru-RU"/>
            </w:rPr>
          </w:pPr>
          <w:hyperlink w:anchor="_Toc231059044" w:history="1">
            <w:r>
              <w:rPr>
                <w:rStyle w:val="aff9"/>
                <w:noProof/>
                <w:lang w:val="ru-RU"/>
              </w:rPr>
              <w:t>Додаткові матеріали</w:t>
            </w:r>
            <w:r>
              <w:rPr>
                <w:noProof/>
                <w:webHidden/>
              </w:rPr>
              <w:tab/>
            </w:r>
            <w:r>
              <w:rPr>
                <w:noProof/>
                <w:webHidden/>
              </w:rPr>
              <w:fldChar w:fldCharType="begin"/>
            </w:r>
            <w:r>
              <w:rPr>
                <w:noProof/>
                <w:webHidden/>
              </w:rPr>
              <w:instrText xml:space="preserve"> PAGEREF _Toc231059044 \h </w:instrText>
            </w:r>
            <w:r>
              <w:rPr>
                <w:noProof/>
                <w:webHidden/>
              </w:rPr>
            </w:r>
            <w:r>
              <w:rPr>
                <w:noProof/>
                <w:webHidden/>
              </w:rPr>
              <w:fldChar w:fldCharType="separate"/>
            </w:r>
            <w:r w:rsidR="002A61F0">
              <w:rPr>
                <w:noProof/>
                <w:webHidden/>
              </w:rPr>
              <w:t>19</w:t>
            </w:r>
            <w:r>
              <w:rPr>
                <w:noProof/>
                <w:webHidden/>
              </w:rPr>
              <w:fldChar w:fldCharType="end"/>
            </w:r>
          </w:hyperlink>
          <w:bookmarkEnd w:id="2"/>
        </w:p>
        <w:p w:rsidR="004470DC" w:rsidRDefault="004470DC" w:rsidP="004470DC">
          <w:pPr>
            <w:ind w:firstLine="0"/>
          </w:pPr>
          <w:r>
            <w:rPr>
              <w:b/>
              <w:bCs/>
            </w:rPr>
            <w:fldChar w:fldCharType="end"/>
          </w:r>
        </w:p>
      </w:sdtContent>
    </w:sdt>
    <w:p w:rsidR="006A2B2B" w:rsidRDefault="006A2B2B">
      <w:pPr>
        <w:spacing w:line="276" w:lineRule="auto"/>
        <w:ind w:firstLine="0"/>
        <w:jc w:val="left"/>
        <w:rPr>
          <w:lang w:val="ru-RU"/>
        </w:rPr>
      </w:pPr>
    </w:p>
    <w:p w:rsidR="00785DFD" w:rsidRPr="006A2B2B" w:rsidRDefault="004470DC">
      <w:pPr>
        <w:rPr>
          <w:lang w:val="ru-RU"/>
        </w:rPr>
      </w:pPr>
      <w:r w:rsidRPr="006A2B2B">
        <w:rPr>
          <w:lang w:val="ru-RU"/>
        </w:rPr>
        <w:br w:type="page"/>
      </w:r>
    </w:p>
    <w:p w:rsidR="00785DFD" w:rsidRPr="006A2B2B" w:rsidRDefault="004470DC" w:rsidP="006A2B2B">
      <w:pPr>
        <w:pStyle w:val="1"/>
        <w:spacing w:before="0" w:after="0"/>
        <w:rPr>
          <w:color w:val="auto"/>
          <w:lang w:val="ru-RU"/>
        </w:rPr>
      </w:pPr>
      <w:bookmarkStart w:id="3" w:name="_Toc231059012"/>
      <w:r w:rsidRPr="006A2B2B">
        <w:rPr>
          <w:rFonts w:ascii="Times New Roman" w:eastAsia="Times New Roman" w:hAnsi="Times New Roman"/>
          <w:color w:val="auto"/>
          <w:lang w:val="ru-RU"/>
        </w:rPr>
        <w:lastRenderedPageBreak/>
        <w:t>ВСТУП</w:t>
      </w:r>
      <w:bookmarkEnd w:id="3"/>
    </w:p>
    <w:p w:rsidR="00785DFD" w:rsidRPr="006A2B2B" w:rsidRDefault="004470DC" w:rsidP="006A2B2B">
      <w:pPr>
        <w:pStyle w:val="21"/>
        <w:spacing w:before="0" w:after="240"/>
        <w:ind w:firstLine="851"/>
        <w:rPr>
          <w:color w:val="auto"/>
          <w:lang w:val="ru-RU"/>
        </w:rPr>
      </w:pPr>
      <w:bookmarkStart w:id="4" w:name="_Toc231059013"/>
      <w:r w:rsidRPr="006A2B2B">
        <w:rPr>
          <w:rFonts w:ascii="Times New Roman" w:eastAsia="Times New Roman" w:hAnsi="Times New Roman"/>
          <w:b w:val="0"/>
          <w:color w:val="auto"/>
          <w:lang w:val="ru-RU"/>
        </w:rPr>
        <w:t>1.1 Огляд продукту</w:t>
      </w:r>
      <w:bookmarkEnd w:id="4"/>
    </w:p>
    <w:p w:rsidR="00785DFD" w:rsidRPr="006A2B2B" w:rsidRDefault="004470DC" w:rsidP="006A2B2B">
      <w:pPr>
        <w:spacing w:after="0"/>
        <w:rPr>
          <w:lang w:val="ru-RU"/>
        </w:rPr>
      </w:pPr>
      <w:r w:rsidRPr="006A2B2B">
        <w:rPr>
          <w:lang w:val="ru-RU"/>
        </w:rPr>
        <w:t>ArtSpace — це вебплатформа для публікації цифрового мистецтва та організації взаємодії між авторами творчої спільноти. Система надає користувачам можливість створювати облікові записи, вести власний профіль, публікувати цифрові ілюстрації, переглядати роботи інших авторів, залишати коментарі, ставити вподобання, зберігати публікації, надсилати приватні повідомлення та брати участь у тематичних челенджах.</w:t>
      </w:r>
    </w:p>
    <w:p w:rsidR="00785DFD" w:rsidRPr="006A2B2B" w:rsidRDefault="004470DC" w:rsidP="006A2B2B">
      <w:pPr>
        <w:spacing w:after="0"/>
        <w:rPr>
          <w:lang w:val="ru-RU"/>
        </w:rPr>
      </w:pPr>
      <w:r w:rsidRPr="006A2B2B">
        <w:rPr>
          <w:lang w:val="ru-RU"/>
        </w:rPr>
        <w:t>Програмне забезпечення складається з клієнтської частини, серверної частини та бази даних. Клієнтська частина реалізує інтерфейс користувача, серверна частина обробляє REST API-запити, а база даних MongoDB зберігає інформацію про користувачів, публікації, коментарі, повідомлення, скарги та челенджі.</w:t>
      </w:r>
    </w:p>
    <w:p w:rsidR="00785DFD" w:rsidRPr="006A2B2B" w:rsidRDefault="004470DC" w:rsidP="006A2B2B">
      <w:pPr>
        <w:pStyle w:val="21"/>
        <w:spacing w:after="240"/>
        <w:ind w:firstLine="851"/>
        <w:rPr>
          <w:color w:val="auto"/>
          <w:lang w:val="ru-RU"/>
        </w:rPr>
      </w:pPr>
      <w:bookmarkStart w:id="5" w:name="_Toc231059014"/>
      <w:r w:rsidRPr="006A2B2B">
        <w:rPr>
          <w:rFonts w:ascii="Times New Roman" w:eastAsia="Times New Roman" w:hAnsi="Times New Roman"/>
          <w:b w:val="0"/>
          <w:color w:val="auto"/>
          <w:lang w:val="ru-RU"/>
        </w:rPr>
        <w:t>1.2 Мета</w:t>
      </w:r>
      <w:bookmarkEnd w:id="5"/>
    </w:p>
    <w:p w:rsidR="00785DFD" w:rsidRPr="006A2B2B" w:rsidRDefault="004470DC" w:rsidP="006A2B2B">
      <w:pPr>
        <w:spacing w:after="0"/>
        <w:rPr>
          <w:lang w:val="ru-RU"/>
        </w:rPr>
      </w:pPr>
      <w:r w:rsidRPr="006A2B2B">
        <w:rPr>
          <w:lang w:val="ru-RU"/>
        </w:rPr>
        <w:t>Метою документа є опис вимог до програмного забезпечення ArtSpace, включно з функціональними можливостями, зовнішніми інтерфейсами, властивостями продукту, вимогами до бази даних, обмеженнями та припущеннями. Специфікація призначена для формального опису системи та може використовуватися як основа для подальшої розробки, тестування, впровадження й супроводження вебплатформи.</w:t>
      </w:r>
    </w:p>
    <w:p w:rsidR="00785DFD" w:rsidRPr="006A2B2B" w:rsidRDefault="004470DC" w:rsidP="006A2B2B">
      <w:pPr>
        <w:pStyle w:val="21"/>
        <w:spacing w:after="240"/>
        <w:ind w:firstLine="851"/>
        <w:rPr>
          <w:rFonts w:ascii="Times New Roman" w:eastAsia="Times New Roman" w:hAnsi="Times New Roman"/>
          <w:b w:val="0"/>
          <w:color w:val="auto"/>
          <w:lang w:val="ru-RU"/>
        </w:rPr>
      </w:pPr>
      <w:bookmarkStart w:id="6" w:name="_Toc231059015"/>
      <w:r w:rsidRPr="006A2B2B">
        <w:rPr>
          <w:rFonts w:ascii="Times New Roman" w:eastAsia="Times New Roman" w:hAnsi="Times New Roman"/>
          <w:b w:val="0"/>
          <w:color w:val="auto"/>
          <w:lang w:val="ru-RU"/>
        </w:rPr>
        <w:t>1.3 Межі</w:t>
      </w:r>
      <w:bookmarkEnd w:id="6"/>
    </w:p>
    <w:p w:rsidR="00785DFD" w:rsidRPr="006A2B2B" w:rsidRDefault="004470DC" w:rsidP="006A2B2B">
      <w:pPr>
        <w:spacing w:after="0"/>
        <w:rPr>
          <w:lang w:val="ru-RU"/>
        </w:rPr>
      </w:pPr>
      <w:proofErr w:type="gramStart"/>
      <w:r w:rsidRPr="006A2B2B">
        <w:rPr>
          <w:lang w:val="ru-RU"/>
        </w:rPr>
        <w:t>У межах</w:t>
      </w:r>
      <w:proofErr w:type="gramEnd"/>
      <w:r w:rsidRPr="006A2B2B">
        <w:rPr>
          <w:lang w:val="ru-RU"/>
        </w:rPr>
        <w:t xml:space="preserve"> специфікації розглядається вебплатформа ArtSpace як комплексна система для публікації цифрового мистецтва. Документ описує вимоги до клієнтської частини, серверної частини, бази даних і взаємодії між ними. До меж системи входять реєстрація та авторизація користувачів, профілі, публікації, </w:t>
      </w:r>
      <w:r w:rsidRPr="006A2B2B">
        <w:rPr>
          <w:lang w:val="ru-RU"/>
        </w:rPr>
        <w:lastRenderedPageBreak/>
        <w:t>стрічка робіт, пошук, фільтрація, коментарі, вподобання, збереження, приватні повідомлення, челенджі, скарги та адміністративна модерація.</w:t>
      </w:r>
    </w:p>
    <w:p w:rsidR="00785DFD" w:rsidRPr="006A2B2B" w:rsidRDefault="004470DC" w:rsidP="006A2B2B">
      <w:pPr>
        <w:spacing w:after="0"/>
        <w:rPr>
          <w:lang w:val="ru-RU"/>
        </w:rPr>
      </w:pPr>
      <w:r w:rsidRPr="006A2B2B">
        <w:rPr>
          <w:lang w:val="ru-RU"/>
        </w:rPr>
        <w:t>До меж документа не входить детальний опис внутрішньої реалізації кожного файлу коду, графічних матеріалів користувачів, алгоритмів рекомендацій на основі штучного інтелекту та інтеграції з платіжними сервісами.</w:t>
      </w:r>
    </w:p>
    <w:p w:rsidR="00785DFD" w:rsidRPr="006A2B2B" w:rsidRDefault="004470DC" w:rsidP="006A2B2B">
      <w:pPr>
        <w:pStyle w:val="21"/>
        <w:spacing w:after="240"/>
        <w:ind w:firstLine="851"/>
        <w:rPr>
          <w:rFonts w:ascii="Times New Roman" w:eastAsia="Times New Roman" w:hAnsi="Times New Roman"/>
          <w:b w:val="0"/>
          <w:color w:val="auto"/>
          <w:lang w:val="ru-RU"/>
        </w:rPr>
      </w:pPr>
      <w:bookmarkStart w:id="7" w:name="_Toc231059016"/>
      <w:r w:rsidRPr="006A2B2B">
        <w:rPr>
          <w:rFonts w:ascii="Times New Roman" w:eastAsia="Times New Roman" w:hAnsi="Times New Roman"/>
          <w:b w:val="0"/>
          <w:color w:val="auto"/>
          <w:lang w:val="ru-RU"/>
        </w:rPr>
        <w:t>1.4 Посилання</w:t>
      </w:r>
      <w:bookmarkEnd w:id="7"/>
    </w:p>
    <w:p w:rsidR="00785DFD" w:rsidRPr="006A2B2B" w:rsidRDefault="004470DC" w:rsidP="006A2B2B">
      <w:pPr>
        <w:spacing w:after="0"/>
        <w:rPr>
          <w:lang w:val="ru-RU"/>
        </w:rPr>
      </w:pPr>
      <w:r w:rsidRPr="006A2B2B">
        <w:rPr>
          <w:lang w:val="ru-RU"/>
        </w:rPr>
        <w:t xml:space="preserve">Під час формування специфікації враховано матеріали пояснювальної записки до комплексного курсового проєкту, опис архітектури </w:t>
      </w:r>
      <w:r>
        <w:t>ArtSpace</w:t>
      </w:r>
      <w:r w:rsidRPr="006A2B2B">
        <w:rPr>
          <w:lang w:val="ru-RU"/>
        </w:rPr>
        <w:t>, перелік функціональних і нефункціональних вимог, а також інформацію про фактичне впровадження системи у хмарному середовищі.</w:t>
      </w:r>
    </w:p>
    <w:p w:rsidR="00785DFD" w:rsidRPr="006A2B2B" w:rsidRDefault="004470DC" w:rsidP="006A2B2B">
      <w:pPr>
        <w:pStyle w:val="21"/>
        <w:spacing w:after="240"/>
        <w:ind w:firstLine="851"/>
        <w:rPr>
          <w:rFonts w:ascii="Times New Roman" w:eastAsia="Times New Roman" w:hAnsi="Times New Roman"/>
          <w:b w:val="0"/>
          <w:color w:val="auto"/>
          <w:lang w:val="ru-RU"/>
        </w:rPr>
      </w:pPr>
      <w:bookmarkStart w:id="8" w:name="_Toc231059017"/>
      <w:r w:rsidRPr="006A2B2B">
        <w:rPr>
          <w:rFonts w:ascii="Times New Roman" w:eastAsia="Times New Roman" w:hAnsi="Times New Roman"/>
          <w:b w:val="0"/>
          <w:color w:val="auto"/>
          <w:lang w:val="ru-RU"/>
        </w:rPr>
        <w:t>1.5 Означення та абревіатури</w:t>
      </w:r>
      <w:bookmarkEnd w:id="8"/>
    </w:p>
    <w:p w:rsidR="006A2B2B" w:rsidRPr="006A2B2B" w:rsidRDefault="006A2B2B" w:rsidP="006A2B2B">
      <w:pPr>
        <w:spacing w:after="0"/>
        <w:rPr>
          <w:lang w:val="ru-RU"/>
        </w:rPr>
      </w:pPr>
      <w:r w:rsidRPr="006A2B2B">
        <w:rPr>
          <w:lang w:val="ru-RU"/>
        </w:rPr>
        <w:t>API — це інтерфейс програмної взаємодії між клієнтською та серверною частинами.</w:t>
      </w:r>
    </w:p>
    <w:p w:rsidR="006A2B2B" w:rsidRPr="006A2B2B" w:rsidRDefault="006A2B2B" w:rsidP="006A2B2B">
      <w:pPr>
        <w:spacing w:after="0"/>
        <w:rPr>
          <w:lang w:val="ru-RU"/>
        </w:rPr>
      </w:pPr>
      <w:r w:rsidRPr="006A2B2B">
        <w:rPr>
          <w:lang w:val="ru-RU"/>
        </w:rPr>
        <w:t>REST API — це підхід до організації веб API, за якого клієнт надсилає HTTP-запити до серверних маршрутів.</w:t>
      </w:r>
    </w:p>
    <w:p w:rsidR="006A2B2B" w:rsidRPr="006A2B2B" w:rsidRDefault="006A2B2B" w:rsidP="006A2B2B">
      <w:pPr>
        <w:spacing w:after="0"/>
        <w:rPr>
          <w:lang w:val="ru-RU"/>
        </w:rPr>
      </w:pPr>
      <w:r w:rsidRPr="006A2B2B">
        <w:rPr>
          <w:lang w:val="ru-RU"/>
        </w:rPr>
        <w:t>HTML — це мова розмітки вебсторінок.</w:t>
      </w:r>
    </w:p>
    <w:p w:rsidR="006A2B2B" w:rsidRPr="006A2B2B" w:rsidRDefault="006A2B2B" w:rsidP="006A2B2B">
      <w:pPr>
        <w:spacing w:after="0"/>
        <w:rPr>
          <w:lang w:val="ru-RU"/>
        </w:rPr>
      </w:pPr>
      <w:r w:rsidRPr="006A2B2B">
        <w:rPr>
          <w:lang w:val="ru-RU"/>
        </w:rPr>
        <w:t>CSS — це мова опису стилів вебсторінки.</w:t>
      </w:r>
    </w:p>
    <w:p w:rsidR="006A2B2B" w:rsidRPr="006A2B2B" w:rsidRDefault="006A2B2B" w:rsidP="006A2B2B">
      <w:pPr>
        <w:spacing w:after="0"/>
        <w:rPr>
          <w:lang w:val="ru-RU"/>
        </w:rPr>
      </w:pPr>
      <w:r w:rsidRPr="006A2B2B">
        <w:rPr>
          <w:lang w:val="ru-RU"/>
        </w:rPr>
        <w:t>JavaScript — це мова програмування клієнтської частини.</w:t>
      </w:r>
    </w:p>
    <w:p w:rsidR="006A2B2B" w:rsidRPr="006A2B2B" w:rsidRDefault="006A2B2B" w:rsidP="006A2B2B">
      <w:pPr>
        <w:spacing w:after="0"/>
        <w:rPr>
          <w:lang w:val="ru-RU"/>
        </w:rPr>
      </w:pPr>
      <w:r w:rsidRPr="006A2B2B">
        <w:rPr>
          <w:lang w:val="ru-RU"/>
        </w:rPr>
        <w:t>MongoDB — це документна база даних, використана для зберігання даних ArtSpace.</w:t>
      </w:r>
    </w:p>
    <w:p w:rsidR="006A2B2B" w:rsidRPr="006A2B2B" w:rsidRDefault="006A2B2B" w:rsidP="006A2B2B">
      <w:pPr>
        <w:spacing w:after="0"/>
        <w:rPr>
          <w:lang w:val="ru-RU"/>
        </w:rPr>
      </w:pPr>
      <w:r w:rsidRPr="006A2B2B">
        <w:rPr>
          <w:lang w:val="ru-RU"/>
        </w:rPr>
        <w:t>FastAPI — це фреймворк Python для створення серверної частини та REST API.</w:t>
      </w:r>
    </w:p>
    <w:p w:rsidR="006A2B2B" w:rsidRPr="006A2B2B" w:rsidRDefault="006A2B2B" w:rsidP="006A2B2B">
      <w:pPr>
        <w:spacing w:after="0"/>
        <w:rPr>
          <w:lang w:val="ru-RU"/>
        </w:rPr>
      </w:pPr>
      <w:r w:rsidRPr="006A2B2B">
        <w:rPr>
          <w:lang w:val="ru-RU"/>
        </w:rPr>
        <w:t>UI — це інтерфейс користувача.</w:t>
      </w:r>
    </w:p>
    <w:p w:rsidR="006A2B2B" w:rsidRPr="006A2B2B" w:rsidRDefault="006A2B2B" w:rsidP="006A2B2B">
      <w:pPr>
        <w:spacing w:after="0"/>
        <w:rPr>
          <w:lang w:val="ru-RU"/>
        </w:rPr>
      </w:pPr>
      <w:r w:rsidRPr="006A2B2B">
        <w:rPr>
          <w:lang w:val="ru-RU"/>
        </w:rPr>
        <w:t>UX — це користувацький досвід.</w:t>
      </w:r>
    </w:p>
    <w:p w:rsidR="00785DFD" w:rsidRPr="006A2B2B" w:rsidRDefault="00785DFD">
      <w:pPr>
        <w:rPr>
          <w:lang w:val="ru-RU"/>
        </w:rPr>
      </w:pPr>
    </w:p>
    <w:p w:rsidR="00785DFD" w:rsidRPr="006A2B2B" w:rsidRDefault="004470DC" w:rsidP="006A2B2B">
      <w:pPr>
        <w:pStyle w:val="1"/>
        <w:spacing w:before="0" w:after="0"/>
        <w:rPr>
          <w:rFonts w:ascii="Times New Roman" w:eastAsia="Times New Roman" w:hAnsi="Times New Roman"/>
          <w:color w:val="auto"/>
          <w:lang w:val="ru-RU"/>
        </w:rPr>
      </w:pPr>
      <w:bookmarkStart w:id="9" w:name="_Toc231059018"/>
      <w:r w:rsidRPr="006A2B2B">
        <w:rPr>
          <w:rFonts w:ascii="Times New Roman" w:eastAsia="Times New Roman" w:hAnsi="Times New Roman"/>
          <w:color w:val="auto"/>
          <w:lang w:val="ru-RU"/>
        </w:rPr>
        <w:lastRenderedPageBreak/>
        <w:t>ЗАГАЛЬНИЙ ОПИС</w:t>
      </w:r>
      <w:bookmarkEnd w:id="9"/>
    </w:p>
    <w:p w:rsidR="00785DFD" w:rsidRPr="006A2B2B" w:rsidRDefault="004470DC" w:rsidP="006A2B2B">
      <w:pPr>
        <w:pStyle w:val="21"/>
        <w:spacing w:before="0" w:after="240"/>
        <w:ind w:firstLine="851"/>
        <w:rPr>
          <w:rFonts w:ascii="Times New Roman" w:eastAsia="Times New Roman" w:hAnsi="Times New Roman"/>
          <w:b w:val="0"/>
          <w:color w:val="auto"/>
          <w:lang w:val="ru-RU"/>
        </w:rPr>
      </w:pPr>
      <w:bookmarkStart w:id="10" w:name="_Toc231059019"/>
      <w:r w:rsidRPr="006A2B2B">
        <w:rPr>
          <w:rFonts w:ascii="Times New Roman" w:eastAsia="Times New Roman" w:hAnsi="Times New Roman"/>
          <w:b w:val="0"/>
          <w:color w:val="auto"/>
          <w:lang w:val="ru-RU"/>
        </w:rPr>
        <w:t>2.1 Перспективи продукту</w:t>
      </w:r>
      <w:bookmarkEnd w:id="10"/>
    </w:p>
    <w:p w:rsidR="00785DFD" w:rsidRPr="006A2B2B" w:rsidRDefault="004470DC" w:rsidP="00FB3E3D">
      <w:pPr>
        <w:spacing w:after="0"/>
        <w:rPr>
          <w:lang w:val="ru-RU"/>
        </w:rPr>
      </w:pPr>
      <w:r w:rsidRPr="00FB3E3D">
        <w:rPr>
          <w:lang w:val="ru-RU"/>
        </w:rPr>
        <w:t>ArtSpace</w:t>
      </w:r>
      <w:r w:rsidRPr="006A2B2B">
        <w:rPr>
          <w:lang w:val="ru-RU"/>
        </w:rPr>
        <w:t xml:space="preserve"> розробляється як прототип соціальної вебплатформи для цифрових художників. У перспективі система може бути розширена до повноцінної онлайн-спільноти з додатковими механізмами рекомендацій, розширеною статистикою, системою сповіщень, покращеною модерацією та окремим хмарним сховищем для зображень.</w:t>
      </w:r>
    </w:p>
    <w:p w:rsidR="00785DFD" w:rsidRPr="006A2B2B" w:rsidRDefault="004470DC" w:rsidP="00FB3E3D">
      <w:pPr>
        <w:spacing w:after="0"/>
        <w:rPr>
          <w:lang w:val="ru-RU"/>
        </w:rPr>
      </w:pPr>
      <w:r w:rsidRPr="006A2B2B">
        <w:rPr>
          <w:lang w:val="ru-RU"/>
        </w:rPr>
        <w:t>Продукт може використовуватися як навчальний проєкт, демонстраційна система або база для подальшої розробки комерційної платформи для публікації цифрового мистецтва.</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1" w:name="_Toc231059020"/>
      <w:r w:rsidRPr="00FB3E3D">
        <w:rPr>
          <w:rFonts w:ascii="Times New Roman" w:eastAsia="Times New Roman" w:hAnsi="Times New Roman"/>
          <w:b w:val="0"/>
          <w:color w:val="auto"/>
          <w:lang w:val="ru-RU"/>
        </w:rPr>
        <w:t>2.2 Функції продукту</w:t>
      </w:r>
      <w:bookmarkEnd w:id="11"/>
    </w:p>
    <w:p w:rsidR="00785DFD" w:rsidRPr="006A2B2B" w:rsidRDefault="004470DC">
      <w:pPr>
        <w:rPr>
          <w:lang w:val="ru-RU"/>
        </w:rPr>
      </w:pPr>
      <w:r w:rsidRPr="006A2B2B">
        <w:rPr>
          <w:lang w:val="ru-RU"/>
        </w:rPr>
        <w:t xml:space="preserve">Основні функції вебплатформи </w:t>
      </w:r>
      <w:r>
        <w:t>ArtSpace</w:t>
      </w:r>
      <w:r w:rsidRPr="006A2B2B">
        <w:rPr>
          <w:lang w:val="ru-RU"/>
        </w:rPr>
        <w:t>:</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реєстрація та авторизація користувачів;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збереження даних поточного користувача у браузері;</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перегляд і редагування профілю;</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створення, перегляд, редагування та видалення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перегляд головної стрічки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пошук робіт за назвою, тегами або авторами;</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фільтрація публікацій за категоріями;</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відкриття зображень у повному розмірі;</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створення коментарів до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додавання та зняття вподобань;</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збереження публікацій у персональний список;</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приватне листування між користувачами;</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перегляд активного челенджу та участь у ньому;</w:t>
      </w:r>
    </w:p>
    <w:p w:rsidR="00785DFD" w:rsidRPr="006A2B2B" w:rsidRDefault="004470DC" w:rsidP="008D4160">
      <w:pPr>
        <w:pStyle w:val="ae"/>
        <w:numPr>
          <w:ilvl w:val="0"/>
          <w:numId w:val="10"/>
        </w:numPr>
        <w:spacing w:after="0"/>
        <w:ind w:left="1066" w:hanging="357"/>
        <w:rPr>
          <w:lang w:val="ru-RU"/>
        </w:rPr>
      </w:pPr>
      <w:r w:rsidRPr="006A2B2B">
        <w:rPr>
          <w:lang w:val="ru-RU"/>
        </w:rPr>
        <w:lastRenderedPageBreak/>
        <w:t xml:space="preserve"> створення публікацій </w:t>
      </w:r>
      <w:proofErr w:type="gramStart"/>
      <w:r w:rsidRPr="006A2B2B">
        <w:rPr>
          <w:lang w:val="ru-RU"/>
        </w:rPr>
        <w:t>у межах</w:t>
      </w:r>
      <w:proofErr w:type="gramEnd"/>
      <w:r w:rsidRPr="006A2B2B">
        <w:rPr>
          <w:lang w:val="ru-RU"/>
        </w:rPr>
        <w:t xml:space="preserve"> челенджу;</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подання скарг на публікації;</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перегляд і обробка скарг адміністратором;</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підтримка української та англійської мов інтерфейсу.</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2" w:name="_Toc231059021"/>
      <w:r w:rsidRPr="00FB3E3D">
        <w:rPr>
          <w:rFonts w:ascii="Times New Roman" w:eastAsia="Times New Roman" w:hAnsi="Times New Roman"/>
          <w:b w:val="0"/>
          <w:color w:val="auto"/>
          <w:lang w:val="ru-RU"/>
        </w:rPr>
        <w:t>2.3 Характеристики користувачів</w:t>
      </w:r>
      <w:bookmarkEnd w:id="12"/>
    </w:p>
    <w:p w:rsidR="00785DFD" w:rsidRDefault="0068663C" w:rsidP="00FB3E3D">
      <w:pPr>
        <w:spacing w:after="0"/>
        <w:rPr>
          <w:lang w:val="ru-RU"/>
        </w:rPr>
      </w:pPr>
      <w:r w:rsidRPr="0068663C">
        <w:rPr>
          <w:lang w:val="ru-RU"/>
        </w:rPr>
        <w:t xml:space="preserve">У системі передбачено три основні категорії користувачів: гість, авторизований користувач та адміністратор. Кожна категорія має власний рівень доступу до функцій вебплатформи. Характеристики користувачів системи </w:t>
      </w:r>
      <w:r>
        <w:t>ArtSpace</w:t>
      </w:r>
      <w:r w:rsidRPr="0068663C">
        <w:rPr>
          <w:lang w:val="ru-RU"/>
        </w:rPr>
        <w:t xml:space="preserve"> наведено в таблиці 2.1.</w:t>
      </w:r>
    </w:p>
    <w:p w:rsidR="0068663C" w:rsidRDefault="0068663C" w:rsidP="00FB3E3D">
      <w:pPr>
        <w:spacing w:after="0"/>
        <w:rPr>
          <w:lang w:val="ru-RU"/>
        </w:rPr>
      </w:pPr>
    </w:p>
    <w:p w:rsidR="0068663C" w:rsidRPr="0068663C" w:rsidRDefault="0068663C" w:rsidP="00FB3E3D">
      <w:pPr>
        <w:spacing w:after="0"/>
        <w:rPr>
          <w:lang w:val="ru-RU"/>
        </w:rPr>
      </w:pPr>
      <w:r w:rsidRPr="0068663C">
        <w:rPr>
          <w:lang w:val="ru-RU"/>
        </w:rPr>
        <w:t xml:space="preserve">Таблиця 2.1 – Характеристики користувачів системи </w:t>
      </w:r>
      <w:r>
        <w:t>ArtSpace</w:t>
      </w:r>
    </w:p>
    <w:tbl>
      <w:tblPr>
        <w:tblStyle w:val="aff0"/>
        <w:tblW w:w="0" w:type="auto"/>
        <w:jc w:val="center"/>
        <w:tblLook w:val="04A0" w:firstRow="1" w:lastRow="0" w:firstColumn="1" w:lastColumn="0" w:noHBand="0" w:noVBand="1"/>
      </w:tblPr>
      <w:tblGrid>
        <w:gridCol w:w="2127"/>
        <w:gridCol w:w="4521"/>
        <w:gridCol w:w="3324"/>
      </w:tblGrid>
      <w:tr w:rsidR="00785DFD" w:rsidTr="008D4160">
        <w:trPr>
          <w:trHeight w:val="847"/>
          <w:jc w:val="center"/>
        </w:trPr>
        <w:tc>
          <w:tcPr>
            <w:tcW w:w="2127" w:type="dxa"/>
            <w:vAlign w:val="center"/>
          </w:tcPr>
          <w:p w:rsidR="00785DFD" w:rsidRPr="008D4160" w:rsidRDefault="004470DC" w:rsidP="0068663C">
            <w:pPr>
              <w:ind w:firstLine="0"/>
              <w:jc w:val="left"/>
            </w:pPr>
            <w:r w:rsidRPr="008D4160">
              <w:t>Роль</w:t>
            </w:r>
          </w:p>
        </w:tc>
        <w:tc>
          <w:tcPr>
            <w:tcW w:w="4521" w:type="dxa"/>
            <w:vAlign w:val="center"/>
          </w:tcPr>
          <w:p w:rsidR="00785DFD" w:rsidRPr="008D4160" w:rsidRDefault="004470DC" w:rsidP="0068663C">
            <w:pPr>
              <w:ind w:firstLine="0"/>
              <w:jc w:val="left"/>
            </w:pPr>
            <w:r w:rsidRPr="008D4160">
              <w:t>Характеристика</w:t>
            </w:r>
          </w:p>
        </w:tc>
        <w:tc>
          <w:tcPr>
            <w:tcW w:w="3324" w:type="dxa"/>
            <w:vAlign w:val="center"/>
          </w:tcPr>
          <w:p w:rsidR="00785DFD" w:rsidRPr="008D4160" w:rsidRDefault="004470DC" w:rsidP="0068663C">
            <w:pPr>
              <w:ind w:firstLine="0"/>
              <w:jc w:val="left"/>
            </w:pPr>
            <w:r w:rsidRPr="008D4160">
              <w:t>Основні можливості</w:t>
            </w:r>
          </w:p>
        </w:tc>
      </w:tr>
      <w:tr w:rsidR="00785DFD" w:rsidRPr="006A2B2B" w:rsidTr="008D4160">
        <w:trPr>
          <w:jc w:val="center"/>
        </w:trPr>
        <w:tc>
          <w:tcPr>
            <w:tcW w:w="2127" w:type="dxa"/>
            <w:vAlign w:val="center"/>
          </w:tcPr>
          <w:p w:rsidR="00785DFD" w:rsidRPr="008D4160" w:rsidRDefault="004470DC" w:rsidP="0068663C">
            <w:pPr>
              <w:ind w:firstLine="0"/>
              <w:jc w:val="left"/>
            </w:pPr>
            <w:r w:rsidRPr="008D4160">
              <w:t>Гість</w:t>
            </w:r>
          </w:p>
        </w:tc>
        <w:tc>
          <w:tcPr>
            <w:tcW w:w="4521" w:type="dxa"/>
            <w:vAlign w:val="center"/>
          </w:tcPr>
          <w:p w:rsidR="00785DFD" w:rsidRPr="008D4160" w:rsidRDefault="004470DC" w:rsidP="0068663C">
            <w:pPr>
              <w:ind w:firstLine="0"/>
              <w:jc w:val="left"/>
              <w:rPr>
                <w:lang w:val="ru-RU"/>
              </w:rPr>
            </w:pPr>
            <w:r w:rsidRPr="008D4160">
              <w:rPr>
                <w:lang w:val="ru-RU"/>
              </w:rPr>
              <w:t>Користувач, який ще не виконав вхід до системи.</w:t>
            </w:r>
          </w:p>
        </w:tc>
        <w:tc>
          <w:tcPr>
            <w:tcW w:w="3324" w:type="dxa"/>
            <w:vAlign w:val="center"/>
          </w:tcPr>
          <w:p w:rsidR="00785DFD" w:rsidRPr="008D4160" w:rsidRDefault="004470DC" w:rsidP="0068663C">
            <w:pPr>
              <w:ind w:firstLine="0"/>
              <w:jc w:val="left"/>
              <w:rPr>
                <w:lang w:val="ru-RU"/>
              </w:rPr>
            </w:pPr>
            <w:r w:rsidRPr="008D4160">
              <w:rPr>
                <w:lang w:val="ru-RU"/>
              </w:rPr>
              <w:t>Перехід до сторінки авторизації або реєстрації.</w:t>
            </w:r>
          </w:p>
        </w:tc>
      </w:tr>
      <w:tr w:rsidR="00785DFD" w:rsidRPr="006A2B2B" w:rsidTr="008D4160">
        <w:trPr>
          <w:jc w:val="center"/>
        </w:trPr>
        <w:tc>
          <w:tcPr>
            <w:tcW w:w="2127" w:type="dxa"/>
            <w:vAlign w:val="center"/>
          </w:tcPr>
          <w:p w:rsidR="00785DFD" w:rsidRPr="008D4160" w:rsidRDefault="004470DC" w:rsidP="0068663C">
            <w:pPr>
              <w:ind w:firstLine="0"/>
              <w:jc w:val="left"/>
            </w:pPr>
            <w:r w:rsidRPr="008D4160">
              <w:t>Авторизований користувач</w:t>
            </w:r>
          </w:p>
        </w:tc>
        <w:tc>
          <w:tcPr>
            <w:tcW w:w="4521" w:type="dxa"/>
            <w:vAlign w:val="center"/>
          </w:tcPr>
          <w:p w:rsidR="00785DFD" w:rsidRPr="008D4160" w:rsidRDefault="004470DC" w:rsidP="0068663C">
            <w:pPr>
              <w:ind w:firstLine="0"/>
              <w:jc w:val="left"/>
            </w:pPr>
            <w:r w:rsidRPr="008D4160">
              <w:t>Зареєстрований користувач творчої платформи.</w:t>
            </w:r>
          </w:p>
        </w:tc>
        <w:tc>
          <w:tcPr>
            <w:tcW w:w="3324" w:type="dxa"/>
            <w:vAlign w:val="center"/>
          </w:tcPr>
          <w:p w:rsidR="00785DFD" w:rsidRPr="008D4160" w:rsidRDefault="004470DC" w:rsidP="0068663C">
            <w:pPr>
              <w:ind w:firstLine="0"/>
              <w:jc w:val="left"/>
              <w:rPr>
                <w:lang w:val="ru-RU"/>
              </w:rPr>
            </w:pPr>
            <w:r w:rsidRPr="008D4160">
              <w:rPr>
                <w:lang w:val="ru-RU"/>
              </w:rPr>
              <w:t>Публікації, профіль, коментарі, вподобання, збереження, чати, участь у челенджах, скарги.</w:t>
            </w:r>
          </w:p>
        </w:tc>
      </w:tr>
      <w:tr w:rsidR="00785DFD" w:rsidRPr="006A2B2B" w:rsidTr="008D4160">
        <w:trPr>
          <w:jc w:val="center"/>
        </w:trPr>
        <w:tc>
          <w:tcPr>
            <w:tcW w:w="2127" w:type="dxa"/>
            <w:vAlign w:val="center"/>
          </w:tcPr>
          <w:p w:rsidR="00785DFD" w:rsidRPr="008D4160" w:rsidRDefault="004470DC" w:rsidP="0068663C">
            <w:pPr>
              <w:ind w:firstLine="0"/>
              <w:jc w:val="left"/>
            </w:pPr>
            <w:r w:rsidRPr="008D4160">
              <w:t>Адміністратор</w:t>
            </w:r>
          </w:p>
        </w:tc>
        <w:tc>
          <w:tcPr>
            <w:tcW w:w="4521" w:type="dxa"/>
            <w:vAlign w:val="center"/>
          </w:tcPr>
          <w:p w:rsidR="00785DFD" w:rsidRPr="008D4160" w:rsidRDefault="004470DC" w:rsidP="0068663C">
            <w:pPr>
              <w:ind w:firstLine="0"/>
              <w:jc w:val="left"/>
              <w:rPr>
                <w:lang w:val="ru-RU"/>
              </w:rPr>
            </w:pPr>
            <w:r w:rsidRPr="008D4160">
              <w:rPr>
                <w:lang w:val="ru-RU"/>
              </w:rPr>
              <w:t>Користувач із розширеними правами керування контентом.</w:t>
            </w:r>
          </w:p>
        </w:tc>
        <w:tc>
          <w:tcPr>
            <w:tcW w:w="3324" w:type="dxa"/>
            <w:vAlign w:val="center"/>
          </w:tcPr>
          <w:p w:rsidR="00785DFD" w:rsidRPr="008D4160" w:rsidRDefault="004470DC" w:rsidP="0068663C">
            <w:pPr>
              <w:ind w:firstLine="0"/>
              <w:jc w:val="left"/>
              <w:rPr>
                <w:lang w:val="ru-RU"/>
              </w:rPr>
            </w:pPr>
            <w:r w:rsidRPr="008D4160">
              <w:rPr>
                <w:lang w:val="ru-RU"/>
              </w:rPr>
              <w:t>Перегляд скарг, модерація публікацій, керування челенджами та контроль адміністративної частини.</w:t>
            </w:r>
          </w:p>
        </w:tc>
      </w:tr>
    </w:tbl>
    <w:p w:rsidR="00785DFD" w:rsidRPr="006A2B2B" w:rsidRDefault="00785DFD">
      <w:pPr>
        <w:rPr>
          <w:lang w:val="ru-RU"/>
        </w:rPr>
      </w:pP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3" w:name="_Toc231059022"/>
      <w:r w:rsidRPr="00FB3E3D">
        <w:rPr>
          <w:rFonts w:ascii="Times New Roman" w:eastAsia="Times New Roman" w:hAnsi="Times New Roman"/>
          <w:b w:val="0"/>
          <w:color w:val="auto"/>
          <w:lang w:val="ru-RU"/>
        </w:rPr>
        <w:lastRenderedPageBreak/>
        <w:t>2.4 Загальні обмеження</w:t>
      </w:r>
      <w:bookmarkEnd w:id="13"/>
    </w:p>
    <w:p w:rsidR="00785DFD" w:rsidRPr="006A2B2B" w:rsidRDefault="004470DC" w:rsidP="00FB3E3D">
      <w:pPr>
        <w:spacing w:after="0"/>
        <w:rPr>
          <w:lang w:val="ru-RU"/>
        </w:rPr>
      </w:pPr>
      <w:r w:rsidRPr="006A2B2B">
        <w:rPr>
          <w:lang w:val="ru-RU"/>
        </w:rPr>
        <w:t>Під час використання системи необхідно враховувати такі обмеження:</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для повноцінної роботи потрібне стабільне підключення до Інтернету;</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клієнтська частина повинна відкриватися в сучасному браузері;</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серверна частина повинна мати доступ до </w:t>
      </w:r>
      <w:r w:rsidRPr="008D4160">
        <w:rPr>
          <w:lang w:val="ru-RU"/>
        </w:rPr>
        <w:t>MongoDB</w:t>
      </w:r>
      <w:r w:rsidRPr="006A2B2B">
        <w:rPr>
          <w:lang w:val="ru-RU"/>
        </w:rPr>
        <w:t xml:space="preserve"> </w:t>
      </w:r>
      <w:r w:rsidRPr="008D4160">
        <w:rPr>
          <w:lang w:val="ru-RU"/>
        </w:rPr>
        <w:t>Atlas</w:t>
      </w:r>
      <w:r w:rsidRPr="006A2B2B">
        <w:rPr>
          <w:lang w:val="ru-RU"/>
        </w:rPr>
        <w:t xml:space="preserve"> або іншого сумісного середовища </w:t>
      </w:r>
      <w:r w:rsidRPr="008D4160">
        <w:rPr>
          <w:lang w:val="ru-RU"/>
        </w:rPr>
        <w:t>MongoDB</w:t>
      </w:r>
      <w:r w:rsidRPr="006A2B2B">
        <w:rPr>
          <w:lang w:val="ru-RU"/>
        </w:rPr>
        <w:t>;</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зображення публікацій можуть збільшувати розмір документів у базі даних, якщо зберігаються у форматі </w:t>
      </w:r>
      <w:r w:rsidRPr="008D4160">
        <w:rPr>
          <w:lang w:val="ru-RU"/>
        </w:rPr>
        <w:t>Base</w:t>
      </w:r>
      <w:r w:rsidRPr="006A2B2B">
        <w:rPr>
          <w:lang w:val="ru-RU"/>
        </w:rPr>
        <w:t>64;</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 безкоштовному тарифі </w:t>
      </w:r>
      <w:r w:rsidRPr="008D4160">
        <w:rPr>
          <w:lang w:val="ru-RU"/>
        </w:rPr>
        <w:t>Render</w:t>
      </w:r>
      <w:r w:rsidRPr="006A2B2B">
        <w:rPr>
          <w:lang w:val="ru-RU"/>
        </w:rPr>
        <w:t xml:space="preserve"> сервер може переходити </w:t>
      </w:r>
      <w:proofErr w:type="gramStart"/>
      <w:r w:rsidRPr="006A2B2B">
        <w:rPr>
          <w:lang w:val="ru-RU"/>
        </w:rPr>
        <w:t>у стан</w:t>
      </w:r>
      <w:proofErr w:type="gramEnd"/>
      <w:r w:rsidRPr="006A2B2B">
        <w:rPr>
          <w:lang w:val="ru-RU"/>
        </w:rPr>
        <w:t xml:space="preserve"> очікування після періоду неактивності;</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адміністративні функції повинні бути доступні лише користувачам із відповідними правами.</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4" w:name="_Toc231059023"/>
      <w:r w:rsidRPr="00FB3E3D">
        <w:rPr>
          <w:rFonts w:ascii="Times New Roman" w:eastAsia="Times New Roman" w:hAnsi="Times New Roman"/>
          <w:b w:val="0"/>
          <w:color w:val="auto"/>
          <w:lang w:val="ru-RU"/>
        </w:rPr>
        <w:t>2.5 Припущення й залежності</w:t>
      </w:r>
      <w:bookmarkEnd w:id="14"/>
    </w:p>
    <w:p w:rsidR="00785DFD" w:rsidRPr="006A2B2B" w:rsidRDefault="004470DC" w:rsidP="00FB3E3D">
      <w:pPr>
        <w:spacing w:after="0"/>
        <w:rPr>
          <w:lang w:val="ru-RU"/>
        </w:rPr>
      </w:pPr>
      <w:r w:rsidRPr="006A2B2B">
        <w:rPr>
          <w:lang w:val="ru-RU"/>
        </w:rPr>
        <w:t xml:space="preserve">Під час роботи системи припускається, що користувач має доступ до браузера та мережі Інтернет, а серверна частина успішно підключена до бази даних. Клієнтська частина залежить від доступності </w:t>
      </w:r>
      <w:r w:rsidRPr="00FB3E3D">
        <w:rPr>
          <w:lang w:val="ru-RU"/>
        </w:rPr>
        <w:t>REST</w:t>
      </w:r>
      <w:r w:rsidRPr="006A2B2B">
        <w:rPr>
          <w:lang w:val="ru-RU"/>
        </w:rPr>
        <w:t xml:space="preserve"> </w:t>
      </w:r>
      <w:r w:rsidRPr="00FB3E3D">
        <w:rPr>
          <w:lang w:val="ru-RU"/>
        </w:rPr>
        <w:t>API</w:t>
      </w:r>
      <w:r w:rsidRPr="006A2B2B">
        <w:rPr>
          <w:lang w:val="ru-RU"/>
        </w:rPr>
        <w:t xml:space="preserve">, а серверна частина — від коректності змінних середовища, зокрема рядка підключення до </w:t>
      </w:r>
      <w:r w:rsidRPr="00FB3E3D">
        <w:rPr>
          <w:lang w:val="ru-RU"/>
        </w:rPr>
        <w:t>MongoDB</w:t>
      </w:r>
      <w:r w:rsidRPr="006A2B2B">
        <w:rPr>
          <w:lang w:val="ru-RU"/>
        </w:rPr>
        <w:t xml:space="preserve"> та назви бази даних.</w:t>
      </w:r>
    </w:p>
    <w:p w:rsidR="006A2B2B" w:rsidRDefault="004470DC" w:rsidP="00FB3E3D">
      <w:pPr>
        <w:spacing w:after="0"/>
        <w:rPr>
          <w:lang w:val="ru-RU"/>
        </w:rPr>
      </w:pPr>
      <w:r w:rsidRPr="006A2B2B">
        <w:rPr>
          <w:lang w:val="ru-RU"/>
        </w:rPr>
        <w:t xml:space="preserve">Система також залежить від працездатності зовнішніх сервісів, використаних для впровадження: </w:t>
      </w:r>
      <w:r w:rsidRPr="00FB3E3D">
        <w:rPr>
          <w:lang w:val="ru-RU"/>
        </w:rPr>
        <w:t>Netlify</w:t>
      </w:r>
      <w:r w:rsidRPr="006A2B2B">
        <w:rPr>
          <w:lang w:val="ru-RU"/>
        </w:rPr>
        <w:t xml:space="preserve"> для клієнтської частини, </w:t>
      </w:r>
      <w:r w:rsidRPr="00FB3E3D">
        <w:rPr>
          <w:lang w:val="ru-RU"/>
        </w:rPr>
        <w:t>Render</w:t>
      </w:r>
      <w:r w:rsidRPr="006A2B2B">
        <w:rPr>
          <w:lang w:val="ru-RU"/>
        </w:rPr>
        <w:t xml:space="preserve"> для серверної частини та </w:t>
      </w:r>
      <w:r w:rsidRPr="00FB3E3D">
        <w:rPr>
          <w:lang w:val="ru-RU"/>
        </w:rPr>
        <w:t>MongoDB</w:t>
      </w:r>
      <w:r w:rsidRPr="006A2B2B">
        <w:rPr>
          <w:lang w:val="ru-RU"/>
        </w:rPr>
        <w:t xml:space="preserve"> </w:t>
      </w:r>
      <w:r w:rsidRPr="00FB3E3D">
        <w:rPr>
          <w:lang w:val="ru-RU"/>
        </w:rPr>
        <w:t>Atlas</w:t>
      </w:r>
      <w:r w:rsidRPr="006A2B2B">
        <w:rPr>
          <w:lang w:val="ru-RU"/>
        </w:rPr>
        <w:t xml:space="preserve"> для хмарної бази даних.</w:t>
      </w:r>
    </w:p>
    <w:p w:rsidR="00785DFD" w:rsidRPr="006A2B2B" w:rsidRDefault="006A2B2B" w:rsidP="006A2B2B">
      <w:pPr>
        <w:spacing w:line="276" w:lineRule="auto"/>
        <w:ind w:firstLine="0"/>
        <w:jc w:val="left"/>
        <w:rPr>
          <w:lang w:val="ru-RU"/>
        </w:rPr>
      </w:pPr>
      <w:r>
        <w:rPr>
          <w:lang w:val="ru-RU"/>
        </w:rPr>
        <w:br w:type="page"/>
      </w:r>
    </w:p>
    <w:p w:rsidR="00785DFD" w:rsidRPr="00FB3E3D" w:rsidRDefault="004470DC" w:rsidP="00FB3E3D">
      <w:pPr>
        <w:pStyle w:val="1"/>
        <w:spacing w:before="0" w:after="0"/>
        <w:rPr>
          <w:rFonts w:ascii="Times New Roman" w:eastAsia="Times New Roman" w:hAnsi="Times New Roman"/>
          <w:color w:val="auto"/>
          <w:lang w:val="ru-RU"/>
        </w:rPr>
      </w:pPr>
      <w:bookmarkStart w:id="15" w:name="_Toc231059024"/>
      <w:r w:rsidRPr="00FB3E3D">
        <w:rPr>
          <w:rFonts w:ascii="Times New Roman" w:eastAsia="Times New Roman" w:hAnsi="Times New Roman"/>
          <w:color w:val="auto"/>
          <w:lang w:val="ru-RU"/>
        </w:rPr>
        <w:lastRenderedPageBreak/>
        <w:t>КОНКРЕТНІ ВИМОГИ</w:t>
      </w:r>
      <w:bookmarkEnd w:id="15"/>
    </w:p>
    <w:p w:rsidR="00785DFD" w:rsidRPr="006A2B2B" w:rsidRDefault="004470DC" w:rsidP="006A2B2B">
      <w:pPr>
        <w:pStyle w:val="21"/>
        <w:spacing w:before="0" w:after="240"/>
        <w:ind w:firstLine="851"/>
        <w:rPr>
          <w:rFonts w:ascii="Times New Roman" w:eastAsia="Times New Roman" w:hAnsi="Times New Roman"/>
          <w:b w:val="0"/>
          <w:color w:val="auto"/>
          <w:lang w:val="ru-RU"/>
        </w:rPr>
      </w:pPr>
      <w:bookmarkStart w:id="16" w:name="_Toc231059025"/>
      <w:r w:rsidRPr="006A2B2B">
        <w:rPr>
          <w:rFonts w:ascii="Times New Roman" w:eastAsia="Times New Roman" w:hAnsi="Times New Roman"/>
          <w:b w:val="0"/>
          <w:color w:val="auto"/>
          <w:lang w:val="ru-RU"/>
        </w:rPr>
        <w:t>3.1 Вимоги до зовнішніх інтерфейсів</w:t>
      </w:r>
      <w:bookmarkEnd w:id="16"/>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7" w:name="_Toc231059026"/>
      <w:r w:rsidRPr="00FB3E3D">
        <w:rPr>
          <w:rFonts w:ascii="Times New Roman" w:eastAsia="Times New Roman" w:hAnsi="Times New Roman"/>
          <w:b w:val="0"/>
          <w:color w:val="auto"/>
          <w:lang w:val="ru-RU"/>
        </w:rPr>
        <w:t>3.1.1 Інтерфейс користувача</w:t>
      </w:r>
      <w:bookmarkEnd w:id="17"/>
    </w:p>
    <w:p w:rsidR="00785DFD" w:rsidRPr="006A2B2B" w:rsidRDefault="004470DC" w:rsidP="00FB3E3D">
      <w:pPr>
        <w:spacing w:after="0"/>
        <w:rPr>
          <w:lang w:val="ru-RU"/>
        </w:rPr>
      </w:pPr>
      <w:r w:rsidRPr="006A2B2B">
        <w:rPr>
          <w:lang w:val="ru-RU"/>
        </w:rPr>
        <w:t>Інтерфейс користувача повинен бути зрозумілим, послідовним та орієнтованим на перегляд цифрового мистецтва. Основним візуальним рішенням є темна тема, карткове подання публікацій і виразний акцент на зображеннях. Система повинна забезпечувати зручну навігацію між головною сторінкою, профілем, збереженими роботами, чатами, сторінкою челенджів, налаштуваннями та адміністративною панеллю.</w:t>
      </w:r>
    </w:p>
    <w:p w:rsidR="00785DFD" w:rsidRPr="006A2B2B" w:rsidRDefault="004470DC" w:rsidP="00FB3E3D">
      <w:pPr>
        <w:spacing w:after="0"/>
        <w:rPr>
          <w:lang w:val="ru-RU"/>
        </w:rPr>
      </w:pPr>
      <w:r w:rsidRPr="006A2B2B">
        <w:rPr>
          <w:lang w:val="ru-RU"/>
        </w:rPr>
        <w:t>Основні вимоги до інтерфейсу користувача:</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форми реєстрації та авторизації;</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головної сторінки зі стрічкою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відображення категорій і популярних тегів;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можливість відкриття публікації у повному розмірі;</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модальних вікон для створення та редагування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підтримка сторінки профілю з аватаром, ніком, біографією та публікаціями;</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сторінки збережених робіт;</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сторінки чатів зі списком діалогів і областю повідомлень;</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сторінки челенджів із таймером, темою та роботами учасників;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наявність адміністративної панелі для роботи зі скаргами та челенджами;</w:t>
      </w:r>
    </w:p>
    <w:p w:rsidR="00785DFD" w:rsidRPr="006A2B2B" w:rsidRDefault="004470DC" w:rsidP="008D4160">
      <w:pPr>
        <w:pStyle w:val="ae"/>
        <w:numPr>
          <w:ilvl w:val="0"/>
          <w:numId w:val="10"/>
        </w:numPr>
        <w:spacing w:after="0"/>
        <w:ind w:left="1066" w:hanging="357"/>
        <w:rPr>
          <w:lang w:val="ru-RU"/>
        </w:rPr>
      </w:pPr>
      <w:r w:rsidRPr="006A2B2B">
        <w:rPr>
          <w:lang w:val="ru-RU"/>
        </w:rPr>
        <w:t>підтримка перемикання української та англійської мов.</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8" w:name="_Toc231059027"/>
      <w:r w:rsidRPr="00FB3E3D">
        <w:rPr>
          <w:rFonts w:ascii="Times New Roman" w:eastAsia="Times New Roman" w:hAnsi="Times New Roman"/>
          <w:b w:val="0"/>
          <w:color w:val="auto"/>
          <w:lang w:val="ru-RU"/>
        </w:rPr>
        <w:t>3.1.2 Апаратний інтерфейс</w:t>
      </w:r>
      <w:bookmarkEnd w:id="18"/>
    </w:p>
    <w:p w:rsidR="00785DFD" w:rsidRPr="006A2B2B" w:rsidRDefault="004470DC" w:rsidP="00FB3E3D">
      <w:pPr>
        <w:spacing w:after="0"/>
        <w:rPr>
          <w:lang w:val="ru-RU"/>
        </w:rPr>
      </w:pPr>
      <w:r w:rsidRPr="006A2B2B">
        <w:rPr>
          <w:lang w:val="ru-RU"/>
        </w:rPr>
        <w:t xml:space="preserve">Система не потребує спеціального апаратного забезпечення з боку користувача. Для роботи достатньо персонального комп’ютера, ноутбука, </w:t>
      </w:r>
      <w:r w:rsidRPr="006A2B2B">
        <w:rPr>
          <w:lang w:val="ru-RU"/>
        </w:rPr>
        <w:lastRenderedPageBreak/>
        <w:t xml:space="preserve">планшета або смартфона з установленим сучасним браузером. Для серверної частини потрібне середовище виконання </w:t>
      </w:r>
      <w:r w:rsidRPr="00FB3E3D">
        <w:rPr>
          <w:lang w:val="ru-RU"/>
        </w:rPr>
        <w:t>Python</w:t>
      </w:r>
      <w:r w:rsidRPr="006A2B2B">
        <w:rPr>
          <w:lang w:val="ru-RU"/>
        </w:rPr>
        <w:t>-застосунку на хмарному сервісі або локальному комп’ютері розробника.</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19" w:name="_Toc231059028"/>
      <w:r w:rsidRPr="00FB3E3D">
        <w:rPr>
          <w:rFonts w:ascii="Times New Roman" w:eastAsia="Times New Roman" w:hAnsi="Times New Roman"/>
          <w:b w:val="0"/>
          <w:color w:val="auto"/>
          <w:lang w:val="ru-RU"/>
        </w:rPr>
        <w:t>3.1.3 Програмний інтерфейс</w:t>
      </w:r>
      <w:bookmarkEnd w:id="19"/>
    </w:p>
    <w:p w:rsidR="00785DFD" w:rsidRDefault="0068663C" w:rsidP="00FB3E3D">
      <w:pPr>
        <w:spacing w:after="0"/>
      </w:pPr>
      <w:r w:rsidRPr="0068663C">
        <w:rPr>
          <w:lang w:val="ru-RU"/>
        </w:rPr>
        <w:t xml:space="preserve">Клієнтська частина взаємодіє із серверною частиною через </w:t>
      </w:r>
      <w:r>
        <w:t>REST</w:t>
      </w:r>
      <w:r w:rsidRPr="0068663C">
        <w:rPr>
          <w:lang w:val="ru-RU"/>
        </w:rPr>
        <w:t xml:space="preserve"> </w:t>
      </w:r>
      <w:r>
        <w:t>API</w:t>
      </w:r>
      <w:r w:rsidRPr="0068663C">
        <w:rPr>
          <w:lang w:val="ru-RU"/>
        </w:rPr>
        <w:t xml:space="preserve">. Серверна частина надає маршрути для роботи з користувачами, публікаціями, коментарями, повідомленнями, скаргами та челенджами. Обмін даними здійснюється у форматі </w:t>
      </w:r>
      <w:r>
        <w:t>JSON</w:t>
      </w:r>
      <w:r w:rsidRPr="0068663C">
        <w:rPr>
          <w:lang w:val="ru-RU"/>
        </w:rPr>
        <w:t xml:space="preserve">. Для зберігання даних використовується </w:t>
      </w:r>
      <w:r>
        <w:t>MongoDB</w:t>
      </w:r>
      <w:r w:rsidRPr="0068663C">
        <w:rPr>
          <w:lang w:val="ru-RU"/>
        </w:rPr>
        <w:t xml:space="preserve">, доступ до якої виконується через серверну частину. </w:t>
      </w:r>
      <w:r>
        <w:t>Основні модулі API вебплатформи ArtSpace наведено в таблиці 2.2.</w:t>
      </w:r>
    </w:p>
    <w:p w:rsidR="0068663C" w:rsidRDefault="0068663C" w:rsidP="00FB3E3D">
      <w:pPr>
        <w:spacing w:after="0"/>
      </w:pPr>
    </w:p>
    <w:p w:rsidR="0068663C" w:rsidRPr="0068663C" w:rsidRDefault="0068663C" w:rsidP="00FB3E3D">
      <w:pPr>
        <w:spacing w:after="0"/>
      </w:pPr>
      <w:r>
        <w:t>Таблиця 2.2 – Основні модулі API вебплатформи ArtSpace</w:t>
      </w:r>
    </w:p>
    <w:tbl>
      <w:tblPr>
        <w:tblStyle w:val="aff0"/>
        <w:tblW w:w="0" w:type="auto"/>
        <w:jc w:val="center"/>
        <w:tblLook w:val="04A0" w:firstRow="1" w:lastRow="0" w:firstColumn="1" w:lastColumn="0" w:noHBand="0" w:noVBand="1"/>
      </w:tblPr>
      <w:tblGrid>
        <w:gridCol w:w="1985"/>
        <w:gridCol w:w="7987"/>
      </w:tblGrid>
      <w:tr w:rsidR="00785DFD" w:rsidTr="008D4160">
        <w:trPr>
          <w:trHeight w:val="837"/>
          <w:jc w:val="center"/>
        </w:trPr>
        <w:tc>
          <w:tcPr>
            <w:tcW w:w="1985" w:type="dxa"/>
            <w:vAlign w:val="center"/>
          </w:tcPr>
          <w:p w:rsidR="00785DFD" w:rsidRPr="008D4160" w:rsidRDefault="004470DC" w:rsidP="0068663C">
            <w:pPr>
              <w:ind w:firstLine="0"/>
              <w:jc w:val="left"/>
            </w:pPr>
            <w:r w:rsidRPr="008D4160">
              <w:t>Модуль API</w:t>
            </w:r>
          </w:p>
        </w:tc>
        <w:tc>
          <w:tcPr>
            <w:tcW w:w="7987" w:type="dxa"/>
            <w:vAlign w:val="center"/>
          </w:tcPr>
          <w:p w:rsidR="00785DFD" w:rsidRPr="008D4160" w:rsidRDefault="004470DC" w:rsidP="0068663C">
            <w:pPr>
              <w:ind w:firstLine="0"/>
              <w:jc w:val="center"/>
            </w:pPr>
            <w:r w:rsidRPr="008D4160">
              <w:t>Призначення</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/api/users</w:t>
            </w:r>
          </w:p>
        </w:tc>
        <w:tc>
          <w:tcPr>
            <w:tcW w:w="7987" w:type="dxa"/>
            <w:vAlign w:val="center"/>
          </w:tcPr>
          <w:p w:rsidR="00785DFD" w:rsidRPr="008D4160" w:rsidRDefault="004470DC" w:rsidP="0068663C">
            <w:pPr>
              <w:ind w:firstLine="0"/>
              <w:jc w:val="left"/>
              <w:rPr>
                <w:lang w:val="ru-RU"/>
              </w:rPr>
            </w:pPr>
            <w:r w:rsidRPr="008D4160">
              <w:rPr>
                <w:lang w:val="ru-RU"/>
              </w:rPr>
              <w:t>Реєстрація, авторизація, профілі користувачів, оновлення статусу активності.</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/api/posts</w:t>
            </w:r>
          </w:p>
        </w:tc>
        <w:tc>
          <w:tcPr>
            <w:tcW w:w="7987" w:type="dxa"/>
            <w:vAlign w:val="center"/>
          </w:tcPr>
          <w:p w:rsidR="00785DFD" w:rsidRPr="008D4160" w:rsidRDefault="004470DC" w:rsidP="0068663C">
            <w:pPr>
              <w:ind w:firstLine="0"/>
              <w:jc w:val="left"/>
              <w:rPr>
                <w:lang w:val="ru-RU"/>
              </w:rPr>
            </w:pPr>
            <w:r w:rsidRPr="008D4160">
              <w:rPr>
                <w:lang w:val="ru-RU"/>
              </w:rPr>
              <w:t>Створення, перегляд, редагування, видалення, вподобання та збереження публікацій.</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/api/comments</w:t>
            </w:r>
          </w:p>
        </w:tc>
        <w:tc>
          <w:tcPr>
            <w:tcW w:w="7987" w:type="dxa"/>
            <w:vAlign w:val="center"/>
          </w:tcPr>
          <w:p w:rsidR="00785DFD" w:rsidRPr="008D4160" w:rsidRDefault="004470DC" w:rsidP="0068663C">
            <w:pPr>
              <w:ind w:firstLine="0"/>
              <w:jc w:val="left"/>
              <w:rPr>
                <w:lang w:val="ru-RU"/>
              </w:rPr>
            </w:pPr>
            <w:r w:rsidRPr="008D4160">
              <w:rPr>
                <w:lang w:val="ru-RU"/>
              </w:rPr>
              <w:t>Створення та отримання коментарів до публікацій.</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/api/messages</w:t>
            </w:r>
          </w:p>
        </w:tc>
        <w:tc>
          <w:tcPr>
            <w:tcW w:w="7987" w:type="dxa"/>
            <w:vAlign w:val="center"/>
          </w:tcPr>
          <w:p w:rsidR="00785DFD" w:rsidRPr="008D4160" w:rsidRDefault="004470DC" w:rsidP="0068663C">
            <w:pPr>
              <w:ind w:firstLine="0"/>
              <w:jc w:val="left"/>
              <w:rPr>
                <w:lang w:val="ru-RU"/>
              </w:rPr>
            </w:pPr>
            <w:r w:rsidRPr="008D4160">
              <w:rPr>
                <w:lang w:val="ru-RU"/>
              </w:rPr>
              <w:t>Обмін приватними повідомленнями між користувачами.</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/api/reports</w:t>
            </w:r>
          </w:p>
        </w:tc>
        <w:tc>
          <w:tcPr>
            <w:tcW w:w="7987" w:type="dxa"/>
            <w:vAlign w:val="center"/>
          </w:tcPr>
          <w:p w:rsidR="00785DFD" w:rsidRPr="008D4160" w:rsidRDefault="004470DC" w:rsidP="0068663C">
            <w:pPr>
              <w:ind w:firstLine="0"/>
              <w:jc w:val="left"/>
              <w:rPr>
                <w:lang w:val="ru-RU"/>
              </w:rPr>
            </w:pPr>
            <w:r w:rsidRPr="008D4160">
              <w:rPr>
                <w:lang w:val="ru-RU"/>
              </w:rPr>
              <w:t>Подання та обробка скарг на публікації.</w:t>
            </w:r>
          </w:p>
        </w:tc>
      </w:tr>
      <w:tr w:rsidR="00785DFD" w:rsidRPr="006A2B2B" w:rsidTr="008D4160">
        <w:trPr>
          <w:jc w:val="center"/>
        </w:trPr>
        <w:tc>
          <w:tcPr>
            <w:tcW w:w="1985" w:type="dxa"/>
            <w:vAlign w:val="center"/>
          </w:tcPr>
          <w:p w:rsidR="00785DFD" w:rsidRPr="008D4160" w:rsidRDefault="004470DC" w:rsidP="0068663C">
            <w:pPr>
              <w:ind w:firstLine="0"/>
              <w:jc w:val="left"/>
            </w:pPr>
            <w:r w:rsidRPr="008D4160">
              <w:t>/api/challenges</w:t>
            </w:r>
          </w:p>
        </w:tc>
        <w:tc>
          <w:tcPr>
            <w:tcW w:w="7987" w:type="dxa"/>
            <w:vAlign w:val="center"/>
          </w:tcPr>
          <w:p w:rsidR="00785DFD" w:rsidRPr="008D4160" w:rsidRDefault="004470DC" w:rsidP="0068663C">
            <w:pPr>
              <w:ind w:firstLine="0"/>
              <w:jc w:val="left"/>
              <w:rPr>
                <w:lang w:val="ru-RU"/>
              </w:rPr>
            </w:pPr>
            <w:r w:rsidRPr="008D4160">
              <w:rPr>
                <w:lang w:val="ru-RU"/>
              </w:rPr>
              <w:t>Отримання активного челенджу, приєднання, оновлення та керування челенджами.</w:t>
            </w:r>
          </w:p>
        </w:tc>
      </w:tr>
    </w:tbl>
    <w:p w:rsidR="00785DFD" w:rsidRPr="006A2B2B" w:rsidRDefault="00785DFD">
      <w:pPr>
        <w:rPr>
          <w:lang w:val="ru-RU"/>
        </w:rPr>
      </w:pP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0" w:name="_Toc231059029"/>
      <w:r w:rsidRPr="00FB3E3D">
        <w:rPr>
          <w:rFonts w:ascii="Times New Roman" w:eastAsia="Times New Roman" w:hAnsi="Times New Roman"/>
          <w:b w:val="0"/>
          <w:color w:val="auto"/>
          <w:lang w:val="ru-RU"/>
        </w:rPr>
        <w:lastRenderedPageBreak/>
        <w:t>3.1.4 Комунікаційний протокол</w:t>
      </w:r>
      <w:bookmarkEnd w:id="20"/>
    </w:p>
    <w:p w:rsidR="00785DFD" w:rsidRPr="006A2B2B" w:rsidRDefault="004470DC" w:rsidP="00FB3E3D">
      <w:pPr>
        <w:spacing w:after="0"/>
        <w:rPr>
          <w:lang w:val="ru-RU"/>
        </w:rPr>
      </w:pPr>
      <w:r w:rsidRPr="006A2B2B">
        <w:rPr>
          <w:lang w:val="ru-RU"/>
        </w:rPr>
        <w:t xml:space="preserve">Комунікація між клієнтською та серверною частинами здійснюється за допомогою </w:t>
      </w:r>
      <w:r w:rsidRPr="00FB3E3D">
        <w:rPr>
          <w:lang w:val="ru-RU"/>
        </w:rPr>
        <w:t>HTTP</w:t>
      </w:r>
      <w:r w:rsidRPr="006A2B2B">
        <w:rPr>
          <w:lang w:val="ru-RU"/>
        </w:rPr>
        <w:t xml:space="preserve">-запитів. Під час хмарного розгортання обмін даними повинен виконуватися через </w:t>
      </w:r>
      <w:r w:rsidRPr="00FB3E3D">
        <w:rPr>
          <w:lang w:val="ru-RU"/>
        </w:rPr>
        <w:t>HTTPS</w:t>
      </w:r>
      <w:r w:rsidRPr="006A2B2B">
        <w:rPr>
          <w:lang w:val="ru-RU"/>
        </w:rPr>
        <w:t xml:space="preserve">. Основні методи взаємодії: </w:t>
      </w:r>
      <w:r w:rsidRPr="00FB3E3D">
        <w:rPr>
          <w:lang w:val="ru-RU"/>
        </w:rPr>
        <w:t>GET</w:t>
      </w:r>
      <w:r w:rsidRPr="006A2B2B">
        <w:rPr>
          <w:lang w:val="ru-RU"/>
        </w:rPr>
        <w:t xml:space="preserve"> для отримання даних, </w:t>
      </w:r>
      <w:r w:rsidRPr="00FB3E3D">
        <w:rPr>
          <w:lang w:val="ru-RU"/>
        </w:rPr>
        <w:t>POST</w:t>
      </w:r>
      <w:r w:rsidRPr="006A2B2B">
        <w:rPr>
          <w:lang w:val="ru-RU"/>
        </w:rPr>
        <w:t xml:space="preserve"> для створення нових записів, </w:t>
      </w:r>
      <w:r w:rsidRPr="00FB3E3D">
        <w:rPr>
          <w:lang w:val="ru-RU"/>
        </w:rPr>
        <w:t>PUT</w:t>
      </w:r>
      <w:r w:rsidRPr="006A2B2B">
        <w:rPr>
          <w:lang w:val="ru-RU"/>
        </w:rPr>
        <w:t xml:space="preserve"> для повного оновлення даних, </w:t>
      </w:r>
      <w:r w:rsidRPr="00FB3E3D">
        <w:rPr>
          <w:lang w:val="ru-RU"/>
        </w:rPr>
        <w:t>PATCH</w:t>
      </w:r>
      <w:r w:rsidRPr="006A2B2B">
        <w:rPr>
          <w:lang w:val="ru-RU"/>
        </w:rPr>
        <w:t xml:space="preserve"> для часткового оновлення та </w:t>
      </w:r>
      <w:r w:rsidRPr="00FB3E3D">
        <w:rPr>
          <w:lang w:val="ru-RU"/>
        </w:rPr>
        <w:t>DELETE</w:t>
      </w:r>
      <w:r w:rsidRPr="006A2B2B">
        <w:rPr>
          <w:lang w:val="ru-RU"/>
        </w:rPr>
        <w:t xml:space="preserve"> для видалення.</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1" w:name="_Toc231059030"/>
      <w:r w:rsidRPr="00FB3E3D">
        <w:rPr>
          <w:rFonts w:ascii="Times New Roman" w:eastAsia="Times New Roman" w:hAnsi="Times New Roman"/>
          <w:b w:val="0"/>
          <w:color w:val="auto"/>
          <w:lang w:val="ru-RU"/>
        </w:rPr>
        <w:t>3.1.5 Обмеження пам’яті</w:t>
      </w:r>
      <w:bookmarkEnd w:id="21"/>
    </w:p>
    <w:p w:rsidR="00785DFD" w:rsidRPr="006A2B2B" w:rsidRDefault="004470DC" w:rsidP="00FB3E3D">
      <w:pPr>
        <w:spacing w:after="0"/>
        <w:rPr>
          <w:lang w:val="ru-RU"/>
        </w:rPr>
      </w:pPr>
      <w:r w:rsidRPr="006A2B2B">
        <w:rPr>
          <w:lang w:val="ru-RU"/>
        </w:rPr>
        <w:t xml:space="preserve">Для клієнтської частини спеціальні вимоги до пам’яті не встановлюються, оскільки вона виконується у браузері користувача. Серверна частина повинна мати достатньо оперативної пам’яті для обробки </w:t>
      </w:r>
      <w:r w:rsidRPr="00FB3E3D">
        <w:rPr>
          <w:lang w:val="ru-RU"/>
        </w:rPr>
        <w:t>REST</w:t>
      </w:r>
      <w:r w:rsidRPr="006A2B2B">
        <w:rPr>
          <w:lang w:val="ru-RU"/>
        </w:rPr>
        <w:t xml:space="preserve"> </w:t>
      </w:r>
      <w:r w:rsidRPr="00FB3E3D">
        <w:rPr>
          <w:lang w:val="ru-RU"/>
        </w:rPr>
        <w:t>API</w:t>
      </w:r>
      <w:r w:rsidRPr="006A2B2B">
        <w:rPr>
          <w:lang w:val="ru-RU"/>
        </w:rPr>
        <w:t xml:space="preserve">-запитів, збереження зображень, роботи з </w:t>
      </w:r>
      <w:r w:rsidRPr="00FB3E3D">
        <w:rPr>
          <w:lang w:val="ru-RU"/>
        </w:rPr>
        <w:t>MongoDB</w:t>
      </w:r>
      <w:r w:rsidRPr="006A2B2B">
        <w:rPr>
          <w:lang w:val="ru-RU"/>
        </w:rPr>
        <w:t xml:space="preserve"> та обслуговування одночасних користувачів.</w:t>
      </w:r>
    </w:p>
    <w:p w:rsidR="00785DFD" w:rsidRPr="006A2B2B" w:rsidRDefault="004470DC" w:rsidP="00FB3E3D">
      <w:pPr>
        <w:spacing w:after="0"/>
        <w:rPr>
          <w:lang w:val="ru-RU"/>
        </w:rPr>
      </w:pPr>
      <w:r w:rsidRPr="006A2B2B">
        <w:rPr>
          <w:lang w:val="ru-RU"/>
        </w:rPr>
        <w:t>Рекомендовані характеристики серверного середовища:</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оперативна пам’ять — від 512 МБ для навчального прототипу;</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доступ до мережі Інтернет;</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підтримка </w:t>
      </w:r>
      <w:r w:rsidRPr="008D4160">
        <w:rPr>
          <w:lang w:val="ru-RU"/>
        </w:rPr>
        <w:t>Python</w:t>
      </w:r>
      <w:r w:rsidRPr="006A2B2B">
        <w:rPr>
          <w:lang w:val="ru-RU"/>
        </w:rPr>
        <w:t xml:space="preserve"> і встановлення залежностей із </w:t>
      </w:r>
      <w:r w:rsidRPr="008D4160">
        <w:rPr>
          <w:lang w:val="ru-RU"/>
        </w:rPr>
        <w:t>requirements</w:t>
      </w:r>
      <w:r w:rsidRPr="006A2B2B">
        <w:rPr>
          <w:lang w:val="ru-RU"/>
        </w:rPr>
        <w:t>.</w:t>
      </w:r>
      <w:r w:rsidRPr="008D4160">
        <w:rPr>
          <w:lang w:val="ru-RU"/>
        </w:rPr>
        <w:t>txt</w:t>
      </w:r>
      <w:r w:rsidRPr="006A2B2B">
        <w:rPr>
          <w:lang w:val="ru-RU"/>
        </w:rPr>
        <w:t>;</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можливість зберігання змінних середовища;</w:t>
      </w:r>
    </w:p>
    <w:p w:rsidR="00785DFD" w:rsidRPr="006A2B2B" w:rsidRDefault="008D4160" w:rsidP="008D4160">
      <w:pPr>
        <w:pStyle w:val="ae"/>
        <w:numPr>
          <w:ilvl w:val="0"/>
          <w:numId w:val="10"/>
        </w:numPr>
        <w:spacing w:after="0"/>
        <w:ind w:left="1066" w:hanging="357"/>
        <w:rPr>
          <w:lang w:val="ru-RU"/>
        </w:rPr>
      </w:pPr>
      <w:r>
        <w:rPr>
          <w:lang w:val="ru-RU"/>
        </w:rPr>
        <w:t xml:space="preserve"> </w:t>
      </w:r>
      <w:r w:rsidR="004470DC" w:rsidRPr="006A2B2B">
        <w:rPr>
          <w:lang w:val="ru-RU"/>
        </w:rPr>
        <w:t xml:space="preserve">доступ до </w:t>
      </w:r>
      <w:r w:rsidR="004470DC" w:rsidRPr="008D4160">
        <w:rPr>
          <w:lang w:val="ru-RU"/>
        </w:rPr>
        <w:t>MongoDB</w:t>
      </w:r>
      <w:r w:rsidR="004470DC" w:rsidRPr="006A2B2B">
        <w:rPr>
          <w:lang w:val="ru-RU"/>
        </w:rPr>
        <w:t xml:space="preserve"> </w:t>
      </w:r>
      <w:r w:rsidR="004470DC" w:rsidRPr="008D4160">
        <w:rPr>
          <w:lang w:val="ru-RU"/>
        </w:rPr>
        <w:t>Atlas</w:t>
      </w:r>
      <w:r w:rsidR="004470DC" w:rsidRPr="006A2B2B">
        <w:rPr>
          <w:lang w:val="ru-RU"/>
        </w:rPr>
        <w:t xml:space="preserve"> або сумісного сервера </w:t>
      </w:r>
      <w:r w:rsidR="004470DC" w:rsidRPr="008D4160">
        <w:rPr>
          <w:lang w:val="ru-RU"/>
        </w:rPr>
        <w:t>MongoDB</w:t>
      </w:r>
      <w:r w:rsidR="004470DC" w:rsidRPr="006A2B2B">
        <w:rPr>
          <w:lang w:val="ru-RU"/>
        </w:rPr>
        <w:t>.</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2" w:name="_Toc231059031"/>
      <w:r w:rsidRPr="00FB3E3D">
        <w:rPr>
          <w:rFonts w:ascii="Times New Roman" w:eastAsia="Times New Roman" w:hAnsi="Times New Roman"/>
          <w:b w:val="0"/>
          <w:color w:val="auto"/>
          <w:lang w:val="ru-RU"/>
        </w:rPr>
        <w:t>3.1.6 Операції</w:t>
      </w:r>
      <w:bookmarkEnd w:id="22"/>
    </w:p>
    <w:p w:rsidR="00785DFD" w:rsidRPr="006A2B2B" w:rsidRDefault="004470DC" w:rsidP="00FB3E3D">
      <w:pPr>
        <w:spacing w:after="0"/>
        <w:rPr>
          <w:lang w:val="ru-RU"/>
        </w:rPr>
      </w:pPr>
      <w:r w:rsidRPr="006A2B2B">
        <w:rPr>
          <w:lang w:val="ru-RU"/>
        </w:rPr>
        <w:t>Система повинна підтримувати такі основні операції:</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створення, читання, оновлення та видалення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реєстрація та авторизація користувачів;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оновлення профілю користувача;</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пошук і фільтрація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додавання та видалення вподобань;</w:t>
      </w:r>
    </w:p>
    <w:p w:rsidR="00785DFD" w:rsidRPr="006A2B2B" w:rsidRDefault="008D4160" w:rsidP="008D4160">
      <w:pPr>
        <w:pStyle w:val="ae"/>
        <w:numPr>
          <w:ilvl w:val="0"/>
          <w:numId w:val="10"/>
        </w:numPr>
        <w:spacing w:after="0"/>
        <w:ind w:left="1066" w:hanging="357"/>
        <w:rPr>
          <w:lang w:val="ru-RU"/>
        </w:rPr>
      </w:pPr>
      <w:r>
        <w:rPr>
          <w:lang w:val="ru-RU"/>
        </w:rPr>
        <w:t xml:space="preserve"> </w:t>
      </w:r>
      <w:r w:rsidR="004470DC" w:rsidRPr="006A2B2B">
        <w:rPr>
          <w:lang w:val="ru-RU"/>
        </w:rPr>
        <w:t>додавання та видалення публікацій зі списку збережених;</w:t>
      </w:r>
    </w:p>
    <w:p w:rsidR="00785DFD" w:rsidRPr="006A2B2B" w:rsidRDefault="004470DC" w:rsidP="008D4160">
      <w:pPr>
        <w:pStyle w:val="ae"/>
        <w:numPr>
          <w:ilvl w:val="0"/>
          <w:numId w:val="10"/>
        </w:numPr>
        <w:spacing w:after="0"/>
        <w:ind w:left="1066" w:hanging="357"/>
        <w:rPr>
          <w:lang w:val="ru-RU"/>
        </w:rPr>
      </w:pPr>
      <w:r w:rsidRPr="006A2B2B">
        <w:rPr>
          <w:lang w:val="ru-RU"/>
        </w:rPr>
        <w:lastRenderedPageBreak/>
        <w:t xml:space="preserve"> створення та перегляд коментарів;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надсилання та перегляд приватних повідомлень;</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створення, оновлення та завершення челенджів;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приєднання користувачів до челенджів;</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подання та обробка скарг;</w:t>
      </w:r>
    </w:p>
    <w:p w:rsidR="00785DFD" w:rsidRPr="006A2B2B" w:rsidRDefault="004470DC" w:rsidP="008D4160">
      <w:pPr>
        <w:pStyle w:val="ae"/>
        <w:numPr>
          <w:ilvl w:val="0"/>
          <w:numId w:val="10"/>
        </w:numPr>
        <w:spacing w:after="0"/>
        <w:ind w:left="1066" w:hanging="357"/>
        <w:rPr>
          <w:lang w:val="ru-RU"/>
        </w:rPr>
      </w:pPr>
      <w:r w:rsidRPr="006A2B2B">
        <w:rPr>
          <w:lang w:val="ru-RU"/>
        </w:rPr>
        <w:t xml:space="preserve"> перемикання мови інтерфейсу.</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3" w:name="_Toc231059032"/>
      <w:r w:rsidRPr="00FB3E3D">
        <w:rPr>
          <w:rFonts w:ascii="Times New Roman" w:eastAsia="Times New Roman" w:hAnsi="Times New Roman"/>
          <w:b w:val="0"/>
          <w:color w:val="auto"/>
          <w:lang w:val="ru-RU"/>
        </w:rPr>
        <w:t>3.1.7 Функції продукту</w:t>
      </w:r>
      <w:bookmarkEnd w:id="23"/>
    </w:p>
    <w:p w:rsidR="00785DFD" w:rsidRPr="006A2B2B" w:rsidRDefault="004470DC" w:rsidP="00FB3E3D">
      <w:pPr>
        <w:spacing w:after="0"/>
        <w:rPr>
          <w:lang w:val="ru-RU"/>
        </w:rPr>
      </w:pPr>
      <w:r w:rsidRPr="006A2B2B">
        <w:rPr>
          <w:lang w:val="ru-RU"/>
        </w:rPr>
        <w:t>Функції гостя:</w:t>
      </w:r>
    </w:p>
    <w:p w:rsidR="00785DFD" w:rsidRPr="006A2B2B" w:rsidRDefault="004470DC" w:rsidP="008D4160">
      <w:pPr>
        <w:pStyle w:val="ae"/>
        <w:numPr>
          <w:ilvl w:val="0"/>
          <w:numId w:val="10"/>
        </w:numPr>
        <w:spacing w:after="0"/>
        <w:ind w:left="1066" w:hanging="357"/>
        <w:rPr>
          <w:lang w:val="ru-RU"/>
        </w:rPr>
      </w:pPr>
      <w:r w:rsidRPr="006A2B2B">
        <w:rPr>
          <w:lang w:val="ru-RU"/>
        </w:rPr>
        <w:t>перехід до сторінки реєстрації;</w:t>
      </w:r>
    </w:p>
    <w:p w:rsidR="00785DFD" w:rsidRPr="006A2B2B" w:rsidRDefault="004470DC" w:rsidP="008D4160">
      <w:pPr>
        <w:pStyle w:val="ae"/>
        <w:numPr>
          <w:ilvl w:val="0"/>
          <w:numId w:val="10"/>
        </w:numPr>
        <w:spacing w:after="0"/>
        <w:ind w:left="1066" w:hanging="357"/>
        <w:rPr>
          <w:lang w:val="ru-RU"/>
        </w:rPr>
      </w:pPr>
      <w:r w:rsidRPr="006A2B2B">
        <w:rPr>
          <w:lang w:val="ru-RU"/>
        </w:rPr>
        <w:t>перехід до сторінки авторизації;</w:t>
      </w:r>
    </w:p>
    <w:p w:rsidR="00785DFD" w:rsidRPr="006A2B2B" w:rsidRDefault="004470DC" w:rsidP="008D4160">
      <w:pPr>
        <w:pStyle w:val="ae"/>
        <w:numPr>
          <w:ilvl w:val="0"/>
          <w:numId w:val="10"/>
        </w:numPr>
        <w:spacing w:after="0"/>
        <w:ind w:left="1066" w:hanging="357"/>
        <w:rPr>
          <w:lang w:val="ru-RU"/>
        </w:rPr>
      </w:pPr>
      <w:r w:rsidRPr="006A2B2B">
        <w:rPr>
          <w:lang w:val="ru-RU"/>
        </w:rPr>
        <w:t>заповнення форми створення облікового запису;</w:t>
      </w:r>
    </w:p>
    <w:p w:rsidR="00785DFD" w:rsidRPr="006A2B2B" w:rsidRDefault="004470DC" w:rsidP="008D4160">
      <w:pPr>
        <w:pStyle w:val="ae"/>
        <w:numPr>
          <w:ilvl w:val="0"/>
          <w:numId w:val="10"/>
        </w:numPr>
        <w:spacing w:after="0"/>
        <w:ind w:left="1066" w:hanging="357"/>
        <w:rPr>
          <w:lang w:val="ru-RU"/>
        </w:rPr>
      </w:pPr>
      <w:r w:rsidRPr="006A2B2B">
        <w:rPr>
          <w:lang w:val="ru-RU"/>
        </w:rPr>
        <w:t xml:space="preserve">вхід </w:t>
      </w:r>
      <w:proofErr w:type="gramStart"/>
      <w:r w:rsidRPr="006A2B2B">
        <w:rPr>
          <w:lang w:val="ru-RU"/>
        </w:rPr>
        <w:t>у систему</w:t>
      </w:r>
      <w:proofErr w:type="gramEnd"/>
      <w:r w:rsidRPr="006A2B2B">
        <w:rPr>
          <w:lang w:val="ru-RU"/>
        </w:rPr>
        <w:t xml:space="preserve"> після створення або підтвердження облікового запису.</w:t>
      </w:r>
    </w:p>
    <w:p w:rsidR="00785DFD" w:rsidRPr="006A2B2B" w:rsidRDefault="004470DC" w:rsidP="00FB3E3D">
      <w:pPr>
        <w:spacing w:after="0"/>
        <w:rPr>
          <w:lang w:val="ru-RU"/>
        </w:rPr>
      </w:pPr>
      <w:r w:rsidRPr="006A2B2B">
        <w:rPr>
          <w:lang w:val="ru-RU"/>
        </w:rPr>
        <w:t>Функції авторизованого користувача:</w:t>
      </w:r>
    </w:p>
    <w:p w:rsidR="00785DFD" w:rsidRPr="006A2B2B" w:rsidRDefault="004470DC" w:rsidP="008D4160">
      <w:pPr>
        <w:pStyle w:val="ae"/>
        <w:numPr>
          <w:ilvl w:val="0"/>
          <w:numId w:val="10"/>
        </w:numPr>
        <w:spacing w:after="0"/>
        <w:ind w:left="1066" w:hanging="357"/>
        <w:rPr>
          <w:lang w:val="ru-RU"/>
        </w:rPr>
      </w:pPr>
      <w:r w:rsidRPr="006A2B2B">
        <w:rPr>
          <w:lang w:val="ru-RU"/>
        </w:rPr>
        <w:t>перегляд головної стрічки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створення власної публікації;</w:t>
      </w:r>
    </w:p>
    <w:p w:rsidR="00785DFD" w:rsidRPr="006A2B2B" w:rsidRDefault="004470DC" w:rsidP="008D4160">
      <w:pPr>
        <w:pStyle w:val="ae"/>
        <w:numPr>
          <w:ilvl w:val="0"/>
          <w:numId w:val="10"/>
        </w:numPr>
        <w:spacing w:after="0"/>
        <w:ind w:left="1066" w:hanging="357"/>
        <w:rPr>
          <w:lang w:val="ru-RU"/>
        </w:rPr>
      </w:pPr>
      <w:r w:rsidRPr="006A2B2B">
        <w:rPr>
          <w:lang w:val="ru-RU"/>
        </w:rPr>
        <w:t>редагування профілю;</w:t>
      </w:r>
    </w:p>
    <w:p w:rsidR="00785DFD" w:rsidRPr="006A2B2B" w:rsidRDefault="004470DC" w:rsidP="008D4160">
      <w:pPr>
        <w:pStyle w:val="ae"/>
        <w:numPr>
          <w:ilvl w:val="0"/>
          <w:numId w:val="10"/>
        </w:numPr>
        <w:spacing w:after="0"/>
        <w:ind w:left="1066" w:hanging="357"/>
        <w:rPr>
          <w:lang w:val="ru-RU"/>
        </w:rPr>
      </w:pPr>
      <w:r w:rsidRPr="006A2B2B">
        <w:rPr>
          <w:lang w:val="ru-RU"/>
        </w:rPr>
        <w:t>перегляд профілів інших користувачів;</w:t>
      </w:r>
    </w:p>
    <w:p w:rsidR="00785DFD" w:rsidRPr="006A2B2B" w:rsidRDefault="004470DC" w:rsidP="008D4160">
      <w:pPr>
        <w:pStyle w:val="ae"/>
        <w:numPr>
          <w:ilvl w:val="0"/>
          <w:numId w:val="10"/>
        </w:numPr>
        <w:spacing w:after="0"/>
        <w:ind w:left="1066" w:hanging="357"/>
        <w:rPr>
          <w:lang w:val="ru-RU"/>
        </w:rPr>
      </w:pPr>
      <w:r w:rsidRPr="006A2B2B">
        <w:rPr>
          <w:lang w:val="ru-RU"/>
        </w:rPr>
        <w:t>пошук авторів і робіт;</w:t>
      </w:r>
    </w:p>
    <w:p w:rsidR="00785DFD" w:rsidRPr="006A2B2B" w:rsidRDefault="004470DC" w:rsidP="008D4160">
      <w:pPr>
        <w:pStyle w:val="ae"/>
        <w:numPr>
          <w:ilvl w:val="0"/>
          <w:numId w:val="10"/>
        </w:numPr>
        <w:spacing w:after="0"/>
        <w:ind w:left="1066" w:hanging="357"/>
        <w:rPr>
          <w:lang w:val="ru-RU"/>
        </w:rPr>
      </w:pPr>
      <w:r w:rsidRPr="006A2B2B">
        <w:rPr>
          <w:lang w:val="ru-RU"/>
        </w:rPr>
        <w:t>фільтрація публікацій за категоріями;</w:t>
      </w:r>
    </w:p>
    <w:p w:rsidR="00785DFD" w:rsidRPr="006A2B2B" w:rsidRDefault="004470DC" w:rsidP="008D4160">
      <w:pPr>
        <w:pStyle w:val="ae"/>
        <w:numPr>
          <w:ilvl w:val="0"/>
          <w:numId w:val="10"/>
        </w:numPr>
        <w:spacing w:after="0"/>
        <w:ind w:left="1066" w:hanging="357"/>
        <w:rPr>
          <w:lang w:val="ru-RU"/>
        </w:rPr>
      </w:pPr>
      <w:r w:rsidRPr="006A2B2B">
        <w:rPr>
          <w:lang w:val="ru-RU"/>
        </w:rPr>
        <w:t>коментування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вподобання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збереження публікацій;</w:t>
      </w:r>
    </w:p>
    <w:p w:rsidR="00785DFD" w:rsidRPr="006A2B2B" w:rsidRDefault="004470DC" w:rsidP="008D4160">
      <w:pPr>
        <w:pStyle w:val="ae"/>
        <w:numPr>
          <w:ilvl w:val="0"/>
          <w:numId w:val="10"/>
        </w:numPr>
        <w:spacing w:after="0"/>
        <w:ind w:left="1066" w:hanging="357"/>
        <w:rPr>
          <w:lang w:val="ru-RU"/>
        </w:rPr>
      </w:pPr>
      <w:r w:rsidRPr="006A2B2B">
        <w:rPr>
          <w:lang w:val="ru-RU"/>
        </w:rPr>
        <w:t>перегляд сторінки збережених робіт;</w:t>
      </w:r>
    </w:p>
    <w:p w:rsidR="00785DFD" w:rsidRPr="006A2B2B" w:rsidRDefault="004470DC" w:rsidP="008D4160">
      <w:pPr>
        <w:pStyle w:val="ae"/>
        <w:numPr>
          <w:ilvl w:val="0"/>
          <w:numId w:val="10"/>
        </w:numPr>
        <w:spacing w:after="0"/>
        <w:ind w:left="1066" w:hanging="357"/>
        <w:rPr>
          <w:lang w:val="ru-RU"/>
        </w:rPr>
      </w:pPr>
      <w:r w:rsidRPr="006A2B2B">
        <w:rPr>
          <w:lang w:val="ru-RU"/>
        </w:rPr>
        <w:t>обмін приватними повідомленнями;</w:t>
      </w:r>
    </w:p>
    <w:p w:rsidR="00785DFD" w:rsidRPr="006A2B2B" w:rsidRDefault="004470DC" w:rsidP="008D4160">
      <w:pPr>
        <w:pStyle w:val="ae"/>
        <w:numPr>
          <w:ilvl w:val="0"/>
          <w:numId w:val="10"/>
        </w:numPr>
        <w:spacing w:after="0"/>
        <w:ind w:left="1066" w:hanging="357"/>
        <w:rPr>
          <w:lang w:val="ru-RU"/>
        </w:rPr>
      </w:pPr>
      <w:r w:rsidRPr="006A2B2B">
        <w:rPr>
          <w:lang w:val="ru-RU"/>
        </w:rPr>
        <w:t>участь у челенджах;</w:t>
      </w:r>
    </w:p>
    <w:p w:rsidR="00785DFD" w:rsidRPr="006A2B2B" w:rsidRDefault="004470DC" w:rsidP="008D4160">
      <w:pPr>
        <w:pStyle w:val="ae"/>
        <w:numPr>
          <w:ilvl w:val="0"/>
          <w:numId w:val="10"/>
        </w:numPr>
        <w:spacing w:after="0"/>
        <w:ind w:left="1066" w:hanging="357"/>
        <w:rPr>
          <w:lang w:val="ru-RU"/>
        </w:rPr>
      </w:pPr>
      <w:r w:rsidRPr="006A2B2B">
        <w:rPr>
          <w:lang w:val="ru-RU"/>
        </w:rPr>
        <w:t>публікація роботи в межах активного челенджу;</w:t>
      </w:r>
    </w:p>
    <w:p w:rsidR="00785DFD" w:rsidRPr="006A2B2B" w:rsidRDefault="004470DC" w:rsidP="008D4160">
      <w:pPr>
        <w:pStyle w:val="ae"/>
        <w:numPr>
          <w:ilvl w:val="0"/>
          <w:numId w:val="10"/>
        </w:numPr>
        <w:spacing w:after="0"/>
        <w:ind w:left="1066" w:hanging="357"/>
        <w:rPr>
          <w:lang w:val="ru-RU"/>
        </w:rPr>
      </w:pPr>
      <w:r w:rsidRPr="006A2B2B">
        <w:rPr>
          <w:lang w:val="ru-RU"/>
        </w:rPr>
        <w:lastRenderedPageBreak/>
        <w:t>подання скарги на некоректний контент;</w:t>
      </w:r>
    </w:p>
    <w:p w:rsidR="00785DFD" w:rsidRPr="006A2B2B" w:rsidRDefault="004470DC" w:rsidP="008D4160">
      <w:pPr>
        <w:pStyle w:val="ae"/>
        <w:numPr>
          <w:ilvl w:val="0"/>
          <w:numId w:val="10"/>
        </w:numPr>
        <w:spacing w:after="0"/>
        <w:ind w:left="1066" w:hanging="357"/>
        <w:rPr>
          <w:lang w:val="ru-RU"/>
        </w:rPr>
      </w:pPr>
      <w:r w:rsidRPr="006A2B2B">
        <w:rPr>
          <w:lang w:val="ru-RU"/>
        </w:rPr>
        <w:t>перемикання мови інтерфейсу;</w:t>
      </w:r>
    </w:p>
    <w:p w:rsidR="00785DFD" w:rsidRPr="006A2B2B" w:rsidRDefault="004470DC" w:rsidP="008D4160">
      <w:pPr>
        <w:pStyle w:val="ae"/>
        <w:numPr>
          <w:ilvl w:val="0"/>
          <w:numId w:val="10"/>
        </w:numPr>
        <w:spacing w:after="0"/>
        <w:ind w:left="1066" w:hanging="357"/>
        <w:rPr>
          <w:lang w:val="ru-RU"/>
        </w:rPr>
      </w:pPr>
      <w:r w:rsidRPr="006A2B2B">
        <w:rPr>
          <w:lang w:val="ru-RU"/>
        </w:rPr>
        <w:t>вихід із системи.</w:t>
      </w:r>
    </w:p>
    <w:p w:rsidR="00785DFD" w:rsidRPr="006A2B2B" w:rsidRDefault="004470DC" w:rsidP="00FB3E3D">
      <w:pPr>
        <w:spacing w:after="0"/>
        <w:rPr>
          <w:lang w:val="ru-RU"/>
        </w:rPr>
      </w:pPr>
      <w:r w:rsidRPr="006A2B2B">
        <w:rPr>
          <w:lang w:val="ru-RU"/>
        </w:rPr>
        <w:t>Функції адміністратора:</w:t>
      </w:r>
    </w:p>
    <w:p w:rsidR="00785DFD" w:rsidRPr="008D4160" w:rsidRDefault="004470DC" w:rsidP="008D4160">
      <w:pPr>
        <w:pStyle w:val="ae"/>
        <w:numPr>
          <w:ilvl w:val="0"/>
          <w:numId w:val="10"/>
        </w:numPr>
        <w:spacing w:after="0"/>
        <w:ind w:left="1066" w:hanging="357"/>
        <w:rPr>
          <w:lang w:val="ru-RU"/>
        </w:rPr>
      </w:pPr>
      <w:r w:rsidRPr="008D4160">
        <w:rPr>
          <w:lang w:val="ru-RU"/>
        </w:rPr>
        <w:t>перегляд адміністративної панелі;</w:t>
      </w:r>
    </w:p>
    <w:p w:rsidR="00785DFD" w:rsidRPr="008D4160" w:rsidRDefault="004470DC" w:rsidP="008D4160">
      <w:pPr>
        <w:pStyle w:val="ae"/>
        <w:numPr>
          <w:ilvl w:val="0"/>
          <w:numId w:val="10"/>
        </w:numPr>
        <w:spacing w:after="0"/>
        <w:ind w:left="1066" w:hanging="357"/>
        <w:rPr>
          <w:lang w:val="ru-RU"/>
        </w:rPr>
      </w:pPr>
      <w:r w:rsidRPr="008D4160">
        <w:rPr>
          <w:lang w:val="ru-RU"/>
        </w:rPr>
        <w:t>перегляд скарг користувачів;</w:t>
      </w:r>
    </w:p>
    <w:p w:rsidR="00785DFD" w:rsidRPr="008D4160" w:rsidRDefault="004470DC" w:rsidP="008D4160">
      <w:pPr>
        <w:pStyle w:val="ae"/>
        <w:numPr>
          <w:ilvl w:val="0"/>
          <w:numId w:val="10"/>
        </w:numPr>
        <w:spacing w:after="0"/>
        <w:ind w:left="1066" w:hanging="357"/>
        <w:rPr>
          <w:lang w:val="ru-RU"/>
        </w:rPr>
      </w:pPr>
      <w:r w:rsidRPr="008D4160">
        <w:rPr>
          <w:lang w:val="ru-RU"/>
        </w:rPr>
        <w:t>прийняття або відхилення скарг;</w:t>
      </w:r>
    </w:p>
    <w:p w:rsidR="00785DFD" w:rsidRPr="008D4160" w:rsidRDefault="004470DC" w:rsidP="008D4160">
      <w:pPr>
        <w:pStyle w:val="ae"/>
        <w:numPr>
          <w:ilvl w:val="0"/>
          <w:numId w:val="10"/>
        </w:numPr>
        <w:spacing w:after="0"/>
        <w:ind w:left="1066" w:hanging="357"/>
        <w:rPr>
          <w:lang w:val="ru-RU"/>
        </w:rPr>
      </w:pPr>
      <w:r w:rsidRPr="008D4160">
        <w:rPr>
          <w:lang w:val="ru-RU"/>
        </w:rPr>
        <w:t>приховування некоректних публікацій;</w:t>
      </w:r>
    </w:p>
    <w:p w:rsidR="00785DFD" w:rsidRPr="008D4160" w:rsidRDefault="004470DC" w:rsidP="008D4160">
      <w:pPr>
        <w:pStyle w:val="ae"/>
        <w:numPr>
          <w:ilvl w:val="0"/>
          <w:numId w:val="10"/>
        </w:numPr>
        <w:spacing w:after="0"/>
        <w:ind w:left="1066" w:hanging="357"/>
        <w:rPr>
          <w:lang w:val="ru-RU"/>
        </w:rPr>
      </w:pPr>
      <w:r w:rsidRPr="008D4160">
        <w:rPr>
          <w:lang w:val="ru-RU"/>
        </w:rPr>
        <w:t>створення або оновлення активного челенджу;</w:t>
      </w:r>
    </w:p>
    <w:p w:rsidR="00785DFD" w:rsidRPr="008D4160" w:rsidRDefault="004470DC" w:rsidP="008D4160">
      <w:pPr>
        <w:pStyle w:val="ae"/>
        <w:numPr>
          <w:ilvl w:val="0"/>
          <w:numId w:val="10"/>
        </w:numPr>
        <w:spacing w:after="0"/>
        <w:ind w:left="1066" w:hanging="357"/>
        <w:rPr>
          <w:lang w:val="ru-RU"/>
        </w:rPr>
      </w:pPr>
      <w:r w:rsidRPr="008D4160">
        <w:rPr>
          <w:lang w:val="ru-RU"/>
        </w:rPr>
        <w:t>перевірка стану платформи та основних користувацьких сценаріїв.</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4" w:name="_Toc231059033"/>
      <w:r w:rsidRPr="00FB3E3D">
        <w:rPr>
          <w:rFonts w:ascii="Times New Roman" w:eastAsia="Times New Roman" w:hAnsi="Times New Roman"/>
          <w:b w:val="0"/>
          <w:color w:val="auto"/>
          <w:lang w:val="ru-RU"/>
        </w:rPr>
        <w:t>3.1.8 Припущення й залежності</w:t>
      </w:r>
      <w:bookmarkEnd w:id="24"/>
    </w:p>
    <w:p w:rsidR="00785DFD" w:rsidRPr="006A2B2B" w:rsidRDefault="004470DC" w:rsidP="00FB3E3D">
      <w:pPr>
        <w:spacing w:after="0"/>
        <w:rPr>
          <w:lang w:val="ru-RU"/>
        </w:rPr>
      </w:pPr>
      <w:r w:rsidRPr="006A2B2B">
        <w:rPr>
          <w:lang w:val="ru-RU"/>
        </w:rPr>
        <w:t xml:space="preserve">Передбачається, що всі користувачі працюють із системою через браузер, а серверна частина залишається доступною через публічне посилання. Стабільність роботи залежить від коректного підключення до </w:t>
      </w:r>
      <w:r w:rsidRPr="00FB3E3D">
        <w:rPr>
          <w:lang w:val="ru-RU"/>
        </w:rPr>
        <w:t>MongoDB</w:t>
      </w:r>
      <w:r w:rsidRPr="006A2B2B">
        <w:rPr>
          <w:lang w:val="ru-RU"/>
        </w:rPr>
        <w:t xml:space="preserve"> </w:t>
      </w:r>
      <w:r w:rsidRPr="00FB3E3D">
        <w:rPr>
          <w:lang w:val="ru-RU"/>
        </w:rPr>
        <w:t>Atlas</w:t>
      </w:r>
      <w:r w:rsidRPr="006A2B2B">
        <w:rPr>
          <w:lang w:val="ru-RU"/>
        </w:rPr>
        <w:t xml:space="preserve">, доступності </w:t>
      </w:r>
      <w:r w:rsidRPr="00FB3E3D">
        <w:rPr>
          <w:lang w:val="ru-RU"/>
        </w:rPr>
        <w:t>Render</w:t>
      </w:r>
      <w:r w:rsidRPr="006A2B2B">
        <w:rPr>
          <w:lang w:val="ru-RU"/>
        </w:rPr>
        <w:t xml:space="preserve"> та </w:t>
      </w:r>
      <w:r w:rsidRPr="00FB3E3D">
        <w:rPr>
          <w:lang w:val="ru-RU"/>
        </w:rPr>
        <w:t>Netlify</w:t>
      </w:r>
      <w:r w:rsidRPr="006A2B2B">
        <w:rPr>
          <w:lang w:val="ru-RU"/>
        </w:rPr>
        <w:t xml:space="preserve">, а також правильного налаштування </w:t>
      </w:r>
      <w:r w:rsidRPr="00FB3E3D">
        <w:rPr>
          <w:lang w:val="ru-RU"/>
        </w:rPr>
        <w:t>CORS</w:t>
      </w:r>
      <w:r w:rsidRPr="006A2B2B">
        <w:rPr>
          <w:lang w:val="ru-RU"/>
        </w:rPr>
        <w:t xml:space="preserve"> і змінних середовища.</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5" w:name="_Toc231059034"/>
      <w:r w:rsidRPr="00FB3E3D">
        <w:rPr>
          <w:rFonts w:ascii="Times New Roman" w:eastAsia="Times New Roman" w:hAnsi="Times New Roman"/>
          <w:b w:val="0"/>
          <w:color w:val="auto"/>
          <w:lang w:val="ru-RU"/>
        </w:rPr>
        <w:t>3.2 Властивості програмного продукту</w:t>
      </w:r>
      <w:bookmarkEnd w:id="25"/>
    </w:p>
    <w:p w:rsidR="00785DFD" w:rsidRPr="006A2B2B" w:rsidRDefault="004470DC" w:rsidP="00FB3E3D">
      <w:pPr>
        <w:spacing w:after="0"/>
        <w:rPr>
          <w:lang w:val="ru-RU"/>
        </w:rPr>
      </w:pPr>
      <w:r w:rsidRPr="006A2B2B">
        <w:rPr>
          <w:lang w:val="ru-RU"/>
        </w:rPr>
        <w:t>Програмний продукт повинен бути зручним для користувача, логічно структурованим, розширюваним і придатним до подальшого супроводження. Система повинна забезпечувати швидку взаємодію з основними функціями, зрозумілу навігацію, стабільне збереження даних і можливість подальшого додавання нових модулів.</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6" w:name="_Toc231059035"/>
      <w:r w:rsidRPr="00FB3E3D">
        <w:rPr>
          <w:rFonts w:ascii="Times New Roman" w:eastAsia="Times New Roman" w:hAnsi="Times New Roman"/>
          <w:b w:val="0"/>
          <w:color w:val="auto"/>
          <w:lang w:val="ru-RU"/>
        </w:rPr>
        <w:lastRenderedPageBreak/>
        <w:t>3.3 Атрибути програмного продукту</w:t>
      </w:r>
      <w:bookmarkEnd w:id="26"/>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7" w:name="_Toc231059036"/>
      <w:r w:rsidRPr="00FB3E3D">
        <w:rPr>
          <w:rFonts w:ascii="Times New Roman" w:eastAsia="Times New Roman" w:hAnsi="Times New Roman"/>
          <w:b w:val="0"/>
          <w:color w:val="auto"/>
          <w:lang w:val="ru-RU"/>
        </w:rPr>
        <w:t>3.3.1 Надійність</w:t>
      </w:r>
      <w:bookmarkEnd w:id="27"/>
    </w:p>
    <w:p w:rsidR="00785DFD" w:rsidRPr="006A2B2B" w:rsidRDefault="004470DC" w:rsidP="00FB3E3D">
      <w:pPr>
        <w:spacing w:after="0"/>
        <w:rPr>
          <w:lang w:val="ru-RU"/>
        </w:rPr>
      </w:pPr>
      <w:r w:rsidRPr="006A2B2B">
        <w:rPr>
          <w:lang w:val="ru-RU"/>
        </w:rPr>
        <w:t xml:space="preserve">Система повинна коректно обробляти типові користувацькі дії та повертати зрозумілі повідомлення у разі помилок. Дані публікацій, користувачів, повідомлень, скарг і челенджів повинні зберігатися у відповідних колекціях </w:t>
      </w:r>
      <w:r w:rsidRPr="00FB3E3D">
        <w:rPr>
          <w:lang w:val="ru-RU"/>
        </w:rPr>
        <w:t>MongoDB</w:t>
      </w:r>
      <w:r w:rsidRPr="006A2B2B">
        <w:rPr>
          <w:lang w:val="ru-RU"/>
        </w:rPr>
        <w:t xml:space="preserve"> без порушення структури документів.</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8" w:name="_Toc231059037"/>
      <w:r w:rsidRPr="00FB3E3D">
        <w:rPr>
          <w:rFonts w:ascii="Times New Roman" w:eastAsia="Times New Roman" w:hAnsi="Times New Roman"/>
          <w:b w:val="0"/>
          <w:color w:val="auto"/>
          <w:lang w:val="ru-RU"/>
        </w:rPr>
        <w:t>3.3.2 Доступність</w:t>
      </w:r>
      <w:bookmarkEnd w:id="28"/>
    </w:p>
    <w:p w:rsidR="008D4160" w:rsidRPr="008D4160" w:rsidRDefault="008D4160" w:rsidP="008D4160">
      <w:pPr>
        <w:spacing w:after="0"/>
        <w:rPr>
          <w:lang w:val="ru-RU"/>
        </w:rPr>
      </w:pPr>
      <w:r w:rsidRPr="008D4160">
        <w:rPr>
          <w:lang w:val="ru-RU"/>
        </w:rPr>
        <w:t xml:space="preserve">Вебплатформа ArtSpace повинна бути доступною користувачам через мережу Інтернет за публічним посиланням. Клієнтська частина системи розміщується на сервісі Netlify, а серверна частина — на платформі Render, що забезпечує можливість використання застосунку </w:t>
      </w:r>
      <w:proofErr w:type="gramStart"/>
      <w:r w:rsidRPr="008D4160">
        <w:rPr>
          <w:lang w:val="ru-RU"/>
        </w:rPr>
        <w:t>без локального запуску</w:t>
      </w:r>
      <w:proofErr w:type="gramEnd"/>
      <w:r w:rsidRPr="008D4160">
        <w:rPr>
          <w:lang w:val="ru-RU"/>
        </w:rPr>
        <w:t xml:space="preserve"> проєкту на комп’ютері користувача.</w:t>
      </w:r>
    </w:p>
    <w:p w:rsidR="008D4160" w:rsidRPr="008D4160" w:rsidRDefault="008D4160" w:rsidP="008D4160">
      <w:pPr>
        <w:spacing w:after="0"/>
        <w:rPr>
          <w:lang w:val="ru-RU"/>
        </w:rPr>
      </w:pPr>
      <w:r w:rsidRPr="008D4160">
        <w:rPr>
          <w:lang w:val="ru-RU"/>
        </w:rPr>
        <w:t>Інтерфейс повинен коректно відкриватися у сучасних браузерах і забезпечувати доступ до основних функцій системи після авторизації. Користувач має мати можливість переглядати публікації, працювати з профілем, збереженими роботами, чатами та челенджами. Серверна частина повинна обробляти запити клієнтської частини та повертати актуальні дані з бази даних MongoDB Atlas.</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29" w:name="_Toc231059038"/>
      <w:r w:rsidRPr="00FB3E3D">
        <w:rPr>
          <w:rFonts w:ascii="Times New Roman" w:eastAsia="Times New Roman" w:hAnsi="Times New Roman"/>
          <w:b w:val="0"/>
          <w:color w:val="auto"/>
          <w:lang w:val="ru-RU"/>
        </w:rPr>
        <w:t>3.3.3 Безпека</w:t>
      </w:r>
      <w:bookmarkEnd w:id="29"/>
    </w:p>
    <w:p w:rsidR="00785DFD" w:rsidRPr="006A2B2B" w:rsidRDefault="004470DC" w:rsidP="00FB3E3D">
      <w:pPr>
        <w:spacing w:after="0"/>
        <w:rPr>
          <w:lang w:val="ru-RU"/>
        </w:rPr>
      </w:pPr>
      <w:r w:rsidRPr="006A2B2B">
        <w:rPr>
          <w:lang w:val="ru-RU"/>
        </w:rPr>
        <w:t>Система повинна обмежувати доступ до захищених сторінок для неавторизованих користувачів. Адміністративні функції повинні виконуватися лише користувачами з відповідними правами. Конфіденційні параметри, зокрема рядок підключення до бази даних, не повинні зберігатися безпосередньо у відкритому коді та мають передаватися через змінні середовища.</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30" w:name="_Toc231059039"/>
      <w:r w:rsidRPr="00FB3E3D">
        <w:rPr>
          <w:rFonts w:ascii="Times New Roman" w:eastAsia="Times New Roman" w:hAnsi="Times New Roman"/>
          <w:b w:val="0"/>
          <w:color w:val="auto"/>
          <w:lang w:val="ru-RU"/>
        </w:rPr>
        <w:lastRenderedPageBreak/>
        <w:t>3.3.4 Супроводжуваність</w:t>
      </w:r>
      <w:bookmarkEnd w:id="30"/>
    </w:p>
    <w:p w:rsidR="00785DFD" w:rsidRPr="006A2B2B" w:rsidRDefault="004470DC" w:rsidP="00FB3E3D">
      <w:pPr>
        <w:spacing w:after="0"/>
        <w:rPr>
          <w:lang w:val="ru-RU"/>
        </w:rPr>
      </w:pPr>
      <w:r w:rsidRPr="006A2B2B">
        <w:rPr>
          <w:lang w:val="ru-RU"/>
        </w:rPr>
        <w:t>Код системи повинен бути поділений на окремі файли та модулі відповідно до функціонального призначення. Окремі маршрути серверної частини повинні відповідати за користувачів, публікації, коментарі, повідомлення, скарги та челенджі. Такий підхід спрощує пошук помилок, оновлення функцій і подальше розширення системи.</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31" w:name="_Toc231059040"/>
      <w:r w:rsidRPr="00FB3E3D">
        <w:rPr>
          <w:rFonts w:ascii="Times New Roman" w:eastAsia="Times New Roman" w:hAnsi="Times New Roman"/>
          <w:b w:val="0"/>
          <w:color w:val="auto"/>
          <w:lang w:val="ru-RU"/>
        </w:rPr>
        <w:t>3.3.5 Переносимість</w:t>
      </w:r>
      <w:bookmarkEnd w:id="31"/>
    </w:p>
    <w:p w:rsidR="00785DFD" w:rsidRPr="006A2B2B" w:rsidRDefault="004470DC" w:rsidP="00FB3E3D">
      <w:pPr>
        <w:spacing w:after="0"/>
        <w:rPr>
          <w:lang w:val="ru-RU"/>
        </w:rPr>
      </w:pPr>
      <w:r w:rsidRPr="006A2B2B">
        <w:rPr>
          <w:lang w:val="ru-RU"/>
        </w:rPr>
        <w:t xml:space="preserve">Клієнтська частина повинна працювати у сучасних браузерах без потреби у встановленні додаткового програмного забезпечення. Серверна частина може бути перенесена на інший хостинг, якщо середовище підтримує </w:t>
      </w:r>
      <w:r w:rsidRPr="00FB3E3D">
        <w:rPr>
          <w:lang w:val="ru-RU"/>
        </w:rPr>
        <w:t>Python</w:t>
      </w:r>
      <w:r w:rsidRPr="006A2B2B">
        <w:rPr>
          <w:lang w:val="ru-RU"/>
        </w:rPr>
        <w:t xml:space="preserve">, </w:t>
      </w:r>
      <w:r w:rsidRPr="00FB3E3D">
        <w:rPr>
          <w:lang w:val="ru-RU"/>
        </w:rPr>
        <w:t>FastAPI</w:t>
      </w:r>
      <w:r w:rsidRPr="006A2B2B">
        <w:rPr>
          <w:lang w:val="ru-RU"/>
        </w:rPr>
        <w:t xml:space="preserve">, встановлення залежностей і роботу зі змінними середовища. База даних може бути розгорнута у </w:t>
      </w:r>
      <w:r w:rsidRPr="00FB3E3D">
        <w:rPr>
          <w:lang w:val="ru-RU"/>
        </w:rPr>
        <w:t>MongoDB</w:t>
      </w:r>
      <w:r w:rsidRPr="006A2B2B">
        <w:rPr>
          <w:lang w:val="ru-RU"/>
        </w:rPr>
        <w:t xml:space="preserve"> </w:t>
      </w:r>
      <w:r w:rsidRPr="00FB3E3D">
        <w:rPr>
          <w:lang w:val="ru-RU"/>
        </w:rPr>
        <w:t>Atlas</w:t>
      </w:r>
      <w:r w:rsidRPr="006A2B2B">
        <w:rPr>
          <w:lang w:val="ru-RU"/>
        </w:rPr>
        <w:t xml:space="preserve"> або іншому сумісному середовищі </w:t>
      </w:r>
      <w:r w:rsidRPr="00FB3E3D">
        <w:rPr>
          <w:lang w:val="ru-RU"/>
        </w:rPr>
        <w:t>MongoDB</w:t>
      </w:r>
      <w:r w:rsidRPr="006A2B2B">
        <w:rPr>
          <w:lang w:val="ru-RU"/>
        </w:rPr>
        <w:t>.</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32" w:name="_Toc231059041"/>
      <w:r w:rsidRPr="00FB3E3D">
        <w:rPr>
          <w:rFonts w:ascii="Times New Roman" w:eastAsia="Times New Roman" w:hAnsi="Times New Roman"/>
          <w:b w:val="0"/>
          <w:color w:val="auto"/>
          <w:lang w:val="ru-RU"/>
        </w:rPr>
        <w:t>3.3.6 Продуктивність</w:t>
      </w:r>
      <w:bookmarkEnd w:id="32"/>
    </w:p>
    <w:p w:rsidR="00785DFD" w:rsidRPr="006A2B2B" w:rsidRDefault="004470DC" w:rsidP="00FB3E3D">
      <w:pPr>
        <w:spacing w:after="0"/>
        <w:rPr>
          <w:lang w:val="ru-RU"/>
        </w:rPr>
      </w:pPr>
      <w:r w:rsidRPr="006A2B2B">
        <w:rPr>
          <w:lang w:val="ru-RU"/>
        </w:rPr>
        <w:t>Типові операції користувача повинні виконуватися без повного перезавантаження сторінки там, де це можливо. Інтерфейс повинен оновлювати відповідні блоки після отримання відповіді від сервера. Для подальшого покращення продуктивності доцільно оптимізувати збереження та завантаження зображень, обмежити розмір файлів і винести медіаматеріали в окреме хмарне сховище.</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33" w:name="_Toc231059042"/>
      <w:r w:rsidRPr="00FB3E3D">
        <w:rPr>
          <w:rFonts w:ascii="Times New Roman" w:eastAsia="Times New Roman" w:hAnsi="Times New Roman"/>
          <w:b w:val="0"/>
          <w:color w:val="auto"/>
          <w:lang w:val="ru-RU"/>
        </w:rPr>
        <w:t>3.4 Вимоги бази даних</w:t>
      </w:r>
      <w:bookmarkEnd w:id="33"/>
    </w:p>
    <w:p w:rsidR="00785DFD" w:rsidRDefault="0068663C" w:rsidP="00FB3E3D">
      <w:pPr>
        <w:spacing w:after="0"/>
      </w:pPr>
      <w:r w:rsidRPr="0068663C">
        <w:rPr>
          <w:lang w:val="ru-RU"/>
        </w:rPr>
        <w:t xml:space="preserve">База даних забезпечує збереження всіх даних, необхідних для функціонування вебплатформи </w:t>
      </w:r>
      <w:r>
        <w:t>ArtSpace</w:t>
      </w:r>
      <w:r w:rsidRPr="0068663C">
        <w:rPr>
          <w:lang w:val="ru-RU"/>
        </w:rPr>
        <w:t xml:space="preserve">. Дані організовано у вигляді колекцій </w:t>
      </w:r>
      <w:r>
        <w:t>MongoDB</w:t>
      </w:r>
      <w:r w:rsidRPr="0068663C">
        <w:rPr>
          <w:lang w:val="ru-RU"/>
        </w:rPr>
        <w:t xml:space="preserve">, кожна з яких відповідає окремій групі сутностей системи. Зв’язки між документами реалізовано через ідентифікатори користувачів, публікацій, </w:t>
      </w:r>
      <w:r w:rsidRPr="0068663C">
        <w:rPr>
          <w:lang w:val="ru-RU"/>
        </w:rPr>
        <w:lastRenderedPageBreak/>
        <w:t xml:space="preserve">коментарів, повідомлень, скарг і челенджів. </w:t>
      </w:r>
      <w:r>
        <w:t>Основні колекції бази даних ArtSpace наведено в таблиці 4.1.</w:t>
      </w:r>
    </w:p>
    <w:p w:rsidR="0068663C" w:rsidRDefault="0068663C" w:rsidP="00FB3E3D">
      <w:pPr>
        <w:spacing w:after="0"/>
      </w:pPr>
    </w:p>
    <w:p w:rsidR="0068663C" w:rsidRPr="0068663C" w:rsidRDefault="0068663C" w:rsidP="00FB3E3D">
      <w:pPr>
        <w:spacing w:after="0"/>
      </w:pPr>
      <w:r>
        <w:t>Таблиця 4.1 – Основні колекції бази даних ArtSpace</w:t>
      </w:r>
    </w:p>
    <w:tbl>
      <w:tblPr>
        <w:tblStyle w:val="aff0"/>
        <w:tblW w:w="0" w:type="auto"/>
        <w:jc w:val="center"/>
        <w:tblLook w:val="04A0" w:firstRow="1" w:lastRow="0" w:firstColumn="1" w:lastColumn="0" w:noHBand="0" w:noVBand="1"/>
      </w:tblPr>
      <w:tblGrid>
        <w:gridCol w:w="1843"/>
        <w:gridCol w:w="8129"/>
      </w:tblGrid>
      <w:tr w:rsidR="00785DFD" w:rsidTr="0068663C">
        <w:trPr>
          <w:trHeight w:val="725"/>
          <w:jc w:val="center"/>
        </w:trPr>
        <w:tc>
          <w:tcPr>
            <w:tcW w:w="1843" w:type="dxa"/>
            <w:vAlign w:val="center"/>
          </w:tcPr>
          <w:p w:rsidR="00785DFD" w:rsidRPr="0068663C" w:rsidRDefault="004470DC" w:rsidP="0068663C">
            <w:pPr>
              <w:ind w:firstLine="0"/>
              <w:jc w:val="left"/>
            </w:pPr>
            <w:r w:rsidRPr="0068663C">
              <w:t>Колекція</w:t>
            </w:r>
          </w:p>
        </w:tc>
        <w:tc>
          <w:tcPr>
            <w:tcW w:w="8129" w:type="dxa"/>
            <w:vAlign w:val="center"/>
          </w:tcPr>
          <w:p w:rsidR="00785DFD" w:rsidRPr="0068663C" w:rsidRDefault="004470DC" w:rsidP="0068663C">
            <w:pPr>
              <w:ind w:firstLine="0"/>
              <w:jc w:val="center"/>
            </w:pPr>
            <w:r w:rsidRPr="0068663C">
              <w:t>Призначення</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users</w:t>
            </w:r>
          </w:p>
        </w:tc>
        <w:tc>
          <w:tcPr>
            <w:tcW w:w="8129" w:type="dxa"/>
            <w:vAlign w:val="center"/>
          </w:tcPr>
          <w:p w:rsidR="00785DFD" w:rsidRPr="0068663C" w:rsidRDefault="004470DC" w:rsidP="0068663C">
            <w:pPr>
              <w:ind w:firstLine="0"/>
              <w:jc w:val="left"/>
              <w:rPr>
                <w:lang w:val="ru-RU"/>
              </w:rPr>
            </w:pPr>
            <w:r w:rsidRPr="0068663C">
              <w:rPr>
                <w:lang w:val="ru-RU"/>
              </w:rPr>
              <w:t>Зберігання даних облікових записів, профілів, ролей, підписок, аватарів і статусу активності.</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posts</w:t>
            </w:r>
          </w:p>
        </w:tc>
        <w:tc>
          <w:tcPr>
            <w:tcW w:w="8129" w:type="dxa"/>
            <w:vAlign w:val="center"/>
          </w:tcPr>
          <w:p w:rsidR="00785DFD" w:rsidRPr="0068663C" w:rsidRDefault="004470DC" w:rsidP="0068663C">
            <w:pPr>
              <w:ind w:firstLine="0"/>
              <w:jc w:val="left"/>
              <w:rPr>
                <w:lang w:val="ru-RU"/>
              </w:rPr>
            </w:pPr>
            <w:r w:rsidRPr="0068663C">
              <w:rPr>
                <w:lang w:val="ru-RU"/>
              </w:rPr>
              <w:t>Зберігання публікацій, назв, категорій, тегів, зображень, автора, вподобань, збережень і зв’язку з челенджами.</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comments</w:t>
            </w:r>
          </w:p>
        </w:tc>
        <w:tc>
          <w:tcPr>
            <w:tcW w:w="8129" w:type="dxa"/>
            <w:vAlign w:val="center"/>
          </w:tcPr>
          <w:p w:rsidR="00785DFD" w:rsidRPr="0068663C" w:rsidRDefault="004470DC" w:rsidP="0068663C">
            <w:pPr>
              <w:ind w:firstLine="0"/>
              <w:jc w:val="left"/>
              <w:rPr>
                <w:lang w:val="ru-RU"/>
              </w:rPr>
            </w:pPr>
            <w:r w:rsidRPr="0068663C">
              <w:rPr>
                <w:lang w:val="ru-RU"/>
              </w:rPr>
              <w:t>Зберігання коментарів до публікацій із даними автора та датою створення.</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messages</w:t>
            </w:r>
          </w:p>
        </w:tc>
        <w:tc>
          <w:tcPr>
            <w:tcW w:w="8129" w:type="dxa"/>
            <w:vAlign w:val="center"/>
          </w:tcPr>
          <w:p w:rsidR="00785DFD" w:rsidRPr="0068663C" w:rsidRDefault="004470DC" w:rsidP="0068663C">
            <w:pPr>
              <w:ind w:firstLine="0"/>
              <w:jc w:val="left"/>
              <w:rPr>
                <w:lang w:val="ru-RU"/>
              </w:rPr>
            </w:pPr>
            <w:r w:rsidRPr="0068663C">
              <w:rPr>
                <w:lang w:val="ru-RU"/>
              </w:rPr>
              <w:t>Зберігання приватних повідомлень між користувачами.</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reports</w:t>
            </w:r>
          </w:p>
        </w:tc>
        <w:tc>
          <w:tcPr>
            <w:tcW w:w="8129" w:type="dxa"/>
            <w:vAlign w:val="center"/>
          </w:tcPr>
          <w:p w:rsidR="00785DFD" w:rsidRPr="0068663C" w:rsidRDefault="004470DC" w:rsidP="0068663C">
            <w:pPr>
              <w:ind w:firstLine="0"/>
              <w:jc w:val="left"/>
              <w:rPr>
                <w:lang w:val="ru-RU"/>
              </w:rPr>
            </w:pPr>
            <w:r w:rsidRPr="0068663C">
              <w:rPr>
                <w:lang w:val="ru-RU"/>
              </w:rPr>
              <w:t>Зберігання скарг на публікації, причин звернення та статусу розгляду.</w:t>
            </w:r>
          </w:p>
        </w:tc>
      </w:tr>
      <w:tr w:rsidR="00785DFD" w:rsidRPr="006A2B2B" w:rsidTr="0068663C">
        <w:trPr>
          <w:jc w:val="center"/>
        </w:trPr>
        <w:tc>
          <w:tcPr>
            <w:tcW w:w="1843" w:type="dxa"/>
            <w:vAlign w:val="center"/>
          </w:tcPr>
          <w:p w:rsidR="00785DFD" w:rsidRPr="0068663C" w:rsidRDefault="004470DC" w:rsidP="0068663C">
            <w:pPr>
              <w:ind w:firstLine="0"/>
              <w:jc w:val="left"/>
            </w:pPr>
            <w:r w:rsidRPr="0068663C">
              <w:t>challenges</w:t>
            </w:r>
          </w:p>
        </w:tc>
        <w:tc>
          <w:tcPr>
            <w:tcW w:w="8129" w:type="dxa"/>
            <w:vAlign w:val="center"/>
          </w:tcPr>
          <w:p w:rsidR="00785DFD" w:rsidRPr="0068663C" w:rsidRDefault="004470DC" w:rsidP="0068663C">
            <w:pPr>
              <w:ind w:firstLine="0"/>
              <w:jc w:val="left"/>
              <w:rPr>
                <w:lang w:val="ru-RU"/>
              </w:rPr>
            </w:pPr>
            <w:r w:rsidRPr="0068663C">
              <w:rPr>
                <w:lang w:val="ru-RU"/>
              </w:rPr>
              <w:t>Зберігання творчих челенджів, тем, описів, дат завершення, активності, учасників і переможців.</w:t>
            </w:r>
          </w:p>
        </w:tc>
      </w:tr>
    </w:tbl>
    <w:p w:rsidR="00785DFD" w:rsidRPr="006A2B2B" w:rsidRDefault="00785DFD">
      <w:pPr>
        <w:rPr>
          <w:lang w:val="ru-RU"/>
        </w:rPr>
      </w:pPr>
    </w:p>
    <w:p w:rsidR="00785DFD" w:rsidRPr="006A2B2B" w:rsidRDefault="004470DC" w:rsidP="00FB3E3D">
      <w:pPr>
        <w:spacing w:after="0"/>
        <w:rPr>
          <w:lang w:val="ru-RU"/>
        </w:rPr>
      </w:pPr>
      <w:r w:rsidRPr="006A2B2B">
        <w:rPr>
          <w:lang w:val="ru-RU"/>
        </w:rPr>
        <w:t>База даних повинна підтримувати швидке отримання публікацій для головної стрічки, вибірку робіт користувача, пошук за категоріями й тегами, отримання коментарів до публікації, формування списку збережених робіт, перегляд повідомлень і перевірку активного челенджу.</w:t>
      </w:r>
    </w:p>
    <w:p w:rsidR="00785DFD" w:rsidRPr="00FB3E3D" w:rsidRDefault="004470DC" w:rsidP="00FB3E3D">
      <w:pPr>
        <w:pStyle w:val="21"/>
        <w:spacing w:after="240"/>
        <w:ind w:firstLine="851"/>
        <w:rPr>
          <w:rFonts w:ascii="Times New Roman" w:eastAsia="Times New Roman" w:hAnsi="Times New Roman"/>
          <w:b w:val="0"/>
          <w:color w:val="auto"/>
          <w:lang w:val="ru-RU"/>
        </w:rPr>
      </w:pPr>
      <w:bookmarkStart w:id="34" w:name="_Toc231059043"/>
      <w:r w:rsidRPr="00FB3E3D">
        <w:rPr>
          <w:rFonts w:ascii="Times New Roman" w:eastAsia="Times New Roman" w:hAnsi="Times New Roman"/>
          <w:b w:val="0"/>
          <w:color w:val="auto"/>
          <w:lang w:val="ru-RU"/>
        </w:rPr>
        <w:t>3.5 Інші вимоги</w:t>
      </w:r>
      <w:bookmarkEnd w:id="34"/>
    </w:p>
    <w:p w:rsidR="00FB3E3D" w:rsidRDefault="004470DC" w:rsidP="00FB3E3D">
      <w:pPr>
        <w:spacing w:after="0"/>
        <w:rPr>
          <w:lang w:val="ru-RU"/>
        </w:rPr>
      </w:pPr>
      <w:r w:rsidRPr="006A2B2B">
        <w:rPr>
          <w:lang w:val="ru-RU"/>
        </w:rPr>
        <w:t xml:space="preserve">До інших вимог належать підтримка локалізації інтерфейсу українською та англійською мовами, можливість подальшого розширення адміністративної панелі, додавання системи сповіщень, покращення обробки помилок, резервне </w:t>
      </w:r>
      <w:r w:rsidRPr="006A2B2B">
        <w:rPr>
          <w:lang w:val="ru-RU"/>
        </w:rPr>
        <w:lastRenderedPageBreak/>
        <w:t>копіювання бази даних і підготовка системи до роботи з більшою кількістю користувачів.</w:t>
      </w:r>
    </w:p>
    <w:p w:rsidR="00785DFD" w:rsidRPr="006A2B2B" w:rsidRDefault="00FB3E3D" w:rsidP="00FB3E3D">
      <w:pPr>
        <w:spacing w:line="276" w:lineRule="auto"/>
        <w:ind w:firstLine="0"/>
        <w:jc w:val="left"/>
        <w:rPr>
          <w:lang w:val="ru-RU"/>
        </w:rPr>
      </w:pPr>
      <w:r>
        <w:rPr>
          <w:lang w:val="ru-RU"/>
        </w:rPr>
        <w:br w:type="page"/>
      </w:r>
    </w:p>
    <w:p w:rsidR="00785DFD" w:rsidRPr="00FB3E3D" w:rsidRDefault="004470DC" w:rsidP="00FB3E3D">
      <w:pPr>
        <w:pStyle w:val="1"/>
        <w:spacing w:before="0" w:after="0"/>
        <w:rPr>
          <w:rFonts w:ascii="Times New Roman" w:eastAsia="Times New Roman" w:hAnsi="Times New Roman"/>
          <w:color w:val="auto"/>
          <w:lang w:val="ru-RU"/>
        </w:rPr>
      </w:pPr>
      <w:bookmarkStart w:id="35" w:name="_Toc231059044"/>
      <w:r w:rsidRPr="00FB3E3D">
        <w:rPr>
          <w:rFonts w:ascii="Times New Roman" w:eastAsia="Times New Roman" w:hAnsi="Times New Roman"/>
          <w:color w:val="auto"/>
          <w:lang w:val="ru-RU"/>
        </w:rPr>
        <w:lastRenderedPageBreak/>
        <w:t>ДОДАТКОВІ МАТЕРІАЛИ</w:t>
      </w:r>
      <w:bookmarkEnd w:id="35"/>
    </w:p>
    <w:p w:rsidR="00785DFD" w:rsidRDefault="0068663C" w:rsidP="0068663C">
      <w:pPr>
        <w:spacing w:after="0"/>
        <w:rPr>
          <w:lang w:val="ru-RU"/>
        </w:rPr>
      </w:pPr>
      <w:r w:rsidRPr="0068663C">
        <w:rPr>
          <w:lang w:val="ru-RU"/>
        </w:rPr>
        <w:t xml:space="preserve">Додаткові матеріали включають діаграму варіантів використання, діаграму архітектури системи та схему бази даних вебплатформи </w:t>
      </w:r>
      <w:r>
        <w:t>ArtSpace</w:t>
      </w:r>
      <w:r w:rsidRPr="0068663C">
        <w:rPr>
          <w:lang w:val="ru-RU"/>
        </w:rPr>
        <w:t xml:space="preserve">. Вони відображають основні сценарії взаємодії користувачів із системою, структуру клієнт-серверної архітектури та організацію колекцій </w:t>
      </w:r>
      <w:r>
        <w:t>MongoDB</w:t>
      </w:r>
      <w:r>
        <w:rPr>
          <w:lang w:val="ru-RU"/>
        </w:rPr>
        <w:t xml:space="preserve"> (див. рис. 1.1–1</w:t>
      </w:r>
      <w:r w:rsidRPr="0068663C">
        <w:rPr>
          <w:lang w:val="ru-RU"/>
        </w:rPr>
        <w:t>.3).</w:t>
      </w:r>
    </w:p>
    <w:p w:rsidR="0068663C" w:rsidRDefault="0068663C" w:rsidP="0068663C">
      <w:pPr>
        <w:spacing w:after="0"/>
        <w:rPr>
          <w:lang w:val="ru-RU"/>
        </w:rPr>
      </w:pPr>
    </w:p>
    <w:p w:rsidR="0068663C" w:rsidRDefault="0068663C" w:rsidP="004470DC">
      <w:pPr>
        <w:spacing w:after="0"/>
        <w:jc w:val="center"/>
        <w:rPr>
          <w:lang w:val="ru-RU"/>
        </w:rPr>
      </w:pPr>
      <w:r>
        <w:rPr>
          <w:noProof/>
          <w:lang w:val="ru-RU" w:eastAsia="ru-RU"/>
        </w:rPr>
        <w:lastRenderedPageBreak/>
        <w:drawing>
          <wp:inline distT="0" distB="0" distL="0" distR="0">
            <wp:extent cx="5058103" cy="7627620"/>
            <wp:effectExtent l="0" t="0" r="9525" b="0"/>
            <wp:docPr id="2" name="Рисунок 2" descr="C:\Users\KMETIK\Downloads\ZLZDRXit4BuBq3iGllIKF40H656K66tXje5L9sTwbrwnuYw5NSgkaURTCyD_3Yb7kKJyvflP8USNVhyOFflJgDOh9HuDCvhDSjWRrijPT4RgQRrQ3d8wyfcFxCYx0n_4phmemL3Efq69zMgzuftHCxkwNyHynVZ2y4T4D_qe9mlRNyYFoY2TpGuCYols3IKC_fqMqV45P7TYa8lnDiE1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METIK\Downloads\ZLZDRXit4BuBq3iGllIKF40H656K66tXje5L9sTwbrwnuYw5NSgkaURTCyD_3Yb7kKJyvflP8USNVhyOFflJgDOh9HuDCvhDSjWRrijPT4RgQRrQ3d8wyfcFxCYx0n_4phmemL3Efq69zMgzuftHCxkwNyHynVZ2y4T4D_qe9mlRNyYFoY2TpGuCYols3IKC_fqMqV45P7TYa8lnDiE1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581" cy="7629849"/>
                    </a:xfrm>
                    <a:prstGeom prst="rect">
                      <a:avLst/>
                    </a:prstGeom>
                    <a:noFill/>
                    <a:ln>
                      <a:noFill/>
                    </a:ln>
                  </pic:spPr>
                </pic:pic>
              </a:graphicData>
            </a:graphic>
          </wp:inline>
        </w:drawing>
      </w:r>
    </w:p>
    <w:p w:rsidR="004470DC" w:rsidRDefault="004470DC" w:rsidP="004470DC">
      <w:pPr>
        <w:spacing w:after="0"/>
        <w:jc w:val="center"/>
      </w:pPr>
      <w:r>
        <w:rPr>
          <w:lang w:val="ru-RU"/>
        </w:rPr>
        <w:t>Рисунок 1</w:t>
      </w:r>
      <w:r w:rsidRPr="004470DC">
        <w:rPr>
          <w:lang w:val="ru-RU"/>
        </w:rPr>
        <w:t xml:space="preserve">.1 – Діаграма варіантів використання вебплатформи </w:t>
      </w:r>
      <w:r>
        <w:t>ArtSpace</w:t>
      </w:r>
    </w:p>
    <w:p w:rsidR="004470DC" w:rsidRDefault="004470DC" w:rsidP="004470DC">
      <w:pPr>
        <w:spacing w:after="0"/>
        <w:jc w:val="center"/>
      </w:pPr>
    </w:p>
    <w:p w:rsidR="004470DC" w:rsidRDefault="004470DC" w:rsidP="004470DC">
      <w:pPr>
        <w:spacing w:after="0"/>
        <w:jc w:val="center"/>
      </w:pPr>
    </w:p>
    <w:p w:rsidR="004470DC" w:rsidRDefault="004470DC" w:rsidP="004470DC">
      <w:pPr>
        <w:spacing w:after="0"/>
        <w:jc w:val="center"/>
        <w:rPr>
          <w:lang w:val="ru-RU"/>
        </w:rPr>
        <w:sectPr w:rsidR="004470DC" w:rsidSect="00034616">
          <w:footerReference w:type="default" r:id="rId9"/>
          <w:pgSz w:w="12240" w:h="15840"/>
          <w:pgMar w:top="1134" w:right="850" w:bottom="1134" w:left="1417" w:header="720" w:footer="720" w:gutter="0"/>
          <w:cols w:space="720"/>
          <w:docGrid w:linePitch="360"/>
        </w:sectPr>
      </w:pPr>
    </w:p>
    <w:p w:rsidR="004470DC" w:rsidRDefault="004470DC" w:rsidP="004470DC">
      <w:pPr>
        <w:spacing w:after="0"/>
        <w:ind w:firstLine="0"/>
        <w:jc w:val="center"/>
        <w:rPr>
          <w:lang w:val="ru-RU"/>
        </w:rPr>
      </w:pPr>
      <w:r>
        <w:rPr>
          <w:noProof/>
          <w:lang w:val="ru-RU" w:eastAsia="ru-RU"/>
        </w:rPr>
        <w:lastRenderedPageBreak/>
        <w:drawing>
          <wp:inline distT="0" distB="0" distL="0" distR="0">
            <wp:extent cx="8939195" cy="4541520"/>
            <wp:effectExtent l="0" t="0" r="0" b="0"/>
            <wp:docPr id="3" name="Рисунок 3" descr="C:\Users\KMETIK\Downloads\bLVTJXj75Bwtv7SOSTLAfQXt5HTLm0I5A2G8qplVBFO2MzQpxkuwLLf5CeQMNg2qKH58LQKeR-1G2ERFlCBi6_KxPtQzC-l5eY1WlUVCD-VdEpyyYM8dZBjjlrg9TZtPSKAdBPf1knD8LyRr-8tlYj1jnexSzbrJf-CqTvrjTqAZMd6QSH2A6VMt6YKzDKpsadwohyxK83cS4KuadihM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METIK\Downloads\bLVTJXj75Bwtv7SOSTLAfQXt5HTLm0I5A2G8qplVBFO2MzQpxkuwLLf5CeQMNg2qKH58LQKeR-1G2ERFlCBi6_KxPtQzC-l5eY1WlUVCD-VdEpyyYM8dZBjjlrg9TZtPSKAdBPf1knD8LyRr-8tlYj1jnexSzbrJf-CqTvrjTqAZMd6QSH2A6VMt6YKzDKpsadwohyxK83cS4KuadihMz.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48202" cy="4546096"/>
                    </a:xfrm>
                    <a:prstGeom prst="rect">
                      <a:avLst/>
                    </a:prstGeom>
                    <a:noFill/>
                    <a:ln>
                      <a:noFill/>
                    </a:ln>
                  </pic:spPr>
                </pic:pic>
              </a:graphicData>
            </a:graphic>
          </wp:inline>
        </w:drawing>
      </w:r>
    </w:p>
    <w:p w:rsidR="004470DC" w:rsidRDefault="004470DC" w:rsidP="004470DC">
      <w:pPr>
        <w:spacing w:after="0"/>
        <w:ind w:firstLine="0"/>
        <w:jc w:val="center"/>
      </w:pPr>
      <w:r>
        <w:t>Рисунок 1.2 – Діаграма архітектури вебплатформи ArtSpace</w:t>
      </w:r>
    </w:p>
    <w:p w:rsidR="004470DC" w:rsidRDefault="004470DC" w:rsidP="004470DC">
      <w:pPr>
        <w:spacing w:after="0"/>
        <w:ind w:firstLine="0"/>
        <w:jc w:val="center"/>
        <w:rPr>
          <w:lang w:val="ru-RU"/>
        </w:rPr>
        <w:sectPr w:rsidR="004470DC" w:rsidSect="004470DC">
          <w:pgSz w:w="15840" w:h="12240" w:orient="landscape"/>
          <w:pgMar w:top="851" w:right="1134" w:bottom="1418" w:left="1134" w:header="720" w:footer="720" w:gutter="0"/>
          <w:cols w:space="720"/>
          <w:docGrid w:linePitch="360"/>
        </w:sectPr>
      </w:pPr>
    </w:p>
    <w:p w:rsidR="004470DC" w:rsidRDefault="004470DC" w:rsidP="004470DC">
      <w:pPr>
        <w:spacing w:after="0"/>
        <w:ind w:firstLine="0"/>
        <w:jc w:val="center"/>
        <w:rPr>
          <w:lang w:val="ru-RU"/>
        </w:rPr>
      </w:pPr>
      <w:r>
        <w:rPr>
          <w:noProof/>
          <w:lang w:val="ru-RU" w:eastAsia="ru-RU"/>
        </w:rPr>
        <w:lastRenderedPageBreak/>
        <w:drawing>
          <wp:inline distT="0" distB="0" distL="0" distR="0">
            <wp:extent cx="4419600" cy="6324600"/>
            <wp:effectExtent l="0" t="0" r="0" b="0"/>
            <wp:docPr id="4" name="Рисунок 4" descr="C:\Users\KMETIK\Downloads\hLPDRnen4BqZyHyiBfKgGfChXogqb-RIIEsngYgpQy1brqQs8QLLfIIjIc-vL5Jgho0q7mWI-0lsF-fu5zXF296QKtRcpVERv_68GwcmK5tVAnPQr2N8eSBnIB4WsvHriC0-SZmiPKqfGUjTHOuSpjxIpmJjnp4UPKJrEmHneLgyM2WMWYhKbKH8zALOGF3tWRfLT5p_I1nrv8OXXdrI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METIK\Downloads\hLPDRnen4BqZyHyiBfKgGfChXogqb-RIIEsngYgpQy1brqQs8QLLfIIjIc-vL5Jgho0q7mWI-0lsF-fu5zXF296QKtRcpVERv_68GwcmK5tVAnPQr2N8eSBnIB4WsvHriC0-SZmiPKqfGUjTHOuSpjxIpmJjnp4UPKJrEmHneLgyM2WMWYhKbKH8zALOGF3tWRfLT5p_I1nrv8OXXdrIH.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9600" cy="6324600"/>
                    </a:xfrm>
                    <a:prstGeom prst="rect">
                      <a:avLst/>
                    </a:prstGeom>
                    <a:noFill/>
                    <a:ln>
                      <a:noFill/>
                    </a:ln>
                  </pic:spPr>
                </pic:pic>
              </a:graphicData>
            </a:graphic>
          </wp:inline>
        </w:drawing>
      </w:r>
    </w:p>
    <w:p w:rsidR="004470DC" w:rsidRPr="0068663C" w:rsidRDefault="004470DC" w:rsidP="004470DC">
      <w:pPr>
        <w:spacing w:after="0"/>
        <w:ind w:firstLine="0"/>
        <w:jc w:val="center"/>
        <w:rPr>
          <w:lang w:val="ru-RU"/>
        </w:rPr>
      </w:pPr>
      <w:r>
        <w:t>Рисунок 1.3 – Схема бази даних ArtSpace</w:t>
      </w:r>
    </w:p>
    <w:sectPr w:rsidR="004470DC" w:rsidRPr="0068663C" w:rsidSect="004470DC">
      <w:pgSz w:w="12240" w:h="15840"/>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7864" w:rsidRDefault="002F7864">
      <w:pPr>
        <w:spacing w:after="0" w:line="240" w:lineRule="auto"/>
      </w:pPr>
      <w:r>
        <w:separator/>
      </w:r>
    </w:p>
  </w:endnote>
  <w:endnote w:type="continuationSeparator" w:id="0">
    <w:p w:rsidR="002F7864" w:rsidRDefault="002F7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70DC" w:rsidRDefault="004470D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7864" w:rsidRDefault="002F7864">
      <w:pPr>
        <w:spacing w:after="0" w:line="240" w:lineRule="auto"/>
      </w:pPr>
      <w:r>
        <w:separator/>
      </w:r>
    </w:p>
  </w:footnote>
  <w:footnote w:type="continuationSeparator" w:id="0">
    <w:p w:rsidR="002F7864" w:rsidRDefault="002F7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C7D3AB3"/>
    <w:multiLevelType w:val="hybridMultilevel"/>
    <w:tmpl w:val="3334E140"/>
    <w:lvl w:ilvl="0" w:tplc="7FB849CA">
      <w:start w:val="1"/>
      <w:numFmt w:val="bullet"/>
      <w:lvlText w:val=""/>
      <w:lvlJc w:val="left"/>
      <w:pPr>
        <w:ind w:left="1786" w:hanging="360"/>
      </w:pPr>
      <w:rPr>
        <w:rFonts w:ascii="Symbol" w:eastAsia="Calibri" w:hAnsi="Symbol" w:cs="Times New Roman" w:hint="default"/>
      </w:rPr>
    </w:lvl>
    <w:lvl w:ilvl="1" w:tplc="04190003" w:tentative="1">
      <w:start w:val="1"/>
      <w:numFmt w:val="bullet"/>
      <w:lvlText w:val="o"/>
      <w:lvlJc w:val="left"/>
      <w:pPr>
        <w:ind w:left="2506" w:hanging="360"/>
      </w:pPr>
      <w:rPr>
        <w:rFonts w:ascii="Courier New" w:hAnsi="Courier New" w:cs="Courier New" w:hint="default"/>
      </w:rPr>
    </w:lvl>
    <w:lvl w:ilvl="2" w:tplc="04190005" w:tentative="1">
      <w:start w:val="1"/>
      <w:numFmt w:val="bullet"/>
      <w:lvlText w:val=""/>
      <w:lvlJc w:val="left"/>
      <w:pPr>
        <w:ind w:left="3226" w:hanging="360"/>
      </w:pPr>
      <w:rPr>
        <w:rFonts w:ascii="Wingdings" w:hAnsi="Wingdings" w:hint="default"/>
      </w:rPr>
    </w:lvl>
    <w:lvl w:ilvl="3" w:tplc="04190001" w:tentative="1">
      <w:start w:val="1"/>
      <w:numFmt w:val="bullet"/>
      <w:lvlText w:val=""/>
      <w:lvlJc w:val="left"/>
      <w:pPr>
        <w:ind w:left="3946" w:hanging="360"/>
      </w:pPr>
      <w:rPr>
        <w:rFonts w:ascii="Symbol" w:hAnsi="Symbol" w:hint="default"/>
      </w:rPr>
    </w:lvl>
    <w:lvl w:ilvl="4" w:tplc="04190003" w:tentative="1">
      <w:start w:val="1"/>
      <w:numFmt w:val="bullet"/>
      <w:lvlText w:val="o"/>
      <w:lvlJc w:val="left"/>
      <w:pPr>
        <w:ind w:left="4666" w:hanging="360"/>
      </w:pPr>
      <w:rPr>
        <w:rFonts w:ascii="Courier New" w:hAnsi="Courier New" w:cs="Courier New" w:hint="default"/>
      </w:rPr>
    </w:lvl>
    <w:lvl w:ilvl="5" w:tplc="04190005" w:tentative="1">
      <w:start w:val="1"/>
      <w:numFmt w:val="bullet"/>
      <w:lvlText w:val=""/>
      <w:lvlJc w:val="left"/>
      <w:pPr>
        <w:ind w:left="5386" w:hanging="360"/>
      </w:pPr>
      <w:rPr>
        <w:rFonts w:ascii="Wingdings" w:hAnsi="Wingdings" w:hint="default"/>
      </w:rPr>
    </w:lvl>
    <w:lvl w:ilvl="6" w:tplc="04190001" w:tentative="1">
      <w:start w:val="1"/>
      <w:numFmt w:val="bullet"/>
      <w:lvlText w:val=""/>
      <w:lvlJc w:val="left"/>
      <w:pPr>
        <w:ind w:left="6106" w:hanging="360"/>
      </w:pPr>
      <w:rPr>
        <w:rFonts w:ascii="Symbol" w:hAnsi="Symbol" w:hint="default"/>
      </w:rPr>
    </w:lvl>
    <w:lvl w:ilvl="7" w:tplc="04190003" w:tentative="1">
      <w:start w:val="1"/>
      <w:numFmt w:val="bullet"/>
      <w:lvlText w:val="o"/>
      <w:lvlJc w:val="left"/>
      <w:pPr>
        <w:ind w:left="6826" w:hanging="360"/>
      </w:pPr>
      <w:rPr>
        <w:rFonts w:ascii="Courier New" w:hAnsi="Courier New" w:cs="Courier New" w:hint="default"/>
      </w:rPr>
    </w:lvl>
    <w:lvl w:ilvl="8" w:tplc="04190005" w:tentative="1">
      <w:start w:val="1"/>
      <w:numFmt w:val="bullet"/>
      <w:lvlText w:val=""/>
      <w:lvlJc w:val="left"/>
      <w:pPr>
        <w:ind w:left="754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61F0"/>
    <w:rsid w:val="002F7864"/>
    <w:rsid w:val="00326F90"/>
    <w:rsid w:val="004470DC"/>
    <w:rsid w:val="0068663C"/>
    <w:rsid w:val="006A2B2B"/>
    <w:rsid w:val="00785DFD"/>
    <w:rsid w:val="008D4160"/>
    <w:rsid w:val="00AA1D8D"/>
    <w:rsid w:val="00B47730"/>
    <w:rsid w:val="00CB0664"/>
    <w:rsid w:val="00FB3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380CB"/>
  <w14:defaultImageDpi w14:val="300"/>
  <w15:docId w15:val="{92A5BDFB-5E84-4B0A-83A8-BED0980D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6A2B2B"/>
    <w:pPr>
      <w:spacing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40" w:after="120"/>
      <w:ind w:firstLine="0"/>
      <w:contextualSpacing/>
    </w:pPr>
    <w:rPr>
      <w:rFonts w:asciiTheme="majorHAnsi" w:eastAsiaTheme="majorEastAsia" w:hAnsiTheme="majorHAnsi" w:cstheme="majorBidi"/>
      <w:b/>
      <w:color w:val="17365D" w:themeColor="text2" w:themeShade="BF"/>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6A2B2B"/>
    <w:pPr>
      <w:spacing w:before="100" w:beforeAutospacing="1" w:after="100" w:afterAutospacing="1" w:line="240" w:lineRule="auto"/>
      <w:ind w:firstLine="0"/>
      <w:jc w:val="left"/>
    </w:pPr>
    <w:rPr>
      <w:rFonts w:cs="Times New Roman"/>
      <w:sz w:val="24"/>
      <w:szCs w:val="24"/>
      <w:lang w:val="ru-RU" w:eastAsia="ru-RU"/>
    </w:rPr>
  </w:style>
  <w:style w:type="paragraph" w:styleId="14">
    <w:name w:val="toc 1"/>
    <w:basedOn w:val="a1"/>
    <w:next w:val="a1"/>
    <w:autoRedefine/>
    <w:uiPriority w:val="39"/>
    <w:unhideWhenUsed/>
    <w:rsid w:val="004470DC"/>
    <w:pPr>
      <w:spacing w:after="100"/>
    </w:pPr>
  </w:style>
  <w:style w:type="paragraph" w:styleId="2c">
    <w:name w:val="toc 2"/>
    <w:basedOn w:val="a1"/>
    <w:next w:val="a1"/>
    <w:autoRedefine/>
    <w:uiPriority w:val="39"/>
    <w:unhideWhenUsed/>
    <w:rsid w:val="004470DC"/>
    <w:pPr>
      <w:spacing w:after="100"/>
      <w:ind w:left="280"/>
    </w:pPr>
  </w:style>
  <w:style w:type="character" w:styleId="aff9">
    <w:name w:val="Hyperlink"/>
    <w:basedOn w:val="a2"/>
    <w:uiPriority w:val="99"/>
    <w:unhideWhenUsed/>
    <w:rsid w:val="004470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066378">
      <w:bodyDiv w:val="1"/>
      <w:marLeft w:val="0"/>
      <w:marRight w:val="0"/>
      <w:marTop w:val="0"/>
      <w:marBottom w:val="0"/>
      <w:divBdr>
        <w:top w:val="none" w:sz="0" w:space="0" w:color="auto"/>
        <w:left w:val="none" w:sz="0" w:space="0" w:color="auto"/>
        <w:bottom w:val="none" w:sz="0" w:space="0" w:color="auto"/>
        <w:right w:val="none" w:sz="0" w:space="0" w:color="auto"/>
      </w:divBdr>
    </w:div>
    <w:div w:id="17141909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2B910-128D-47F0-9F31-F4D49AC2C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2976</Words>
  <Characters>16964</Characters>
  <Application>Microsoft Office Word</Application>
  <DocSecurity>0</DocSecurity>
  <Lines>141</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Роман Кметик</cp:lastModifiedBy>
  <cp:revision>2</cp:revision>
  <dcterms:created xsi:type="dcterms:W3CDTF">2026-05-30T15:47:00Z</dcterms:created>
  <dcterms:modified xsi:type="dcterms:W3CDTF">2026-05-30T15:47:00Z</dcterms:modified>
  <cp:category/>
</cp:coreProperties>
</file>