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ind w:left="3" w:hanging="3"/>
        <w:jc w:val="center"/>
        <w:rPr/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Міністерство освіти і науки України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ind w:left="3" w:hanging="3"/>
        <w:jc w:val="center"/>
        <w:rPr/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Харківський національний університет радіоелектроніки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ind w:left="2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ind w:left="2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ind w:left="2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ind w:left="2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ind w:left="3" w:hanging="3"/>
        <w:jc w:val="center"/>
        <w:rPr/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Кафедра програмної інженерії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ind w:left="2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ind w:left="2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ind w:left="2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ind w:left="3" w:hanging="3"/>
        <w:jc w:val="center"/>
        <w:rPr/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Звіт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ind w:left="3" w:hanging="3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З дисципліни «</w:t>
      </w:r>
      <w:r w:rsidDel="00000000" w:rsidR="00000000" w:rsidRPr="00000000">
        <w:rPr>
          <w:sz w:val="28"/>
          <w:szCs w:val="28"/>
          <w:rtl w:val="0"/>
        </w:rPr>
        <w:t xml:space="preserve">Архітектура програмного забезпечення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»</w:t>
      </w:r>
    </w:p>
    <w:p w:rsidR="00000000" w:rsidDel="00000000" w:rsidP="00000000" w:rsidRDefault="00000000" w:rsidRPr="00000000" w14:paraId="0000000D">
      <w:pPr>
        <w:spacing w:line="360" w:lineRule="auto"/>
        <w:ind w:left="3" w:hanging="3"/>
        <w:jc w:val="center"/>
        <w:rPr/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З лабораторної роботи №</w:t>
      </w:r>
      <w:r w:rsidDel="00000000" w:rsidR="00000000" w:rsidRPr="00000000">
        <w:rPr>
          <w:sz w:val="28"/>
          <w:szCs w:val="28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ind w:left="2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ind w:left="2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ind w:left="2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ind w:left="2" w:hanging="2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43.0" w:type="dxa"/>
        <w:jc w:val="left"/>
        <w:tblInd w:w="2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7081"/>
        <w:gridCol w:w="2262"/>
        <w:tblGridChange w:id="0">
          <w:tblGrid>
            <w:gridCol w:w="7081"/>
            <w:gridCol w:w="226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spacing w:line="360" w:lineRule="auto"/>
              <w:ind w:left="3" w:hanging="3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Виконав:</w:t>
              <w:br w:type="textWrapping"/>
              <w:t xml:space="preserve">ст. гр. ПЗПІ-2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2</w:t>
            </w: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-7</w:t>
            </w:r>
          </w:p>
          <w:p w:rsidR="00000000" w:rsidDel="00000000" w:rsidP="00000000" w:rsidRDefault="00000000" w:rsidRPr="00000000" w14:paraId="00000013">
            <w:pPr>
              <w:spacing w:line="360" w:lineRule="auto"/>
              <w:ind w:left="3" w:hanging="3"/>
              <w:rPr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Кузуб М. О.</w:t>
            </w: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spacing w:line="36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spacing w:line="360" w:lineRule="auto"/>
              <w:ind w:left="3" w:hanging="3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Перевів:</w:t>
              <w:br w:type="textWrapping"/>
              <w:t xml:space="preserve">доц. каф. ПІ</w:t>
            </w:r>
          </w:p>
          <w:p w:rsidR="00000000" w:rsidDel="00000000" w:rsidP="00000000" w:rsidRDefault="00000000" w:rsidRPr="00000000" w14:paraId="00000016">
            <w:pPr>
              <w:spacing w:line="360" w:lineRule="auto"/>
              <w:ind w:left="3" w:hanging="3"/>
              <w:rPr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Сокорчук</w:t>
            </w: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 І.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П</w:t>
            </w: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.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spacing w:line="36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spacing w:line="360" w:lineRule="auto"/>
        <w:ind w:left="2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ind w:left="2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ind w:left="3" w:hanging="3"/>
        <w:jc w:val="center"/>
        <w:rPr/>
      </w:pPr>
      <w:r w:rsidDel="00000000" w:rsidR="00000000" w:rsidRPr="00000000">
        <w:rPr>
          <w:color w:val="000000"/>
          <w:sz w:val="28"/>
          <w:szCs w:val="28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ind w:left="2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ind w:left="3" w:hanging="3"/>
        <w:rPr/>
      </w:pPr>
      <w:r w:rsidDel="00000000" w:rsidR="00000000" w:rsidRPr="00000000">
        <w:rPr>
          <w:color w:val="000000"/>
          <w:sz w:val="28"/>
          <w:szCs w:val="28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ind w:left="3" w:hanging="3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ind w:left="3" w:hanging="3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ind w:left="3" w:hanging="3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ind w:left="3" w:hanging="3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Харків 202</w:t>
      </w:r>
      <w:r w:rsidDel="00000000" w:rsidR="00000000" w:rsidRPr="00000000">
        <w:rPr>
          <w:sz w:val="28"/>
          <w:szCs w:val="28"/>
          <w:rtl w:val="0"/>
        </w:rPr>
        <w:t xml:space="preserve">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ind w:left="1" w:hanging="3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Мета роботи</w:t>
      </w:r>
      <w:r w:rsidDel="00000000" w:rsidR="00000000" w:rsidRPr="00000000">
        <w:rPr>
          <w:sz w:val="28"/>
          <w:szCs w:val="28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before="240" w:line="360" w:lineRule="auto"/>
        <w:ind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Необхідно розробити програмне забезпечення для IoT або SmartDevice пристрою, реалізованого на базі будь-якої поширеної на сьогодні платформи, придатної для реалізації вбудованих систем (Embedded System).</w:t>
      </w:r>
    </w:p>
    <w:p w:rsidR="00000000" w:rsidDel="00000000" w:rsidP="00000000" w:rsidRDefault="00000000" w:rsidRPr="00000000" w14:paraId="00000024">
      <w:pPr>
        <w:spacing w:line="360" w:lineRule="auto"/>
        <w:ind w:left="-2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60" w:lineRule="auto"/>
        <w:ind w:left="1" w:hanging="3"/>
        <w:rPr>
          <w:b w:val="1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Хід роботи: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4"/>
        <w:keepNext w:val="0"/>
        <w:keepLines w:val="0"/>
        <w:spacing w:line="360" w:lineRule="auto"/>
        <w:ind w:left="-2" w:firstLine="0"/>
        <w:rPr>
          <w:b w:val="0"/>
          <w:sz w:val="28"/>
          <w:szCs w:val="28"/>
        </w:rPr>
      </w:pPr>
      <w:bookmarkStart w:colFirst="0" w:colLast="0" w:name="_17qtuhan1s7e" w:id="0"/>
      <w:bookmarkEnd w:id="0"/>
      <w:r w:rsidDel="00000000" w:rsidR="00000000" w:rsidRPr="00000000">
        <w:rPr>
          <w:b w:val="0"/>
          <w:sz w:val="28"/>
          <w:szCs w:val="28"/>
          <w:rtl w:val="0"/>
        </w:rPr>
        <w:t xml:space="preserve">1. Розробка будови програмного забезпечення ІоТ клієнта</w:t>
      </w:r>
    </w:p>
    <w:p w:rsidR="00000000" w:rsidDel="00000000" w:rsidP="00000000" w:rsidRDefault="00000000" w:rsidRPr="00000000" w14:paraId="00000027">
      <w:pPr>
        <w:spacing w:after="240" w:before="240" w:line="360" w:lineRule="auto"/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Програмне забезпечення для ІоТ клієнта складається з кількох компонентів, кожен з яких виконує певні функції для забезпечення взаємодії з користувачем та зовнішніми сервісами (зокрема, з Google API для обчислення відстані між точками):</w:t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spacing w:after="0" w:before="240"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Form1: Основна форма для введення та обробки даних користувача, включаючи введення ID працівника, вантажу, адреси відправлення та призначення. Тут також реалізована логіка обчислення відстані між точками за допомогою Google Distance API і підрахунок витрат пального. Після цього дані додаються до бази даних.</w:t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spacing w:after="0" w:before="0"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Form2: Форма для адміністратора, яка показує дані з бази даних (наприклад, всі поїздки).</w:t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spacing w:after="240" w:before="0"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login: Форма для авторизації користувача, яка перевіряє логін та пароль за допомогою запиту до бази даних і визначає, чи є користувач адміністратором. В залежності від ролі відкривається відповідна форма.</w:t>
      </w:r>
    </w:p>
    <w:p w:rsidR="00000000" w:rsidDel="00000000" w:rsidP="00000000" w:rsidRDefault="00000000" w:rsidRPr="00000000" w14:paraId="0000002B">
      <w:pPr>
        <w:pStyle w:val="Heading4"/>
        <w:keepNext w:val="0"/>
        <w:keepLines w:val="0"/>
        <w:spacing w:line="360" w:lineRule="auto"/>
        <w:ind w:left="-2" w:firstLine="0"/>
        <w:rPr>
          <w:b w:val="0"/>
          <w:sz w:val="28"/>
          <w:szCs w:val="28"/>
        </w:rPr>
      </w:pPr>
      <w:bookmarkStart w:colFirst="0" w:colLast="0" w:name="_fbw822k9fsk5" w:id="1"/>
      <w:bookmarkEnd w:id="1"/>
      <w:r w:rsidDel="00000000" w:rsidR="00000000" w:rsidRPr="00000000">
        <w:rPr>
          <w:b w:val="0"/>
          <w:sz w:val="28"/>
          <w:szCs w:val="28"/>
          <w:rtl w:val="0"/>
        </w:rPr>
        <w:t xml:space="preserve">2. UML діаграма прецедентів для ІоТ клієнта</w:t>
      </w:r>
    </w:p>
    <w:p w:rsidR="00000000" w:rsidDel="00000000" w:rsidP="00000000" w:rsidRDefault="00000000" w:rsidRPr="00000000" w14:paraId="0000002C">
      <w:pPr>
        <w:spacing w:after="240" w:before="240" w:line="360" w:lineRule="auto"/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Прецеденти в системі описують взаємодію між користувачами та системою, що відображають їхні функціональні вимоги:</w:t>
      </w:r>
    </w:p>
    <w:p w:rsidR="00000000" w:rsidDel="00000000" w:rsidP="00000000" w:rsidRDefault="00000000" w:rsidRPr="00000000" w14:paraId="0000002D">
      <w:pPr>
        <w:spacing w:after="240" w:before="240" w:line="360" w:lineRule="auto"/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Актори: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spacing w:after="0" w:before="240" w:line="36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Користувач: Авторизується в системі, вводить дані для поїздки, обчислює відстань і витрати пального, додає поїздку до бази даних.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spacing w:after="240" w:before="0" w:line="36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Адміністратор: Має доступ до даних про всі поїздки через форму для адміністратора.</w:t>
      </w:r>
    </w:p>
    <w:p w:rsidR="00000000" w:rsidDel="00000000" w:rsidP="00000000" w:rsidRDefault="00000000" w:rsidRPr="00000000" w14:paraId="00000030">
      <w:pPr>
        <w:spacing w:after="240" w:before="240" w:line="360" w:lineRule="auto"/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Прецеденти:</w:t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spacing w:after="0" w:before="240" w:line="36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Авторизація користувача</w:t>
      </w:r>
    </w:p>
    <w:p w:rsidR="00000000" w:rsidDel="00000000" w:rsidP="00000000" w:rsidRDefault="00000000" w:rsidRPr="00000000" w14:paraId="00000032">
      <w:pPr>
        <w:numPr>
          <w:ilvl w:val="1"/>
          <w:numId w:val="5"/>
        </w:numPr>
        <w:spacing w:after="0" w:before="0" w:line="360" w:lineRule="auto"/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Користувач вводить логін і пароль для авторизації.</w:t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spacing w:after="0" w:before="0" w:line="36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Обчислення відстані</w:t>
      </w:r>
    </w:p>
    <w:p w:rsidR="00000000" w:rsidDel="00000000" w:rsidP="00000000" w:rsidRDefault="00000000" w:rsidRPr="00000000" w14:paraId="00000034">
      <w:pPr>
        <w:numPr>
          <w:ilvl w:val="1"/>
          <w:numId w:val="5"/>
        </w:numPr>
        <w:spacing w:after="0" w:before="0" w:line="360" w:lineRule="auto"/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Користувач вводить адреси відправлення та призначення, система викликає Google API для обчислення відстані.</w:t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spacing w:after="0" w:before="0" w:line="36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Додавання поїздки до бази даних</w:t>
      </w:r>
    </w:p>
    <w:p w:rsidR="00000000" w:rsidDel="00000000" w:rsidP="00000000" w:rsidRDefault="00000000" w:rsidRPr="00000000" w14:paraId="00000036">
      <w:pPr>
        <w:numPr>
          <w:ilvl w:val="1"/>
          <w:numId w:val="5"/>
        </w:numPr>
        <w:spacing w:after="0" w:before="0" w:line="360" w:lineRule="auto"/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Користувач вводить дані про поїздку і система зберігає їх у базі даних.</w:t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spacing w:after="0" w:before="0" w:line="36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Перегляд поїздок (Адміністратор)</w:t>
      </w:r>
    </w:p>
    <w:p w:rsidR="00000000" w:rsidDel="00000000" w:rsidP="00000000" w:rsidRDefault="00000000" w:rsidRPr="00000000" w14:paraId="00000038">
      <w:pPr>
        <w:numPr>
          <w:ilvl w:val="1"/>
          <w:numId w:val="5"/>
        </w:numPr>
        <w:spacing w:after="240" w:before="0" w:line="360" w:lineRule="auto"/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Адміністратор переглядає всі поїздки через форму для адміністратора.</w:t>
      </w:r>
    </w:p>
    <w:p w:rsidR="00000000" w:rsidDel="00000000" w:rsidP="00000000" w:rsidRDefault="00000000" w:rsidRPr="00000000" w14:paraId="00000039">
      <w:pPr>
        <w:pStyle w:val="Heading4"/>
        <w:keepNext w:val="0"/>
        <w:keepLines w:val="0"/>
        <w:spacing w:line="360" w:lineRule="auto"/>
        <w:ind w:left="-2" w:firstLine="0"/>
        <w:rPr>
          <w:b w:val="0"/>
          <w:sz w:val="28"/>
          <w:szCs w:val="28"/>
        </w:rPr>
      </w:pPr>
      <w:bookmarkStart w:colFirst="0" w:colLast="0" w:name="_mla4ks6h30eb" w:id="2"/>
      <w:bookmarkEnd w:id="2"/>
      <w:r w:rsidDel="00000000" w:rsidR="00000000" w:rsidRPr="00000000">
        <w:rPr>
          <w:b w:val="0"/>
          <w:sz w:val="28"/>
          <w:szCs w:val="28"/>
          <w:rtl w:val="0"/>
        </w:rPr>
        <w:t xml:space="preserve">3. Розробка бізнес логіки та функцій налаштування ІоТ клієнта</w:t>
      </w:r>
    </w:p>
    <w:p w:rsidR="00000000" w:rsidDel="00000000" w:rsidP="00000000" w:rsidRDefault="00000000" w:rsidRPr="00000000" w14:paraId="0000003A">
      <w:pPr>
        <w:spacing w:after="240" w:before="240" w:line="360" w:lineRule="auto"/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Бізнес логіка включає: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spacing w:after="0" w:before="240" w:line="36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Обчислення відстані між двома точками: Використовує Google Distance API для отримання відстані в кілометрах між точками.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spacing w:after="0" w:before="0" w:line="36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Розрахунок витрат пального: Для отриманої відстані система розраховує витрати пального за формулою (8 літрів на 100 км).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spacing w:after="240" w:before="0" w:line="36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Додавання поїздки до бази даних: Після обчислення відстані та витрат пального дані зберігаються у базі даних, що дозволяє адміністратору переглядати їх.</w:t>
      </w:r>
    </w:p>
    <w:p w:rsidR="00000000" w:rsidDel="00000000" w:rsidP="00000000" w:rsidRDefault="00000000" w:rsidRPr="00000000" w14:paraId="0000003E">
      <w:pPr>
        <w:pStyle w:val="Heading4"/>
        <w:keepNext w:val="0"/>
        <w:keepLines w:val="0"/>
        <w:spacing w:line="360" w:lineRule="auto"/>
        <w:ind w:left="-2" w:firstLine="0"/>
        <w:rPr>
          <w:b w:val="0"/>
          <w:sz w:val="28"/>
          <w:szCs w:val="28"/>
        </w:rPr>
      </w:pPr>
      <w:bookmarkStart w:colFirst="0" w:colLast="0" w:name="_d4cwy08bbuix" w:id="3"/>
      <w:bookmarkEnd w:id="3"/>
      <w:r w:rsidDel="00000000" w:rsidR="00000000" w:rsidRPr="00000000">
        <w:rPr>
          <w:b w:val="0"/>
          <w:sz w:val="28"/>
          <w:szCs w:val="28"/>
          <w:rtl w:val="0"/>
        </w:rPr>
        <w:t xml:space="preserve">4. UML діаграма діяльності для ІоТ клієнта</w:t>
      </w:r>
    </w:p>
    <w:p w:rsidR="00000000" w:rsidDel="00000000" w:rsidP="00000000" w:rsidRDefault="00000000" w:rsidRPr="00000000" w14:paraId="0000003F">
      <w:pPr>
        <w:spacing w:after="240" w:before="240" w:line="360" w:lineRule="auto"/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Основні етапи діяльності: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spacing w:after="0" w:before="240" w:line="36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Логін користувача:</w:t>
      </w:r>
    </w:p>
    <w:p w:rsidR="00000000" w:rsidDel="00000000" w:rsidP="00000000" w:rsidRDefault="00000000" w:rsidRPr="00000000" w14:paraId="00000041">
      <w:pPr>
        <w:numPr>
          <w:ilvl w:val="1"/>
          <w:numId w:val="1"/>
        </w:numPr>
        <w:spacing w:after="0" w:before="0" w:line="360" w:lineRule="auto"/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Користувач вводить логін і пароль.</w:t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spacing w:after="0" w:before="0" w:line="360" w:lineRule="auto"/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Перевірка правильності введених даних в базі.</w:t>
      </w:r>
    </w:p>
    <w:p w:rsidR="00000000" w:rsidDel="00000000" w:rsidP="00000000" w:rsidRDefault="00000000" w:rsidRPr="00000000" w14:paraId="00000043">
      <w:pPr>
        <w:numPr>
          <w:ilvl w:val="1"/>
          <w:numId w:val="1"/>
        </w:numPr>
        <w:spacing w:after="0" w:before="0" w:line="360" w:lineRule="auto"/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Визначення ролі користувача (звичайний або адміністратор).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spacing w:after="0" w:before="0" w:line="36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Додавання поїздки:</w:t>
      </w:r>
    </w:p>
    <w:p w:rsidR="00000000" w:rsidDel="00000000" w:rsidP="00000000" w:rsidRDefault="00000000" w:rsidRPr="00000000" w14:paraId="00000045">
      <w:pPr>
        <w:numPr>
          <w:ilvl w:val="1"/>
          <w:numId w:val="1"/>
        </w:numPr>
        <w:spacing w:after="0" w:before="0" w:line="360" w:lineRule="auto"/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Користувач вводить дані про поїздку.</w:t>
      </w:r>
    </w:p>
    <w:p w:rsidR="00000000" w:rsidDel="00000000" w:rsidP="00000000" w:rsidRDefault="00000000" w:rsidRPr="00000000" w14:paraId="00000046">
      <w:pPr>
        <w:numPr>
          <w:ilvl w:val="1"/>
          <w:numId w:val="1"/>
        </w:numPr>
        <w:spacing w:after="0" w:before="0" w:line="360" w:lineRule="auto"/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Перевірка на заповненість полів.</w:t>
      </w:r>
    </w:p>
    <w:p w:rsidR="00000000" w:rsidDel="00000000" w:rsidP="00000000" w:rsidRDefault="00000000" w:rsidRPr="00000000" w14:paraId="00000047">
      <w:pPr>
        <w:numPr>
          <w:ilvl w:val="1"/>
          <w:numId w:val="1"/>
        </w:numPr>
        <w:spacing w:after="0" w:before="0" w:line="360" w:lineRule="auto"/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Запит до Google API для обчислення відстані.</w:t>
      </w:r>
    </w:p>
    <w:p w:rsidR="00000000" w:rsidDel="00000000" w:rsidP="00000000" w:rsidRDefault="00000000" w:rsidRPr="00000000" w14:paraId="00000048">
      <w:pPr>
        <w:numPr>
          <w:ilvl w:val="1"/>
          <w:numId w:val="1"/>
        </w:numPr>
        <w:spacing w:after="0" w:before="0" w:line="360" w:lineRule="auto"/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Обчислення витрат пального.</w:t>
      </w:r>
    </w:p>
    <w:p w:rsidR="00000000" w:rsidDel="00000000" w:rsidP="00000000" w:rsidRDefault="00000000" w:rsidRPr="00000000" w14:paraId="00000049">
      <w:pPr>
        <w:numPr>
          <w:ilvl w:val="1"/>
          <w:numId w:val="1"/>
        </w:numPr>
        <w:spacing w:after="240" w:before="0" w:line="360" w:lineRule="auto"/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Збереження даних у базі даних.</w:t>
      </w:r>
    </w:p>
    <w:p w:rsidR="00000000" w:rsidDel="00000000" w:rsidP="00000000" w:rsidRDefault="00000000" w:rsidRPr="00000000" w14:paraId="0000004A">
      <w:pPr>
        <w:pStyle w:val="Heading4"/>
        <w:keepNext w:val="0"/>
        <w:keepLines w:val="0"/>
        <w:spacing w:line="360" w:lineRule="auto"/>
        <w:ind w:left="-2" w:firstLine="0"/>
        <w:rPr>
          <w:b w:val="0"/>
          <w:sz w:val="28"/>
          <w:szCs w:val="28"/>
        </w:rPr>
      </w:pPr>
      <w:bookmarkStart w:colFirst="0" w:colLast="0" w:name="_6lckfbixc2mb" w:id="4"/>
      <w:bookmarkEnd w:id="4"/>
      <w:r w:rsidDel="00000000" w:rsidR="00000000" w:rsidRPr="00000000">
        <w:rPr>
          <w:b w:val="0"/>
          <w:sz w:val="28"/>
          <w:szCs w:val="28"/>
          <w:rtl w:val="0"/>
        </w:rPr>
        <w:t xml:space="preserve">5. Програмна реалізація бізнес логіки та функцій налаштування ІоТ клієнта</w:t>
      </w:r>
    </w:p>
    <w:p w:rsidR="00000000" w:rsidDel="00000000" w:rsidP="00000000" w:rsidRDefault="00000000" w:rsidRPr="00000000" w14:paraId="0000004B">
      <w:pPr>
        <w:spacing w:after="240" w:before="240" w:line="360" w:lineRule="auto"/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Програмна реалізація вже представлена у коді:</w:t>
      </w:r>
    </w:p>
    <w:p w:rsidR="00000000" w:rsidDel="00000000" w:rsidP="00000000" w:rsidRDefault="00000000" w:rsidRPr="00000000" w14:paraId="0000004C">
      <w:pPr>
        <w:numPr>
          <w:ilvl w:val="0"/>
          <w:numId w:val="4"/>
        </w:numPr>
        <w:spacing w:after="0" w:before="240" w:line="36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Form1.cs реалізовано:</w:t>
      </w:r>
    </w:p>
    <w:p w:rsidR="00000000" w:rsidDel="00000000" w:rsidP="00000000" w:rsidRDefault="00000000" w:rsidRPr="00000000" w14:paraId="0000004D">
      <w:pPr>
        <w:numPr>
          <w:ilvl w:val="1"/>
          <w:numId w:val="4"/>
        </w:numPr>
        <w:spacing w:after="0" w:before="0" w:line="360" w:lineRule="auto"/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Обчислення відстані між точками через Google API.</w:t>
      </w:r>
    </w:p>
    <w:p w:rsidR="00000000" w:rsidDel="00000000" w:rsidP="00000000" w:rsidRDefault="00000000" w:rsidRPr="00000000" w14:paraId="0000004E">
      <w:pPr>
        <w:numPr>
          <w:ilvl w:val="1"/>
          <w:numId w:val="4"/>
        </w:numPr>
        <w:spacing w:after="0" w:before="0" w:line="360" w:lineRule="auto"/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Розрахунок витрат пального.</w:t>
      </w:r>
    </w:p>
    <w:p w:rsidR="00000000" w:rsidDel="00000000" w:rsidP="00000000" w:rsidRDefault="00000000" w:rsidRPr="00000000" w14:paraId="0000004F">
      <w:pPr>
        <w:numPr>
          <w:ilvl w:val="1"/>
          <w:numId w:val="4"/>
        </w:numPr>
        <w:spacing w:after="0" w:before="0" w:line="360" w:lineRule="auto"/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Додавання поїздки до бази даних.</w:t>
      </w:r>
    </w:p>
    <w:p w:rsidR="00000000" w:rsidDel="00000000" w:rsidP="00000000" w:rsidRDefault="00000000" w:rsidRPr="00000000" w14:paraId="00000050">
      <w:pPr>
        <w:numPr>
          <w:ilvl w:val="0"/>
          <w:numId w:val="4"/>
        </w:numPr>
        <w:spacing w:after="0" w:before="0" w:line="36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Form2.cs реалізовано відображення всіх поїздок для адміністратора.</w:t>
      </w:r>
    </w:p>
    <w:p w:rsidR="00000000" w:rsidDel="00000000" w:rsidP="00000000" w:rsidRDefault="00000000" w:rsidRPr="00000000" w14:paraId="00000051">
      <w:pPr>
        <w:numPr>
          <w:ilvl w:val="0"/>
          <w:numId w:val="4"/>
        </w:numPr>
        <w:spacing w:after="240" w:before="0" w:line="36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login.cs реалізована авторизація користувачів, перевірка їхніх ролей та відкриття відповідних форм.</w:t>
      </w:r>
    </w:p>
    <w:p w:rsidR="00000000" w:rsidDel="00000000" w:rsidP="00000000" w:rsidRDefault="00000000" w:rsidRPr="00000000" w14:paraId="00000052">
      <w:pPr>
        <w:spacing w:after="240" w:before="240" w:line="360" w:lineRule="auto"/>
        <w:ind w:left="144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240" w:before="240" w:line="360" w:lineRule="auto"/>
        <w:ind w:left="144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240" w:before="240" w:line="360" w:lineRule="auto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360" w:lineRule="auto"/>
        <w:ind w:left="1" w:hanging="3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Лінка на архів: </w:t>
      </w:r>
      <w:hyperlink r:id="rId6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https://drive.google.com/drive/folders/1grEBw8A_8jORLKASx93k_o2uPkhp9Nb1?usp=drive_ link</w:t>
        </w:r>
      </w:hyperlink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240" w:before="240" w:line="360" w:lineRule="auto"/>
        <w:ind w:left="0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Лінка на відеозапис:</w:t>
      </w:r>
      <w:r w:rsidDel="00000000" w:rsidR="00000000" w:rsidRPr="00000000">
        <w:rPr>
          <w:sz w:val="28"/>
          <w:szCs w:val="28"/>
          <w:rtl w:val="0"/>
        </w:rPr>
        <w:t xml:space="preserve"> </w:t>
      </w:r>
      <w:hyperlink r:id="rId7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https://youtu.be/hwdE8lgIVLI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240" w:before="240" w:line="360" w:lineRule="auto"/>
        <w:ind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Висновок:</w:t>
      </w:r>
    </w:p>
    <w:p w:rsidR="00000000" w:rsidDel="00000000" w:rsidP="00000000" w:rsidRDefault="00000000" w:rsidRPr="00000000" w14:paraId="00000058">
      <w:pPr>
        <w:spacing w:after="240" w:before="240" w:line="360" w:lineRule="auto"/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Розроблене програмне забезпечення для ІоТ клієнта ефективно реалізує основні функціональні вимоги: авторизацію користувачів, обчислення відстані між точками через Google API, розрахунок витрат пального та збереження даних у базі даних. Система також має можливість переглядати поїздки для адміністратора через окрему форму. Програмне забезпечення забезпечує коректну взаємодію з користувачем та зовнішніми сервісами, що робить його зручним і ефективним інструментом для управління поїздками та обліку витрат пального.</w:t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-US"/>
      </w:rPr>
    </w:rPrDefault>
    <w:pPrDefault>
      <w:pPr>
        <w:spacing w:line="259" w:lineRule="auto"/>
        <w:ind w:hanging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drive/folders/1grEBw8A_8jORLKASx93k_o2uPkhp9Nb1?usp=drive_" TargetMode="External"/><Relationship Id="rId7" Type="http://schemas.openxmlformats.org/officeDocument/2006/relationships/hyperlink" Target="https://youtu.be/hwdE8lgIVL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