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79EF8" w14:textId="77777777" w:rsidR="00293CE8" w:rsidRPr="00293CE8" w:rsidRDefault="00293CE8" w:rsidP="00293CE8">
      <w:pPr>
        <w:spacing w:before="240"/>
        <w:jc w:val="right"/>
        <w:rPr>
          <w:rFonts w:ascii="Times New Roman" w:hAnsi="Times New Roman" w:cs="Times New Roman"/>
          <w:b/>
          <w:bCs/>
          <w:sz w:val="72"/>
          <w:szCs w:val="72"/>
          <w:lang w:val="ru-RU"/>
        </w:rPr>
      </w:pPr>
      <w:r w:rsidRPr="00293CE8">
        <w:rPr>
          <w:rFonts w:ascii="Times New Roman" w:hAnsi="Times New Roman" w:cs="Times New Roman"/>
          <w:b/>
          <w:bCs/>
          <w:sz w:val="72"/>
          <w:szCs w:val="72"/>
          <w:lang w:val="ru-RU"/>
        </w:rPr>
        <w:t>Специфікація вимог до програмного забезпечення</w:t>
      </w:r>
    </w:p>
    <w:p w14:paraId="4F35660E" w14:textId="6D2ABDA4" w:rsidR="00293CE8" w:rsidRPr="00293CE8" w:rsidRDefault="00293CE8" w:rsidP="00293CE8">
      <w:pPr>
        <w:spacing w:before="240"/>
        <w:jc w:val="right"/>
        <w:rPr>
          <w:rFonts w:ascii="Times New Roman" w:hAnsi="Times New Roman" w:cs="Times New Roman"/>
          <w:b/>
          <w:bCs/>
          <w:sz w:val="40"/>
          <w:szCs w:val="40"/>
          <w:lang w:val="ru-RU"/>
        </w:rPr>
      </w:pPr>
      <w:r w:rsidRPr="00293CE8">
        <w:rPr>
          <w:rFonts w:ascii="Times New Roman" w:hAnsi="Times New Roman" w:cs="Times New Roman"/>
          <w:b/>
          <w:bCs/>
          <w:sz w:val="40"/>
          <w:szCs w:val="40"/>
          <w:lang w:val="ru-RU"/>
        </w:rPr>
        <w:t>Для</w:t>
      </w:r>
    </w:p>
    <w:p w14:paraId="2B7A5960" w14:textId="76D6A4C5" w:rsidR="00293CE8" w:rsidRPr="00293CE8" w:rsidRDefault="00293CE8" w:rsidP="00293CE8">
      <w:pPr>
        <w:spacing w:before="240"/>
        <w:jc w:val="right"/>
        <w:rPr>
          <w:rFonts w:ascii="Times New Roman" w:hAnsi="Times New Roman" w:cs="Times New Roman"/>
          <w:b/>
          <w:bCs/>
          <w:sz w:val="56"/>
          <w:szCs w:val="56"/>
          <w:lang w:val="ru-RU"/>
        </w:rPr>
      </w:pPr>
      <w:r w:rsidRPr="00293CE8">
        <w:rPr>
          <w:rFonts w:ascii="Times New Roman" w:hAnsi="Times New Roman" w:cs="Times New Roman"/>
          <w:b/>
          <w:bCs/>
          <w:sz w:val="56"/>
          <w:szCs w:val="56"/>
          <w:lang w:val="ru-RU"/>
        </w:rPr>
        <w:t>Програмна система моніторингу стану мостів із використанням методу експертних оцінок</w:t>
      </w:r>
    </w:p>
    <w:p w14:paraId="0FC38415" w14:textId="77777777" w:rsidR="00293CE8" w:rsidRPr="00293CE8" w:rsidRDefault="00293CE8" w:rsidP="00293CE8">
      <w:pPr>
        <w:spacing w:before="240"/>
        <w:jc w:val="right"/>
        <w:rPr>
          <w:rFonts w:ascii="Times New Roman" w:hAnsi="Times New Roman" w:cs="Times New Roman"/>
          <w:b/>
          <w:bCs/>
          <w:sz w:val="32"/>
          <w:szCs w:val="32"/>
          <w:lang w:val="ru-RU"/>
        </w:rPr>
      </w:pPr>
      <w:r w:rsidRPr="00293CE8">
        <w:rPr>
          <w:rFonts w:ascii="Times New Roman" w:hAnsi="Times New Roman" w:cs="Times New Roman"/>
          <w:b/>
          <w:bCs/>
          <w:sz w:val="32"/>
          <w:szCs w:val="32"/>
          <w:lang w:val="ru-RU"/>
        </w:rPr>
        <w:t>Версія: 1.0</w:t>
      </w:r>
    </w:p>
    <w:p w14:paraId="5AAEC2B0" w14:textId="77777777" w:rsidR="00293CE8" w:rsidRPr="00293CE8" w:rsidRDefault="00293CE8" w:rsidP="00293CE8">
      <w:pPr>
        <w:spacing w:before="240"/>
        <w:jc w:val="right"/>
        <w:rPr>
          <w:rFonts w:ascii="Times New Roman" w:hAnsi="Times New Roman" w:cs="Times New Roman"/>
          <w:b/>
          <w:bCs/>
          <w:sz w:val="32"/>
          <w:szCs w:val="32"/>
          <w:lang w:val="ru-RU"/>
        </w:rPr>
      </w:pPr>
      <w:r w:rsidRPr="00293CE8">
        <w:rPr>
          <w:rFonts w:ascii="Times New Roman" w:hAnsi="Times New Roman" w:cs="Times New Roman"/>
          <w:b/>
          <w:bCs/>
          <w:sz w:val="32"/>
          <w:szCs w:val="32"/>
          <w:lang w:val="ru-RU"/>
        </w:rPr>
        <w:t>Автор: Пугачов Кирило Вадимович</w:t>
      </w:r>
    </w:p>
    <w:p w14:paraId="7D6FC874" w14:textId="77777777" w:rsidR="00293CE8" w:rsidRPr="00293CE8" w:rsidRDefault="00293CE8" w:rsidP="00293CE8">
      <w:pPr>
        <w:spacing w:before="240"/>
        <w:jc w:val="right"/>
        <w:rPr>
          <w:rFonts w:ascii="Times New Roman" w:hAnsi="Times New Roman" w:cs="Times New Roman"/>
          <w:b/>
          <w:bCs/>
          <w:sz w:val="32"/>
          <w:szCs w:val="32"/>
          <w:lang w:val="ru-RU"/>
        </w:rPr>
      </w:pPr>
      <w:r w:rsidRPr="00293CE8">
        <w:rPr>
          <w:rFonts w:ascii="Times New Roman" w:hAnsi="Times New Roman" w:cs="Times New Roman"/>
          <w:b/>
          <w:bCs/>
          <w:sz w:val="32"/>
          <w:szCs w:val="32"/>
          <w:lang w:val="ru-RU"/>
        </w:rPr>
        <w:t>Організація: Харківський національний університет радіоелектроніки</w:t>
      </w:r>
    </w:p>
    <w:p w14:paraId="5CEC8809" w14:textId="3AA25026" w:rsidR="00293CE8" w:rsidRDefault="00293CE8" w:rsidP="00293CE8">
      <w:pPr>
        <w:spacing w:before="240"/>
        <w:jc w:val="right"/>
        <w:rPr>
          <w:rFonts w:ascii="Times New Roman" w:hAnsi="Times New Roman" w:cs="Times New Roman"/>
          <w:b/>
          <w:bCs/>
          <w:sz w:val="32"/>
          <w:szCs w:val="32"/>
          <w:lang w:val="en-US"/>
        </w:rPr>
      </w:pPr>
      <w:r w:rsidRPr="00293CE8">
        <w:rPr>
          <w:rFonts w:ascii="Times New Roman" w:hAnsi="Times New Roman" w:cs="Times New Roman"/>
          <w:b/>
          <w:bCs/>
          <w:sz w:val="32"/>
          <w:szCs w:val="32"/>
          <w:lang w:val="ru-RU"/>
        </w:rPr>
        <w:t>Рік: 2026</w:t>
      </w:r>
    </w:p>
    <w:p w14:paraId="52275B68" w14:textId="22A658D0" w:rsidR="00FE519A" w:rsidRPr="00FE519A" w:rsidRDefault="00293CE8" w:rsidP="00FE519A">
      <w:pPr>
        <w:rPr>
          <w:rFonts w:ascii="Times New Roman" w:hAnsi="Times New Roman" w:cs="Times New Roman"/>
          <w:b/>
          <w:bCs/>
          <w:sz w:val="32"/>
          <w:szCs w:val="32"/>
        </w:rPr>
      </w:pPr>
      <w:r>
        <w:rPr>
          <w:rFonts w:ascii="Times New Roman" w:hAnsi="Times New Roman" w:cs="Times New Roman"/>
          <w:b/>
          <w:bCs/>
          <w:sz w:val="32"/>
          <w:szCs w:val="32"/>
          <w:lang w:val="en-US"/>
        </w:rPr>
        <w:br w:type="page"/>
      </w:r>
    </w:p>
    <w:sdt>
      <w:sdtPr>
        <w:id w:val="-1340379855"/>
        <w:docPartObj>
          <w:docPartGallery w:val="Table of Contents"/>
          <w:docPartUnique/>
        </w:docPartObj>
      </w:sdtPr>
      <w:sdtEndPr>
        <w:rPr>
          <w:rFonts w:asciiTheme="minorHAnsi" w:eastAsiaTheme="minorHAnsi" w:hAnsiTheme="minorHAnsi" w:cstheme="minorBidi"/>
          <w:b/>
          <w:bCs/>
          <w:noProof/>
          <w:color w:val="auto"/>
          <w:kern w:val="2"/>
          <w:sz w:val="24"/>
          <w:szCs w:val="24"/>
          <w:lang w:val="uk-UA" w:eastAsia="en-US"/>
          <w14:ligatures w14:val="standardContextual"/>
        </w:rPr>
      </w:sdtEndPr>
      <w:sdtContent>
        <w:p w14:paraId="18F8CE17" w14:textId="7BC86714" w:rsidR="00971B57" w:rsidRPr="00FE519A" w:rsidRDefault="00971B57" w:rsidP="00FE519A">
          <w:pPr>
            <w:pStyle w:val="af0"/>
            <w:spacing w:after="240"/>
            <w:jc w:val="center"/>
            <w:rPr>
              <w:rFonts w:ascii="Times New Roman" w:hAnsi="Times New Roman" w:cs="Times New Roman"/>
              <w:b/>
              <w:bCs/>
              <w:sz w:val="28"/>
              <w:szCs w:val="28"/>
            </w:rPr>
          </w:pPr>
          <w:r w:rsidRPr="00971B57">
            <w:rPr>
              <w:rFonts w:ascii="Times New Roman" w:hAnsi="Times New Roman" w:cs="Times New Roman"/>
              <w:b/>
              <w:bCs/>
              <w:color w:val="auto"/>
              <w:sz w:val="28"/>
              <w:szCs w:val="28"/>
              <w:lang w:val="uk-UA"/>
            </w:rPr>
            <w:t>ЗМІСТ</w:t>
          </w:r>
        </w:p>
        <w:p w14:paraId="20E432EC" w14:textId="2BA809E8" w:rsidR="00596845" w:rsidRPr="00596845" w:rsidRDefault="00971B57">
          <w:pPr>
            <w:pStyle w:val="11"/>
            <w:tabs>
              <w:tab w:val="right" w:leader="dot" w:pos="9345"/>
            </w:tabs>
            <w:rPr>
              <w:rFonts w:ascii="Times New Roman" w:eastAsiaTheme="minorEastAsia" w:hAnsi="Times New Roman" w:cs="Times New Roman"/>
              <w:sz w:val="28"/>
              <w:szCs w:val="28"/>
              <w:lang w:val="ru-RU" w:eastAsia="ru-RU"/>
            </w:rPr>
          </w:pPr>
          <w:r w:rsidRPr="00971B57">
            <w:rPr>
              <w:rFonts w:ascii="Times New Roman" w:hAnsi="Times New Roman" w:cs="Times New Roman"/>
              <w:sz w:val="28"/>
              <w:szCs w:val="28"/>
            </w:rPr>
            <w:fldChar w:fldCharType="begin"/>
          </w:r>
          <w:r w:rsidRPr="00971B57">
            <w:rPr>
              <w:rFonts w:ascii="Times New Roman" w:hAnsi="Times New Roman" w:cs="Times New Roman"/>
              <w:sz w:val="28"/>
              <w:szCs w:val="28"/>
            </w:rPr>
            <w:instrText xml:space="preserve"> TOC \o "1-3" \h \z \u </w:instrText>
          </w:r>
          <w:r w:rsidRPr="00971B57">
            <w:rPr>
              <w:rFonts w:ascii="Times New Roman" w:hAnsi="Times New Roman" w:cs="Times New Roman"/>
              <w:sz w:val="28"/>
              <w:szCs w:val="28"/>
            </w:rPr>
            <w:fldChar w:fldCharType="separate"/>
          </w:r>
          <w:hyperlink w:anchor="_Toc234677643" w:history="1">
            <w:r w:rsidR="00596845" w:rsidRPr="00596845">
              <w:rPr>
                <w:rStyle w:val="af1"/>
                <w:rFonts w:ascii="Times New Roman" w:hAnsi="Times New Roman" w:cs="Times New Roman"/>
                <w:sz w:val="28"/>
                <w:szCs w:val="28"/>
              </w:rPr>
              <w:t>1 ВВЕДЕННЯ</w:t>
            </w:r>
            <w:r w:rsidR="00596845" w:rsidRPr="00596845">
              <w:rPr>
                <w:rFonts w:ascii="Times New Roman" w:hAnsi="Times New Roman" w:cs="Times New Roman"/>
                <w:webHidden/>
                <w:sz w:val="28"/>
                <w:szCs w:val="28"/>
              </w:rPr>
              <w:tab/>
            </w:r>
            <w:r w:rsidR="00596845" w:rsidRPr="00596845">
              <w:rPr>
                <w:rFonts w:ascii="Times New Roman" w:hAnsi="Times New Roman" w:cs="Times New Roman"/>
                <w:webHidden/>
                <w:sz w:val="28"/>
                <w:szCs w:val="28"/>
              </w:rPr>
              <w:fldChar w:fldCharType="begin"/>
            </w:r>
            <w:r w:rsidR="00596845" w:rsidRPr="00596845">
              <w:rPr>
                <w:rFonts w:ascii="Times New Roman" w:hAnsi="Times New Roman" w:cs="Times New Roman"/>
                <w:webHidden/>
                <w:sz w:val="28"/>
                <w:szCs w:val="28"/>
              </w:rPr>
              <w:instrText xml:space="preserve"> PAGEREF _Toc234677643 \h </w:instrText>
            </w:r>
            <w:r w:rsidR="00596845" w:rsidRPr="00596845">
              <w:rPr>
                <w:rFonts w:ascii="Times New Roman" w:hAnsi="Times New Roman" w:cs="Times New Roman"/>
                <w:webHidden/>
                <w:sz w:val="28"/>
                <w:szCs w:val="28"/>
              </w:rPr>
            </w:r>
            <w:r w:rsidR="00596845"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5</w:t>
            </w:r>
            <w:r w:rsidR="00596845" w:rsidRPr="00596845">
              <w:rPr>
                <w:rFonts w:ascii="Times New Roman" w:hAnsi="Times New Roman" w:cs="Times New Roman"/>
                <w:webHidden/>
                <w:sz w:val="28"/>
                <w:szCs w:val="28"/>
              </w:rPr>
              <w:fldChar w:fldCharType="end"/>
            </w:r>
          </w:hyperlink>
        </w:p>
        <w:p w14:paraId="6D825D4D" w14:textId="160794BC" w:rsidR="00596845" w:rsidRPr="00596845" w:rsidRDefault="00596845">
          <w:pPr>
            <w:pStyle w:val="23"/>
            <w:tabs>
              <w:tab w:val="right" w:leader="dot" w:pos="9345"/>
            </w:tabs>
            <w:rPr>
              <w:rFonts w:ascii="Times New Roman" w:eastAsiaTheme="minorEastAsia" w:hAnsi="Times New Roman" w:cs="Times New Roman"/>
              <w:sz w:val="28"/>
              <w:szCs w:val="28"/>
              <w:lang w:val="ru-RU" w:eastAsia="ru-RU"/>
            </w:rPr>
          </w:pPr>
          <w:hyperlink w:anchor="_Toc234677644" w:history="1">
            <w:r w:rsidRPr="00596845">
              <w:rPr>
                <w:rStyle w:val="af1"/>
                <w:rFonts w:ascii="Times New Roman" w:hAnsi="Times New Roman" w:cs="Times New Roman"/>
                <w:sz w:val="28"/>
                <w:szCs w:val="28"/>
              </w:rPr>
              <w:t>1.1 Мета</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_Toc234677644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5</w:t>
            </w:r>
            <w:r w:rsidRPr="00596845">
              <w:rPr>
                <w:rFonts w:ascii="Times New Roman" w:hAnsi="Times New Roman" w:cs="Times New Roman"/>
                <w:webHidden/>
                <w:sz w:val="28"/>
                <w:szCs w:val="28"/>
              </w:rPr>
              <w:fldChar w:fldCharType="end"/>
            </w:r>
          </w:hyperlink>
        </w:p>
        <w:p w14:paraId="3D423D72" w14:textId="5B90E660" w:rsidR="00596845" w:rsidRPr="00596845" w:rsidRDefault="00596845">
          <w:pPr>
            <w:pStyle w:val="23"/>
            <w:tabs>
              <w:tab w:val="right" w:leader="dot" w:pos="9345"/>
            </w:tabs>
            <w:rPr>
              <w:rFonts w:ascii="Times New Roman" w:eastAsiaTheme="minorEastAsia" w:hAnsi="Times New Roman" w:cs="Times New Roman"/>
              <w:sz w:val="28"/>
              <w:szCs w:val="28"/>
              <w:lang w:val="ru-RU" w:eastAsia="ru-RU"/>
            </w:rPr>
          </w:pPr>
          <w:hyperlink w:anchor="_Toc234677645" w:history="1">
            <w:r w:rsidRPr="00596845">
              <w:rPr>
                <w:rStyle w:val="af1"/>
                <w:rFonts w:ascii="Times New Roman" w:hAnsi="Times New Roman" w:cs="Times New Roman"/>
                <w:sz w:val="28"/>
                <w:szCs w:val="28"/>
              </w:rPr>
              <w:t>1.2 Конвенції документа</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_Toc234677645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5</w:t>
            </w:r>
            <w:r w:rsidRPr="00596845">
              <w:rPr>
                <w:rFonts w:ascii="Times New Roman" w:hAnsi="Times New Roman" w:cs="Times New Roman"/>
                <w:webHidden/>
                <w:sz w:val="28"/>
                <w:szCs w:val="28"/>
              </w:rPr>
              <w:fldChar w:fldCharType="end"/>
            </w:r>
          </w:hyperlink>
        </w:p>
        <w:p w14:paraId="313C1C9A" w14:textId="788494C5" w:rsidR="00596845" w:rsidRPr="00596845" w:rsidRDefault="00596845">
          <w:pPr>
            <w:pStyle w:val="23"/>
            <w:tabs>
              <w:tab w:val="right" w:leader="dot" w:pos="9345"/>
            </w:tabs>
            <w:rPr>
              <w:rFonts w:ascii="Times New Roman" w:eastAsiaTheme="minorEastAsia" w:hAnsi="Times New Roman" w:cs="Times New Roman"/>
              <w:sz w:val="28"/>
              <w:szCs w:val="28"/>
              <w:lang w:val="ru-RU" w:eastAsia="ru-RU"/>
            </w:rPr>
          </w:pPr>
          <w:hyperlink w:anchor="_Toc234677646" w:history="1">
            <w:r w:rsidRPr="00596845">
              <w:rPr>
                <w:rStyle w:val="af1"/>
                <w:rFonts w:ascii="Times New Roman" w:hAnsi="Times New Roman" w:cs="Times New Roman"/>
                <w:sz w:val="28"/>
                <w:szCs w:val="28"/>
              </w:rPr>
              <w:t>1.3 Цільова аудиторія і рекомендації щодо використання документа</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_Toc234677646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6</w:t>
            </w:r>
            <w:r w:rsidRPr="00596845">
              <w:rPr>
                <w:rFonts w:ascii="Times New Roman" w:hAnsi="Times New Roman" w:cs="Times New Roman"/>
                <w:webHidden/>
                <w:sz w:val="28"/>
                <w:szCs w:val="28"/>
              </w:rPr>
              <w:fldChar w:fldCharType="end"/>
            </w:r>
          </w:hyperlink>
        </w:p>
        <w:p w14:paraId="6A21FFC8" w14:textId="340ABB18" w:rsidR="00596845" w:rsidRPr="00596845" w:rsidRDefault="00596845">
          <w:pPr>
            <w:pStyle w:val="23"/>
            <w:tabs>
              <w:tab w:val="right" w:leader="dot" w:pos="9345"/>
            </w:tabs>
            <w:rPr>
              <w:rFonts w:ascii="Times New Roman" w:eastAsiaTheme="minorEastAsia" w:hAnsi="Times New Roman" w:cs="Times New Roman"/>
              <w:sz w:val="28"/>
              <w:szCs w:val="28"/>
              <w:lang w:val="ru-RU" w:eastAsia="ru-RU"/>
            </w:rPr>
          </w:pPr>
          <w:hyperlink w:anchor="_Toc234677647" w:history="1">
            <w:r w:rsidRPr="00596845">
              <w:rPr>
                <w:rStyle w:val="af1"/>
                <w:rFonts w:ascii="Times New Roman" w:hAnsi="Times New Roman" w:cs="Times New Roman"/>
                <w:sz w:val="28"/>
                <w:szCs w:val="28"/>
              </w:rPr>
              <w:t>1.4 Область проєкту</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_Toc234677647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6</w:t>
            </w:r>
            <w:r w:rsidRPr="00596845">
              <w:rPr>
                <w:rFonts w:ascii="Times New Roman" w:hAnsi="Times New Roman" w:cs="Times New Roman"/>
                <w:webHidden/>
                <w:sz w:val="28"/>
                <w:szCs w:val="28"/>
              </w:rPr>
              <w:fldChar w:fldCharType="end"/>
            </w:r>
          </w:hyperlink>
        </w:p>
        <w:p w14:paraId="355E9292" w14:textId="2CFF6E15" w:rsidR="00596845" w:rsidRPr="00596845" w:rsidRDefault="00596845">
          <w:pPr>
            <w:pStyle w:val="11"/>
            <w:tabs>
              <w:tab w:val="right" w:leader="dot" w:pos="9345"/>
            </w:tabs>
            <w:rPr>
              <w:rFonts w:ascii="Times New Roman" w:eastAsiaTheme="minorEastAsia" w:hAnsi="Times New Roman" w:cs="Times New Roman"/>
              <w:sz w:val="28"/>
              <w:szCs w:val="28"/>
              <w:lang w:val="ru-RU" w:eastAsia="ru-RU"/>
            </w:rPr>
          </w:pPr>
          <w:hyperlink w:anchor="_Toc234677648" w:history="1">
            <w:r w:rsidRPr="00596845">
              <w:rPr>
                <w:rStyle w:val="af1"/>
                <w:rFonts w:ascii="Times New Roman" w:hAnsi="Times New Roman" w:cs="Times New Roman"/>
                <w:sz w:val="28"/>
                <w:szCs w:val="28"/>
                <w:lang w:val="en-US"/>
              </w:rPr>
              <w:t xml:space="preserve">2 </w:t>
            </w:r>
            <w:r w:rsidRPr="00596845">
              <w:rPr>
                <w:rStyle w:val="af1"/>
                <w:rFonts w:ascii="Times New Roman" w:hAnsi="Times New Roman" w:cs="Times New Roman"/>
                <w:sz w:val="28"/>
                <w:szCs w:val="28"/>
              </w:rPr>
              <w:t>ЗАГАЛЬНИЙ</w:t>
            </w:r>
            <w:r w:rsidRPr="00596845">
              <w:rPr>
                <w:rStyle w:val="af1"/>
                <w:rFonts w:ascii="Times New Roman" w:hAnsi="Times New Roman" w:cs="Times New Roman"/>
                <w:sz w:val="28"/>
                <w:szCs w:val="28"/>
                <w:lang w:val="en-US"/>
              </w:rPr>
              <w:t xml:space="preserve"> </w:t>
            </w:r>
            <w:r w:rsidRPr="00596845">
              <w:rPr>
                <w:rStyle w:val="af1"/>
                <w:rFonts w:ascii="Times New Roman" w:hAnsi="Times New Roman" w:cs="Times New Roman"/>
                <w:sz w:val="28"/>
                <w:szCs w:val="28"/>
              </w:rPr>
              <w:t>ОПИС</w:t>
            </w:r>
            <w:r w:rsidRPr="00596845">
              <w:rPr>
                <w:rStyle w:val="af1"/>
                <w:rFonts w:ascii="Times New Roman" w:hAnsi="Times New Roman" w:cs="Times New Roman"/>
                <w:sz w:val="28"/>
                <w:szCs w:val="28"/>
                <w:lang w:val="en-US"/>
              </w:rPr>
              <w:t xml:space="preserve"> (OVERALL DESCRIPTION)</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_Toc234677648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8</w:t>
            </w:r>
            <w:r w:rsidRPr="00596845">
              <w:rPr>
                <w:rFonts w:ascii="Times New Roman" w:hAnsi="Times New Roman" w:cs="Times New Roman"/>
                <w:webHidden/>
                <w:sz w:val="28"/>
                <w:szCs w:val="28"/>
              </w:rPr>
              <w:fldChar w:fldCharType="end"/>
            </w:r>
          </w:hyperlink>
        </w:p>
        <w:p w14:paraId="0829A8A2" w14:textId="479D9005" w:rsidR="00596845" w:rsidRPr="00596845" w:rsidRDefault="00596845">
          <w:pPr>
            <w:pStyle w:val="23"/>
            <w:tabs>
              <w:tab w:val="right" w:leader="dot" w:pos="9345"/>
            </w:tabs>
            <w:rPr>
              <w:rFonts w:ascii="Times New Roman" w:eastAsiaTheme="minorEastAsia" w:hAnsi="Times New Roman" w:cs="Times New Roman"/>
              <w:sz w:val="28"/>
              <w:szCs w:val="28"/>
              <w:lang w:val="ru-RU" w:eastAsia="ru-RU"/>
            </w:rPr>
          </w:pPr>
          <w:hyperlink w:anchor="_Toc234677649" w:history="1">
            <w:r w:rsidRPr="00596845">
              <w:rPr>
                <w:rStyle w:val="af1"/>
                <w:rFonts w:ascii="Times New Roman" w:hAnsi="Times New Roman" w:cs="Times New Roman"/>
                <w:sz w:val="28"/>
                <w:szCs w:val="28"/>
                <w:lang w:val="en-US"/>
              </w:rPr>
              <w:t xml:space="preserve">2.1 </w:t>
            </w:r>
            <w:r w:rsidRPr="00596845">
              <w:rPr>
                <w:rStyle w:val="af1"/>
                <w:rFonts w:ascii="Times New Roman" w:hAnsi="Times New Roman" w:cs="Times New Roman"/>
                <w:sz w:val="28"/>
                <w:szCs w:val="28"/>
              </w:rPr>
              <w:t>Перспектива</w:t>
            </w:r>
            <w:r w:rsidRPr="00596845">
              <w:rPr>
                <w:rStyle w:val="af1"/>
                <w:rFonts w:ascii="Times New Roman" w:hAnsi="Times New Roman" w:cs="Times New Roman"/>
                <w:sz w:val="28"/>
                <w:szCs w:val="28"/>
                <w:lang w:val="en-US"/>
              </w:rPr>
              <w:t xml:space="preserve"> </w:t>
            </w:r>
            <w:r w:rsidRPr="00596845">
              <w:rPr>
                <w:rStyle w:val="af1"/>
                <w:rFonts w:ascii="Times New Roman" w:hAnsi="Times New Roman" w:cs="Times New Roman"/>
                <w:sz w:val="28"/>
                <w:szCs w:val="28"/>
              </w:rPr>
              <w:t>продукту</w:t>
            </w:r>
            <w:r w:rsidRPr="00596845">
              <w:rPr>
                <w:rStyle w:val="af1"/>
                <w:rFonts w:ascii="Times New Roman" w:hAnsi="Times New Roman" w:cs="Times New Roman"/>
                <w:sz w:val="28"/>
                <w:szCs w:val="28"/>
                <w:lang w:val="en-US"/>
              </w:rPr>
              <w:t xml:space="preserve"> (Product Perspective)</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_Toc234677649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8</w:t>
            </w:r>
            <w:r w:rsidRPr="00596845">
              <w:rPr>
                <w:rFonts w:ascii="Times New Roman" w:hAnsi="Times New Roman" w:cs="Times New Roman"/>
                <w:webHidden/>
                <w:sz w:val="28"/>
                <w:szCs w:val="28"/>
              </w:rPr>
              <w:fldChar w:fldCharType="end"/>
            </w:r>
          </w:hyperlink>
        </w:p>
        <w:p w14:paraId="41370E2B" w14:textId="71F80205" w:rsidR="00596845" w:rsidRPr="00596845" w:rsidRDefault="00596845">
          <w:pPr>
            <w:pStyle w:val="23"/>
            <w:tabs>
              <w:tab w:val="right" w:leader="dot" w:pos="9345"/>
            </w:tabs>
            <w:rPr>
              <w:rFonts w:ascii="Times New Roman" w:eastAsiaTheme="minorEastAsia" w:hAnsi="Times New Roman" w:cs="Times New Roman"/>
              <w:sz w:val="28"/>
              <w:szCs w:val="28"/>
              <w:lang w:val="ru-RU" w:eastAsia="ru-RU"/>
            </w:rPr>
          </w:pPr>
          <w:hyperlink w:anchor="_Toc234677650" w:history="1">
            <w:r w:rsidRPr="00596845">
              <w:rPr>
                <w:rStyle w:val="af1"/>
                <w:rFonts w:ascii="Times New Roman" w:hAnsi="Times New Roman" w:cs="Times New Roman"/>
                <w:sz w:val="28"/>
                <w:szCs w:val="28"/>
              </w:rPr>
              <w:t>2.2 Особливості продукту (Product Features)</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_Toc234677650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9</w:t>
            </w:r>
            <w:r w:rsidRPr="00596845">
              <w:rPr>
                <w:rFonts w:ascii="Times New Roman" w:hAnsi="Times New Roman" w:cs="Times New Roman"/>
                <w:webHidden/>
                <w:sz w:val="28"/>
                <w:szCs w:val="28"/>
              </w:rPr>
              <w:fldChar w:fldCharType="end"/>
            </w:r>
          </w:hyperlink>
        </w:p>
        <w:p w14:paraId="78274DC0" w14:textId="0A673599" w:rsidR="00596845" w:rsidRPr="00596845" w:rsidRDefault="00596845">
          <w:pPr>
            <w:pStyle w:val="23"/>
            <w:tabs>
              <w:tab w:val="right" w:leader="dot" w:pos="9345"/>
            </w:tabs>
            <w:rPr>
              <w:rFonts w:ascii="Times New Roman" w:eastAsiaTheme="minorEastAsia" w:hAnsi="Times New Roman" w:cs="Times New Roman"/>
              <w:sz w:val="28"/>
              <w:szCs w:val="28"/>
              <w:lang w:val="ru-RU" w:eastAsia="ru-RU"/>
            </w:rPr>
          </w:pPr>
          <w:hyperlink w:anchor="_Toc234677651" w:history="1">
            <w:r w:rsidRPr="00596845">
              <w:rPr>
                <w:rStyle w:val="af1"/>
                <w:rFonts w:ascii="Times New Roman" w:hAnsi="Times New Roman" w:cs="Times New Roman"/>
                <w:sz w:val="28"/>
                <w:szCs w:val="28"/>
                <w:lang w:val="en-US"/>
              </w:rPr>
              <w:t xml:space="preserve">2.3 </w:t>
            </w:r>
            <w:r w:rsidRPr="00596845">
              <w:rPr>
                <w:rStyle w:val="af1"/>
                <w:rFonts w:ascii="Times New Roman" w:hAnsi="Times New Roman" w:cs="Times New Roman"/>
                <w:sz w:val="28"/>
                <w:szCs w:val="28"/>
              </w:rPr>
              <w:t>Класи</w:t>
            </w:r>
            <w:r w:rsidRPr="00596845">
              <w:rPr>
                <w:rStyle w:val="af1"/>
                <w:rFonts w:ascii="Times New Roman" w:hAnsi="Times New Roman" w:cs="Times New Roman"/>
                <w:sz w:val="28"/>
                <w:szCs w:val="28"/>
                <w:lang w:val="en-US"/>
              </w:rPr>
              <w:t xml:space="preserve"> </w:t>
            </w:r>
            <w:r w:rsidRPr="00596845">
              <w:rPr>
                <w:rStyle w:val="af1"/>
                <w:rFonts w:ascii="Times New Roman" w:hAnsi="Times New Roman" w:cs="Times New Roman"/>
                <w:sz w:val="28"/>
                <w:szCs w:val="28"/>
              </w:rPr>
              <w:t>та</w:t>
            </w:r>
            <w:r w:rsidRPr="00596845">
              <w:rPr>
                <w:rStyle w:val="af1"/>
                <w:rFonts w:ascii="Times New Roman" w:hAnsi="Times New Roman" w:cs="Times New Roman"/>
                <w:sz w:val="28"/>
                <w:szCs w:val="28"/>
                <w:lang w:val="en-US"/>
              </w:rPr>
              <w:t xml:space="preserve"> </w:t>
            </w:r>
            <w:r w:rsidRPr="00596845">
              <w:rPr>
                <w:rStyle w:val="af1"/>
                <w:rFonts w:ascii="Times New Roman" w:hAnsi="Times New Roman" w:cs="Times New Roman"/>
                <w:sz w:val="28"/>
                <w:szCs w:val="28"/>
              </w:rPr>
              <w:t>характеристики</w:t>
            </w:r>
            <w:r w:rsidRPr="00596845">
              <w:rPr>
                <w:rStyle w:val="af1"/>
                <w:rFonts w:ascii="Times New Roman" w:hAnsi="Times New Roman" w:cs="Times New Roman"/>
                <w:sz w:val="28"/>
                <w:szCs w:val="28"/>
                <w:lang w:val="en-US"/>
              </w:rPr>
              <w:t xml:space="preserve"> </w:t>
            </w:r>
            <w:r w:rsidRPr="00596845">
              <w:rPr>
                <w:rStyle w:val="af1"/>
                <w:rFonts w:ascii="Times New Roman" w:hAnsi="Times New Roman" w:cs="Times New Roman"/>
                <w:sz w:val="28"/>
                <w:szCs w:val="28"/>
              </w:rPr>
              <w:t>користувачів</w:t>
            </w:r>
            <w:r w:rsidRPr="00596845">
              <w:rPr>
                <w:rStyle w:val="af1"/>
                <w:rFonts w:ascii="Times New Roman" w:hAnsi="Times New Roman" w:cs="Times New Roman"/>
                <w:sz w:val="28"/>
                <w:szCs w:val="28"/>
                <w:lang w:val="en-US"/>
              </w:rPr>
              <w:t xml:space="preserve"> (User Classes and Characteristics)</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_Toc234677651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10</w:t>
            </w:r>
            <w:r w:rsidRPr="00596845">
              <w:rPr>
                <w:rFonts w:ascii="Times New Roman" w:hAnsi="Times New Roman" w:cs="Times New Roman"/>
                <w:webHidden/>
                <w:sz w:val="28"/>
                <w:szCs w:val="28"/>
              </w:rPr>
              <w:fldChar w:fldCharType="end"/>
            </w:r>
          </w:hyperlink>
        </w:p>
        <w:p w14:paraId="16DEBF8E" w14:textId="2B4671A5" w:rsidR="00596845" w:rsidRPr="00596845" w:rsidRDefault="00596845">
          <w:pPr>
            <w:pStyle w:val="23"/>
            <w:tabs>
              <w:tab w:val="right" w:leader="dot" w:pos="9345"/>
            </w:tabs>
            <w:rPr>
              <w:rFonts w:ascii="Times New Roman" w:eastAsiaTheme="minorEastAsia" w:hAnsi="Times New Roman" w:cs="Times New Roman"/>
              <w:sz w:val="28"/>
              <w:szCs w:val="28"/>
              <w:lang w:val="ru-RU" w:eastAsia="ru-RU"/>
            </w:rPr>
          </w:pPr>
          <w:hyperlink w:anchor="_Toc234677652" w:history="1">
            <w:r w:rsidRPr="00596845">
              <w:rPr>
                <w:rStyle w:val="af1"/>
                <w:rFonts w:ascii="Times New Roman" w:hAnsi="Times New Roman" w:cs="Times New Roman"/>
                <w:sz w:val="28"/>
                <w:szCs w:val="28"/>
              </w:rPr>
              <w:t>2.4 Операційне середовище (Operating Environment)</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_Toc234677652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12</w:t>
            </w:r>
            <w:r w:rsidRPr="00596845">
              <w:rPr>
                <w:rFonts w:ascii="Times New Roman" w:hAnsi="Times New Roman" w:cs="Times New Roman"/>
                <w:webHidden/>
                <w:sz w:val="28"/>
                <w:szCs w:val="28"/>
              </w:rPr>
              <w:fldChar w:fldCharType="end"/>
            </w:r>
          </w:hyperlink>
        </w:p>
        <w:p w14:paraId="7A676759" w14:textId="555F15D6" w:rsidR="00596845" w:rsidRPr="00596845" w:rsidRDefault="00596845">
          <w:pPr>
            <w:pStyle w:val="23"/>
            <w:tabs>
              <w:tab w:val="right" w:leader="dot" w:pos="9345"/>
            </w:tabs>
            <w:rPr>
              <w:rFonts w:ascii="Times New Roman" w:eastAsiaTheme="minorEastAsia" w:hAnsi="Times New Roman" w:cs="Times New Roman"/>
              <w:sz w:val="28"/>
              <w:szCs w:val="28"/>
              <w:lang w:val="ru-RU" w:eastAsia="ru-RU"/>
            </w:rPr>
          </w:pPr>
          <w:hyperlink w:anchor="_Toc234677653" w:history="1">
            <w:r w:rsidRPr="00596845">
              <w:rPr>
                <w:rStyle w:val="af1"/>
                <w:rFonts w:ascii="Times New Roman" w:hAnsi="Times New Roman" w:cs="Times New Roman"/>
                <w:sz w:val="28"/>
                <w:szCs w:val="28"/>
                <w:lang w:val="en-US"/>
              </w:rPr>
              <w:t xml:space="preserve">2.5 </w:t>
            </w:r>
            <w:r w:rsidRPr="00596845">
              <w:rPr>
                <w:rStyle w:val="af1"/>
                <w:rFonts w:ascii="Times New Roman" w:hAnsi="Times New Roman" w:cs="Times New Roman"/>
                <w:sz w:val="28"/>
                <w:szCs w:val="28"/>
              </w:rPr>
              <w:t>Обмеження</w:t>
            </w:r>
            <w:r w:rsidRPr="00596845">
              <w:rPr>
                <w:rStyle w:val="af1"/>
                <w:rFonts w:ascii="Times New Roman" w:hAnsi="Times New Roman" w:cs="Times New Roman"/>
                <w:sz w:val="28"/>
                <w:szCs w:val="28"/>
                <w:lang w:val="en-US"/>
              </w:rPr>
              <w:t xml:space="preserve"> </w:t>
            </w:r>
            <w:r w:rsidRPr="00596845">
              <w:rPr>
                <w:rStyle w:val="af1"/>
                <w:rFonts w:ascii="Times New Roman" w:hAnsi="Times New Roman" w:cs="Times New Roman"/>
                <w:sz w:val="28"/>
                <w:szCs w:val="28"/>
              </w:rPr>
              <w:t>щодо</w:t>
            </w:r>
            <w:r w:rsidRPr="00596845">
              <w:rPr>
                <w:rStyle w:val="af1"/>
                <w:rFonts w:ascii="Times New Roman" w:hAnsi="Times New Roman" w:cs="Times New Roman"/>
                <w:sz w:val="28"/>
                <w:szCs w:val="28"/>
                <w:lang w:val="en-US"/>
              </w:rPr>
              <w:t xml:space="preserve"> </w:t>
            </w:r>
            <w:r w:rsidRPr="00596845">
              <w:rPr>
                <w:rStyle w:val="af1"/>
                <w:rFonts w:ascii="Times New Roman" w:hAnsi="Times New Roman" w:cs="Times New Roman"/>
                <w:sz w:val="28"/>
                <w:szCs w:val="28"/>
              </w:rPr>
              <w:t>проєктування</w:t>
            </w:r>
            <w:r w:rsidRPr="00596845">
              <w:rPr>
                <w:rStyle w:val="af1"/>
                <w:rFonts w:ascii="Times New Roman" w:hAnsi="Times New Roman" w:cs="Times New Roman"/>
                <w:sz w:val="28"/>
                <w:szCs w:val="28"/>
                <w:lang w:val="en-US"/>
              </w:rPr>
              <w:t xml:space="preserve"> </w:t>
            </w:r>
            <w:r w:rsidRPr="00596845">
              <w:rPr>
                <w:rStyle w:val="af1"/>
                <w:rFonts w:ascii="Times New Roman" w:hAnsi="Times New Roman" w:cs="Times New Roman"/>
                <w:sz w:val="28"/>
                <w:szCs w:val="28"/>
              </w:rPr>
              <w:t>та</w:t>
            </w:r>
            <w:r w:rsidRPr="00596845">
              <w:rPr>
                <w:rStyle w:val="af1"/>
                <w:rFonts w:ascii="Times New Roman" w:hAnsi="Times New Roman" w:cs="Times New Roman"/>
                <w:sz w:val="28"/>
                <w:szCs w:val="28"/>
                <w:lang w:val="en-US"/>
              </w:rPr>
              <w:t xml:space="preserve"> </w:t>
            </w:r>
            <w:r w:rsidRPr="00596845">
              <w:rPr>
                <w:rStyle w:val="af1"/>
                <w:rFonts w:ascii="Times New Roman" w:hAnsi="Times New Roman" w:cs="Times New Roman"/>
                <w:sz w:val="28"/>
                <w:szCs w:val="28"/>
              </w:rPr>
              <w:t>впровадження</w:t>
            </w:r>
            <w:r w:rsidRPr="00596845">
              <w:rPr>
                <w:rStyle w:val="af1"/>
                <w:rFonts w:ascii="Times New Roman" w:hAnsi="Times New Roman" w:cs="Times New Roman"/>
                <w:sz w:val="28"/>
                <w:szCs w:val="28"/>
                <w:lang w:val="en-US"/>
              </w:rPr>
              <w:t xml:space="preserve"> (Design and Implementation Constraints)</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_Toc234677653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12</w:t>
            </w:r>
            <w:r w:rsidRPr="00596845">
              <w:rPr>
                <w:rFonts w:ascii="Times New Roman" w:hAnsi="Times New Roman" w:cs="Times New Roman"/>
                <w:webHidden/>
                <w:sz w:val="28"/>
                <w:szCs w:val="28"/>
              </w:rPr>
              <w:fldChar w:fldCharType="end"/>
            </w:r>
          </w:hyperlink>
        </w:p>
        <w:p w14:paraId="6BF4CD72" w14:textId="0DA6BD77" w:rsidR="00596845" w:rsidRPr="00596845" w:rsidRDefault="00596845">
          <w:pPr>
            <w:pStyle w:val="23"/>
            <w:tabs>
              <w:tab w:val="right" w:leader="dot" w:pos="9345"/>
            </w:tabs>
            <w:rPr>
              <w:rFonts w:ascii="Times New Roman" w:eastAsiaTheme="minorEastAsia" w:hAnsi="Times New Roman" w:cs="Times New Roman"/>
              <w:sz w:val="28"/>
              <w:szCs w:val="28"/>
              <w:lang w:val="ru-RU" w:eastAsia="ru-RU"/>
            </w:rPr>
          </w:pPr>
          <w:hyperlink w:anchor="_Toc234677654" w:history="1">
            <w:r w:rsidRPr="00596845">
              <w:rPr>
                <w:rStyle w:val="af1"/>
                <w:rFonts w:ascii="Times New Roman" w:hAnsi="Times New Roman" w:cs="Times New Roman"/>
                <w:sz w:val="28"/>
                <w:szCs w:val="28"/>
              </w:rPr>
              <w:t>2.6 Документація користувача (User Documentation)</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_Toc234677654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13</w:t>
            </w:r>
            <w:r w:rsidRPr="00596845">
              <w:rPr>
                <w:rFonts w:ascii="Times New Roman" w:hAnsi="Times New Roman" w:cs="Times New Roman"/>
                <w:webHidden/>
                <w:sz w:val="28"/>
                <w:szCs w:val="28"/>
              </w:rPr>
              <w:fldChar w:fldCharType="end"/>
            </w:r>
          </w:hyperlink>
        </w:p>
        <w:p w14:paraId="297A8208" w14:textId="50C06B7D" w:rsidR="00596845" w:rsidRPr="00596845" w:rsidRDefault="00596845">
          <w:pPr>
            <w:pStyle w:val="23"/>
            <w:tabs>
              <w:tab w:val="right" w:leader="dot" w:pos="9345"/>
            </w:tabs>
            <w:rPr>
              <w:rFonts w:ascii="Times New Roman" w:eastAsiaTheme="minorEastAsia" w:hAnsi="Times New Roman" w:cs="Times New Roman"/>
              <w:sz w:val="28"/>
              <w:szCs w:val="28"/>
              <w:lang w:val="ru-RU" w:eastAsia="ru-RU"/>
            </w:rPr>
          </w:pPr>
          <w:hyperlink w:anchor="_Toc234677655" w:history="1">
            <w:r w:rsidRPr="00596845">
              <w:rPr>
                <w:rStyle w:val="af1"/>
                <w:rFonts w:ascii="Times New Roman" w:hAnsi="Times New Roman" w:cs="Times New Roman"/>
                <w:sz w:val="28"/>
                <w:szCs w:val="28"/>
                <w:lang w:val="en-US"/>
              </w:rPr>
              <w:t xml:space="preserve">2.7 </w:t>
            </w:r>
            <w:r w:rsidRPr="00596845">
              <w:rPr>
                <w:rStyle w:val="af1"/>
                <w:rFonts w:ascii="Times New Roman" w:hAnsi="Times New Roman" w:cs="Times New Roman"/>
                <w:sz w:val="28"/>
                <w:szCs w:val="28"/>
              </w:rPr>
              <w:t>Припущення</w:t>
            </w:r>
            <w:r w:rsidRPr="00596845">
              <w:rPr>
                <w:rStyle w:val="af1"/>
                <w:rFonts w:ascii="Times New Roman" w:hAnsi="Times New Roman" w:cs="Times New Roman"/>
                <w:sz w:val="28"/>
                <w:szCs w:val="28"/>
                <w:lang w:val="en-US"/>
              </w:rPr>
              <w:t xml:space="preserve"> </w:t>
            </w:r>
            <w:r w:rsidRPr="00596845">
              <w:rPr>
                <w:rStyle w:val="af1"/>
                <w:rFonts w:ascii="Times New Roman" w:hAnsi="Times New Roman" w:cs="Times New Roman"/>
                <w:sz w:val="28"/>
                <w:szCs w:val="28"/>
              </w:rPr>
              <w:t>та</w:t>
            </w:r>
            <w:r w:rsidRPr="00596845">
              <w:rPr>
                <w:rStyle w:val="af1"/>
                <w:rFonts w:ascii="Times New Roman" w:hAnsi="Times New Roman" w:cs="Times New Roman"/>
                <w:sz w:val="28"/>
                <w:szCs w:val="28"/>
                <w:lang w:val="en-US"/>
              </w:rPr>
              <w:t xml:space="preserve"> </w:t>
            </w:r>
            <w:r w:rsidRPr="00596845">
              <w:rPr>
                <w:rStyle w:val="af1"/>
                <w:rFonts w:ascii="Times New Roman" w:hAnsi="Times New Roman" w:cs="Times New Roman"/>
                <w:sz w:val="28"/>
                <w:szCs w:val="28"/>
              </w:rPr>
              <w:t>залежності</w:t>
            </w:r>
            <w:r w:rsidRPr="00596845">
              <w:rPr>
                <w:rStyle w:val="af1"/>
                <w:rFonts w:ascii="Times New Roman" w:hAnsi="Times New Roman" w:cs="Times New Roman"/>
                <w:sz w:val="28"/>
                <w:szCs w:val="28"/>
                <w:lang w:val="en-US"/>
              </w:rPr>
              <w:t xml:space="preserve"> (Assumptions and Dependencies)</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_Toc234677655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13</w:t>
            </w:r>
            <w:r w:rsidRPr="00596845">
              <w:rPr>
                <w:rFonts w:ascii="Times New Roman" w:hAnsi="Times New Roman" w:cs="Times New Roman"/>
                <w:webHidden/>
                <w:sz w:val="28"/>
                <w:szCs w:val="28"/>
              </w:rPr>
              <w:fldChar w:fldCharType="end"/>
            </w:r>
          </w:hyperlink>
        </w:p>
        <w:p w14:paraId="5BDB2ADF" w14:textId="6FD1F7A7" w:rsidR="00596845" w:rsidRPr="00596845" w:rsidRDefault="00596845">
          <w:pPr>
            <w:pStyle w:val="11"/>
            <w:tabs>
              <w:tab w:val="right" w:leader="dot" w:pos="9345"/>
            </w:tabs>
            <w:rPr>
              <w:rFonts w:ascii="Times New Roman" w:eastAsiaTheme="minorEastAsia" w:hAnsi="Times New Roman" w:cs="Times New Roman"/>
              <w:sz w:val="28"/>
              <w:szCs w:val="28"/>
              <w:lang w:val="ru-RU" w:eastAsia="ru-RU"/>
            </w:rPr>
          </w:pPr>
          <w:hyperlink w:anchor="_Toc234677656" w:history="1">
            <w:r w:rsidRPr="00596845">
              <w:rPr>
                <w:rStyle w:val="af1"/>
                <w:rFonts w:ascii="Times New Roman" w:hAnsi="Times New Roman" w:cs="Times New Roman"/>
                <w:sz w:val="28"/>
                <w:szCs w:val="28"/>
                <w:lang w:val="en-US"/>
              </w:rPr>
              <w:t xml:space="preserve">3 </w:t>
            </w:r>
            <w:r w:rsidRPr="00596845">
              <w:rPr>
                <w:rStyle w:val="af1"/>
                <w:rFonts w:ascii="Times New Roman" w:hAnsi="Times New Roman" w:cs="Times New Roman"/>
                <w:sz w:val="28"/>
                <w:szCs w:val="28"/>
              </w:rPr>
              <w:t>ВИМОГИ</w:t>
            </w:r>
            <w:r w:rsidRPr="00596845">
              <w:rPr>
                <w:rStyle w:val="af1"/>
                <w:rFonts w:ascii="Times New Roman" w:hAnsi="Times New Roman" w:cs="Times New Roman"/>
                <w:sz w:val="28"/>
                <w:szCs w:val="28"/>
                <w:lang w:val="en-US"/>
              </w:rPr>
              <w:t xml:space="preserve"> </w:t>
            </w:r>
            <w:r w:rsidRPr="00596845">
              <w:rPr>
                <w:rStyle w:val="af1"/>
                <w:rFonts w:ascii="Times New Roman" w:hAnsi="Times New Roman" w:cs="Times New Roman"/>
                <w:sz w:val="28"/>
                <w:szCs w:val="28"/>
              </w:rPr>
              <w:t>ДО</w:t>
            </w:r>
            <w:r w:rsidRPr="00596845">
              <w:rPr>
                <w:rStyle w:val="af1"/>
                <w:rFonts w:ascii="Times New Roman" w:hAnsi="Times New Roman" w:cs="Times New Roman"/>
                <w:sz w:val="28"/>
                <w:szCs w:val="28"/>
                <w:lang w:val="en-US"/>
              </w:rPr>
              <w:t xml:space="preserve"> </w:t>
            </w:r>
            <w:r w:rsidRPr="00596845">
              <w:rPr>
                <w:rStyle w:val="af1"/>
                <w:rFonts w:ascii="Times New Roman" w:hAnsi="Times New Roman" w:cs="Times New Roman"/>
                <w:sz w:val="28"/>
                <w:szCs w:val="28"/>
              </w:rPr>
              <w:t>ЗОВНІШНЬОГО</w:t>
            </w:r>
            <w:r w:rsidRPr="00596845">
              <w:rPr>
                <w:rStyle w:val="af1"/>
                <w:rFonts w:ascii="Times New Roman" w:hAnsi="Times New Roman" w:cs="Times New Roman"/>
                <w:sz w:val="28"/>
                <w:szCs w:val="28"/>
                <w:lang w:val="en-US"/>
              </w:rPr>
              <w:t xml:space="preserve"> </w:t>
            </w:r>
            <w:r w:rsidRPr="00596845">
              <w:rPr>
                <w:rStyle w:val="af1"/>
                <w:rFonts w:ascii="Times New Roman" w:hAnsi="Times New Roman" w:cs="Times New Roman"/>
                <w:sz w:val="28"/>
                <w:szCs w:val="28"/>
              </w:rPr>
              <w:t>ІНТЕРФЕЙСУ</w:t>
            </w:r>
            <w:r w:rsidRPr="00596845">
              <w:rPr>
                <w:rStyle w:val="af1"/>
                <w:rFonts w:ascii="Times New Roman" w:hAnsi="Times New Roman" w:cs="Times New Roman"/>
                <w:sz w:val="28"/>
                <w:szCs w:val="28"/>
                <w:lang w:val="en-US"/>
              </w:rPr>
              <w:t xml:space="preserve"> (EXTERNAL INTERFACE REQUIREMENTS)</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_Toc234677656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14</w:t>
            </w:r>
            <w:r w:rsidRPr="00596845">
              <w:rPr>
                <w:rFonts w:ascii="Times New Roman" w:hAnsi="Times New Roman" w:cs="Times New Roman"/>
                <w:webHidden/>
                <w:sz w:val="28"/>
                <w:szCs w:val="28"/>
              </w:rPr>
              <w:fldChar w:fldCharType="end"/>
            </w:r>
          </w:hyperlink>
        </w:p>
        <w:p w14:paraId="02088F2C" w14:textId="348B8B8F" w:rsidR="00596845" w:rsidRPr="00596845" w:rsidRDefault="00596845">
          <w:pPr>
            <w:pStyle w:val="23"/>
            <w:tabs>
              <w:tab w:val="right" w:leader="dot" w:pos="9345"/>
            </w:tabs>
            <w:rPr>
              <w:rFonts w:ascii="Times New Roman" w:eastAsiaTheme="minorEastAsia" w:hAnsi="Times New Roman" w:cs="Times New Roman"/>
              <w:sz w:val="28"/>
              <w:szCs w:val="28"/>
              <w:lang w:val="ru-RU" w:eastAsia="ru-RU"/>
            </w:rPr>
          </w:pPr>
          <w:hyperlink w:anchor="_Toc234677657" w:history="1">
            <w:r w:rsidRPr="00596845">
              <w:rPr>
                <w:rStyle w:val="af1"/>
                <w:rFonts w:ascii="Times New Roman" w:hAnsi="Times New Roman" w:cs="Times New Roman"/>
                <w:sz w:val="28"/>
                <w:szCs w:val="28"/>
              </w:rPr>
              <w:t>3.1 Інтерфейси користувача (User Interfaces) – UINT</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_Toc234677657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14</w:t>
            </w:r>
            <w:r w:rsidRPr="00596845">
              <w:rPr>
                <w:rFonts w:ascii="Times New Roman" w:hAnsi="Times New Roman" w:cs="Times New Roman"/>
                <w:webHidden/>
                <w:sz w:val="28"/>
                <w:szCs w:val="28"/>
              </w:rPr>
              <w:fldChar w:fldCharType="end"/>
            </w:r>
          </w:hyperlink>
        </w:p>
        <w:p w14:paraId="1D693C84" w14:textId="0AA29630" w:rsidR="00596845" w:rsidRPr="00596845" w:rsidRDefault="00596845">
          <w:pPr>
            <w:pStyle w:val="23"/>
            <w:tabs>
              <w:tab w:val="right" w:leader="dot" w:pos="9345"/>
            </w:tabs>
            <w:rPr>
              <w:rFonts w:ascii="Times New Roman" w:eastAsiaTheme="minorEastAsia" w:hAnsi="Times New Roman" w:cs="Times New Roman"/>
              <w:sz w:val="28"/>
              <w:szCs w:val="28"/>
              <w:lang w:val="ru-RU" w:eastAsia="ru-RU"/>
            </w:rPr>
          </w:pPr>
          <w:hyperlink w:anchor="_Toc234677658" w:history="1">
            <w:r w:rsidRPr="00596845">
              <w:rPr>
                <w:rStyle w:val="af1"/>
                <w:rFonts w:ascii="Times New Roman" w:hAnsi="Times New Roman" w:cs="Times New Roman"/>
                <w:sz w:val="28"/>
                <w:szCs w:val="28"/>
                <w:lang w:val="en-US"/>
              </w:rPr>
              <w:t xml:space="preserve">3.2 </w:t>
            </w:r>
            <w:r w:rsidRPr="00596845">
              <w:rPr>
                <w:rStyle w:val="af1"/>
                <w:rFonts w:ascii="Times New Roman" w:hAnsi="Times New Roman" w:cs="Times New Roman"/>
                <w:sz w:val="28"/>
                <w:szCs w:val="28"/>
              </w:rPr>
              <w:t>Апаратні</w:t>
            </w:r>
            <w:r w:rsidRPr="00596845">
              <w:rPr>
                <w:rStyle w:val="af1"/>
                <w:rFonts w:ascii="Times New Roman" w:hAnsi="Times New Roman" w:cs="Times New Roman"/>
                <w:sz w:val="28"/>
                <w:szCs w:val="28"/>
                <w:lang w:val="en-US"/>
              </w:rPr>
              <w:t xml:space="preserve"> </w:t>
            </w:r>
            <w:r w:rsidRPr="00596845">
              <w:rPr>
                <w:rStyle w:val="af1"/>
                <w:rFonts w:ascii="Times New Roman" w:hAnsi="Times New Roman" w:cs="Times New Roman"/>
                <w:sz w:val="28"/>
                <w:szCs w:val="28"/>
              </w:rPr>
              <w:t>інтерфейси</w:t>
            </w:r>
            <w:r w:rsidRPr="00596845">
              <w:rPr>
                <w:rStyle w:val="af1"/>
                <w:rFonts w:ascii="Times New Roman" w:hAnsi="Times New Roman" w:cs="Times New Roman"/>
                <w:sz w:val="28"/>
                <w:szCs w:val="28"/>
                <w:lang w:val="en-US"/>
              </w:rPr>
              <w:t xml:space="preserve"> (Hardware Interfaces) </w:t>
            </w:r>
            <w:r w:rsidRPr="00596845">
              <w:rPr>
                <w:rStyle w:val="af1"/>
                <w:rFonts w:ascii="Times New Roman" w:hAnsi="Times New Roman" w:cs="Times New Roman"/>
                <w:sz w:val="28"/>
                <w:szCs w:val="28"/>
              </w:rPr>
              <w:t>–</w:t>
            </w:r>
            <w:r w:rsidRPr="00596845">
              <w:rPr>
                <w:rStyle w:val="af1"/>
                <w:rFonts w:ascii="Times New Roman" w:hAnsi="Times New Roman" w:cs="Times New Roman"/>
                <w:sz w:val="28"/>
                <w:szCs w:val="28"/>
                <w:lang w:val="en-US"/>
              </w:rPr>
              <w:t xml:space="preserve"> HINT</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_Toc234677658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15</w:t>
            </w:r>
            <w:r w:rsidRPr="00596845">
              <w:rPr>
                <w:rFonts w:ascii="Times New Roman" w:hAnsi="Times New Roman" w:cs="Times New Roman"/>
                <w:webHidden/>
                <w:sz w:val="28"/>
                <w:szCs w:val="28"/>
              </w:rPr>
              <w:fldChar w:fldCharType="end"/>
            </w:r>
          </w:hyperlink>
        </w:p>
        <w:p w14:paraId="694349E7" w14:textId="2F8DF4DD" w:rsidR="00596845" w:rsidRPr="00596845" w:rsidRDefault="00596845">
          <w:pPr>
            <w:pStyle w:val="23"/>
            <w:tabs>
              <w:tab w:val="right" w:leader="dot" w:pos="9345"/>
            </w:tabs>
            <w:rPr>
              <w:rFonts w:ascii="Times New Roman" w:eastAsiaTheme="minorEastAsia" w:hAnsi="Times New Roman" w:cs="Times New Roman"/>
              <w:sz w:val="28"/>
              <w:szCs w:val="28"/>
              <w:lang w:val="ru-RU" w:eastAsia="ru-RU"/>
            </w:rPr>
          </w:pPr>
          <w:hyperlink w:anchor="_Toc234677659" w:history="1">
            <w:r w:rsidRPr="00596845">
              <w:rPr>
                <w:rStyle w:val="af1"/>
                <w:rFonts w:ascii="Times New Roman" w:hAnsi="Times New Roman" w:cs="Times New Roman"/>
                <w:sz w:val="28"/>
                <w:szCs w:val="28"/>
              </w:rPr>
              <w:t>3.3 Інтерфейси програмного забезпечення (Software Interfaces) – SWINT</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_Toc234677659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16</w:t>
            </w:r>
            <w:r w:rsidRPr="00596845">
              <w:rPr>
                <w:rFonts w:ascii="Times New Roman" w:hAnsi="Times New Roman" w:cs="Times New Roman"/>
                <w:webHidden/>
                <w:sz w:val="28"/>
                <w:szCs w:val="28"/>
              </w:rPr>
              <w:fldChar w:fldCharType="end"/>
            </w:r>
          </w:hyperlink>
        </w:p>
        <w:p w14:paraId="55770B5E" w14:textId="7D9D6440" w:rsidR="00596845" w:rsidRPr="00596845" w:rsidRDefault="00596845">
          <w:pPr>
            <w:pStyle w:val="23"/>
            <w:tabs>
              <w:tab w:val="right" w:leader="dot" w:pos="9345"/>
            </w:tabs>
            <w:rPr>
              <w:rFonts w:ascii="Times New Roman" w:eastAsiaTheme="minorEastAsia" w:hAnsi="Times New Roman" w:cs="Times New Roman"/>
              <w:sz w:val="28"/>
              <w:szCs w:val="28"/>
              <w:lang w:val="ru-RU" w:eastAsia="ru-RU"/>
            </w:rPr>
          </w:pPr>
          <w:hyperlink w:anchor="_Toc234677660" w:history="1">
            <w:r w:rsidRPr="00596845">
              <w:rPr>
                <w:rStyle w:val="af1"/>
                <w:rFonts w:ascii="Times New Roman" w:hAnsi="Times New Roman" w:cs="Times New Roman"/>
                <w:sz w:val="28"/>
                <w:szCs w:val="28"/>
                <w:lang w:val="en-US"/>
              </w:rPr>
              <w:t xml:space="preserve">3.4 </w:t>
            </w:r>
            <w:r w:rsidRPr="00596845">
              <w:rPr>
                <w:rStyle w:val="af1"/>
                <w:rFonts w:ascii="Times New Roman" w:hAnsi="Times New Roman" w:cs="Times New Roman"/>
                <w:sz w:val="28"/>
                <w:szCs w:val="28"/>
              </w:rPr>
              <w:t>Інтерфейси</w:t>
            </w:r>
            <w:r w:rsidRPr="00596845">
              <w:rPr>
                <w:rStyle w:val="af1"/>
                <w:rFonts w:ascii="Times New Roman" w:hAnsi="Times New Roman" w:cs="Times New Roman"/>
                <w:sz w:val="28"/>
                <w:szCs w:val="28"/>
                <w:lang w:val="en-US"/>
              </w:rPr>
              <w:t xml:space="preserve"> </w:t>
            </w:r>
            <w:r w:rsidRPr="00596845">
              <w:rPr>
                <w:rStyle w:val="af1"/>
                <w:rFonts w:ascii="Times New Roman" w:hAnsi="Times New Roman" w:cs="Times New Roman"/>
                <w:sz w:val="28"/>
                <w:szCs w:val="28"/>
              </w:rPr>
              <w:t>зв</w:t>
            </w:r>
            <w:r w:rsidRPr="00596845">
              <w:rPr>
                <w:rStyle w:val="af1"/>
                <w:rFonts w:ascii="Times New Roman" w:hAnsi="Times New Roman" w:cs="Times New Roman"/>
                <w:sz w:val="28"/>
                <w:szCs w:val="28"/>
                <w:lang w:val="en-US"/>
              </w:rPr>
              <w:t>'</w:t>
            </w:r>
            <w:r w:rsidRPr="00596845">
              <w:rPr>
                <w:rStyle w:val="af1"/>
                <w:rFonts w:ascii="Times New Roman" w:hAnsi="Times New Roman" w:cs="Times New Roman"/>
                <w:sz w:val="28"/>
                <w:szCs w:val="28"/>
              </w:rPr>
              <w:t>язку</w:t>
            </w:r>
            <w:r w:rsidRPr="00596845">
              <w:rPr>
                <w:rStyle w:val="af1"/>
                <w:rFonts w:ascii="Times New Roman" w:hAnsi="Times New Roman" w:cs="Times New Roman"/>
                <w:sz w:val="28"/>
                <w:szCs w:val="28"/>
                <w:lang w:val="en-US"/>
              </w:rPr>
              <w:t xml:space="preserve"> (Communications Interfaces) </w:t>
            </w:r>
            <w:r w:rsidRPr="00596845">
              <w:rPr>
                <w:rStyle w:val="af1"/>
                <w:rFonts w:ascii="Times New Roman" w:hAnsi="Times New Roman" w:cs="Times New Roman"/>
                <w:sz w:val="28"/>
                <w:szCs w:val="28"/>
              </w:rPr>
              <w:t>–</w:t>
            </w:r>
            <w:r w:rsidRPr="00596845">
              <w:rPr>
                <w:rStyle w:val="af1"/>
                <w:rFonts w:ascii="Times New Roman" w:hAnsi="Times New Roman" w:cs="Times New Roman"/>
                <w:sz w:val="28"/>
                <w:szCs w:val="28"/>
                <w:lang w:val="en-US"/>
              </w:rPr>
              <w:t xml:space="preserve"> CINT</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_Toc234677660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17</w:t>
            </w:r>
            <w:r w:rsidRPr="00596845">
              <w:rPr>
                <w:rFonts w:ascii="Times New Roman" w:hAnsi="Times New Roman" w:cs="Times New Roman"/>
                <w:webHidden/>
                <w:sz w:val="28"/>
                <w:szCs w:val="28"/>
              </w:rPr>
              <w:fldChar w:fldCharType="end"/>
            </w:r>
          </w:hyperlink>
        </w:p>
        <w:p w14:paraId="52FBF6EE" w14:textId="3AFF6014" w:rsidR="00596845" w:rsidRPr="00596845" w:rsidRDefault="00596845">
          <w:pPr>
            <w:pStyle w:val="11"/>
            <w:tabs>
              <w:tab w:val="right" w:leader="dot" w:pos="9345"/>
            </w:tabs>
            <w:rPr>
              <w:rFonts w:ascii="Times New Roman" w:eastAsiaTheme="minorEastAsia" w:hAnsi="Times New Roman" w:cs="Times New Roman"/>
              <w:sz w:val="28"/>
              <w:szCs w:val="28"/>
              <w:lang w:val="ru-RU" w:eastAsia="ru-RU"/>
            </w:rPr>
          </w:pPr>
          <w:hyperlink w:anchor="_Toc234677661" w:history="1">
            <w:r w:rsidRPr="00596845">
              <w:rPr>
                <w:rStyle w:val="af1"/>
                <w:rFonts w:ascii="Times New Roman" w:hAnsi="Times New Roman" w:cs="Times New Roman"/>
                <w:sz w:val="28"/>
                <w:szCs w:val="28"/>
              </w:rPr>
              <w:t>4 ФУНКЦІЇ СИСТЕМИ (SYSTEM FEATURES)</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_Toc234677661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19</w:t>
            </w:r>
            <w:r w:rsidRPr="00596845">
              <w:rPr>
                <w:rFonts w:ascii="Times New Roman" w:hAnsi="Times New Roman" w:cs="Times New Roman"/>
                <w:webHidden/>
                <w:sz w:val="28"/>
                <w:szCs w:val="28"/>
              </w:rPr>
              <w:fldChar w:fldCharType="end"/>
            </w:r>
          </w:hyperlink>
        </w:p>
        <w:p w14:paraId="273CE3E0" w14:textId="4725EA13" w:rsidR="00596845" w:rsidRPr="00596845" w:rsidRDefault="00596845">
          <w:pPr>
            <w:pStyle w:val="23"/>
            <w:tabs>
              <w:tab w:val="right" w:leader="dot" w:pos="9345"/>
            </w:tabs>
            <w:rPr>
              <w:rFonts w:ascii="Times New Roman" w:eastAsiaTheme="minorEastAsia" w:hAnsi="Times New Roman" w:cs="Times New Roman"/>
              <w:sz w:val="28"/>
              <w:szCs w:val="28"/>
              <w:lang w:val="ru-RU" w:eastAsia="ru-RU"/>
            </w:rPr>
          </w:pPr>
          <w:hyperlink w:anchor="_Toc234677662" w:history="1">
            <w:r w:rsidRPr="00596845">
              <w:rPr>
                <w:rStyle w:val="af1"/>
                <w:rFonts w:ascii="Times New Roman" w:hAnsi="Times New Roman" w:cs="Times New Roman"/>
                <w:sz w:val="28"/>
                <w:szCs w:val="28"/>
              </w:rPr>
              <w:t>4.1 Авторизація користувачів</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_Toc234677662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19</w:t>
            </w:r>
            <w:r w:rsidRPr="00596845">
              <w:rPr>
                <w:rFonts w:ascii="Times New Roman" w:hAnsi="Times New Roman" w:cs="Times New Roman"/>
                <w:webHidden/>
                <w:sz w:val="28"/>
                <w:szCs w:val="28"/>
              </w:rPr>
              <w:fldChar w:fldCharType="end"/>
            </w:r>
          </w:hyperlink>
        </w:p>
        <w:p w14:paraId="65FED2ED" w14:textId="34DB2E2E" w:rsidR="00596845" w:rsidRPr="00596845" w:rsidRDefault="00596845">
          <w:pPr>
            <w:pStyle w:val="23"/>
            <w:tabs>
              <w:tab w:val="right" w:leader="dot" w:pos="9345"/>
            </w:tabs>
            <w:rPr>
              <w:rFonts w:ascii="Times New Roman" w:eastAsiaTheme="minorEastAsia" w:hAnsi="Times New Roman" w:cs="Times New Roman"/>
              <w:sz w:val="28"/>
              <w:szCs w:val="28"/>
              <w:lang w:val="ru-RU" w:eastAsia="ru-RU"/>
            </w:rPr>
          </w:pPr>
          <w:hyperlink w:anchor="_Toc234677663" w:history="1">
            <w:r w:rsidRPr="00596845">
              <w:rPr>
                <w:rStyle w:val="af1"/>
                <w:rFonts w:ascii="Times New Roman" w:hAnsi="Times New Roman" w:cs="Times New Roman"/>
                <w:sz w:val="28"/>
                <w:szCs w:val="28"/>
              </w:rPr>
              <w:t>4.2 Керування мостами та сенсорами</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_Toc234677663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19</w:t>
            </w:r>
            <w:r w:rsidRPr="00596845">
              <w:rPr>
                <w:rFonts w:ascii="Times New Roman" w:hAnsi="Times New Roman" w:cs="Times New Roman"/>
                <w:webHidden/>
                <w:sz w:val="28"/>
                <w:szCs w:val="28"/>
              </w:rPr>
              <w:fldChar w:fldCharType="end"/>
            </w:r>
          </w:hyperlink>
        </w:p>
        <w:p w14:paraId="7BEEC408" w14:textId="00057420" w:rsidR="00596845" w:rsidRPr="00596845" w:rsidRDefault="00596845">
          <w:pPr>
            <w:pStyle w:val="23"/>
            <w:tabs>
              <w:tab w:val="right" w:leader="dot" w:pos="9345"/>
            </w:tabs>
            <w:rPr>
              <w:rFonts w:ascii="Times New Roman" w:eastAsiaTheme="minorEastAsia" w:hAnsi="Times New Roman" w:cs="Times New Roman"/>
              <w:sz w:val="28"/>
              <w:szCs w:val="28"/>
              <w:lang w:val="ru-RU" w:eastAsia="ru-RU"/>
            </w:rPr>
          </w:pPr>
          <w:hyperlink w:anchor="_Toc234677664" w:history="1">
            <w:r w:rsidRPr="00596845">
              <w:rPr>
                <w:rStyle w:val="af1"/>
                <w:rFonts w:ascii="Times New Roman" w:hAnsi="Times New Roman" w:cs="Times New Roman"/>
                <w:sz w:val="28"/>
                <w:szCs w:val="28"/>
              </w:rPr>
              <w:t>4.3 Моніторинг вимірювань</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_Toc234677664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20</w:t>
            </w:r>
            <w:r w:rsidRPr="00596845">
              <w:rPr>
                <w:rFonts w:ascii="Times New Roman" w:hAnsi="Times New Roman" w:cs="Times New Roman"/>
                <w:webHidden/>
                <w:sz w:val="28"/>
                <w:szCs w:val="28"/>
              </w:rPr>
              <w:fldChar w:fldCharType="end"/>
            </w:r>
          </w:hyperlink>
        </w:p>
        <w:p w14:paraId="11E3635E" w14:textId="21B8DC88" w:rsidR="00596845" w:rsidRPr="00596845" w:rsidRDefault="00596845">
          <w:pPr>
            <w:pStyle w:val="23"/>
            <w:tabs>
              <w:tab w:val="right" w:leader="dot" w:pos="9345"/>
            </w:tabs>
            <w:rPr>
              <w:rFonts w:ascii="Times New Roman" w:eastAsiaTheme="minorEastAsia" w:hAnsi="Times New Roman" w:cs="Times New Roman"/>
              <w:sz w:val="28"/>
              <w:szCs w:val="28"/>
              <w:lang w:val="ru-RU" w:eastAsia="ru-RU"/>
            </w:rPr>
          </w:pPr>
          <w:hyperlink w:anchor="_Toc234677665" w:history="1">
            <w:r w:rsidRPr="00596845">
              <w:rPr>
                <w:rStyle w:val="af1"/>
                <w:rFonts w:ascii="Times New Roman" w:hAnsi="Times New Roman" w:cs="Times New Roman"/>
                <w:sz w:val="28"/>
                <w:szCs w:val="28"/>
              </w:rPr>
              <w:t>4.4 Аналіз технічного стану мосту</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_Toc234677665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20</w:t>
            </w:r>
            <w:r w:rsidRPr="00596845">
              <w:rPr>
                <w:rFonts w:ascii="Times New Roman" w:hAnsi="Times New Roman" w:cs="Times New Roman"/>
                <w:webHidden/>
                <w:sz w:val="28"/>
                <w:szCs w:val="28"/>
              </w:rPr>
              <w:fldChar w:fldCharType="end"/>
            </w:r>
          </w:hyperlink>
        </w:p>
        <w:p w14:paraId="5B67B562" w14:textId="7BFFFEA0" w:rsidR="00596845" w:rsidRPr="00596845" w:rsidRDefault="00596845">
          <w:pPr>
            <w:pStyle w:val="23"/>
            <w:tabs>
              <w:tab w:val="right" w:leader="dot" w:pos="9345"/>
            </w:tabs>
            <w:rPr>
              <w:rFonts w:ascii="Times New Roman" w:eastAsiaTheme="minorEastAsia" w:hAnsi="Times New Roman" w:cs="Times New Roman"/>
              <w:sz w:val="28"/>
              <w:szCs w:val="28"/>
              <w:lang w:val="ru-RU" w:eastAsia="ru-RU"/>
            </w:rPr>
          </w:pPr>
          <w:hyperlink w:anchor="_Toc234677666" w:history="1">
            <w:r w:rsidRPr="00596845">
              <w:rPr>
                <w:rStyle w:val="af1"/>
                <w:rFonts w:ascii="Times New Roman" w:hAnsi="Times New Roman" w:cs="Times New Roman"/>
                <w:sz w:val="28"/>
                <w:szCs w:val="28"/>
              </w:rPr>
              <w:t>4.5 Аварійні повідомлення</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_Toc234677666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21</w:t>
            </w:r>
            <w:r w:rsidRPr="00596845">
              <w:rPr>
                <w:rFonts w:ascii="Times New Roman" w:hAnsi="Times New Roman" w:cs="Times New Roman"/>
                <w:webHidden/>
                <w:sz w:val="28"/>
                <w:szCs w:val="28"/>
              </w:rPr>
              <w:fldChar w:fldCharType="end"/>
            </w:r>
          </w:hyperlink>
        </w:p>
        <w:p w14:paraId="34A65F32" w14:textId="521FDD24" w:rsidR="00596845" w:rsidRPr="00596845" w:rsidRDefault="00596845">
          <w:pPr>
            <w:pStyle w:val="23"/>
            <w:tabs>
              <w:tab w:val="right" w:leader="dot" w:pos="9345"/>
            </w:tabs>
            <w:rPr>
              <w:rFonts w:ascii="Times New Roman" w:eastAsiaTheme="minorEastAsia" w:hAnsi="Times New Roman" w:cs="Times New Roman"/>
              <w:sz w:val="28"/>
              <w:szCs w:val="28"/>
              <w:lang w:val="ru-RU" w:eastAsia="ru-RU"/>
            </w:rPr>
          </w:pPr>
          <w:hyperlink w:anchor="_Toc234677667" w:history="1">
            <w:r w:rsidRPr="00596845">
              <w:rPr>
                <w:rStyle w:val="af1"/>
                <w:rFonts w:ascii="Times New Roman" w:hAnsi="Times New Roman" w:cs="Times New Roman"/>
                <w:sz w:val="28"/>
                <w:szCs w:val="28"/>
              </w:rPr>
              <w:t>4.6 Адміністрування системи</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_Toc234677667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21</w:t>
            </w:r>
            <w:r w:rsidRPr="00596845">
              <w:rPr>
                <w:rFonts w:ascii="Times New Roman" w:hAnsi="Times New Roman" w:cs="Times New Roman"/>
                <w:webHidden/>
                <w:sz w:val="28"/>
                <w:szCs w:val="28"/>
              </w:rPr>
              <w:fldChar w:fldCharType="end"/>
            </w:r>
          </w:hyperlink>
        </w:p>
        <w:p w14:paraId="6D9EDEE6" w14:textId="09CD7893" w:rsidR="00596845" w:rsidRPr="00596845" w:rsidRDefault="00596845">
          <w:pPr>
            <w:pStyle w:val="11"/>
            <w:tabs>
              <w:tab w:val="right" w:leader="dot" w:pos="9345"/>
            </w:tabs>
            <w:rPr>
              <w:rFonts w:ascii="Times New Roman" w:eastAsiaTheme="minorEastAsia" w:hAnsi="Times New Roman" w:cs="Times New Roman"/>
              <w:sz w:val="28"/>
              <w:szCs w:val="28"/>
              <w:lang w:val="ru-RU" w:eastAsia="ru-RU"/>
            </w:rPr>
          </w:pPr>
          <w:hyperlink w:anchor="_Toc234677668" w:history="1">
            <w:r w:rsidRPr="00596845">
              <w:rPr>
                <w:rStyle w:val="af1"/>
                <w:rFonts w:ascii="Times New Roman" w:hAnsi="Times New Roman" w:cs="Times New Roman"/>
                <w:sz w:val="28"/>
                <w:szCs w:val="28"/>
                <w:lang w:val="en-US"/>
              </w:rPr>
              <w:t xml:space="preserve">5 </w:t>
            </w:r>
            <w:r w:rsidRPr="00596845">
              <w:rPr>
                <w:rStyle w:val="af1"/>
                <w:rFonts w:ascii="Times New Roman" w:hAnsi="Times New Roman" w:cs="Times New Roman"/>
                <w:sz w:val="28"/>
                <w:szCs w:val="28"/>
              </w:rPr>
              <w:t>НЕФУНКЦІОНАЛЬНІ</w:t>
            </w:r>
            <w:r w:rsidRPr="00596845">
              <w:rPr>
                <w:rStyle w:val="af1"/>
                <w:rFonts w:ascii="Times New Roman" w:hAnsi="Times New Roman" w:cs="Times New Roman"/>
                <w:sz w:val="28"/>
                <w:szCs w:val="28"/>
                <w:lang w:val="en-US"/>
              </w:rPr>
              <w:t xml:space="preserve"> </w:t>
            </w:r>
            <w:r w:rsidRPr="00596845">
              <w:rPr>
                <w:rStyle w:val="af1"/>
                <w:rFonts w:ascii="Times New Roman" w:hAnsi="Times New Roman" w:cs="Times New Roman"/>
                <w:sz w:val="28"/>
                <w:szCs w:val="28"/>
              </w:rPr>
              <w:t>ВИМОГИ</w:t>
            </w:r>
            <w:r w:rsidRPr="00596845">
              <w:rPr>
                <w:rStyle w:val="af1"/>
                <w:rFonts w:ascii="Times New Roman" w:hAnsi="Times New Roman" w:cs="Times New Roman"/>
                <w:sz w:val="28"/>
                <w:szCs w:val="28"/>
                <w:lang w:val="en-US"/>
              </w:rPr>
              <w:t xml:space="preserve"> (OTHER NONFUNCTIONAL REQUIREMENTS)</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_Toc234677668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23</w:t>
            </w:r>
            <w:r w:rsidRPr="00596845">
              <w:rPr>
                <w:rFonts w:ascii="Times New Roman" w:hAnsi="Times New Roman" w:cs="Times New Roman"/>
                <w:webHidden/>
                <w:sz w:val="28"/>
                <w:szCs w:val="28"/>
              </w:rPr>
              <w:fldChar w:fldCharType="end"/>
            </w:r>
          </w:hyperlink>
        </w:p>
        <w:p w14:paraId="02DA0050" w14:textId="08E08419" w:rsidR="00596845" w:rsidRPr="00596845" w:rsidRDefault="00596845">
          <w:pPr>
            <w:pStyle w:val="23"/>
            <w:tabs>
              <w:tab w:val="right" w:leader="dot" w:pos="9345"/>
            </w:tabs>
            <w:rPr>
              <w:rFonts w:ascii="Times New Roman" w:eastAsiaTheme="minorEastAsia" w:hAnsi="Times New Roman" w:cs="Times New Roman"/>
              <w:sz w:val="28"/>
              <w:szCs w:val="28"/>
              <w:lang w:val="ru-RU" w:eastAsia="ru-RU"/>
            </w:rPr>
          </w:pPr>
          <w:hyperlink w:anchor="_Toc234677669" w:history="1">
            <w:r w:rsidRPr="00596845">
              <w:rPr>
                <w:rStyle w:val="af1"/>
                <w:rFonts w:ascii="Times New Roman" w:hAnsi="Times New Roman" w:cs="Times New Roman"/>
                <w:sz w:val="28"/>
                <w:szCs w:val="28"/>
                <w:lang w:val="en-US"/>
              </w:rPr>
              <w:t xml:space="preserve">5.1 </w:t>
            </w:r>
            <w:r w:rsidRPr="00596845">
              <w:rPr>
                <w:rStyle w:val="af1"/>
                <w:rFonts w:ascii="Times New Roman" w:hAnsi="Times New Roman" w:cs="Times New Roman"/>
                <w:sz w:val="28"/>
                <w:szCs w:val="28"/>
              </w:rPr>
              <w:t>Вимоги</w:t>
            </w:r>
            <w:r w:rsidRPr="00596845">
              <w:rPr>
                <w:rStyle w:val="af1"/>
                <w:rFonts w:ascii="Times New Roman" w:hAnsi="Times New Roman" w:cs="Times New Roman"/>
                <w:sz w:val="28"/>
                <w:szCs w:val="28"/>
                <w:lang w:val="en-US"/>
              </w:rPr>
              <w:t xml:space="preserve"> </w:t>
            </w:r>
            <w:r w:rsidRPr="00596845">
              <w:rPr>
                <w:rStyle w:val="af1"/>
                <w:rFonts w:ascii="Times New Roman" w:hAnsi="Times New Roman" w:cs="Times New Roman"/>
                <w:sz w:val="28"/>
                <w:szCs w:val="28"/>
              </w:rPr>
              <w:t>до</w:t>
            </w:r>
            <w:r w:rsidRPr="00596845">
              <w:rPr>
                <w:rStyle w:val="af1"/>
                <w:rFonts w:ascii="Times New Roman" w:hAnsi="Times New Roman" w:cs="Times New Roman"/>
                <w:sz w:val="28"/>
                <w:szCs w:val="28"/>
                <w:lang w:val="en-US"/>
              </w:rPr>
              <w:t xml:space="preserve"> </w:t>
            </w:r>
            <w:r w:rsidRPr="00596845">
              <w:rPr>
                <w:rStyle w:val="af1"/>
                <w:rFonts w:ascii="Times New Roman" w:hAnsi="Times New Roman" w:cs="Times New Roman"/>
                <w:sz w:val="28"/>
                <w:szCs w:val="28"/>
              </w:rPr>
              <w:t>продуктивності</w:t>
            </w:r>
            <w:r w:rsidRPr="00596845">
              <w:rPr>
                <w:rStyle w:val="af1"/>
                <w:rFonts w:ascii="Times New Roman" w:hAnsi="Times New Roman" w:cs="Times New Roman"/>
                <w:sz w:val="28"/>
                <w:szCs w:val="28"/>
                <w:lang w:val="en-US"/>
              </w:rPr>
              <w:t xml:space="preserve"> (Performance Requirements)</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_Toc234677669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23</w:t>
            </w:r>
            <w:r w:rsidRPr="00596845">
              <w:rPr>
                <w:rFonts w:ascii="Times New Roman" w:hAnsi="Times New Roman" w:cs="Times New Roman"/>
                <w:webHidden/>
                <w:sz w:val="28"/>
                <w:szCs w:val="28"/>
              </w:rPr>
              <w:fldChar w:fldCharType="end"/>
            </w:r>
          </w:hyperlink>
        </w:p>
        <w:p w14:paraId="004AC021" w14:textId="15E037D7" w:rsidR="00596845" w:rsidRPr="00596845" w:rsidRDefault="00596845">
          <w:pPr>
            <w:pStyle w:val="23"/>
            <w:tabs>
              <w:tab w:val="right" w:leader="dot" w:pos="9345"/>
            </w:tabs>
            <w:rPr>
              <w:rFonts w:ascii="Times New Roman" w:eastAsiaTheme="minorEastAsia" w:hAnsi="Times New Roman" w:cs="Times New Roman"/>
              <w:sz w:val="28"/>
              <w:szCs w:val="28"/>
              <w:lang w:val="ru-RU" w:eastAsia="ru-RU"/>
            </w:rPr>
          </w:pPr>
          <w:hyperlink w:anchor="_Toc234677670" w:history="1">
            <w:r w:rsidRPr="00596845">
              <w:rPr>
                <w:rStyle w:val="af1"/>
                <w:rFonts w:ascii="Times New Roman" w:hAnsi="Times New Roman" w:cs="Times New Roman"/>
                <w:sz w:val="28"/>
                <w:szCs w:val="28"/>
              </w:rPr>
              <w:t>5.2 Вимоги щодо безпечної експлуатації (Safety Requirements)</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_Toc234677670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23</w:t>
            </w:r>
            <w:r w:rsidRPr="00596845">
              <w:rPr>
                <w:rFonts w:ascii="Times New Roman" w:hAnsi="Times New Roman" w:cs="Times New Roman"/>
                <w:webHidden/>
                <w:sz w:val="28"/>
                <w:szCs w:val="28"/>
              </w:rPr>
              <w:fldChar w:fldCharType="end"/>
            </w:r>
          </w:hyperlink>
        </w:p>
        <w:p w14:paraId="4EB954E8" w14:textId="66B7345F" w:rsidR="00596845" w:rsidRPr="00596845" w:rsidRDefault="00596845">
          <w:pPr>
            <w:pStyle w:val="23"/>
            <w:tabs>
              <w:tab w:val="right" w:leader="dot" w:pos="9345"/>
            </w:tabs>
            <w:rPr>
              <w:rFonts w:ascii="Times New Roman" w:eastAsiaTheme="minorEastAsia" w:hAnsi="Times New Roman" w:cs="Times New Roman"/>
              <w:sz w:val="28"/>
              <w:szCs w:val="28"/>
              <w:lang w:val="ru-RU" w:eastAsia="ru-RU"/>
            </w:rPr>
          </w:pPr>
          <w:hyperlink w:anchor="_Toc234677671" w:history="1">
            <w:r w:rsidRPr="00596845">
              <w:rPr>
                <w:rStyle w:val="af1"/>
                <w:rFonts w:ascii="Times New Roman" w:hAnsi="Times New Roman" w:cs="Times New Roman"/>
                <w:sz w:val="28"/>
                <w:szCs w:val="28"/>
              </w:rPr>
              <w:t>5.3 Вимоги безпеки (Security Requirements)</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_Toc234677671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24</w:t>
            </w:r>
            <w:r w:rsidRPr="00596845">
              <w:rPr>
                <w:rFonts w:ascii="Times New Roman" w:hAnsi="Times New Roman" w:cs="Times New Roman"/>
                <w:webHidden/>
                <w:sz w:val="28"/>
                <w:szCs w:val="28"/>
              </w:rPr>
              <w:fldChar w:fldCharType="end"/>
            </w:r>
          </w:hyperlink>
        </w:p>
        <w:p w14:paraId="36FB2B7B" w14:textId="318745C9" w:rsidR="00596845" w:rsidRPr="00596845" w:rsidRDefault="00596845">
          <w:pPr>
            <w:pStyle w:val="23"/>
            <w:tabs>
              <w:tab w:val="right" w:leader="dot" w:pos="9345"/>
            </w:tabs>
            <w:rPr>
              <w:rFonts w:ascii="Times New Roman" w:eastAsiaTheme="minorEastAsia" w:hAnsi="Times New Roman" w:cs="Times New Roman"/>
              <w:sz w:val="28"/>
              <w:szCs w:val="28"/>
              <w:lang w:val="ru-RU" w:eastAsia="ru-RU"/>
            </w:rPr>
          </w:pPr>
          <w:hyperlink w:anchor="_Toc234677672" w:history="1">
            <w:r w:rsidRPr="00596845">
              <w:rPr>
                <w:rStyle w:val="af1"/>
                <w:rFonts w:ascii="Times New Roman" w:hAnsi="Times New Roman" w:cs="Times New Roman"/>
                <w:sz w:val="28"/>
                <w:szCs w:val="28"/>
              </w:rPr>
              <w:t>5.4 Атрибути якості програмного забезпечення (Software Quality Attributes)</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_Toc234677672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24</w:t>
            </w:r>
            <w:r w:rsidRPr="00596845">
              <w:rPr>
                <w:rFonts w:ascii="Times New Roman" w:hAnsi="Times New Roman" w:cs="Times New Roman"/>
                <w:webHidden/>
                <w:sz w:val="28"/>
                <w:szCs w:val="28"/>
              </w:rPr>
              <w:fldChar w:fldCharType="end"/>
            </w:r>
          </w:hyperlink>
        </w:p>
        <w:p w14:paraId="5CBFEA25" w14:textId="12E05B37" w:rsidR="00596845" w:rsidRPr="00596845" w:rsidRDefault="00596845">
          <w:pPr>
            <w:pStyle w:val="11"/>
            <w:tabs>
              <w:tab w:val="right" w:leader="dot" w:pos="9345"/>
            </w:tabs>
            <w:rPr>
              <w:rFonts w:ascii="Times New Roman" w:eastAsiaTheme="minorEastAsia" w:hAnsi="Times New Roman" w:cs="Times New Roman"/>
              <w:sz w:val="28"/>
              <w:szCs w:val="28"/>
              <w:lang w:val="ru-RU" w:eastAsia="ru-RU"/>
            </w:rPr>
          </w:pPr>
          <w:hyperlink w:anchor="_Toc234677673" w:history="1">
            <w:r w:rsidRPr="00596845">
              <w:rPr>
                <w:rStyle w:val="af1"/>
                <w:rFonts w:ascii="Times New Roman" w:hAnsi="Times New Roman" w:cs="Times New Roman"/>
                <w:sz w:val="28"/>
                <w:szCs w:val="28"/>
              </w:rPr>
              <w:t>6 ІНШІ ВИМОГИ (OTHER REQUIREMENTS)</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_Toc234677673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25</w:t>
            </w:r>
            <w:r w:rsidRPr="00596845">
              <w:rPr>
                <w:rFonts w:ascii="Times New Roman" w:hAnsi="Times New Roman" w:cs="Times New Roman"/>
                <w:webHidden/>
                <w:sz w:val="28"/>
                <w:szCs w:val="28"/>
              </w:rPr>
              <w:fldChar w:fldCharType="end"/>
            </w:r>
          </w:hyperlink>
        </w:p>
        <w:p w14:paraId="49866CD3" w14:textId="681E36F1" w:rsidR="00596845" w:rsidRDefault="00596845">
          <w:pPr>
            <w:pStyle w:val="11"/>
            <w:tabs>
              <w:tab w:val="right" w:leader="dot" w:pos="9345"/>
            </w:tabs>
            <w:rPr>
              <w:rFonts w:eastAsiaTheme="minorEastAsia"/>
              <w:lang w:val="ru-RU" w:eastAsia="ru-RU"/>
            </w:rPr>
          </w:pPr>
          <w:hyperlink w:anchor="_Toc234677674" w:history="1">
            <w:r w:rsidRPr="00596845">
              <w:rPr>
                <w:rStyle w:val="af1"/>
                <w:rFonts w:ascii="Times New Roman" w:hAnsi="Times New Roman" w:cs="Times New Roman"/>
                <w:sz w:val="28"/>
                <w:szCs w:val="28"/>
              </w:rPr>
              <w:t>ДОДАТОК А ГЛОС</w:t>
            </w:r>
            <w:r w:rsidRPr="00596845">
              <w:rPr>
                <w:rStyle w:val="af1"/>
                <w:rFonts w:ascii="Times New Roman" w:hAnsi="Times New Roman" w:cs="Times New Roman"/>
                <w:sz w:val="28"/>
                <w:szCs w:val="28"/>
              </w:rPr>
              <w:t>А</w:t>
            </w:r>
            <w:r w:rsidRPr="00596845">
              <w:rPr>
                <w:rStyle w:val="af1"/>
                <w:rFonts w:ascii="Times New Roman" w:hAnsi="Times New Roman" w:cs="Times New Roman"/>
                <w:sz w:val="28"/>
                <w:szCs w:val="28"/>
              </w:rPr>
              <w:t>РІЙ</w:t>
            </w:r>
            <w:r w:rsidRPr="00596845">
              <w:rPr>
                <w:rFonts w:ascii="Times New Roman" w:hAnsi="Times New Roman" w:cs="Times New Roman"/>
                <w:webHidden/>
                <w:sz w:val="28"/>
                <w:szCs w:val="28"/>
              </w:rPr>
              <w:tab/>
            </w:r>
            <w:r w:rsidRPr="00596845">
              <w:rPr>
                <w:rFonts w:ascii="Times New Roman" w:hAnsi="Times New Roman" w:cs="Times New Roman"/>
                <w:webHidden/>
                <w:sz w:val="28"/>
                <w:szCs w:val="28"/>
              </w:rPr>
              <w:fldChar w:fldCharType="begin"/>
            </w:r>
            <w:r w:rsidRPr="00596845">
              <w:rPr>
                <w:rFonts w:ascii="Times New Roman" w:hAnsi="Times New Roman" w:cs="Times New Roman"/>
                <w:webHidden/>
                <w:sz w:val="28"/>
                <w:szCs w:val="28"/>
              </w:rPr>
              <w:instrText xml:space="preserve"> PAGEREF _Toc234677674 \h </w:instrText>
            </w:r>
            <w:r w:rsidRPr="00596845">
              <w:rPr>
                <w:rFonts w:ascii="Times New Roman" w:hAnsi="Times New Roman" w:cs="Times New Roman"/>
                <w:webHidden/>
                <w:sz w:val="28"/>
                <w:szCs w:val="28"/>
              </w:rPr>
            </w:r>
            <w:r w:rsidRPr="00596845">
              <w:rPr>
                <w:rFonts w:ascii="Times New Roman" w:hAnsi="Times New Roman" w:cs="Times New Roman"/>
                <w:webHidden/>
                <w:sz w:val="28"/>
                <w:szCs w:val="28"/>
              </w:rPr>
              <w:fldChar w:fldCharType="separate"/>
            </w:r>
            <w:r w:rsidR="00FE519A">
              <w:rPr>
                <w:rFonts w:ascii="Times New Roman" w:hAnsi="Times New Roman" w:cs="Times New Roman"/>
                <w:webHidden/>
                <w:sz w:val="28"/>
                <w:szCs w:val="28"/>
              </w:rPr>
              <w:t>26</w:t>
            </w:r>
            <w:r w:rsidRPr="00596845">
              <w:rPr>
                <w:rFonts w:ascii="Times New Roman" w:hAnsi="Times New Roman" w:cs="Times New Roman"/>
                <w:webHidden/>
                <w:sz w:val="28"/>
                <w:szCs w:val="28"/>
              </w:rPr>
              <w:fldChar w:fldCharType="end"/>
            </w:r>
          </w:hyperlink>
        </w:p>
        <w:p w14:paraId="1C06F7A3" w14:textId="4509BD42" w:rsidR="00971B57" w:rsidRDefault="00971B57">
          <w:r w:rsidRPr="00971B57">
            <w:rPr>
              <w:rFonts w:ascii="Times New Roman" w:hAnsi="Times New Roman" w:cs="Times New Roman"/>
              <w:b/>
              <w:bCs/>
              <w:sz w:val="28"/>
              <w:szCs w:val="28"/>
            </w:rPr>
            <w:fldChar w:fldCharType="end"/>
          </w:r>
        </w:p>
      </w:sdtContent>
    </w:sdt>
    <w:p w14:paraId="4EDFB926" w14:textId="77777777" w:rsidR="00971B57" w:rsidRDefault="00971B57">
      <w:pPr>
        <w:rPr>
          <w:rFonts w:ascii="Times New Roman" w:hAnsi="Times New Roman" w:cs="Times New Roman"/>
          <w:b/>
          <w:bCs/>
          <w:sz w:val="28"/>
          <w:szCs w:val="28"/>
        </w:rPr>
      </w:pPr>
      <w:r>
        <w:rPr>
          <w:rFonts w:ascii="Times New Roman" w:hAnsi="Times New Roman" w:cs="Times New Roman"/>
          <w:b/>
          <w:bCs/>
          <w:sz w:val="28"/>
          <w:szCs w:val="28"/>
        </w:rPr>
        <w:br w:type="page"/>
      </w:r>
    </w:p>
    <w:p w14:paraId="6FD788A7" w14:textId="6747F71B" w:rsidR="00E33382" w:rsidRPr="005E67FD" w:rsidRDefault="00293CE8" w:rsidP="005E67FD">
      <w:pPr>
        <w:spacing w:after="0" w:line="360" w:lineRule="auto"/>
        <w:ind w:firstLine="709"/>
        <w:contextualSpacing/>
        <w:jc w:val="both"/>
        <w:rPr>
          <w:rFonts w:ascii="Times New Roman" w:hAnsi="Times New Roman" w:cs="Times New Roman"/>
          <w:b/>
          <w:bCs/>
          <w:sz w:val="28"/>
          <w:szCs w:val="28"/>
          <w:lang w:val="en-US"/>
        </w:rPr>
      </w:pPr>
      <w:r w:rsidRPr="005E67FD">
        <w:rPr>
          <w:rFonts w:ascii="Times New Roman" w:hAnsi="Times New Roman" w:cs="Times New Roman"/>
          <w:b/>
          <w:bCs/>
          <w:sz w:val="28"/>
          <w:szCs w:val="28"/>
        </w:rPr>
        <w:lastRenderedPageBreak/>
        <w:t>Журнал версій</w:t>
      </w:r>
    </w:p>
    <w:tbl>
      <w:tblPr>
        <w:tblStyle w:val="ae"/>
        <w:tblW w:w="0" w:type="auto"/>
        <w:tblLook w:val="04A0" w:firstRow="1" w:lastRow="0" w:firstColumn="1" w:lastColumn="0" w:noHBand="0" w:noVBand="1"/>
      </w:tblPr>
      <w:tblGrid>
        <w:gridCol w:w="2336"/>
        <w:gridCol w:w="2336"/>
        <w:gridCol w:w="2336"/>
        <w:gridCol w:w="2337"/>
      </w:tblGrid>
      <w:tr w:rsidR="00293CE8" w:rsidRPr="005E67FD" w14:paraId="6F5F82D6" w14:textId="77777777" w:rsidTr="00293CE8">
        <w:tc>
          <w:tcPr>
            <w:tcW w:w="2336" w:type="dxa"/>
          </w:tcPr>
          <w:p w14:paraId="39C2AE68" w14:textId="5AE55EBF" w:rsidR="00293CE8" w:rsidRPr="005E67FD" w:rsidRDefault="00293CE8" w:rsidP="005E67FD">
            <w:pPr>
              <w:spacing w:line="360" w:lineRule="auto"/>
              <w:ind w:firstLine="34"/>
              <w:contextualSpacing/>
              <w:jc w:val="both"/>
              <w:rPr>
                <w:rFonts w:ascii="Times New Roman" w:hAnsi="Times New Roman" w:cs="Times New Roman"/>
                <w:b/>
                <w:bCs/>
                <w:sz w:val="28"/>
                <w:szCs w:val="28"/>
              </w:rPr>
            </w:pPr>
            <w:r w:rsidRPr="005E67FD">
              <w:rPr>
                <w:rFonts w:ascii="Times New Roman" w:hAnsi="Times New Roman" w:cs="Times New Roman"/>
                <w:b/>
                <w:bCs/>
                <w:sz w:val="28"/>
                <w:szCs w:val="28"/>
              </w:rPr>
              <w:t>Версія</w:t>
            </w:r>
          </w:p>
        </w:tc>
        <w:tc>
          <w:tcPr>
            <w:tcW w:w="2336" w:type="dxa"/>
          </w:tcPr>
          <w:p w14:paraId="7CA99522" w14:textId="24F36FFA" w:rsidR="00293CE8" w:rsidRPr="005E67FD" w:rsidRDefault="00293CE8" w:rsidP="005E67FD">
            <w:pPr>
              <w:spacing w:line="360" w:lineRule="auto"/>
              <w:contextualSpacing/>
              <w:jc w:val="both"/>
              <w:rPr>
                <w:rFonts w:ascii="Times New Roman" w:hAnsi="Times New Roman" w:cs="Times New Roman"/>
                <w:b/>
                <w:bCs/>
                <w:sz w:val="28"/>
                <w:szCs w:val="28"/>
              </w:rPr>
            </w:pPr>
            <w:r w:rsidRPr="005E67FD">
              <w:rPr>
                <w:rFonts w:ascii="Times New Roman" w:hAnsi="Times New Roman" w:cs="Times New Roman"/>
                <w:b/>
                <w:bCs/>
                <w:sz w:val="28"/>
                <w:szCs w:val="28"/>
              </w:rPr>
              <w:t>Дата</w:t>
            </w:r>
          </w:p>
        </w:tc>
        <w:tc>
          <w:tcPr>
            <w:tcW w:w="2336" w:type="dxa"/>
          </w:tcPr>
          <w:p w14:paraId="10CB32E3" w14:textId="5D4AE2A8" w:rsidR="00293CE8" w:rsidRPr="005E67FD" w:rsidRDefault="00293CE8" w:rsidP="005E67FD">
            <w:pPr>
              <w:spacing w:line="360" w:lineRule="auto"/>
              <w:contextualSpacing/>
              <w:jc w:val="both"/>
              <w:rPr>
                <w:rFonts w:ascii="Times New Roman" w:hAnsi="Times New Roman" w:cs="Times New Roman"/>
                <w:b/>
                <w:bCs/>
                <w:sz w:val="28"/>
                <w:szCs w:val="28"/>
              </w:rPr>
            </w:pPr>
            <w:r w:rsidRPr="005E67FD">
              <w:rPr>
                <w:rFonts w:ascii="Times New Roman" w:hAnsi="Times New Roman" w:cs="Times New Roman"/>
                <w:b/>
                <w:bCs/>
                <w:sz w:val="28"/>
                <w:szCs w:val="28"/>
              </w:rPr>
              <w:t>Автор</w:t>
            </w:r>
          </w:p>
        </w:tc>
        <w:tc>
          <w:tcPr>
            <w:tcW w:w="2337" w:type="dxa"/>
          </w:tcPr>
          <w:p w14:paraId="5E6BF9EB" w14:textId="6A55BB02" w:rsidR="00293CE8" w:rsidRPr="005E67FD" w:rsidRDefault="00293CE8" w:rsidP="005E67FD">
            <w:pPr>
              <w:spacing w:line="360" w:lineRule="auto"/>
              <w:contextualSpacing/>
              <w:jc w:val="both"/>
              <w:rPr>
                <w:rFonts w:ascii="Times New Roman" w:hAnsi="Times New Roman" w:cs="Times New Roman"/>
                <w:b/>
                <w:bCs/>
                <w:sz w:val="28"/>
                <w:szCs w:val="28"/>
              </w:rPr>
            </w:pPr>
            <w:r w:rsidRPr="005E67FD">
              <w:rPr>
                <w:rFonts w:ascii="Times New Roman" w:hAnsi="Times New Roman" w:cs="Times New Roman"/>
                <w:b/>
                <w:bCs/>
                <w:sz w:val="28"/>
                <w:szCs w:val="28"/>
              </w:rPr>
              <w:t>Опис змін</w:t>
            </w:r>
          </w:p>
        </w:tc>
      </w:tr>
      <w:tr w:rsidR="00293CE8" w:rsidRPr="005E67FD" w14:paraId="57616A69" w14:textId="77777777" w:rsidTr="00293CE8">
        <w:tc>
          <w:tcPr>
            <w:tcW w:w="2336" w:type="dxa"/>
          </w:tcPr>
          <w:p w14:paraId="3E2B3D1C" w14:textId="09C1D567" w:rsidR="00293CE8" w:rsidRPr="005E67FD" w:rsidRDefault="00293CE8" w:rsidP="005E67FD">
            <w:pPr>
              <w:spacing w:line="360" w:lineRule="auto"/>
              <w:ind w:firstLine="34"/>
              <w:contextualSpacing/>
              <w:jc w:val="both"/>
              <w:rPr>
                <w:rFonts w:ascii="Times New Roman" w:hAnsi="Times New Roman" w:cs="Times New Roman"/>
                <w:sz w:val="28"/>
                <w:szCs w:val="28"/>
              </w:rPr>
            </w:pPr>
            <w:r w:rsidRPr="005E67FD">
              <w:rPr>
                <w:rFonts w:ascii="Times New Roman" w:hAnsi="Times New Roman" w:cs="Times New Roman"/>
                <w:sz w:val="28"/>
                <w:szCs w:val="28"/>
              </w:rPr>
              <w:t>1.0</w:t>
            </w:r>
          </w:p>
        </w:tc>
        <w:tc>
          <w:tcPr>
            <w:tcW w:w="2336" w:type="dxa"/>
          </w:tcPr>
          <w:p w14:paraId="1BD42E45" w14:textId="620705C9" w:rsidR="00293CE8" w:rsidRPr="005E67FD" w:rsidRDefault="00293CE8" w:rsidP="005E67FD">
            <w:pPr>
              <w:spacing w:line="360" w:lineRule="auto"/>
              <w:contextualSpacing/>
              <w:jc w:val="both"/>
              <w:rPr>
                <w:rFonts w:ascii="Times New Roman" w:hAnsi="Times New Roman" w:cs="Times New Roman"/>
                <w:sz w:val="28"/>
                <w:szCs w:val="28"/>
                <w:lang w:val="en-US"/>
              </w:rPr>
            </w:pPr>
            <w:r w:rsidRPr="005E67FD">
              <w:rPr>
                <w:rFonts w:ascii="Times New Roman" w:hAnsi="Times New Roman" w:cs="Times New Roman"/>
                <w:sz w:val="28"/>
                <w:szCs w:val="28"/>
              </w:rPr>
              <w:t>08.07.2026</w:t>
            </w:r>
          </w:p>
        </w:tc>
        <w:tc>
          <w:tcPr>
            <w:tcW w:w="2336" w:type="dxa"/>
          </w:tcPr>
          <w:p w14:paraId="35FFD167" w14:textId="6394510E" w:rsidR="00293CE8" w:rsidRPr="005E67FD" w:rsidRDefault="00293CE8" w:rsidP="005E67FD">
            <w:pPr>
              <w:spacing w:line="360" w:lineRule="auto"/>
              <w:contextualSpacing/>
              <w:jc w:val="both"/>
              <w:rPr>
                <w:rFonts w:ascii="Times New Roman" w:hAnsi="Times New Roman" w:cs="Times New Roman"/>
                <w:sz w:val="28"/>
                <w:szCs w:val="28"/>
                <w:lang w:val="en-US"/>
              </w:rPr>
            </w:pPr>
            <w:r w:rsidRPr="005E67FD">
              <w:rPr>
                <w:rFonts w:ascii="Times New Roman" w:hAnsi="Times New Roman" w:cs="Times New Roman"/>
                <w:sz w:val="28"/>
                <w:szCs w:val="28"/>
              </w:rPr>
              <w:t>Пугачов К. В.</w:t>
            </w:r>
          </w:p>
        </w:tc>
        <w:tc>
          <w:tcPr>
            <w:tcW w:w="2337" w:type="dxa"/>
          </w:tcPr>
          <w:p w14:paraId="32112912" w14:textId="76E9AFD8" w:rsidR="00293CE8" w:rsidRPr="005E67FD" w:rsidRDefault="00293CE8" w:rsidP="005E67FD">
            <w:pPr>
              <w:spacing w:line="360" w:lineRule="auto"/>
              <w:contextualSpacing/>
              <w:jc w:val="both"/>
              <w:rPr>
                <w:rFonts w:ascii="Times New Roman" w:hAnsi="Times New Roman" w:cs="Times New Roman"/>
                <w:sz w:val="28"/>
                <w:szCs w:val="28"/>
                <w:lang w:val="en-US"/>
              </w:rPr>
            </w:pPr>
          </w:p>
        </w:tc>
      </w:tr>
    </w:tbl>
    <w:p w14:paraId="53F94689" w14:textId="15537774" w:rsidR="00293CE8" w:rsidRPr="005E67FD" w:rsidRDefault="00293CE8" w:rsidP="005E67FD">
      <w:pPr>
        <w:spacing w:after="0" w:line="360" w:lineRule="auto"/>
        <w:ind w:firstLine="709"/>
        <w:contextualSpacing/>
        <w:jc w:val="both"/>
        <w:rPr>
          <w:rFonts w:ascii="Times New Roman" w:hAnsi="Times New Roman" w:cs="Times New Roman"/>
          <w:b/>
          <w:bCs/>
          <w:sz w:val="28"/>
          <w:szCs w:val="28"/>
          <w:lang w:val="en-US"/>
        </w:rPr>
      </w:pPr>
    </w:p>
    <w:p w14:paraId="31754FCA" w14:textId="77777777" w:rsidR="00007CF5" w:rsidRDefault="00293CE8" w:rsidP="00007CF5">
      <w:pPr>
        <w:spacing w:after="0" w:line="360" w:lineRule="auto"/>
        <w:ind w:firstLine="709"/>
        <w:contextualSpacing/>
        <w:jc w:val="both"/>
        <w:rPr>
          <w:rFonts w:ascii="Times New Roman" w:hAnsi="Times New Roman" w:cs="Times New Roman"/>
          <w:b/>
          <w:bCs/>
          <w:sz w:val="28"/>
          <w:szCs w:val="28"/>
        </w:rPr>
      </w:pPr>
      <w:r w:rsidRPr="005E67FD">
        <w:rPr>
          <w:rFonts w:ascii="Times New Roman" w:hAnsi="Times New Roman" w:cs="Times New Roman"/>
          <w:b/>
          <w:bCs/>
          <w:sz w:val="28"/>
          <w:szCs w:val="28"/>
          <w:lang w:val="en-US"/>
        </w:rPr>
        <w:br w:type="page"/>
      </w:r>
    </w:p>
    <w:p w14:paraId="489722B7" w14:textId="6214E383" w:rsidR="00293CE8" w:rsidRPr="00007CF5" w:rsidRDefault="00293CE8" w:rsidP="00007CF5">
      <w:pPr>
        <w:pStyle w:val="a3"/>
      </w:pPr>
      <w:bookmarkStart w:id="0" w:name="_Toc234677643"/>
      <w:r w:rsidRPr="00007CF5">
        <w:lastRenderedPageBreak/>
        <w:t>1</w:t>
      </w:r>
      <w:r w:rsidR="00007CF5" w:rsidRPr="00007CF5">
        <w:t xml:space="preserve"> ВВЕДЕННЯ</w:t>
      </w:r>
      <w:bookmarkEnd w:id="0"/>
    </w:p>
    <w:p w14:paraId="691BA1F7" w14:textId="77777777" w:rsidR="00293CE8" w:rsidRPr="00007CF5" w:rsidRDefault="00293CE8" w:rsidP="00007CF5">
      <w:pPr>
        <w:pStyle w:val="af"/>
      </w:pPr>
      <w:bookmarkStart w:id="1" w:name="_Toc234677644"/>
      <w:r w:rsidRPr="00007CF5">
        <w:t>1.1 Мета</w:t>
      </w:r>
      <w:bookmarkEnd w:id="1"/>
    </w:p>
    <w:p w14:paraId="6421789D" w14:textId="77777777" w:rsidR="00293CE8" w:rsidRPr="00293CE8" w:rsidRDefault="00293CE8" w:rsidP="005E67FD">
      <w:pPr>
        <w:spacing w:after="0" w:line="360" w:lineRule="auto"/>
        <w:ind w:firstLine="709"/>
        <w:contextualSpacing/>
        <w:jc w:val="both"/>
        <w:rPr>
          <w:rFonts w:ascii="Times New Roman" w:hAnsi="Times New Roman" w:cs="Times New Roman"/>
          <w:sz w:val="28"/>
          <w:szCs w:val="28"/>
          <w:lang w:val="ru-RU"/>
        </w:rPr>
      </w:pPr>
      <w:r w:rsidRPr="00293CE8">
        <w:rPr>
          <w:rFonts w:ascii="Times New Roman" w:hAnsi="Times New Roman" w:cs="Times New Roman"/>
          <w:sz w:val="28"/>
          <w:szCs w:val="28"/>
          <w:lang w:val="ru-RU"/>
        </w:rPr>
        <w:t xml:space="preserve">Даний документ визначає вимоги до програмного забезпечення </w:t>
      </w:r>
      <w:r w:rsidRPr="00293CE8">
        <w:rPr>
          <w:rFonts w:ascii="Times New Roman" w:hAnsi="Times New Roman" w:cs="Times New Roman"/>
          <w:b/>
          <w:bCs/>
          <w:sz w:val="28"/>
          <w:szCs w:val="28"/>
          <w:lang w:val="ru-RU"/>
        </w:rPr>
        <w:t>«</w:t>
      </w:r>
      <w:r w:rsidRPr="00293CE8">
        <w:rPr>
          <w:rFonts w:ascii="Times New Roman" w:hAnsi="Times New Roman" w:cs="Times New Roman"/>
          <w:sz w:val="28"/>
          <w:szCs w:val="28"/>
          <w:lang w:val="ru-RU"/>
        </w:rPr>
        <w:t>Програмна система моніторингу стану мостів із використанням методу експертних оцінок</w:t>
      </w:r>
      <w:r w:rsidRPr="00293CE8">
        <w:rPr>
          <w:rFonts w:ascii="Times New Roman" w:hAnsi="Times New Roman" w:cs="Times New Roman"/>
          <w:b/>
          <w:bCs/>
          <w:sz w:val="28"/>
          <w:szCs w:val="28"/>
          <w:lang w:val="ru-RU"/>
        </w:rPr>
        <w:t>»</w:t>
      </w:r>
      <w:r w:rsidRPr="00293CE8">
        <w:rPr>
          <w:rFonts w:ascii="Times New Roman" w:hAnsi="Times New Roman" w:cs="Times New Roman"/>
          <w:sz w:val="28"/>
          <w:szCs w:val="28"/>
          <w:lang w:val="ru-RU"/>
        </w:rPr>
        <w:t>, розробленого як результат виконання кваліфікаційної роботи.</w:t>
      </w:r>
    </w:p>
    <w:p w14:paraId="731D10D9" w14:textId="77777777" w:rsidR="00293CE8" w:rsidRPr="00293CE8" w:rsidRDefault="00293CE8" w:rsidP="005E67FD">
      <w:pPr>
        <w:spacing w:after="0" w:line="360" w:lineRule="auto"/>
        <w:ind w:firstLine="709"/>
        <w:contextualSpacing/>
        <w:jc w:val="both"/>
        <w:rPr>
          <w:rFonts w:ascii="Times New Roman" w:hAnsi="Times New Roman" w:cs="Times New Roman"/>
          <w:sz w:val="28"/>
          <w:szCs w:val="28"/>
          <w:lang w:val="ru-RU"/>
        </w:rPr>
      </w:pPr>
      <w:r w:rsidRPr="00293CE8">
        <w:rPr>
          <w:rFonts w:ascii="Times New Roman" w:hAnsi="Times New Roman" w:cs="Times New Roman"/>
          <w:sz w:val="28"/>
          <w:szCs w:val="28"/>
          <w:lang w:val="ru-RU"/>
        </w:rPr>
        <w:t>Специфікація встановлює функціональні та нефункціональні вимоги до програмного продукту, визначає особливості його взаємодії із користувачами та зовнішніми компонентами, описує обмеження, що були прийняті під час розроблення, а також є основою для тестування, супроводу та подальшого розвитку системи.</w:t>
      </w:r>
    </w:p>
    <w:p w14:paraId="0275B1EA" w14:textId="7EA2F6FE" w:rsidR="00293CE8" w:rsidRPr="00293CE8" w:rsidRDefault="00293CE8" w:rsidP="005E67FD">
      <w:pPr>
        <w:spacing w:after="0" w:line="360" w:lineRule="auto"/>
        <w:ind w:firstLine="709"/>
        <w:contextualSpacing/>
        <w:jc w:val="both"/>
        <w:rPr>
          <w:rFonts w:ascii="Times New Roman" w:hAnsi="Times New Roman" w:cs="Times New Roman"/>
          <w:sz w:val="28"/>
          <w:szCs w:val="28"/>
          <w:lang w:val="ru-RU"/>
        </w:rPr>
      </w:pPr>
      <w:r w:rsidRPr="00293CE8">
        <w:rPr>
          <w:rFonts w:ascii="Times New Roman" w:hAnsi="Times New Roman" w:cs="Times New Roman"/>
          <w:sz w:val="28"/>
          <w:szCs w:val="28"/>
          <w:lang w:val="ru-RU"/>
        </w:rPr>
        <w:t>Документ призначений для використання під час експлуатації програмного продукту, оцінювання відповідності реалізованого функціоналу поставленим вимогам, а також для подальшої модернізації системи без необхідності повторного аналізу предметної області.</w:t>
      </w:r>
    </w:p>
    <w:p w14:paraId="78371899" w14:textId="77777777" w:rsidR="00293CE8" w:rsidRPr="00007CF5" w:rsidRDefault="00293CE8" w:rsidP="00007CF5">
      <w:pPr>
        <w:pStyle w:val="af"/>
      </w:pPr>
      <w:bookmarkStart w:id="2" w:name="_Toc234677645"/>
      <w:r w:rsidRPr="00007CF5">
        <w:t>1.2 Конвенції документа</w:t>
      </w:r>
      <w:bookmarkEnd w:id="2"/>
    </w:p>
    <w:p w14:paraId="74B7A76F" w14:textId="77777777" w:rsidR="00293CE8" w:rsidRPr="00293CE8" w:rsidRDefault="00293CE8" w:rsidP="005E67FD">
      <w:pPr>
        <w:spacing w:after="0" w:line="360" w:lineRule="auto"/>
        <w:ind w:firstLine="709"/>
        <w:contextualSpacing/>
        <w:jc w:val="both"/>
        <w:rPr>
          <w:rFonts w:ascii="Times New Roman" w:hAnsi="Times New Roman" w:cs="Times New Roman"/>
          <w:sz w:val="28"/>
          <w:szCs w:val="28"/>
          <w:lang w:val="ru-RU"/>
        </w:rPr>
      </w:pPr>
      <w:r w:rsidRPr="00293CE8">
        <w:rPr>
          <w:rFonts w:ascii="Times New Roman" w:hAnsi="Times New Roman" w:cs="Times New Roman"/>
          <w:sz w:val="28"/>
          <w:szCs w:val="28"/>
          <w:lang w:val="ru-RU"/>
        </w:rPr>
        <w:t>Під час підготовки специфікації використано загальноприйняті принципи документування вимог до програмного забезпечення відповідно до рекомендацій стандарту IEEE Software Requirements Specification.</w:t>
      </w:r>
    </w:p>
    <w:p w14:paraId="449F35D9" w14:textId="32F0E813" w:rsidR="00293CE8" w:rsidRPr="00293CE8" w:rsidRDefault="00293CE8" w:rsidP="005E67FD">
      <w:pPr>
        <w:spacing w:after="0" w:line="360" w:lineRule="auto"/>
        <w:ind w:firstLine="709"/>
        <w:contextualSpacing/>
        <w:jc w:val="both"/>
        <w:rPr>
          <w:rFonts w:ascii="Times New Roman" w:hAnsi="Times New Roman" w:cs="Times New Roman"/>
          <w:sz w:val="28"/>
          <w:szCs w:val="28"/>
          <w:lang w:val="ru-RU"/>
        </w:rPr>
      </w:pPr>
      <w:r w:rsidRPr="00293CE8">
        <w:rPr>
          <w:rFonts w:ascii="Times New Roman" w:hAnsi="Times New Roman" w:cs="Times New Roman"/>
          <w:sz w:val="28"/>
          <w:szCs w:val="28"/>
          <w:lang w:val="ru-RU"/>
        </w:rPr>
        <w:t xml:space="preserve">Функціональні вимоги позначаються ідентифікаторами виду FR-XX, нефункціональні </w:t>
      </w:r>
      <w:r w:rsidR="0095687C">
        <w:rPr>
          <w:rFonts w:ascii="Times New Roman" w:hAnsi="Times New Roman" w:cs="Times New Roman"/>
          <w:sz w:val="28"/>
          <w:szCs w:val="28"/>
          <w:lang w:val="ru-RU"/>
        </w:rPr>
        <w:t>–</w:t>
      </w:r>
      <w:r w:rsidRPr="00293CE8">
        <w:rPr>
          <w:rFonts w:ascii="Times New Roman" w:hAnsi="Times New Roman" w:cs="Times New Roman"/>
          <w:sz w:val="28"/>
          <w:szCs w:val="28"/>
          <w:lang w:val="ru-RU"/>
        </w:rPr>
        <w:t xml:space="preserve"> NFR-XX, вимоги до інтерфейсів </w:t>
      </w:r>
      <w:r w:rsidR="0095687C">
        <w:rPr>
          <w:rFonts w:ascii="Times New Roman" w:hAnsi="Times New Roman" w:cs="Times New Roman"/>
          <w:sz w:val="28"/>
          <w:szCs w:val="28"/>
          <w:lang w:val="ru-RU"/>
        </w:rPr>
        <w:t>–</w:t>
      </w:r>
      <w:r w:rsidRPr="00293CE8">
        <w:rPr>
          <w:rFonts w:ascii="Times New Roman" w:hAnsi="Times New Roman" w:cs="Times New Roman"/>
          <w:sz w:val="28"/>
          <w:szCs w:val="28"/>
          <w:lang w:val="ru-RU"/>
        </w:rPr>
        <w:t xml:space="preserve"> UINT, SWINT, HINT та CINT відповідно до їх типу.</w:t>
      </w:r>
    </w:p>
    <w:p w14:paraId="2AE1AEA9" w14:textId="2858A7EE" w:rsidR="00293CE8" w:rsidRDefault="00293CE8" w:rsidP="005E67FD">
      <w:pPr>
        <w:spacing w:after="0" w:line="360" w:lineRule="auto"/>
        <w:ind w:firstLine="709"/>
        <w:contextualSpacing/>
        <w:jc w:val="both"/>
        <w:rPr>
          <w:rFonts w:ascii="Times New Roman" w:hAnsi="Times New Roman" w:cs="Times New Roman"/>
          <w:sz w:val="28"/>
          <w:szCs w:val="28"/>
          <w:lang w:val="ru-RU"/>
        </w:rPr>
      </w:pPr>
      <w:r w:rsidRPr="00293CE8">
        <w:rPr>
          <w:rFonts w:ascii="Times New Roman" w:hAnsi="Times New Roman" w:cs="Times New Roman"/>
          <w:sz w:val="28"/>
          <w:szCs w:val="28"/>
          <w:lang w:val="ru-RU"/>
        </w:rPr>
        <w:t>Для визначення важливості функціональних вимог використовується методика, відповідно до якої кожній вимозі призначається один із таких пріоритетів:</w:t>
      </w:r>
    </w:p>
    <w:p w14:paraId="56E29597" w14:textId="1305A26C" w:rsidR="00971B57" w:rsidRDefault="00971B57" w:rsidP="005E67FD">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 - </w:t>
      </w:r>
      <w:r w:rsidRPr="00293CE8">
        <w:rPr>
          <w:rFonts w:ascii="Times New Roman" w:hAnsi="Times New Roman" w:cs="Times New Roman"/>
          <w:sz w:val="28"/>
          <w:szCs w:val="28"/>
          <w:lang w:val="ru-RU"/>
        </w:rPr>
        <w:t>Повинен бути реалізований обов'язково</w:t>
      </w:r>
    </w:p>
    <w:p w14:paraId="34917FC8" w14:textId="439DAF90" w:rsidR="00971B57" w:rsidRDefault="00971B57" w:rsidP="005E67FD">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 </w:t>
      </w:r>
      <w:r w:rsidRPr="00293CE8">
        <w:rPr>
          <w:rFonts w:ascii="Times New Roman" w:hAnsi="Times New Roman" w:cs="Times New Roman"/>
          <w:sz w:val="28"/>
          <w:szCs w:val="28"/>
          <w:lang w:val="ru-RU"/>
        </w:rPr>
        <w:t>Бажано реалізувати</w:t>
      </w:r>
    </w:p>
    <w:p w14:paraId="21772D2F" w14:textId="019303EB" w:rsidR="00971B57" w:rsidRDefault="00971B57" w:rsidP="005E67FD">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М -</w:t>
      </w:r>
      <w:r w:rsidRPr="00971B57">
        <w:rPr>
          <w:rFonts w:ascii="Times New Roman" w:hAnsi="Times New Roman" w:cs="Times New Roman"/>
          <w:sz w:val="28"/>
          <w:szCs w:val="28"/>
          <w:lang w:val="ru-RU"/>
        </w:rPr>
        <w:t xml:space="preserve"> </w:t>
      </w:r>
      <w:r w:rsidRPr="00293CE8">
        <w:rPr>
          <w:rFonts w:ascii="Times New Roman" w:hAnsi="Times New Roman" w:cs="Times New Roman"/>
          <w:sz w:val="28"/>
          <w:szCs w:val="28"/>
          <w:lang w:val="ru-RU"/>
        </w:rPr>
        <w:t>Може бути реалізований за наявності ресурсів</w:t>
      </w:r>
    </w:p>
    <w:p w14:paraId="61821A5D" w14:textId="462F6A76" w:rsidR="00971B57" w:rsidRPr="00293CE8" w:rsidRDefault="00971B57" w:rsidP="005E67FD">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Х -</w:t>
      </w:r>
      <w:r w:rsidRPr="00971B57">
        <w:rPr>
          <w:rFonts w:ascii="Times New Roman" w:hAnsi="Times New Roman" w:cs="Times New Roman"/>
          <w:sz w:val="28"/>
          <w:szCs w:val="28"/>
          <w:lang w:val="ru-RU"/>
        </w:rPr>
        <w:t xml:space="preserve"> </w:t>
      </w:r>
      <w:r w:rsidRPr="00293CE8">
        <w:rPr>
          <w:rFonts w:ascii="Times New Roman" w:hAnsi="Times New Roman" w:cs="Times New Roman"/>
          <w:sz w:val="28"/>
          <w:szCs w:val="28"/>
          <w:lang w:val="ru-RU"/>
        </w:rPr>
        <w:t>Передбачений для подальшого розвитку</w:t>
      </w:r>
    </w:p>
    <w:p w14:paraId="07417FC2" w14:textId="69394E83" w:rsidR="00293CE8" w:rsidRPr="00293CE8" w:rsidRDefault="00293CE8" w:rsidP="005E67FD">
      <w:pPr>
        <w:spacing w:after="0" w:line="360" w:lineRule="auto"/>
        <w:ind w:firstLine="709"/>
        <w:contextualSpacing/>
        <w:jc w:val="both"/>
        <w:rPr>
          <w:rFonts w:ascii="Times New Roman" w:hAnsi="Times New Roman" w:cs="Times New Roman"/>
          <w:sz w:val="28"/>
          <w:szCs w:val="28"/>
          <w:lang w:val="ru-RU"/>
        </w:rPr>
      </w:pPr>
      <w:r w:rsidRPr="00293CE8">
        <w:rPr>
          <w:rFonts w:ascii="Times New Roman" w:hAnsi="Times New Roman" w:cs="Times New Roman"/>
          <w:sz w:val="28"/>
          <w:szCs w:val="28"/>
          <w:lang w:val="ru-RU"/>
        </w:rPr>
        <w:t>Усі вимоги сформульовано таким чином, щоб вони були однозначними, перевірюваними та не допускали різного трактування.</w:t>
      </w:r>
    </w:p>
    <w:p w14:paraId="76CEE68D" w14:textId="77777777" w:rsidR="00293CE8" w:rsidRPr="00293CE8" w:rsidRDefault="00293CE8" w:rsidP="00007CF5">
      <w:pPr>
        <w:pStyle w:val="af"/>
      </w:pPr>
      <w:bookmarkStart w:id="3" w:name="_Toc234677646"/>
      <w:r w:rsidRPr="00293CE8">
        <w:t>1.3 Цільова аудиторія і рекомендації щодо використання документа</w:t>
      </w:r>
      <w:bookmarkEnd w:id="3"/>
    </w:p>
    <w:p w14:paraId="7A6FAE73" w14:textId="77777777" w:rsidR="00293CE8" w:rsidRPr="00293CE8" w:rsidRDefault="00293CE8" w:rsidP="005E67FD">
      <w:pPr>
        <w:spacing w:after="0" w:line="360" w:lineRule="auto"/>
        <w:ind w:firstLine="709"/>
        <w:contextualSpacing/>
        <w:jc w:val="both"/>
        <w:rPr>
          <w:rFonts w:ascii="Times New Roman" w:hAnsi="Times New Roman" w:cs="Times New Roman"/>
          <w:sz w:val="28"/>
          <w:szCs w:val="28"/>
          <w:lang w:val="ru-RU"/>
        </w:rPr>
      </w:pPr>
      <w:r w:rsidRPr="00293CE8">
        <w:rPr>
          <w:rFonts w:ascii="Times New Roman" w:hAnsi="Times New Roman" w:cs="Times New Roman"/>
          <w:sz w:val="28"/>
          <w:szCs w:val="28"/>
          <w:lang w:val="ru-RU"/>
        </w:rPr>
        <w:t>Документ орієнтований на декілька категорій користувачів, кожна з яких використовує його відповідно до своїх задач.</w:t>
      </w:r>
    </w:p>
    <w:p w14:paraId="29845C1A" w14:textId="77777777" w:rsidR="00293CE8" w:rsidRPr="00293CE8" w:rsidRDefault="00293CE8" w:rsidP="005E67FD">
      <w:pPr>
        <w:spacing w:after="0" w:line="360" w:lineRule="auto"/>
        <w:ind w:firstLine="709"/>
        <w:contextualSpacing/>
        <w:jc w:val="both"/>
        <w:rPr>
          <w:rFonts w:ascii="Times New Roman" w:hAnsi="Times New Roman" w:cs="Times New Roman"/>
          <w:sz w:val="28"/>
          <w:szCs w:val="28"/>
          <w:lang w:val="ru-RU"/>
        </w:rPr>
      </w:pPr>
      <w:r w:rsidRPr="00293CE8">
        <w:rPr>
          <w:rFonts w:ascii="Times New Roman" w:hAnsi="Times New Roman" w:cs="Times New Roman"/>
          <w:sz w:val="28"/>
          <w:szCs w:val="28"/>
          <w:lang w:val="ru-RU"/>
        </w:rPr>
        <w:t>Розробники програмного забезпечення можуть використовувати специфікацію як джерело інформації про функціональні можливості системи, архітектурні обмеження та взаємодію окремих компонентів. Під час супроводу або розширення програмного продукту документ дозволяє швидко визначити початкові вимоги до системи та оцінити вплив можливих змін.</w:t>
      </w:r>
    </w:p>
    <w:p w14:paraId="55CE21B1" w14:textId="77777777" w:rsidR="00293CE8" w:rsidRPr="00293CE8" w:rsidRDefault="00293CE8" w:rsidP="005E67FD">
      <w:pPr>
        <w:spacing w:after="0" w:line="360" w:lineRule="auto"/>
        <w:ind w:firstLine="709"/>
        <w:contextualSpacing/>
        <w:jc w:val="both"/>
        <w:rPr>
          <w:rFonts w:ascii="Times New Roman" w:hAnsi="Times New Roman" w:cs="Times New Roman"/>
          <w:sz w:val="28"/>
          <w:szCs w:val="28"/>
          <w:lang w:val="ru-RU"/>
        </w:rPr>
      </w:pPr>
      <w:r w:rsidRPr="00293CE8">
        <w:rPr>
          <w:rFonts w:ascii="Times New Roman" w:hAnsi="Times New Roman" w:cs="Times New Roman"/>
          <w:sz w:val="28"/>
          <w:szCs w:val="28"/>
          <w:lang w:val="ru-RU"/>
        </w:rPr>
        <w:t>Фахівці з тестування можуть використовувати описані вимоги як основу для підготовки тестових сценаріїв та перевірки відповідності реалізованого функціоналу очікуваній поведінці.</w:t>
      </w:r>
    </w:p>
    <w:p w14:paraId="5FEF71BE" w14:textId="77777777" w:rsidR="00293CE8" w:rsidRPr="00293CE8" w:rsidRDefault="00293CE8" w:rsidP="005E67FD">
      <w:pPr>
        <w:spacing w:after="0" w:line="360" w:lineRule="auto"/>
        <w:ind w:firstLine="709"/>
        <w:contextualSpacing/>
        <w:jc w:val="both"/>
        <w:rPr>
          <w:rFonts w:ascii="Times New Roman" w:hAnsi="Times New Roman" w:cs="Times New Roman"/>
          <w:sz w:val="28"/>
          <w:szCs w:val="28"/>
          <w:lang w:val="ru-RU"/>
        </w:rPr>
      </w:pPr>
      <w:r w:rsidRPr="00293CE8">
        <w:rPr>
          <w:rFonts w:ascii="Times New Roman" w:hAnsi="Times New Roman" w:cs="Times New Roman"/>
          <w:sz w:val="28"/>
          <w:szCs w:val="28"/>
          <w:lang w:val="ru-RU"/>
        </w:rPr>
        <w:t>Керівник кваліфікаційної роботи, члени екзаменаційної комісії та інші особи, що здійснюють оцінювання програмного продукту, можуть використовувати документ для перевірки повноти реалізації поставленого завдання та відповідності програмної системи вимогам кваліфікаційної роботи.</w:t>
      </w:r>
    </w:p>
    <w:p w14:paraId="08080213" w14:textId="6BD3802D" w:rsidR="00293CE8" w:rsidRPr="00293CE8" w:rsidRDefault="00293CE8" w:rsidP="005E67FD">
      <w:pPr>
        <w:spacing w:after="0" w:line="360" w:lineRule="auto"/>
        <w:ind w:firstLine="709"/>
        <w:contextualSpacing/>
        <w:jc w:val="both"/>
        <w:rPr>
          <w:rFonts w:ascii="Times New Roman" w:hAnsi="Times New Roman" w:cs="Times New Roman"/>
          <w:sz w:val="28"/>
          <w:szCs w:val="28"/>
          <w:lang w:val="ru-RU"/>
        </w:rPr>
      </w:pPr>
      <w:r w:rsidRPr="00293CE8">
        <w:rPr>
          <w:rFonts w:ascii="Times New Roman" w:hAnsi="Times New Roman" w:cs="Times New Roman"/>
          <w:sz w:val="28"/>
          <w:szCs w:val="28"/>
          <w:lang w:val="ru-RU"/>
        </w:rPr>
        <w:t>Для ознайомлення із програмним продуктом рекомендується спочатку прочитати розділ «Загальний опис», після чого перейти до функціональних вимог, вимог до зовнішніх інтерфейсів та нефункціональних характеристик системи.</w:t>
      </w:r>
    </w:p>
    <w:p w14:paraId="36445511" w14:textId="77777777" w:rsidR="00293CE8" w:rsidRPr="00293CE8" w:rsidRDefault="00293CE8" w:rsidP="00007CF5">
      <w:pPr>
        <w:pStyle w:val="af"/>
      </w:pPr>
      <w:bookmarkStart w:id="4" w:name="_Toc234677647"/>
      <w:r w:rsidRPr="00293CE8">
        <w:t>1.4 Область проєкту</w:t>
      </w:r>
      <w:bookmarkEnd w:id="4"/>
    </w:p>
    <w:p w14:paraId="76802F8F" w14:textId="77777777" w:rsidR="00293CE8" w:rsidRPr="00293CE8" w:rsidRDefault="00293CE8" w:rsidP="005E67FD">
      <w:pPr>
        <w:spacing w:after="0" w:line="360" w:lineRule="auto"/>
        <w:ind w:firstLine="709"/>
        <w:contextualSpacing/>
        <w:jc w:val="both"/>
        <w:rPr>
          <w:rFonts w:ascii="Times New Roman" w:hAnsi="Times New Roman" w:cs="Times New Roman"/>
          <w:sz w:val="28"/>
          <w:szCs w:val="28"/>
          <w:lang w:val="ru-RU"/>
        </w:rPr>
      </w:pPr>
      <w:r w:rsidRPr="00293CE8">
        <w:rPr>
          <w:rFonts w:ascii="Times New Roman" w:hAnsi="Times New Roman" w:cs="Times New Roman"/>
          <w:sz w:val="28"/>
          <w:szCs w:val="28"/>
          <w:lang w:val="ru-RU"/>
        </w:rPr>
        <w:t>Метою проєкту є створення веборієнтованої інформаційної системи, призначеної для автоматизації процесів моніторингу технічного стану мостових споруд із використанням методу експертних оцінок.</w:t>
      </w:r>
    </w:p>
    <w:p w14:paraId="2EAD7E9B" w14:textId="77777777" w:rsidR="00293CE8" w:rsidRPr="00293CE8" w:rsidRDefault="00293CE8" w:rsidP="005E67FD">
      <w:pPr>
        <w:spacing w:after="0" w:line="360" w:lineRule="auto"/>
        <w:ind w:firstLine="709"/>
        <w:contextualSpacing/>
        <w:jc w:val="both"/>
        <w:rPr>
          <w:rFonts w:ascii="Times New Roman" w:hAnsi="Times New Roman" w:cs="Times New Roman"/>
          <w:sz w:val="28"/>
          <w:szCs w:val="28"/>
          <w:lang w:val="ru-RU"/>
        </w:rPr>
      </w:pPr>
      <w:r w:rsidRPr="00293CE8">
        <w:rPr>
          <w:rFonts w:ascii="Times New Roman" w:hAnsi="Times New Roman" w:cs="Times New Roman"/>
          <w:sz w:val="28"/>
          <w:szCs w:val="28"/>
          <w:lang w:val="ru-RU"/>
        </w:rPr>
        <w:lastRenderedPageBreak/>
        <w:t>Система забезпечує централізоване зберігання інформації про мости, підключені сенсори, результати вимірювань та аварійні повідомлення, що формуються під час перевищення встановлених порогових значень. На основі накопичених даних виконується оцінювання поточного стану мосту та надаються засоби для аналізу історії вимірювань у вигляді таблиць і графічних представлень.</w:t>
      </w:r>
    </w:p>
    <w:p w14:paraId="50DECB50" w14:textId="77777777" w:rsidR="00293CE8" w:rsidRPr="00293CE8" w:rsidRDefault="00293CE8" w:rsidP="005E67FD">
      <w:pPr>
        <w:spacing w:after="0" w:line="360" w:lineRule="auto"/>
        <w:ind w:firstLine="709"/>
        <w:contextualSpacing/>
        <w:jc w:val="both"/>
        <w:rPr>
          <w:rFonts w:ascii="Times New Roman" w:hAnsi="Times New Roman" w:cs="Times New Roman"/>
          <w:sz w:val="28"/>
          <w:szCs w:val="28"/>
          <w:lang w:val="ru-RU"/>
        </w:rPr>
      </w:pPr>
      <w:r w:rsidRPr="00293CE8">
        <w:rPr>
          <w:rFonts w:ascii="Times New Roman" w:hAnsi="Times New Roman" w:cs="Times New Roman"/>
          <w:sz w:val="28"/>
          <w:szCs w:val="28"/>
          <w:lang w:val="ru-RU"/>
        </w:rPr>
        <w:t>Архітектура програмного продукту побудована таким чином, щоб у подальшому забезпечити можливість інтеграції з реальними вимірювальними пристроями без необхідності суттєвої модифікації серверної частини. У межах кваліфікаційної роботи джерелом даних виступає програмний емулятор сенсорів, який дозволяє відтворювати різні сценарії зміни технічного стану мостових конструкцій.</w:t>
      </w:r>
    </w:p>
    <w:p w14:paraId="11BFFC5D" w14:textId="2ACFDE7A" w:rsidR="00293CE8" w:rsidRPr="00293CE8" w:rsidRDefault="00293CE8" w:rsidP="005E67FD">
      <w:pPr>
        <w:spacing w:after="0" w:line="360" w:lineRule="auto"/>
        <w:ind w:firstLine="709"/>
        <w:contextualSpacing/>
        <w:jc w:val="both"/>
        <w:rPr>
          <w:rFonts w:ascii="Times New Roman" w:hAnsi="Times New Roman" w:cs="Times New Roman"/>
          <w:sz w:val="28"/>
          <w:szCs w:val="28"/>
          <w:lang w:val="ru-RU"/>
        </w:rPr>
      </w:pPr>
      <w:r w:rsidRPr="00293CE8">
        <w:rPr>
          <w:rFonts w:ascii="Times New Roman" w:hAnsi="Times New Roman" w:cs="Times New Roman"/>
          <w:sz w:val="28"/>
          <w:szCs w:val="28"/>
          <w:lang w:val="ru-RU"/>
        </w:rPr>
        <w:t>Результатом виконання проєкту є програмна система, що може використовуватися як демонстраційний стенд для дослідження принципів структурного моніторингу та як основа для подальшого розвитку спеціалізованих інформаційних систем контролю технічного стану об'єктів транспортної інфраструктури.</w:t>
      </w:r>
    </w:p>
    <w:p w14:paraId="7BAA98AC" w14:textId="77777777" w:rsidR="00971B57" w:rsidRDefault="00971B57">
      <w:pPr>
        <w:rPr>
          <w:rFonts w:ascii="Times New Roman" w:eastAsia="Times New Roman" w:hAnsi="Times New Roman" w:cs="Times New Roman"/>
          <w:b/>
          <w:sz w:val="28"/>
          <w:szCs w:val="32"/>
          <w:lang w:val="ru-RU"/>
        </w:rPr>
      </w:pPr>
      <w:r>
        <w:br w:type="page"/>
      </w:r>
    </w:p>
    <w:p w14:paraId="46EF55FF" w14:textId="3DB8F562" w:rsidR="004873B9" w:rsidRPr="00326C15" w:rsidRDefault="00971B57" w:rsidP="00007CF5">
      <w:pPr>
        <w:pStyle w:val="a3"/>
        <w:rPr>
          <w:lang w:val="en-US"/>
        </w:rPr>
      </w:pPr>
      <w:bookmarkStart w:id="5" w:name="_Toc234677648"/>
      <w:r w:rsidRPr="00326C15">
        <w:rPr>
          <w:lang w:val="en-US"/>
        </w:rPr>
        <w:lastRenderedPageBreak/>
        <w:t xml:space="preserve">2 </w:t>
      </w:r>
      <w:r w:rsidRPr="004873B9">
        <w:t>ЗАГАЛЬНИЙ</w:t>
      </w:r>
      <w:r w:rsidRPr="00326C15">
        <w:rPr>
          <w:lang w:val="en-US"/>
        </w:rPr>
        <w:t xml:space="preserve"> </w:t>
      </w:r>
      <w:r w:rsidRPr="004873B9">
        <w:t>ОПИС</w:t>
      </w:r>
      <w:r w:rsidRPr="00326C15">
        <w:rPr>
          <w:lang w:val="en-US"/>
        </w:rPr>
        <w:t xml:space="preserve"> (OVERALL DESCRIPTION)</w:t>
      </w:r>
      <w:bookmarkEnd w:id="5"/>
    </w:p>
    <w:p w14:paraId="66C2F718" w14:textId="77777777" w:rsidR="004873B9" w:rsidRPr="00326C15" w:rsidRDefault="004873B9" w:rsidP="00007CF5">
      <w:pPr>
        <w:pStyle w:val="af"/>
        <w:rPr>
          <w:lang w:val="en-US"/>
        </w:rPr>
      </w:pPr>
      <w:bookmarkStart w:id="6" w:name="_Toc234677649"/>
      <w:r w:rsidRPr="00326C15">
        <w:rPr>
          <w:lang w:val="en-US"/>
        </w:rPr>
        <w:t xml:space="preserve">2.1 </w:t>
      </w:r>
      <w:r w:rsidRPr="004873B9">
        <w:t>Перспектива</w:t>
      </w:r>
      <w:r w:rsidRPr="00326C15">
        <w:rPr>
          <w:lang w:val="en-US"/>
        </w:rPr>
        <w:t xml:space="preserve"> </w:t>
      </w:r>
      <w:r w:rsidRPr="004873B9">
        <w:t>продукту</w:t>
      </w:r>
      <w:r w:rsidRPr="00326C15">
        <w:rPr>
          <w:lang w:val="en-US"/>
        </w:rPr>
        <w:t xml:space="preserve"> (Product Perspective)</w:t>
      </w:r>
      <w:bookmarkEnd w:id="6"/>
    </w:p>
    <w:p w14:paraId="608E3D4B" w14:textId="77777777"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Програмна система моніторингу стану мостів із використанням методу експертних оцінок є самостійним веборієнтованим програмним продуктом, призначеним для централізованого збору, накопичення, аналізу та візуалізації інформації про технічний стан мостових споруд.</w:t>
      </w:r>
    </w:p>
    <w:p w14:paraId="4BD23D76" w14:textId="77777777"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Розроблена система не є модифікацією або розширенням існуючого програмного забезпечення. Вона реалізує повний цикл роботи із даними моніторингу: від отримання вимірювань до формування інтегральної оцінки технічного стану мосту та відображення результатів користувачеві.</w:t>
      </w:r>
    </w:p>
    <w:p w14:paraId="5B8CC230" w14:textId="77777777"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Архітектура системи побудована за клієнт-серверним принципом. Клієнтська частина забезпечує взаємодію користувача із системою через веббраузер, серверна частина відповідає за бізнес-логіку, обробку запитів та взаємодію із базою даних, а програмний емулятор сенсорів виконує роль джерела вимірювань.</w:t>
      </w:r>
    </w:p>
    <w:p w14:paraId="4202A1F9" w14:textId="77777777"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Усі компоненти взаємодіють між собою через REST API, що дозволяє у майбутньому замінити програмний емулятор реальними вимірювальними пристроями без зміни логіки роботи клієнтської частини.</w:t>
      </w:r>
    </w:p>
    <w:p w14:paraId="63F27541" w14:textId="44B598D3" w:rsidR="00694AED" w:rsidRDefault="00731AB7" w:rsidP="00694AED">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У рисунку 2.1</w:t>
      </w:r>
      <w:r w:rsidR="004873B9" w:rsidRPr="004873B9">
        <w:rPr>
          <w:rFonts w:ascii="Times New Roman" w:hAnsi="Times New Roman" w:cs="Times New Roman"/>
          <w:sz w:val="28"/>
          <w:szCs w:val="28"/>
          <w:lang w:val="ru-RU"/>
        </w:rPr>
        <w:t xml:space="preserve"> наведено загальну схему взаємодії компонентів системи.        </w:t>
      </w:r>
    </w:p>
    <w:p w14:paraId="30335F95" w14:textId="13403CD7" w:rsidR="00326C15" w:rsidRDefault="00083D68" w:rsidP="00083D68">
      <w:pPr>
        <w:spacing w:after="0" w:line="360" w:lineRule="auto"/>
        <w:contextualSpacing/>
        <w:jc w:val="center"/>
        <w:rPr>
          <w:rFonts w:ascii="Times New Roman" w:hAnsi="Times New Roman" w:cs="Times New Roman"/>
          <w:sz w:val="28"/>
          <w:szCs w:val="28"/>
          <w:lang w:val="ru-RU"/>
        </w:rPr>
      </w:pPr>
      <w:r w:rsidRPr="00083D68">
        <w:rPr>
          <w:rFonts w:ascii="Times New Roman" w:hAnsi="Times New Roman" w:cs="Times New Roman"/>
          <w:sz w:val="28"/>
          <w:szCs w:val="28"/>
          <w:lang w:val="ru-RU"/>
        </w:rPr>
        <w:lastRenderedPageBreak/>
        <w:drawing>
          <wp:inline distT="0" distB="0" distL="0" distR="0" wp14:anchorId="226AC884" wp14:editId="056EF8E9">
            <wp:extent cx="4176122" cy="3749365"/>
            <wp:effectExtent l="0" t="0" r="0" b="3810"/>
            <wp:docPr id="2057175068" name="Рисунок 1" descr="Изображение выглядит как текст, снимок экрана, Шрифт,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75068" name="Рисунок 1" descr="Изображение выглядит как текст, снимок экрана, Шрифт, диаграмма&#10;&#10;Содержимое, созданное искусственным интеллектом, может быть неверным."/>
                    <pic:cNvPicPr/>
                  </pic:nvPicPr>
                  <pic:blipFill>
                    <a:blip r:embed="rId7"/>
                    <a:stretch>
                      <a:fillRect/>
                    </a:stretch>
                  </pic:blipFill>
                  <pic:spPr>
                    <a:xfrm>
                      <a:off x="0" y="0"/>
                      <a:ext cx="4176122" cy="3749365"/>
                    </a:xfrm>
                    <a:prstGeom prst="rect">
                      <a:avLst/>
                    </a:prstGeom>
                  </pic:spPr>
                </pic:pic>
              </a:graphicData>
            </a:graphic>
          </wp:inline>
        </w:drawing>
      </w:r>
    </w:p>
    <w:p w14:paraId="3035070F" w14:textId="7E9EFE88" w:rsidR="00694AED" w:rsidRDefault="00083D68" w:rsidP="00083D68">
      <w:pPr>
        <w:pStyle w:val="af2"/>
        <w:spacing w:after="240"/>
        <w:ind w:firstLine="0"/>
        <w:jc w:val="center"/>
        <w:rPr>
          <w:noProof/>
          <w:lang w:val="ru-RU"/>
        </w:rPr>
      </w:pPr>
      <w:r w:rsidRPr="0064354D">
        <w:rPr>
          <w:noProof/>
        </w:rPr>
        <w:t xml:space="preserve">Рисунок </w:t>
      </w:r>
      <w:r w:rsidRPr="00083D68">
        <w:rPr>
          <w:noProof/>
          <w:lang w:val="ru-RU"/>
        </w:rPr>
        <w:t>2</w:t>
      </w:r>
      <w:r w:rsidRPr="0064354D">
        <w:rPr>
          <w:noProof/>
        </w:rPr>
        <w:t xml:space="preserve">.1 – </w:t>
      </w:r>
      <w:r>
        <w:rPr>
          <w:szCs w:val="28"/>
          <w:lang w:val="ru-RU"/>
        </w:rPr>
        <w:t>С</w:t>
      </w:r>
      <w:r w:rsidRPr="004873B9">
        <w:rPr>
          <w:szCs w:val="28"/>
          <w:lang w:val="ru-RU"/>
        </w:rPr>
        <w:t>хем</w:t>
      </w:r>
      <w:r>
        <w:rPr>
          <w:szCs w:val="28"/>
          <w:lang w:val="ru-RU"/>
        </w:rPr>
        <w:t>а</w:t>
      </w:r>
      <w:r w:rsidRPr="004873B9">
        <w:rPr>
          <w:szCs w:val="28"/>
          <w:lang w:val="ru-RU"/>
        </w:rPr>
        <w:t xml:space="preserve"> </w:t>
      </w:r>
      <w:proofErr w:type="spellStart"/>
      <w:r w:rsidRPr="004873B9">
        <w:rPr>
          <w:szCs w:val="28"/>
          <w:lang w:val="ru-RU"/>
        </w:rPr>
        <w:t>взаємодії</w:t>
      </w:r>
      <w:proofErr w:type="spellEnd"/>
      <w:r w:rsidRPr="004873B9">
        <w:rPr>
          <w:szCs w:val="28"/>
          <w:lang w:val="ru-RU"/>
        </w:rPr>
        <w:t xml:space="preserve"> </w:t>
      </w:r>
      <w:proofErr w:type="spellStart"/>
      <w:r w:rsidRPr="004873B9">
        <w:rPr>
          <w:szCs w:val="28"/>
          <w:lang w:val="ru-RU"/>
        </w:rPr>
        <w:t>компонентів</w:t>
      </w:r>
      <w:proofErr w:type="spellEnd"/>
      <w:r w:rsidRPr="004873B9">
        <w:rPr>
          <w:szCs w:val="28"/>
          <w:lang w:val="ru-RU"/>
        </w:rPr>
        <w:t xml:space="preserve"> </w:t>
      </w:r>
      <w:proofErr w:type="spellStart"/>
      <w:r w:rsidRPr="004873B9">
        <w:rPr>
          <w:szCs w:val="28"/>
          <w:lang w:val="ru-RU"/>
        </w:rPr>
        <w:t>системи</w:t>
      </w:r>
      <w:proofErr w:type="spellEnd"/>
      <w:r w:rsidRPr="00FD43E8">
        <w:rPr>
          <w:noProof/>
          <w:lang w:val="ru-RU"/>
        </w:rPr>
        <w:t xml:space="preserve"> </w:t>
      </w:r>
      <w:r w:rsidRPr="00FD43E8">
        <w:rPr>
          <w:noProof/>
          <w:lang w:val="ru-RU"/>
        </w:rPr>
        <w:t>(</w:t>
      </w:r>
      <w:r>
        <w:rPr>
          <w:noProof/>
          <w:lang w:val="ru-RU"/>
        </w:rPr>
        <w:t>рисунок виконано самостійно)</w:t>
      </w:r>
    </w:p>
    <w:p w14:paraId="39451A93" w14:textId="77777777" w:rsidR="00083D68" w:rsidRPr="004873B9" w:rsidRDefault="00083D68" w:rsidP="00083D68">
      <w:pPr>
        <w:pStyle w:val="af2"/>
        <w:spacing w:after="240"/>
        <w:ind w:firstLine="0"/>
        <w:jc w:val="center"/>
        <w:rPr>
          <w:noProof/>
          <w:lang w:val="ru-RU"/>
        </w:rPr>
      </w:pPr>
    </w:p>
    <w:p w14:paraId="48A24864" w14:textId="46A42B71" w:rsidR="004873B9" w:rsidRPr="004873B9" w:rsidRDefault="004873B9" w:rsidP="005E67FD">
      <w:pPr>
        <w:spacing w:after="0" w:line="360" w:lineRule="auto"/>
        <w:ind w:firstLine="709"/>
        <w:contextualSpacing/>
        <w:jc w:val="both"/>
        <w:rPr>
          <w:rFonts w:ascii="Times New Roman" w:hAnsi="Times New Roman" w:cs="Times New Roman"/>
          <w:sz w:val="28"/>
          <w:szCs w:val="28"/>
        </w:rPr>
      </w:pPr>
      <w:r w:rsidRPr="004873B9">
        <w:rPr>
          <w:rFonts w:ascii="Times New Roman" w:hAnsi="Times New Roman" w:cs="Times New Roman"/>
          <w:sz w:val="28"/>
          <w:szCs w:val="28"/>
          <w:lang w:val="ru-RU"/>
        </w:rPr>
        <w:t>Запропонована архітектура забезпечує незалежність окремих компонентів, спрощує супровід програмного забезпечення та дозволяє масштабувати систему шляхом додавання нових модулів без суттєвого впливу на вже реалізований функціонал.</w:t>
      </w:r>
    </w:p>
    <w:p w14:paraId="14C0013E" w14:textId="77777777" w:rsidR="004873B9" w:rsidRPr="004873B9" w:rsidRDefault="004873B9" w:rsidP="00007CF5">
      <w:pPr>
        <w:pStyle w:val="af"/>
      </w:pPr>
      <w:bookmarkStart w:id="7" w:name="_Toc234677650"/>
      <w:r w:rsidRPr="004873B9">
        <w:t>2.2 Особливості продукту (Product Features)</w:t>
      </w:r>
      <w:bookmarkEnd w:id="7"/>
    </w:p>
    <w:p w14:paraId="24FC63FE" w14:textId="77777777"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Основною функцією програмної системи є автоматизація процесу моніторингу технічного стану мостових споруд. На відміну від традиційного ручного аналізу результатів вимірювань, система забезпечує безперервне накопичення інформації, її автоматичне опрацювання та оперативне інформування користувачів про потенційно небезпечні ситуації.</w:t>
      </w:r>
    </w:p>
    <w:p w14:paraId="0194D128" w14:textId="1FCA65F5" w:rsidR="004873B9" w:rsidRDefault="004873B9" w:rsidP="005E67FD">
      <w:pPr>
        <w:spacing w:after="0" w:line="360" w:lineRule="auto"/>
        <w:ind w:firstLine="709"/>
        <w:contextualSpacing/>
        <w:jc w:val="both"/>
        <w:rPr>
          <w:rFonts w:ascii="Times New Roman" w:hAnsi="Times New Roman" w:cs="Times New Roman"/>
          <w:sz w:val="28"/>
          <w:szCs w:val="28"/>
        </w:rPr>
      </w:pPr>
      <w:r w:rsidRPr="004873B9">
        <w:rPr>
          <w:rFonts w:ascii="Times New Roman" w:hAnsi="Times New Roman" w:cs="Times New Roman"/>
          <w:sz w:val="28"/>
          <w:szCs w:val="28"/>
          <w:lang w:val="ru-RU"/>
        </w:rPr>
        <w:t>Функціональні можливості системи логічно поділені на декілька взаємопов'язаних модулів</w:t>
      </w:r>
      <w:r w:rsidR="00731AB7" w:rsidRPr="00731AB7">
        <w:rPr>
          <w:rFonts w:ascii="Times New Roman" w:hAnsi="Times New Roman" w:cs="Times New Roman"/>
          <w:sz w:val="28"/>
          <w:szCs w:val="28"/>
          <w:lang w:val="ru-RU"/>
        </w:rPr>
        <w:t xml:space="preserve"> та </w:t>
      </w:r>
      <w:r w:rsidR="00731AB7" w:rsidRPr="00731AB7">
        <w:rPr>
          <w:rFonts w:ascii="Times New Roman" w:hAnsi="Times New Roman" w:cs="Times New Roman"/>
          <w:sz w:val="28"/>
          <w:szCs w:val="28"/>
        </w:rPr>
        <w:t>наведен</w:t>
      </w:r>
      <w:r w:rsidR="00731AB7" w:rsidRPr="00731AB7">
        <w:rPr>
          <w:rFonts w:ascii="Times New Roman" w:hAnsi="Times New Roman" w:cs="Times New Roman"/>
          <w:sz w:val="28"/>
          <w:szCs w:val="28"/>
        </w:rPr>
        <w:t>і</w:t>
      </w:r>
      <w:r w:rsidR="00731AB7" w:rsidRPr="00731AB7">
        <w:rPr>
          <w:rFonts w:ascii="Times New Roman" w:hAnsi="Times New Roman" w:cs="Times New Roman"/>
          <w:sz w:val="28"/>
          <w:szCs w:val="28"/>
        </w:rPr>
        <w:t xml:space="preserve"> в таблиці </w:t>
      </w:r>
      <w:r w:rsidR="00731AB7">
        <w:rPr>
          <w:rFonts w:ascii="Times New Roman" w:hAnsi="Times New Roman" w:cs="Times New Roman"/>
          <w:sz w:val="28"/>
          <w:szCs w:val="28"/>
        </w:rPr>
        <w:t>2</w:t>
      </w:r>
      <w:r w:rsidR="00731AB7" w:rsidRPr="00731AB7">
        <w:rPr>
          <w:rFonts w:ascii="Times New Roman" w:hAnsi="Times New Roman" w:cs="Times New Roman"/>
          <w:sz w:val="28"/>
          <w:szCs w:val="28"/>
        </w:rPr>
        <w:t>.1.</w:t>
      </w:r>
    </w:p>
    <w:p w14:paraId="462B58F7" w14:textId="77777777" w:rsidR="00731AB7" w:rsidRDefault="00731AB7" w:rsidP="005E67FD">
      <w:pPr>
        <w:spacing w:after="0" w:line="360" w:lineRule="auto"/>
        <w:ind w:firstLine="709"/>
        <w:contextualSpacing/>
        <w:jc w:val="both"/>
        <w:rPr>
          <w:rFonts w:ascii="Times New Roman" w:hAnsi="Times New Roman" w:cs="Times New Roman"/>
          <w:sz w:val="28"/>
          <w:szCs w:val="28"/>
        </w:rPr>
      </w:pPr>
    </w:p>
    <w:p w14:paraId="2450053A" w14:textId="65E32186" w:rsidR="00731AB7" w:rsidRPr="00731AB7" w:rsidRDefault="00731AB7" w:rsidP="00731AB7">
      <w:pPr>
        <w:pStyle w:val="af2"/>
        <w:rPr>
          <w:noProof/>
        </w:rPr>
      </w:pPr>
      <w:r w:rsidRPr="0064354D">
        <w:rPr>
          <w:noProof/>
        </w:rPr>
        <w:t xml:space="preserve">Таблиця </w:t>
      </w:r>
      <w:r>
        <w:rPr>
          <w:noProof/>
        </w:rPr>
        <w:t>2</w:t>
      </w:r>
      <w:r w:rsidRPr="0064354D">
        <w:rPr>
          <w:noProof/>
        </w:rPr>
        <w:t xml:space="preserve">.1 – </w:t>
      </w:r>
      <w:proofErr w:type="spellStart"/>
      <w:r w:rsidRPr="004873B9">
        <w:rPr>
          <w:szCs w:val="28"/>
          <w:lang w:val="ru-RU"/>
        </w:rPr>
        <w:t>Функціональні</w:t>
      </w:r>
      <w:proofErr w:type="spellEnd"/>
      <w:r w:rsidRPr="004873B9">
        <w:rPr>
          <w:szCs w:val="28"/>
          <w:lang w:val="ru-RU"/>
        </w:rPr>
        <w:t xml:space="preserve"> </w:t>
      </w:r>
      <w:proofErr w:type="spellStart"/>
      <w:r w:rsidRPr="004873B9">
        <w:rPr>
          <w:szCs w:val="28"/>
          <w:lang w:val="ru-RU"/>
        </w:rPr>
        <w:t>можливості</w:t>
      </w:r>
      <w:proofErr w:type="spellEnd"/>
      <w:r w:rsidRPr="004873B9">
        <w:rPr>
          <w:szCs w:val="28"/>
          <w:lang w:val="ru-RU"/>
        </w:rPr>
        <w:t xml:space="preserve"> </w:t>
      </w:r>
      <w:proofErr w:type="spellStart"/>
      <w:r w:rsidRPr="004873B9">
        <w:rPr>
          <w:szCs w:val="28"/>
          <w:lang w:val="ru-RU"/>
        </w:rPr>
        <w:t>системи</w:t>
      </w:r>
      <w:proofErr w:type="spellEnd"/>
    </w:p>
    <w:tbl>
      <w:tblPr>
        <w:tblStyle w:val="ae"/>
        <w:tblW w:w="0" w:type="auto"/>
        <w:tblLook w:val="04A0" w:firstRow="1" w:lastRow="0" w:firstColumn="1" w:lastColumn="0" w:noHBand="0" w:noVBand="1"/>
      </w:tblPr>
      <w:tblGrid>
        <w:gridCol w:w="1985"/>
        <w:gridCol w:w="7360"/>
      </w:tblGrid>
      <w:tr w:rsidR="00083D68" w14:paraId="4FDD6022" w14:textId="77777777" w:rsidTr="00056268">
        <w:tc>
          <w:tcPr>
            <w:tcW w:w="1980" w:type="dxa"/>
          </w:tcPr>
          <w:p w14:paraId="2F82F057" w14:textId="27AECBE9" w:rsidR="00083D68" w:rsidRPr="00056268" w:rsidRDefault="00083D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Модуль</w:t>
            </w:r>
          </w:p>
        </w:tc>
        <w:tc>
          <w:tcPr>
            <w:tcW w:w="7365" w:type="dxa"/>
          </w:tcPr>
          <w:p w14:paraId="4D4AF672" w14:textId="081EA5B7" w:rsidR="00083D68" w:rsidRPr="00056268" w:rsidRDefault="00083D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Призначення</w:t>
            </w:r>
          </w:p>
        </w:tc>
      </w:tr>
      <w:tr w:rsidR="00083D68" w14:paraId="418C790B" w14:textId="77777777" w:rsidTr="00056268">
        <w:tc>
          <w:tcPr>
            <w:tcW w:w="1980" w:type="dxa"/>
          </w:tcPr>
          <w:p w14:paraId="7ABDE7B1" w14:textId="5FDA3B6E" w:rsidR="00083D68" w:rsidRDefault="00083D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Керування мостами</w:t>
            </w:r>
          </w:p>
        </w:tc>
        <w:tc>
          <w:tcPr>
            <w:tcW w:w="7365" w:type="dxa"/>
          </w:tcPr>
          <w:p w14:paraId="626E6E5B" w14:textId="38AF5AE9" w:rsidR="00083D68" w:rsidRDefault="00083D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Зберігання інформації про мостові споруди та їх поточний технічний стан.</w:t>
            </w:r>
          </w:p>
        </w:tc>
      </w:tr>
      <w:tr w:rsidR="00083D68" w14:paraId="61B2DAB8" w14:textId="77777777" w:rsidTr="00056268">
        <w:tc>
          <w:tcPr>
            <w:tcW w:w="1980" w:type="dxa"/>
          </w:tcPr>
          <w:p w14:paraId="450C689F" w14:textId="0A51BE97" w:rsidR="00083D68" w:rsidRDefault="00083D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Керування сенсорами</w:t>
            </w:r>
          </w:p>
        </w:tc>
        <w:tc>
          <w:tcPr>
            <w:tcW w:w="7365" w:type="dxa"/>
          </w:tcPr>
          <w:p w14:paraId="08167C7F" w14:textId="2196B8D8" w:rsidR="00083D68" w:rsidRDefault="00083D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Реєстрація сенсорів, налаштування допустимих меж вимірювань та прив'язка до мостів.</w:t>
            </w:r>
          </w:p>
        </w:tc>
      </w:tr>
      <w:tr w:rsidR="00083D68" w14:paraId="1608AD60" w14:textId="77777777" w:rsidTr="00056268">
        <w:tc>
          <w:tcPr>
            <w:tcW w:w="1980" w:type="dxa"/>
          </w:tcPr>
          <w:p w14:paraId="257DA2BB" w14:textId="60D9F862" w:rsidR="00083D68" w:rsidRDefault="00083D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Моніторинг</w:t>
            </w:r>
          </w:p>
        </w:tc>
        <w:tc>
          <w:tcPr>
            <w:tcW w:w="7365" w:type="dxa"/>
          </w:tcPr>
          <w:p w14:paraId="5FD8AA43" w14:textId="608B3ACE" w:rsidR="00083D68" w:rsidRDefault="00083D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Отримання та збереження вимірювань, автоматичне визначення відхилень від нормативних значень.</w:t>
            </w:r>
          </w:p>
        </w:tc>
      </w:tr>
      <w:tr w:rsidR="00083D68" w14:paraId="62B47DF6" w14:textId="77777777" w:rsidTr="00056268">
        <w:tc>
          <w:tcPr>
            <w:tcW w:w="1980" w:type="dxa"/>
          </w:tcPr>
          <w:p w14:paraId="65EFF7F7" w14:textId="121EF348" w:rsidR="00083D68" w:rsidRDefault="00083D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Експертна оцінка</w:t>
            </w:r>
          </w:p>
        </w:tc>
        <w:tc>
          <w:tcPr>
            <w:tcW w:w="7365" w:type="dxa"/>
          </w:tcPr>
          <w:p w14:paraId="4208B27F" w14:textId="499F96D7" w:rsidR="00083D68" w:rsidRDefault="00083D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Розрахунок інтегральної оцінки технічного стану мосту на основі вагових коефіцієнтів.</w:t>
            </w:r>
          </w:p>
        </w:tc>
      </w:tr>
      <w:tr w:rsidR="00083D68" w14:paraId="7F5EB190" w14:textId="77777777" w:rsidTr="00056268">
        <w:tc>
          <w:tcPr>
            <w:tcW w:w="1980" w:type="dxa"/>
          </w:tcPr>
          <w:p w14:paraId="41513FAD" w14:textId="1A4596AA" w:rsidR="00083D68" w:rsidRDefault="00083D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Аварійні повідомлення</w:t>
            </w:r>
          </w:p>
        </w:tc>
        <w:tc>
          <w:tcPr>
            <w:tcW w:w="7365" w:type="dxa"/>
          </w:tcPr>
          <w:p w14:paraId="6504AC9B" w14:textId="0370BBEC" w:rsidR="00083D68" w:rsidRDefault="00083D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Автоматичне створення повідомлень при перевищенні допустимих значень показників.</w:t>
            </w:r>
          </w:p>
        </w:tc>
      </w:tr>
      <w:tr w:rsidR="00083D68" w14:paraId="09E976DB" w14:textId="77777777" w:rsidTr="00056268">
        <w:tc>
          <w:tcPr>
            <w:tcW w:w="1980" w:type="dxa"/>
          </w:tcPr>
          <w:p w14:paraId="6ECED9CB" w14:textId="5A72245B" w:rsidR="00083D68" w:rsidRDefault="00083D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Аналітика</w:t>
            </w:r>
          </w:p>
        </w:tc>
        <w:tc>
          <w:tcPr>
            <w:tcW w:w="7365" w:type="dxa"/>
          </w:tcPr>
          <w:p w14:paraId="108643F3" w14:textId="6C0390E9" w:rsidR="00083D68" w:rsidRDefault="00083D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Відображення історії вимірювань, побудова графіків та аналіз змін показників у часі.</w:t>
            </w:r>
          </w:p>
        </w:tc>
      </w:tr>
      <w:tr w:rsidR="00083D68" w14:paraId="0E5F110D" w14:textId="77777777" w:rsidTr="00056268">
        <w:tc>
          <w:tcPr>
            <w:tcW w:w="1980" w:type="dxa"/>
          </w:tcPr>
          <w:p w14:paraId="5C815E2A" w14:textId="404105D0" w:rsidR="00083D68" w:rsidRDefault="00083D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Керування користувачами</w:t>
            </w:r>
          </w:p>
        </w:tc>
        <w:tc>
          <w:tcPr>
            <w:tcW w:w="7365" w:type="dxa"/>
          </w:tcPr>
          <w:p w14:paraId="6A064A58" w14:textId="786BC168" w:rsidR="00083D68" w:rsidRDefault="00083D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Авторизація, автентифікація та розмежування прав доступу відповідно до ролей користувачів.</w:t>
            </w:r>
          </w:p>
        </w:tc>
      </w:tr>
    </w:tbl>
    <w:p w14:paraId="102919A9" w14:textId="77777777" w:rsidR="00056268" w:rsidRDefault="00056268" w:rsidP="005E67FD">
      <w:pPr>
        <w:spacing w:after="0" w:line="360" w:lineRule="auto"/>
        <w:ind w:firstLine="709"/>
        <w:contextualSpacing/>
        <w:jc w:val="both"/>
        <w:rPr>
          <w:rFonts w:ascii="Times New Roman" w:hAnsi="Times New Roman" w:cs="Times New Roman"/>
          <w:sz w:val="28"/>
          <w:szCs w:val="28"/>
          <w:lang w:val="ru-RU"/>
        </w:rPr>
      </w:pPr>
    </w:p>
    <w:p w14:paraId="5547BA3E" w14:textId="343FD708"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Усі модулі працюють як єдина інформаційна система та використовують спільну базу даних, що забезпечує цілісність інформації та виключає дублювання даних.</w:t>
      </w:r>
    </w:p>
    <w:p w14:paraId="3BC0C8F2" w14:textId="77777777" w:rsidR="004873B9" w:rsidRPr="00326C15" w:rsidRDefault="004873B9" w:rsidP="00007CF5">
      <w:pPr>
        <w:pStyle w:val="af"/>
        <w:rPr>
          <w:lang w:val="en-US"/>
        </w:rPr>
      </w:pPr>
      <w:bookmarkStart w:id="8" w:name="_Toc234677651"/>
      <w:r w:rsidRPr="00326C15">
        <w:rPr>
          <w:lang w:val="en-US"/>
        </w:rPr>
        <w:t xml:space="preserve">2.3 </w:t>
      </w:r>
      <w:r w:rsidRPr="004873B9">
        <w:t>Класи</w:t>
      </w:r>
      <w:r w:rsidRPr="00326C15">
        <w:rPr>
          <w:lang w:val="en-US"/>
        </w:rPr>
        <w:t xml:space="preserve"> </w:t>
      </w:r>
      <w:r w:rsidRPr="004873B9">
        <w:t>та</w:t>
      </w:r>
      <w:r w:rsidRPr="00326C15">
        <w:rPr>
          <w:lang w:val="en-US"/>
        </w:rPr>
        <w:t xml:space="preserve"> </w:t>
      </w:r>
      <w:r w:rsidRPr="004873B9">
        <w:t>характеристики</w:t>
      </w:r>
      <w:r w:rsidRPr="00326C15">
        <w:rPr>
          <w:lang w:val="en-US"/>
        </w:rPr>
        <w:t xml:space="preserve"> </w:t>
      </w:r>
      <w:r w:rsidRPr="004873B9">
        <w:t>користувачів</w:t>
      </w:r>
      <w:r w:rsidRPr="00326C15">
        <w:rPr>
          <w:lang w:val="en-US"/>
        </w:rPr>
        <w:t xml:space="preserve"> (User Classes and Characteristics)</w:t>
      </w:r>
      <w:bookmarkEnd w:id="8"/>
    </w:p>
    <w:p w14:paraId="6DE9BF62" w14:textId="2E84BF09" w:rsidR="004873B9" w:rsidRDefault="004873B9" w:rsidP="005E67FD">
      <w:pPr>
        <w:spacing w:after="0" w:line="360" w:lineRule="auto"/>
        <w:ind w:firstLine="709"/>
        <w:contextualSpacing/>
        <w:jc w:val="both"/>
        <w:rPr>
          <w:rFonts w:ascii="Times New Roman" w:hAnsi="Times New Roman" w:cs="Times New Roman"/>
          <w:sz w:val="28"/>
          <w:szCs w:val="28"/>
        </w:rPr>
      </w:pPr>
      <w:r w:rsidRPr="004873B9">
        <w:rPr>
          <w:rFonts w:ascii="Times New Roman" w:hAnsi="Times New Roman" w:cs="Times New Roman"/>
          <w:sz w:val="28"/>
          <w:szCs w:val="28"/>
          <w:lang w:val="ru-RU"/>
        </w:rPr>
        <w:t>Програмна система передбачає використання трьома категоріями користувачів, які відрізняються обсягом доступних функцій та рівнем відповідальності.</w:t>
      </w:r>
      <w:r w:rsidR="00731AB7">
        <w:rPr>
          <w:rFonts w:ascii="Times New Roman" w:hAnsi="Times New Roman" w:cs="Times New Roman"/>
          <w:sz w:val="28"/>
          <w:szCs w:val="28"/>
          <w:lang w:val="ru-RU"/>
        </w:rPr>
        <w:t xml:space="preserve"> Їх </w:t>
      </w:r>
      <w:r w:rsidR="00731AB7" w:rsidRPr="00731AB7">
        <w:rPr>
          <w:rFonts w:ascii="Times New Roman" w:hAnsi="Times New Roman" w:cs="Times New Roman"/>
          <w:sz w:val="28"/>
          <w:szCs w:val="28"/>
          <w:lang w:val="ru-RU"/>
        </w:rPr>
        <w:t xml:space="preserve">опис </w:t>
      </w:r>
      <w:r w:rsidR="00731AB7" w:rsidRPr="00731AB7">
        <w:rPr>
          <w:rFonts w:ascii="Times New Roman" w:hAnsi="Times New Roman" w:cs="Times New Roman"/>
          <w:sz w:val="28"/>
          <w:szCs w:val="28"/>
        </w:rPr>
        <w:t xml:space="preserve">наведено в таблиці </w:t>
      </w:r>
      <w:r w:rsidR="00731AB7">
        <w:rPr>
          <w:rFonts w:ascii="Times New Roman" w:hAnsi="Times New Roman" w:cs="Times New Roman"/>
          <w:sz w:val="28"/>
          <w:szCs w:val="28"/>
        </w:rPr>
        <w:t>2</w:t>
      </w:r>
      <w:r w:rsidR="00731AB7" w:rsidRPr="00731AB7">
        <w:rPr>
          <w:rFonts w:ascii="Times New Roman" w:hAnsi="Times New Roman" w:cs="Times New Roman"/>
          <w:sz w:val="28"/>
          <w:szCs w:val="28"/>
        </w:rPr>
        <w:t>.</w:t>
      </w:r>
      <w:r w:rsidR="00731AB7">
        <w:rPr>
          <w:rFonts w:ascii="Times New Roman" w:hAnsi="Times New Roman" w:cs="Times New Roman"/>
          <w:sz w:val="28"/>
          <w:szCs w:val="28"/>
        </w:rPr>
        <w:t>2</w:t>
      </w:r>
      <w:r w:rsidR="00731AB7" w:rsidRPr="00731AB7">
        <w:rPr>
          <w:rFonts w:ascii="Times New Roman" w:hAnsi="Times New Roman" w:cs="Times New Roman"/>
          <w:sz w:val="28"/>
          <w:szCs w:val="28"/>
        </w:rPr>
        <w:t>.</w:t>
      </w:r>
    </w:p>
    <w:p w14:paraId="06159983" w14:textId="77777777" w:rsidR="0069131E" w:rsidRDefault="0069131E" w:rsidP="005E67FD">
      <w:pPr>
        <w:spacing w:after="0" w:line="360" w:lineRule="auto"/>
        <w:ind w:firstLine="709"/>
        <w:contextualSpacing/>
        <w:jc w:val="both"/>
        <w:rPr>
          <w:rFonts w:ascii="Times New Roman" w:hAnsi="Times New Roman" w:cs="Times New Roman"/>
          <w:sz w:val="28"/>
          <w:szCs w:val="28"/>
        </w:rPr>
      </w:pPr>
    </w:p>
    <w:p w14:paraId="2278F54B" w14:textId="77777777" w:rsidR="0069131E" w:rsidRDefault="0069131E" w:rsidP="005E67FD">
      <w:pPr>
        <w:spacing w:after="0" w:line="360" w:lineRule="auto"/>
        <w:ind w:firstLine="709"/>
        <w:contextualSpacing/>
        <w:jc w:val="both"/>
        <w:rPr>
          <w:rFonts w:ascii="Times New Roman" w:hAnsi="Times New Roman" w:cs="Times New Roman"/>
          <w:sz w:val="28"/>
          <w:szCs w:val="28"/>
        </w:rPr>
      </w:pPr>
    </w:p>
    <w:p w14:paraId="29B40793" w14:textId="77777777" w:rsidR="0069131E" w:rsidRDefault="0069131E" w:rsidP="005E67FD">
      <w:pPr>
        <w:spacing w:after="0" w:line="360" w:lineRule="auto"/>
        <w:ind w:firstLine="709"/>
        <w:contextualSpacing/>
        <w:jc w:val="both"/>
        <w:rPr>
          <w:rFonts w:ascii="Times New Roman" w:hAnsi="Times New Roman" w:cs="Times New Roman"/>
          <w:sz w:val="28"/>
          <w:szCs w:val="28"/>
        </w:rPr>
      </w:pPr>
    </w:p>
    <w:p w14:paraId="015F3E39" w14:textId="77777777" w:rsidR="0069131E" w:rsidRDefault="0069131E" w:rsidP="005E67FD">
      <w:pPr>
        <w:spacing w:after="0" w:line="360" w:lineRule="auto"/>
        <w:ind w:firstLine="709"/>
        <w:contextualSpacing/>
        <w:jc w:val="both"/>
        <w:rPr>
          <w:rFonts w:ascii="Times New Roman" w:hAnsi="Times New Roman" w:cs="Times New Roman"/>
          <w:sz w:val="28"/>
          <w:szCs w:val="28"/>
        </w:rPr>
      </w:pPr>
    </w:p>
    <w:p w14:paraId="0EBB9361" w14:textId="3DE2B3B3" w:rsidR="00731AB7" w:rsidRPr="0069131E" w:rsidRDefault="00731AB7" w:rsidP="0069131E">
      <w:pPr>
        <w:pStyle w:val="af2"/>
        <w:rPr>
          <w:noProof/>
        </w:rPr>
      </w:pPr>
      <w:r w:rsidRPr="0064354D">
        <w:rPr>
          <w:noProof/>
        </w:rPr>
        <w:t xml:space="preserve">Таблиця </w:t>
      </w:r>
      <w:r>
        <w:rPr>
          <w:noProof/>
        </w:rPr>
        <w:t>2</w:t>
      </w:r>
      <w:r w:rsidRPr="0064354D">
        <w:rPr>
          <w:noProof/>
        </w:rPr>
        <w:t>.</w:t>
      </w:r>
      <w:r>
        <w:rPr>
          <w:noProof/>
        </w:rPr>
        <w:t>2</w:t>
      </w:r>
      <w:r w:rsidRPr="0064354D">
        <w:rPr>
          <w:noProof/>
        </w:rPr>
        <w:t xml:space="preserve"> – </w:t>
      </w:r>
      <w:r w:rsidR="0069131E">
        <w:rPr>
          <w:noProof/>
        </w:rPr>
        <w:t>Опис категоріій користувачів</w:t>
      </w:r>
    </w:p>
    <w:tbl>
      <w:tblPr>
        <w:tblStyle w:val="ae"/>
        <w:tblW w:w="0" w:type="auto"/>
        <w:tblLook w:val="04A0" w:firstRow="1" w:lastRow="0" w:firstColumn="1" w:lastColumn="0" w:noHBand="0" w:noVBand="1"/>
      </w:tblPr>
      <w:tblGrid>
        <w:gridCol w:w="2051"/>
        <w:gridCol w:w="3473"/>
        <w:gridCol w:w="3821"/>
      </w:tblGrid>
      <w:tr w:rsidR="00056268" w14:paraId="18128C9E" w14:textId="77777777" w:rsidTr="00056268">
        <w:tc>
          <w:tcPr>
            <w:tcW w:w="2051" w:type="dxa"/>
          </w:tcPr>
          <w:p w14:paraId="491A12C8" w14:textId="55049CA9" w:rsidR="00056268" w:rsidRPr="00056268" w:rsidRDefault="000562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Клас користувача</w:t>
            </w:r>
          </w:p>
        </w:tc>
        <w:tc>
          <w:tcPr>
            <w:tcW w:w="3473" w:type="dxa"/>
          </w:tcPr>
          <w:p w14:paraId="084F705B" w14:textId="70F3FAC8" w:rsidR="00056268" w:rsidRPr="00056268" w:rsidRDefault="000562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Характеристика</w:t>
            </w:r>
          </w:p>
        </w:tc>
        <w:tc>
          <w:tcPr>
            <w:tcW w:w="3821" w:type="dxa"/>
          </w:tcPr>
          <w:p w14:paraId="6A960389" w14:textId="257955CD" w:rsidR="00056268" w:rsidRPr="00056268" w:rsidRDefault="000562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Основні можливості</w:t>
            </w:r>
          </w:p>
        </w:tc>
      </w:tr>
      <w:tr w:rsidR="00056268" w14:paraId="213029A8" w14:textId="77777777" w:rsidTr="00056268">
        <w:tc>
          <w:tcPr>
            <w:tcW w:w="2051" w:type="dxa"/>
          </w:tcPr>
          <w:p w14:paraId="1AA947D1" w14:textId="1D28D0A6" w:rsidR="00056268" w:rsidRPr="00056268" w:rsidRDefault="000562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Адміністратор</w:t>
            </w:r>
          </w:p>
        </w:tc>
        <w:tc>
          <w:tcPr>
            <w:tcW w:w="3473" w:type="dxa"/>
          </w:tcPr>
          <w:p w14:paraId="6B34DC2A" w14:textId="4250E4FB" w:rsidR="00056268" w:rsidRPr="00056268" w:rsidRDefault="000562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Користувач із повними правами доступу до системи. Має технічну підготовку та відповідає за підтримку працездатності програмного продукту.</w:t>
            </w:r>
          </w:p>
        </w:tc>
        <w:tc>
          <w:tcPr>
            <w:tcW w:w="3821" w:type="dxa"/>
          </w:tcPr>
          <w:p w14:paraId="65EF1CC9" w14:textId="1DDD95C0" w:rsidR="00056268" w:rsidRDefault="000562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Керування мостами, сенсорами, користувачами, перегляд усіх даних, зміна системних параметрів.</w:t>
            </w:r>
          </w:p>
        </w:tc>
      </w:tr>
      <w:tr w:rsidR="00056268" w14:paraId="692CC1EC" w14:textId="77777777" w:rsidTr="00056268">
        <w:tc>
          <w:tcPr>
            <w:tcW w:w="2051" w:type="dxa"/>
          </w:tcPr>
          <w:p w14:paraId="4FBAD551" w14:textId="2FFAD9B4" w:rsidR="00056268" w:rsidRPr="00056268" w:rsidRDefault="000562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Інспектор</w:t>
            </w:r>
          </w:p>
        </w:tc>
        <w:tc>
          <w:tcPr>
            <w:tcW w:w="3473" w:type="dxa"/>
          </w:tcPr>
          <w:p w14:paraId="4D96629C" w14:textId="3B3B1127" w:rsidR="00056268" w:rsidRPr="00056268" w:rsidRDefault="000562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Спеціаліст, який здійснює аналіз технічного стану мостових споруд. Використовує систему під час проведення моніторингу та контролю аварійних ситуацій.</w:t>
            </w:r>
          </w:p>
        </w:tc>
        <w:tc>
          <w:tcPr>
            <w:tcW w:w="3821" w:type="dxa"/>
          </w:tcPr>
          <w:p w14:paraId="1D51E0E0" w14:textId="150C4011" w:rsidR="00056268" w:rsidRDefault="000562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Перегляд показників, аналіз графіків, робота з аварійними повідомленнями, оцінювання стану мостів.</w:t>
            </w:r>
          </w:p>
        </w:tc>
      </w:tr>
      <w:tr w:rsidR="00056268" w14:paraId="7823E5B6" w14:textId="77777777" w:rsidTr="00056268">
        <w:tc>
          <w:tcPr>
            <w:tcW w:w="2051" w:type="dxa"/>
          </w:tcPr>
          <w:p w14:paraId="75185EB0" w14:textId="7FFDD521" w:rsidR="00056268" w:rsidRPr="00056268" w:rsidRDefault="000562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Користувач</w:t>
            </w:r>
          </w:p>
        </w:tc>
        <w:tc>
          <w:tcPr>
            <w:tcW w:w="3473" w:type="dxa"/>
          </w:tcPr>
          <w:p w14:paraId="42F56B9E" w14:textId="4856643A" w:rsidR="00056268" w:rsidRPr="00056268" w:rsidRDefault="000562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Зареєстрований користувач системи, який використовує її переважно для отримання інформації.</w:t>
            </w:r>
          </w:p>
        </w:tc>
        <w:tc>
          <w:tcPr>
            <w:tcW w:w="3821" w:type="dxa"/>
          </w:tcPr>
          <w:p w14:paraId="5C2E529B" w14:textId="76B03AF5" w:rsidR="00056268" w:rsidRDefault="000562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Перегляд інформації про мости, результати вимірювань та інтегральні оцінки без можливості внесення змін.</w:t>
            </w:r>
          </w:p>
        </w:tc>
      </w:tr>
    </w:tbl>
    <w:p w14:paraId="77EDD512" w14:textId="77777777" w:rsidR="00056268" w:rsidRPr="004873B9" w:rsidRDefault="00056268" w:rsidP="005E67FD">
      <w:pPr>
        <w:spacing w:after="0" w:line="360" w:lineRule="auto"/>
        <w:ind w:firstLine="709"/>
        <w:contextualSpacing/>
        <w:jc w:val="both"/>
        <w:rPr>
          <w:rFonts w:ascii="Times New Roman" w:hAnsi="Times New Roman" w:cs="Times New Roman"/>
          <w:sz w:val="28"/>
          <w:szCs w:val="28"/>
          <w:lang w:val="ru-RU"/>
        </w:rPr>
      </w:pPr>
    </w:p>
    <w:p w14:paraId="544D09D5" w14:textId="3D32AE6D"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Інтерфейс програмної системи побудований таким чином, щоб виконання типових операцій не вимагало спеціальної підготовки. При цьому окремі функції адміністратора орієнтовані на користувачів, які мають базові навички адміністрування інформаційних систем.</w:t>
      </w:r>
    </w:p>
    <w:p w14:paraId="2A7F087F" w14:textId="77777777" w:rsidR="004873B9" w:rsidRPr="004873B9" w:rsidRDefault="004873B9" w:rsidP="00007CF5">
      <w:pPr>
        <w:pStyle w:val="af"/>
      </w:pPr>
      <w:bookmarkStart w:id="9" w:name="_Toc234677652"/>
      <w:r w:rsidRPr="004873B9">
        <w:lastRenderedPageBreak/>
        <w:t>2.4 Операційне середовище (Operating Environment)</w:t>
      </w:r>
      <w:bookmarkEnd w:id="9"/>
    </w:p>
    <w:p w14:paraId="6675BAFD" w14:textId="77777777"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Програмна система розроблена як вебзастосунок, що забезпечує незалежність користувача від конкретної операційної системи. Для роботи із системою достатньо сучасного веббраузера та підключення до мережі.</w:t>
      </w:r>
    </w:p>
    <w:p w14:paraId="4D93675B" w14:textId="77777777"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Серверна частина реалізована із використанням платформи Spring Boot, що забезпечує виконання бізнес-логіки, взаємодію із базою даних та обробку REST-запитів. Зберігання інформації здійснюється у реляційній базі даних PostgreSQL, яка підтримує механізми забезпечення цілісності даних та ефективного виконання запитів.</w:t>
      </w:r>
    </w:p>
    <w:p w14:paraId="2AF0FA08" w14:textId="77777777"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Клієнтська частина реалізована із використанням бібліотеки React, що дозволяє створити інтерактивний інтерфейс користувача та забезпечити оперативне оновлення інформації без повного перезавантаження сторінки.</w:t>
      </w:r>
    </w:p>
    <w:p w14:paraId="29598801" w14:textId="1453DB75"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У межах кваліфікаційної роботи джерелом даних виступає програмний емулятор сенсорів, який передає результати вимірювань серверній частині через REST API.</w:t>
      </w:r>
    </w:p>
    <w:p w14:paraId="6AC3443C" w14:textId="77777777" w:rsidR="004873B9" w:rsidRPr="00326C15" w:rsidRDefault="004873B9" w:rsidP="00007CF5">
      <w:pPr>
        <w:pStyle w:val="af"/>
        <w:rPr>
          <w:lang w:val="en-US"/>
        </w:rPr>
      </w:pPr>
      <w:bookmarkStart w:id="10" w:name="_Toc234677653"/>
      <w:r w:rsidRPr="00326C15">
        <w:rPr>
          <w:lang w:val="en-US"/>
        </w:rPr>
        <w:t xml:space="preserve">2.5 </w:t>
      </w:r>
      <w:r w:rsidRPr="004873B9">
        <w:t>Обмеження</w:t>
      </w:r>
      <w:r w:rsidRPr="00326C15">
        <w:rPr>
          <w:lang w:val="en-US"/>
        </w:rPr>
        <w:t xml:space="preserve"> </w:t>
      </w:r>
      <w:r w:rsidRPr="004873B9">
        <w:t>щодо</w:t>
      </w:r>
      <w:r w:rsidRPr="00326C15">
        <w:rPr>
          <w:lang w:val="en-US"/>
        </w:rPr>
        <w:t xml:space="preserve"> </w:t>
      </w:r>
      <w:r w:rsidRPr="004873B9">
        <w:t>проєктування</w:t>
      </w:r>
      <w:r w:rsidRPr="00326C15">
        <w:rPr>
          <w:lang w:val="en-US"/>
        </w:rPr>
        <w:t xml:space="preserve"> </w:t>
      </w:r>
      <w:r w:rsidRPr="004873B9">
        <w:t>та</w:t>
      </w:r>
      <w:r w:rsidRPr="00326C15">
        <w:rPr>
          <w:lang w:val="en-US"/>
        </w:rPr>
        <w:t xml:space="preserve"> </w:t>
      </w:r>
      <w:r w:rsidRPr="004873B9">
        <w:t>впровадження</w:t>
      </w:r>
      <w:r w:rsidRPr="00326C15">
        <w:rPr>
          <w:lang w:val="en-US"/>
        </w:rPr>
        <w:t xml:space="preserve"> (Design and Implementation Constraints)</w:t>
      </w:r>
      <w:bookmarkEnd w:id="10"/>
    </w:p>
    <w:p w14:paraId="601DA2A3" w14:textId="77777777"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Під час розроблення програмного забезпечення було прийнято низку технічних обмежень, які визначають архітектуру системи та принципи її функціонування.</w:t>
      </w:r>
    </w:p>
    <w:p w14:paraId="6BF5362E" w14:textId="77777777"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У ролі джерела вимірювань використовується програмний емулятор сенсорів, що дозволяє моделювати різні сценарії роботи системи без використання спеціалізованого обладнання. Усі алгоритми обробки даних реалізовані таким чином, щоб у подальшому забезпечити можливість підключення фізичних сенсорів без зміни серверної логіки.</w:t>
      </w:r>
    </w:p>
    <w:p w14:paraId="392C834A" w14:textId="77777777"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 xml:space="preserve">Програмний продукт не виконує інженерного розрахунку несучої здатності мостових конструкцій і не замінює спеціалізовані системи технічної діагностики. Отримані результати використовуються для демонстрації </w:t>
      </w:r>
      <w:r w:rsidRPr="004873B9">
        <w:rPr>
          <w:rFonts w:ascii="Times New Roman" w:hAnsi="Times New Roman" w:cs="Times New Roman"/>
          <w:sz w:val="28"/>
          <w:szCs w:val="28"/>
          <w:lang w:val="ru-RU"/>
        </w:rPr>
        <w:lastRenderedPageBreak/>
        <w:t>принципів автоматизованого моніторингу та оцінювання стану мостових споруд.</w:t>
      </w:r>
    </w:p>
    <w:p w14:paraId="7C642A0D" w14:textId="342B3FBB"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Під час реалізації системи використовуються технології Spring Boot, React та PostgreSQL, що визначає програмне середовище, у якому може виконуватися подальший розвиток проєкту.</w:t>
      </w:r>
    </w:p>
    <w:p w14:paraId="29AE2B56" w14:textId="77777777" w:rsidR="004873B9" w:rsidRPr="004873B9" w:rsidRDefault="004873B9" w:rsidP="00007CF5">
      <w:pPr>
        <w:pStyle w:val="af"/>
      </w:pPr>
      <w:bookmarkStart w:id="11" w:name="_Toc234677654"/>
      <w:r w:rsidRPr="004873B9">
        <w:t>2.6 Документація користувача (User Documentation)</w:t>
      </w:r>
      <w:bookmarkEnd w:id="11"/>
    </w:p>
    <w:p w14:paraId="19C14A67" w14:textId="77777777"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Разом із програмною системою користувачеві надається пояснювальна записка до кваліфікаційної роботи, яка містить опис архітектури програмного забезпечення, реалізованих алгоритмів, структури бази даних, інтерфейсу користувача та принципів функціонування основних модулів.</w:t>
      </w:r>
    </w:p>
    <w:p w14:paraId="4362BC2A" w14:textId="6ACF230E"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Для демонстрації роботи програмного продукту також підготовлено презентаційні матеріали та відеозапис функціонування системи, що використовуються під час захисту кваліфікаційної роботи.</w:t>
      </w:r>
    </w:p>
    <w:p w14:paraId="3DD98028" w14:textId="77777777" w:rsidR="004873B9" w:rsidRPr="00326C15" w:rsidRDefault="004873B9" w:rsidP="00007CF5">
      <w:pPr>
        <w:pStyle w:val="af"/>
        <w:rPr>
          <w:lang w:val="en-US"/>
        </w:rPr>
      </w:pPr>
      <w:bookmarkStart w:id="12" w:name="_Toc234677655"/>
      <w:r w:rsidRPr="00326C15">
        <w:rPr>
          <w:lang w:val="en-US"/>
        </w:rPr>
        <w:t xml:space="preserve">2.7 </w:t>
      </w:r>
      <w:r w:rsidRPr="004873B9">
        <w:t>Припущення</w:t>
      </w:r>
      <w:r w:rsidRPr="00326C15">
        <w:rPr>
          <w:lang w:val="en-US"/>
        </w:rPr>
        <w:t xml:space="preserve"> </w:t>
      </w:r>
      <w:r w:rsidRPr="004873B9">
        <w:t>та</w:t>
      </w:r>
      <w:r w:rsidRPr="00326C15">
        <w:rPr>
          <w:lang w:val="en-US"/>
        </w:rPr>
        <w:t xml:space="preserve"> </w:t>
      </w:r>
      <w:r w:rsidRPr="004873B9">
        <w:t>залежності</w:t>
      </w:r>
      <w:r w:rsidRPr="00326C15">
        <w:rPr>
          <w:lang w:val="en-US"/>
        </w:rPr>
        <w:t xml:space="preserve"> (Assumptions and Dependencies)</w:t>
      </w:r>
      <w:bookmarkEnd w:id="12"/>
    </w:p>
    <w:p w14:paraId="5C1663C2" w14:textId="77777777"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Коректна</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робота</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програмної</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системи</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передбачає</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стабільне</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функціонування</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серверної</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частини</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доступність</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бази</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даних</w:t>
      </w:r>
      <w:r w:rsidRPr="004873B9">
        <w:rPr>
          <w:rFonts w:ascii="Times New Roman" w:hAnsi="Times New Roman" w:cs="Times New Roman"/>
          <w:sz w:val="28"/>
          <w:szCs w:val="28"/>
          <w:lang w:val="en-US"/>
        </w:rPr>
        <w:t xml:space="preserve"> PostgreSQL </w:t>
      </w:r>
      <w:r w:rsidRPr="004873B9">
        <w:rPr>
          <w:rFonts w:ascii="Times New Roman" w:hAnsi="Times New Roman" w:cs="Times New Roman"/>
          <w:sz w:val="28"/>
          <w:szCs w:val="28"/>
          <w:lang w:val="ru-RU"/>
        </w:rPr>
        <w:t>та</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мережеве</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з</w:t>
      </w:r>
      <w:r w:rsidRPr="004873B9">
        <w:rPr>
          <w:rFonts w:ascii="Times New Roman" w:hAnsi="Times New Roman" w:cs="Times New Roman"/>
          <w:sz w:val="28"/>
          <w:szCs w:val="28"/>
          <w:lang w:val="en-US"/>
        </w:rPr>
        <w:t>'</w:t>
      </w:r>
      <w:r w:rsidRPr="004873B9">
        <w:rPr>
          <w:rFonts w:ascii="Times New Roman" w:hAnsi="Times New Roman" w:cs="Times New Roman"/>
          <w:sz w:val="28"/>
          <w:szCs w:val="28"/>
          <w:lang w:val="ru-RU"/>
        </w:rPr>
        <w:t>єднання</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між</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клієнтом</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і</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сервером</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Передбачається, що користувач працює із системою за допомогою сучасного веббраузера, який підтримує актуальні вебстандарти.</w:t>
      </w:r>
    </w:p>
    <w:p w14:paraId="61FDF286" w14:textId="77777777"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У межах поточної реалізації вважається, що всі вимірювання, отримані від програмного емулятора сенсорів, мають коректний формат і можуть бути оброблені серверною частиною без додаткового перетворення.</w:t>
      </w:r>
    </w:p>
    <w:p w14:paraId="2A52CAC2" w14:textId="1240D78C" w:rsidR="004873B9" w:rsidRPr="005E67FD"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Подальший розвиток програмного продукту може передбачати інтеграцію з фізичними сенсорами, системами збору телеметричних даних та іншими зовнішніми сервісами без необхідності зміни концепції побудови програмної системи.</w:t>
      </w:r>
    </w:p>
    <w:p w14:paraId="5C99C630" w14:textId="77777777" w:rsidR="004873B9" w:rsidRPr="005E67FD" w:rsidRDefault="004873B9" w:rsidP="005E67FD">
      <w:pPr>
        <w:spacing w:after="0" w:line="360" w:lineRule="auto"/>
        <w:ind w:firstLine="709"/>
        <w:contextualSpacing/>
        <w:jc w:val="both"/>
        <w:rPr>
          <w:rFonts w:ascii="Times New Roman" w:hAnsi="Times New Roman" w:cs="Times New Roman"/>
          <w:sz w:val="28"/>
          <w:szCs w:val="28"/>
          <w:lang w:val="ru-RU"/>
        </w:rPr>
      </w:pPr>
      <w:r w:rsidRPr="005E67FD">
        <w:rPr>
          <w:rFonts w:ascii="Times New Roman" w:hAnsi="Times New Roman" w:cs="Times New Roman"/>
          <w:sz w:val="28"/>
          <w:szCs w:val="28"/>
          <w:lang w:val="ru-RU"/>
        </w:rPr>
        <w:br w:type="page"/>
      </w:r>
    </w:p>
    <w:p w14:paraId="720CB575" w14:textId="35F53D8B" w:rsidR="004873B9" w:rsidRPr="00971B57" w:rsidRDefault="00971B57" w:rsidP="00007CF5">
      <w:pPr>
        <w:pStyle w:val="a3"/>
        <w:rPr>
          <w:lang w:val="en-US"/>
        </w:rPr>
      </w:pPr>
      <w:bookmarkStart w:id="13" w:name="_Toc234677656"/>
      <w:r w:rsidRPr="00971B57">
        <w:rPr>
          <w:lang w:val="en-US"/>
        </w:rPr>
        <w:lastRenderedPageBreak/>
        <w:t xml:space="preserve">3 </w:t>
      </w:r>
      <w:r w:rsidRPr="004873B9">
        <w:t>ВИМОГИ</w:t>
      </w:r>
      <w:r w:rsidRPr="00971B57">
        <w:rPr>
          <w:lang w:val="en-US"/>
        </w:rPr>
        <w:t xml:space="preserve"> </w:t>
      </w:r>
      <w:r w:rsidRPr="004873B9">
        <w:t>ДО</w:t>
      </w:r>
      <w:r w:rsidRPr="00971B57">
        <w:rPr>
          <w:lang w:val="en-US"/>
        </w:rPr>
        <w:t xml:space="preserve"> </w:t>
      </w:r>
      <w:r w:rsidRPr="004873B9">
        <w:t>ЗОВНІШНЬОГО</w:t>
      </w:r>
      <w:r w:rsidRPr="00971B57">
        <w:rPr>
          <w:lang w:val="en-US"/>
        </w:rPr>
        <w:t xml:space="preserve"> </w:t>
      </w:r>
      <w:r w:rsidRPr="004873B9">
        <w:t>ІНТЕРФЕЙСУ</w:t>
      </w:r>
      <w:r w:rsidRPr="00971B57">
        <w:rPr>
          <w:lang w:val="en-US"/>
        </w:rPr>
        <w:t xml:space="preserve"> (EXTERNAL INTERFACE REQUIREMENTS)</w:t>
      </w:r>
      <w:bookmarkEnd w:id="13"/>
    </w:p>
    <w:p w14:paraId="6C9A4249" w14:textId="77777777" w:rsidR="004873B9" w:rsidRPr="004873B9" w:rsidRDefault="004873B9" w:rsidP="005E67FD">
      <w:pPr>
        <w:spacing w:after="0" w:line="360" w:lineRule="auto"/>
        <w:ind w:firstLine="709"/>
        <w:contextualSpacing/>
        <w:jc w:val="both"/>
        <w:rPr>
          <w:rFonts w:ascii="Times New Roman" w:hAnsi="Times New Roman" w:cs="Times New Roman"/>
          <w:sz w:val="28"/>
          <w:szCs w:val="28"/>
          <w:lang w:val="en-US"/>
        </w:rPr>
      </w:pPr>
      <w:r w:rsidRPr="004873B9">
        <w:rPr>
          <w:rFonts w:ascii="Times New Roman" w:hAnsi="Times New Roman" w:cs="Times New Roman"/>
          <w:sz w:val="28"/>
          <w:szCs w:val="28"/>
          <w:lang w:val="ru-RU"/>
        </w:rPr>
        <w:t>Взаємодія</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користувача</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із</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програмною</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системою</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здійснюється</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через</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вебінтерфейс</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а</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обмін</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даними</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між</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окремими</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компонентами</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реалізовано</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із</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використанням</w:t>
      </w:r>
      <w:r w:rsidRPr="004873B9">
        <w:rPr>
          <w:rFonts w:ascii="Times New Roman" w:hAnsi="Times New Roman" w:cs="Times New Roman"/>
          <w:sz w:val="28"/>
          <w:szCs w:val="28"/>
          <w:lang w:val="en-US"/>
        </w:rPr>
        <w:t xml:space="preserve"> REST API. </w:t>
      </w:r>
      <w:r w:rsidRPr="004873B9">
        <w:rPr>
          <w:rFonts w:ascii="Times New Roman" w:hAnsi="Times New Roman" w:cs="Times New Roman"/>
          <w:sz w:val="28"/>
          <w:szCs w:val="28"/>
          <w:lang w:val="ru-RU"/>
        </w:rPr>
        <w:t>Архітектура</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програмного</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продукту</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передбачає</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розділення</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клієнтської</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та</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серверної</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частин</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що</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дозволяє</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незалежно</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розвивати</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інтерфейс</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користувача</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та</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бізнес</w:t>
      </w:r>
      <w:r w:rsidRPr="004873B9">
        <w:rPr>
          <w:rFonts w:ascii="Times New Roman" w:hAnsi="Times New Roman" w:cs="Times New Roman"/>
          <w:sz w:val="28"/>
          <w:szCs w:val="28"/>
          <w:lang w:val="en-US"/>
        </w:rPr>
        <w:t>-</w:t>
      </w:r>
      <w:r w:rsidRPr="004873B9">
        <w:rPr>
          <w:rFonts w:ascii="Times New Roman" w:hAnsi="Times New Roman" w:cs="Times New Roman"/>
          <w:sz w:val="28"/>
          <w:szCs w:val="28"/>
          <w:lang w:val="ru-RU"/>
        </w:rPr>
        <w:t>логіку</w:t>
      </w:r>
      <w:r w:rsidRPr="004873B9">
        <w:rPr>
          <w:rFonts w:ascii="Times New Roman" w:hAnsi="Times New Roman" w:cs="Times New Roman"/>
          <w:sz w:val="28"/>
          <w:szCs w:val="28"/>
          <w:lang w:val="en-US"/>
        </w:rPr>
        <w:t>.</w:t>
      </w:r>
    </w:p>
    <w:p w14:paraId="653319E2" w14:textId="108DA8AC"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У цьому розділі визначаються вимоги до всіх зовнішніх інтерфейсів програмної системи, включаючи взаємодію із користувачами, програмними компонентами, апаратними засобами та мережевими службами.</w:t>
      </w:r>
    </w:p>
    <w:p w14:paraId="7474F001" w14:textId="3663C072" w:rsidR="004873B9" w:rsidRPr="004873B9" w:rsidRDefault="004873B9" w:rsidP="00007CF5">
      <w:pPr>
        <w:pStyle w:val="af"/>
      </w:pPr>
      <w:bookmarkStart w:id="14" w:name="_Toc234677657"/>
      <w:r w:rsidRPr="004873B9">
        <w:t xml:space="preserve">3.1 Інтерфейси користувача (User Interfaces) </w:t>
      </w:r>
      <w:r w:rsidR="0095687C">
        <w:rPr>
          <w:lang w:val="uk-UA"/>
        </w:rPr>
        <w:t>–</w:t>
      </w:r>
      <w:r w:rsidRPr="004873B9">
        <w:t xml:space="preserve"> UINT</w:t>
      </w:r>
      <w:bookmarkEnd w:id="14"/>
    </w:p>
    <w:p w14:paraId="45284EB3" w14:textId="77777777"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Користувач взаємодіє із системою за допомогою графічного вебінтерфейсу, доступного через сучасний браузер. Інтерфейс побудований за принципами адаптивного дизайну та забезпечує швидкий доступ до основних функцій без необхідності встановлення додаткового програмного забезпечення.</w:t>
      </w:r>
    </w:p>
    <w:p w14:paraId="365FF814" w14:textId="77777777"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Після успішної авторизації користувач отримує доступ лише до тих розділів системи, які відповідають його ролі. Основна навігація здійснюється за допомогою бічного меню та інформаційних карток, що забезпечує однаковий принцип роботи на всіх сторінках застосунку.</w:t>
      </w:r>
    </w:p>
    <w:p w14:paraId="1ABCE2F2" w14:textId="77777777"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Під час проєктування інтерфейсу використовувалися єдині правила оформлення елементів керування, кольорової індикації та повідомлень про стан системи. Це дозволяє користувачеві швидко орієнтуватися у програмі незалежно від того, з яким модулем він працює.</w:t>
      </w:r>
    </w:p>
    <w:p w14:paraId="5B5B22EC" w14:textId="47BFA81F" w:rsidR="004873B9" w:rsidRDefault="004873B9" w:rsidP="005E67FD">
      <w:pPr>
        <w:spacing w:after="0" w:line="360" w:lineRule="auto"/>
        <w:ind w:firstLine="709"/>
        <w:contextualSpacing/>
        <w:jc w:val="both"/>
        <w:rPr>
          <w:rFonts w:ascii="Times New Roman" w:hAnsi="Times New Roman" w:cs="Times New Roman"/>
          <w:sz w:val="28"/>
          <w:szCs w:val="28"/>
        </w:rPr>
      </w:pPr>
      <w:r w:rsidRPr="004873B9">
        <w:rPr>
          <w:rFonts w:ascii="Times New Roman" w:hAnsi="Times New Roman" w:cs="Times New Roman"/>
          <w:sz w:val="28"/>
          <w:szCs w:val="28"/>
          <w:lang w:val="ru-RU"/>
        </w:rPr>
        <w:t>Основні екрани системи</w:t>
      </w:r>
      <w:r w:rsidR="0069131E" w:rsidRPr="0069131E">
        <w:rPr>
          <w:rFonts w:ascii="Times New Roman" w:hAnsi="Times New Roman" w:cs="Times New Roman"/>
          <w:sz w:val="28"/>
          <w:szCs w:val="28"/>
          <w:lang w:val="ru-RU"/>
        </w:rPr>
        <w:t xml:space="preserve"> </w:t>
      </w:r>
      <w:r w:rsidR="0069131E" w:rsidRPr="0069131E">
        <w:rPr>
          <w:rFonts w:ascii="Times New Roman" w:hAnsi="Times New Roman" w:cs="Times New Roman"/>
          <w:sz w:val="28"/>
          <w:szCs w:val="28"/>
        </w:rPr>
        <w:t>наведено в таблиці 3.1.</w:t>
      </w:r>
    </w:p>
    <w:p w14:paraId="6DC2C7B3" w14:textId="4729A976" w:rsidR="0069131E" w:rsidRPr="0069131E" w:rsidRDefault="0069131E" w:rsidP="0069131E">
      <w:pPr>
        <w:pStyle w:val="af2"/>
        <w:rPr>
          <w:noProof/>
        </w:rPr>
      </w:pPr>
      <w:r w:rsidRPr="0064354D">
        <w:rPr>
          <w:noProof/>
        </w:rPr>
        <w:t xml:space="preserve">Таблиця 3.1 – </w:t>
      </w:r>
      <w:r>
        <w:rPr>
          <w:noProof/>
        </w:rPr>
        <w:t>Перелік основних екранів системи</w:t>
      </w:r>
    </w:p>
    <w:tbl>
      <w:tblPr>
        <w:tblStyle w:val="ae"/>
        <w:tblW w:w="0" w:type="auto"/>
        <w:tblLook w:val="04A0" w:firstRow="1" w:lastRow="0" w:firstColumn="1" w:lastColumn="0" w:noHBand="0" w:noVBand="1"/>
      </w:tblPr>
      <w:tblGrid>
        <w:gridCol w:w="1838"/>
        <w:gridCol w:w="7507"/>
      </w:tblGrid>
      <w:tr w:rsidR="00056268" w14:paraId="3434FABB" w14:textId="77777777" w:rsidTr="00427B23">
        <w:tc>
          <w:tcPr>
            <w:tcW w:w="1838" w:type="dxa"/>
          </w:tcPr>
          <w:p w14:paraId="7E7C9E49" w14:textId="486C7B77" w:rsidR="00056268" w:rsidRPr="00427B23" w:rsidRDefault="000562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Екран</w:t>
            </w:r>
          </w:p>
        </w:tc>
        <w:tc>
          <w:tcPr>
            <w:tcW w:w="7507" w:type="dxa"/>
          </w:tcPr>
          <w:p w14:paraId="0DD15EF8" w14:textId="031418D5" w:rsidR="00056268" w:rsidRPr="00427B23" w:rsidRDefault="000562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Призначення</w:t>
            </w:r>
          </w:p>
        </w:tc>
      </w:tr>
      <w:tr w:rsidR="00056268" w14:paraId="0A29659B" w14:textId="77777777" w:rsidTr="00427B23">
        <w:tc>
          <w:tcPr>
            <w:tcW w:w="1838" w:type="dxa"/>
          </w:tcPr>
          <w:p w14:paraId="6F8398F8" w14:textId="0587380C" w:rsidR="00056268" w:rsidRDefault="00056268"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Авторизація</w:t>
            </w:r>
          </w:p>
        </w:tc>
        <w:tc>
          <w:tcPr>
            <w:tcW w:w="7507" w:type="dxa"/>
          </w:tcPr>
          <w:p w14:paraId="26905569" w14:textId="2195C348" w:rsidR="00056268" w:rsidRDefault="00056268"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Вхід користувача до системи.</w:t>
            </w:r>
          </w:p>
        </w:tc>
      </w:tr>
    </w:tbl>
    <w:p w14:paraId="1CD2971D" w14:textId="77777777" w:rsidR="0069131E" w:rsidRDefault="0069131E"/>
    <w:p w14:paraId="3B2AD7A7" w14:textId="3329BF20" w:rsidR="0069131E" w:rsidRDefault="0069131E" w:rsidP="0069131E">
      <w:pPr>
        <w:pStyle w:val="af2"/>
      </w:pPr>
      <w:r w:rsidRPr="0064354D">
        <w:lastRenderedPageBreak/>
        <w:t xml:space="preserve">Продовження </w:t>
      </w:r>
      <w:proofErr w:type="spellStart"/>
      <w:r w:rsidRPr="0064354D">
        <w:t>таблиц</w:t>
      </w:r>
      <w:proofErr w:type="spellEnd"/>
      <w:r>
        <w:rPr>
          <w:lang w:val="ru-RU"/>
        </w:rPr>
        <w:t>і</w:t>
      </w:r>
      <w:r w:rsidRPr="0064354D">
        <w:t xml:space="preserve"> 3.1</w:t>
      </w:r>
    </w:p>
    <w:tbl>
      <w:tblPr>
        <w:tblStyle w:val="ae"/>
        <w:tblW w:w="0" w:type="auto"/>
        <w:tblLook w:val="04A0" w:firstRow="1" w:lastRow="0" w:firstColumn="1" w:lastColumn="0" w:noHBand="0" w:noVBand="1"/>
      </w:tblPr>
      <w:tblGrid>
        <w:gridCol w:w="1863"/>
        <w:gridCol w:w="7482"/>
      </w:tblGrid>
      <w:tr w:rsidR="00056268" w14:paraId="527CBF8E" w14:textId="77777777" w:rsidTr="00427B23">
        <w:tc>
          <w:tcPr>
            <w:tcW w:w="1863" w:type="dxa"/>
          </w:tcPr>
          <w:p w14:paraId="712B9138" w14:textId="40CB202D" w:rsidR="00056268" w:rsidRDefault="00056268"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Головна сторінка</w:t>
            </w:r>
          </w:p>
        </w:tc>
        <w:tc>
          <w:tcPr>
            <w:tcW w:w="7482" w:type="dxa"/>
          </w:tcPr>
          <w:p w14:paraId="2F6F0E1A" w14:textId="2DE675F0" w:rsidR="00056268" w:rsidRDefault="00056268"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Відображення узагальненої інформації про стан системи.</w:t>
            </w:r>
          </w:p>
        </w:tc>
      </w:tr>
      <w:tr w:rsidR="00056268" w14:paraId="73F69339" w14:textId="77777777" w:rsidTr="00427B23">
        <w:tc>
          <w:tcPr>
            <w:tcW w:w="1863" w:type="dxa"/>
          </w:tcPr>
          <w:p w14:paraId="16CD88B3" w14:textId="7B945D6F" w:rsidR="00056268" w:rsidRDefault="00056268"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Мости</w:t>
            </w:r>
          </w:p>
        </w:tc>
        <w:tc>
          <w:tcPr>
            <w:tcW w:w="7482" w:type="dxa"/>
          </w:tcPr>
          <w:p w14:paraId="6601F3E5" w14:textId="1502BDC6" w:rsidR="00056268" w:rsidRDefault="00056268"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Перегляд та редагування інформації про мостові споруди.</w:t>
            </w:r>
          </w:p>
        </w:tc>
      </w:tr>
      <w:tr w:rsidR="00056268" w14:paraId="34BD5F74" w14:textId="77777777" w:rsidTr="00427B23">
        <w:tc>
          <w:tcPr>
            <w:tcW w:w="1863" w:type="dxa"/>
          </w:tcPr>
          <w:p w14:paraId="557AD549" w14:textId="3145C5ED" w:rsidR="00056268" w:rsidRDefault="00056268"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Сенсори</w:t>
            </w:r>
          </w:p>
        </w:tc>
        <w:tc>
          <w:tcPr>
            <w:tcW w:w="7482" w:type="dxa"/>
          </w:tcPr>
          <w:p w14:paraId="64553ACB" w14:textId="4D5ED865" w:rsidR="00056268" w:rsidRDefault="00056268"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Керування вимірювальними пристроями.</w:t>
            </w:r>
          </w:p>
        </w:tc>
      </w:tr>
      <w:tr w:rsidR="00056268" w14:paraId="5D3C06D2" w14:textId="77777777" w:rsidTr="00427B23">
        <w:tc>
          <w:tcPr>
            <w:tcW w:w="1863" w:type="dxa"/>
          </w:tcPr>
          <w:p w14:paraId="6003B995" w14:textId="31C730AD" w:rsidR="00056268" w:rsidRDefault="00056268"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Вимірювання</w:t>
            </w:r>
          </w:p>
        </w:tc>
        <w:tc>
          <w:tcPr>
            <w:tcW w:w="7482" w:type="dxa"/>
          </w:tcPr>
          <w:p w14:paraId="09F37E2C" w14:textId="3E821FE7" w:rsidR="00056268" w:rsidRDefault="00056268"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Перегляд отриманих показників.</w:t>
            </w:r>
          </w:p>
        </w:tc>
      </w:tr>
      <w:tr w:rsidR="00056268" w14:paraId="2DEB461D" w14:textId="77777777" w:rsidTr="00427B23">
        <w:tc>
          <w:tcPr>
            <w:tcW w:w="1863" w:type="dxa"/>
          </w:tcPr>
          <w:p w14:paraId="62DE7FE7" w14:textId="3949CFFB" w:rsidR="00056268" w:rsidRDefault="00056268"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Аналітика</w:t>
            </w:r>
          </w:p>
        </w:tc>
        <w:tc>
          <w:tcPr>
            <w:tcW w:w="7482" w:type="dxa"/>
          </w:tcPr>
          <w:p w14:paraId="0CDDA40D" w14:textId="32340D2D" w:rsidR="00056268" w:rsidRDefault="00056268"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Побудова графіків та аналіз історії вимірювань.</w:t>
            </w:r>
          </w:p>
        </w:tc>
      </w:tr>
      <w:tr w:rsidR="00056268" w14:paraId="69AC06D5" w14:textId="77777777" w:rsidTr="00427B23">
        <w:tc>
          <w:tcPr>
            <w:tcW w:w="1863" w:type="dxa"/>
          </w:tcPr>
          <w:p w14:paraId="35ED93A3" w14:textId="1F451328" w:rsidR="00056268" w:rsidRDefault="00056268"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Аварійні повідомлення</w:t>
            </w:r>
          </w:p>
        </w:tc>
        <w:tc>
          <w:tcPr>
            <w:tcW w:w="7482" w:type="dxa"/>
          </w:tcPr>
          <w:p w14:paraId="7645AA87" w14:textId="09593DEF" w:rsidR="00056268" w:rsidRDefault="00056268"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Контроль критичних ситуацій.</w:t>
            </w:r>
          </w:p>
        </w:tc>
      </w:tr>
      <w:tr w:rsidR="00056268" w14:paraId="07BDE9AE" w14:textId="77777777" w:rsidTr="00427B23">
        <w:tc>
          <w:tcPr>
            <w:tcW w:w="1863" w:type="dxa"/>
          </w:tcPr>
          <w:p w14:paraId="078F1B15" w14:textId="76B04435" w:rsidR="00056268" w:rsidRDefault="00056268"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Користувачі</w:t>
            </w:r>
          </w:p>
        </w:tc>
        <w:tc>
          <w:tcPr>
            <w:tcW w:w="7482" w:type="dxa"/>
          </w:tcPr>
          <w:p w14:paraId="180EB838" w14:textId="626C7629" w:rsidR="00056268" w:rsidRDefault="00056268"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Адміністрування облікових записів.</w:t>
            </w:r>
          </w:p>
        </w:tc>
      </w:tr>
      <w:tr w:rsidR="00056268" w14:paraId="53E34A13" w14:textId="77777777" w:rsidTr="00427B23">
        <w:tc>
          <w:tcPr>
            <w:tcW w:w="1863" w:type="dxa"/>
          </w:tcPr>
          <w:p w14:paraId="1BBA6791" w14:textId="15B2F32B" w:rsidR="00056268" w:rsidRDefault="00056268"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Профіль</w:t>
            </w:r>
          </w:p>
        </w:tc>
        <w:tc>
          <w:tcPr>
            <w:tcW w:w="7482" w:type="dxa"/>
          </w:tcPr>
          <w:p w14:paraId="5923F7B9" w14:textId="502E5982" w:rsidR="00056268" w:rsidRDefault="00056268"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Перегляд інформації про поточного користувача.</w:t>
            </w:r>
          </w:p>
        </w:tc>
      </w:tr>
    </w:tbl>
    <w:p w14:paraId="14494252" w14:textId="77777777" w:rsidR="0069131E" w:rsidRDefault="0069131E" w:rsidP="005E67FD">
      <w:pPr>
        <w:spacing w:after="0" w:line="360" w:lineRule="auto"/>
        <w:ind w:firstLine="709"/>
        <w:contextualSpacing/>
        <w:jc w:val="both"/>
        <w:rPr>
          <w:rFonts w:ascii="Times New Roman" w:hAnsi="Times New Roman" w:cs="Times New Roman"/>
          <w:sz w:val="28"/>
          <w:szCs w:val="28"/>
        </w:rPr>
      </w:pPr>
    </w:p>
    <w:p w14:paraId="2D83A3C5" w14:textId="1093E1C7" w:rsidR="004873B9" w:rsidRPr="0069131E" w:rsidRDefault="0069131E" w:rsidP="005E67FD">
      <w:pPr>
        <w:spacing w:after="0" w:line="360" w:lineRule="auto"/>
        <w:ind w:firstLine="709"/>
        <w:contextualSpacing/>
        <w:jc w:val="both"/>
        <w:rPr>
          <w:rFonts w:ascii="Times New Roman" w:hAnsi="Times New Roman" w:cs="Times New Roman"/>
          <w:sz w:val="28"/>
          <w:szCs w:val="28"/>
          <w:lang w:val="ru-RU"/>
        </w:rPr>
      </w:pPr>
      <w:r w:rsidRPr="0069131E">
        <w:rPr>
          <w:rFonts w:ascii="Times New Roman" w:hAnsi="Times New Roman" w:cs="Times New Roman"/>
          <w:sz w:val="28"/>
          <w:szCs w:val="28"/>
        </w:rPr>
        <w:t>Таблиця 3.</w:t>
      </w:r>
      <w:r w:rsidRPr="0069131E">
        <w:rPr>
          <w:rFonts w:ascii="Times New Roman" w:hAnsi="Times New Roman" w:cs="Times New Roman"/>
          <w:sz w:val="28"/>
          <w:szCs w:val="28"/>
        </w:rPr>
        <w:t>2</w:t>
      </w:r>
      <w:r w:rsidRPr="0069131E">
        <w:rPr>
          <w:rFonts w:ascii="Times New Roman" w:hAnsi="Times New Roman" w:cs="Times New Roman"/>
          <w:sz w:val="28"/>
          <w:szCs w:val="28"/>
        </w:rPr>
        <w:t xml:space="preserve"> – </w:t>
      </w:r>
      <w:r w:rsidR="004873B9" w:rsidRPr="004873B9">
        <w:rPr>
          <w:rFonts w:ascii="Times New Roman" w:hAnsi="Times New Roman" w:cs="Times New Roman"/>
          <w:sz w:val="28"/>
          <w:szCs w:val="28"/>
          <w:lang w:val="ru-RU"/>
        </w:rPr>
        <w:t>Вимоги до інтерфейсу користувача</w:t>
      </w:r>
    </w:p>
    <w:tbl>
      <w:tblPr>
        <w:tblStyle w:val="ae"/>
        <w:tblW w:w="0" w:type="auto"/>
        <w:tblLook w:val="04A0" w:firstRow="1" w:lastRow="0" w:firstColumn="1" w:lastColumn="0" w:noHBand="0" w:noVBand="1"/>
      </w:tblPr>
      <w:tblGrid>
        <w:gridCol w:w="1271"/>
        <w:gridCol w:w="8074"/>
      </w:tblGrid>
      <w:tr w:rsidR="00056268" w14:paraId="6FEC6073" w14:textId="77777777" w:rsidTr="00427B23">
        <w:tc>
          <w:tcPr>
            <w:tcW w:w="1271" w:type="dxa"/>
          </w:tcPr>
          <w:p w14:paraId="12106A90" w14:textId="72C574D5" w:rsidR="00056268" w:rsidRPr="00427B23" w:rsidRDefault="00056268" w:rsidP="005E67FD">
            <w:pPr>
              <w:spacing w:line="360" w:lineRule="auto"/>
              <w:contextualSpacing/>
              <w:jc w:val="both"/>
              <w:rPr>
                <w:rFonts w:ascii="Times New Roman" w:hAnsi="Times New Roman" w:cs="Times New Roman"/>
                <w:sz w:val="28"/>
                <w:szCs w:val="28"/>
                <w:lang w:val="en-US"/>
              </w:rPr>
            </w:pPr>
            <w:r w:rsidRPr="00427B23">
              <w:rPr>
                <w:rFonts w:ascii="Times New Roman" w:hAnsi="Times New Roman" w:cs="Times New Roman"/>
                <w:sz w:val="28"/>
                <w:szCs w:val="28"/>
                <w:lang w:val="en-US"/>
              </w:rPr>
              <w:t>ID</w:t>
            </w:r>
          </w:p>
        </w:tc>
        <w:tc>
          <w:tcPr>
            <w:tcW w:w="8074" w:type="dxa"/>
          </w:tcPr>
          <w:p w14:paraId="1AD4C73E" w14:textId="29AE927B" w:rsidR="00056268" w:rsidRPr="00427B23" w:rsidRDefault="00056268"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Опис</w:t>
            </w:r>
          </w:p>
        </w:tc>
      </w:tr>
      <w:tr w:rsidR="00056268" w14:paraId="522397F0" w14:textId="77777777" w:rsidTr="00427B23">
        <w:tc>
          <w:tcPr>
            <w:tcW w:w="1271" w:type="dxa"/>
          </w:tcPr>
          <w:p w14:paraId="5A3D0E31" w14:textId="3B0F25EF" w:rsidR="00056268" w:rsidRDefault="00056268"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UINT-01</w:t>
            </w:r>
          </w:p>
        </w:tc>
        <w:tc>
          <w:tcPr>
            <w:tcW w:w="8074" w:type="dxa"/>
          </w:tcPr>
          <w:p w14:paraId="735655B9" w14:textId="1BC76FFC" w:rsidR="00056268" w:rsidRDefault="00056268"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Інтерфейс повинен забезпечувати інтуїтивно зрозумілу навігацію між розділами системи.</w:t>
            </w:r>
          </w:p>
        </w:tc>
      </w:tr>
      <w:tr w:rsidR="00056268" w14:paraId="61C2C4BD" w14:textId="77777777" w:rsidTr="00427B23">
        <w:tc>
          <w:tcPr>
            <w:tcW w:w="1271" w:type="dxa"/>
          </w:tcPr>
          <w:p w14:paraId="3A88A43C" w14:textId="7BDC19EE" w:rsidR="00056268" w:rsidRDefault="00056268"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UINT-02</w:t>
            </w:r>
          </w:p>
        </w:tc>
        <w:tc>
          <w:tcPr>
            <w:tcW w:w="8074" w:type="dxa"/>
          </w:tcPr>
          <w:p w14:paraId="271167AB" w14:textId="3D8FB695" w:rsidR="00056268" w:rsidRDefault="00056268"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Усі сторінки повинні мати єдине стилістичне оформлення.</w:t>
            </w:r>
          </w:p>
        </w:tc>
      </w:tr>
      <w:tr w:rsidR="00056268" w14:paraId="366F2D37" w14:textId="77777777" w:rsidTr="00427B23">
        <w:tc>
          <w:tcPr>
            <w:tcW w:w="1271" w:type="dxa"/>
          </w:tcPr>
          <w:p w14:paraId="08027AA7" w14:textId="4C4576B6" w:rsidR="00056268" w:rsidRPr="00056268" w:rsidRDefault="00056268" w:rsidP="005E67FD">
            <w:pPr>
              <w:spacing w:line="360" w:lineRule="auto"/>
              <w:contextualSpacing/>
              <w:jc w:val="both"/>
              <w:rPr>
                <w:rFonts w:ascii="Times New Roman" w:hAnsi="Times New Roman" w:cs="Times New Roman"/>
                <w:b/>
                <w:bCs/>
                <w:sz w:val="28"/>
                <w:szCs w:val="28"/>
                <w:lang w:val="en-US"/>
              </w:rPr>
            </w:pPr>
            <w:r w:rsidRPr="004873B9">
              <w:rPr>
                <w:rFonts w:ascii="Times New Roman" w:hAnsi="Times New Roman" w:cs="Times New Roman"/>
                <w:sz w:val="28"/>
                <w:szCs w:val="28"/>
                <w:lang w:val="ru-RU"/>
              </w:rPr>
              <w:t>UINT-0</w:t>
            </w:r>
            <w:r>
              <w:rPr>
                <w:rFonts w:ascii="Times New Roman" w:hAnsi="Times New Roman" w:cs="Times New Roman"/>
                <w:sz w:val="28"/>
                <w:szCs w:val="28"/>
                <w:lang w:val="en-US"/>
              </w:rPr>
              <w:t>3</w:t>
            </w:r>
          </w:p>
        </w:tc>
        <w:tc>
          <w:tcPr>
            <w:tcW w:w="8074" w:type="dxa"/>
          </w:tcPr>
          <w:p w14:paraId="62281309" w14:textId="0006667B" w:rsidR="00056268" w:rsidRDefault="00056268"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Система повинна повідомляти користувача про успішне виконання або помилки під час виконання операцій.</w:t>
            </w:r>
          </w:p>
        </w:tc>
      </w:tr>
      <w:tr w:rsidR="00056268" w14:paraId="50D681DA" w14:textId="77777777" w:rsidTr="00427B23">
        <w:tc>
          <w:tcPr>
            <w:tcW w:w="1271" w:type="dxa"/>
          </w:tcPr>
          <w:p w14:paraId="622674DD" w14:textId="22CFA8A0" w:rsidR="00056268" w:rsidRPr="00056268" w:rsidRDefault="00056268" w:rsidP="005E67FD">
            <w:pPr>
              <w:spacing w:line="360" w:lineRule="auto"/>
              <w:contextualSpacing/>
              <w:jc w:val="both"/>
              <w:rPr>
                <w:rFonts w:ascii="Times New Roman" w:hAnsi="Times New Roman" w:cs="Times New Roman"/>
                <w:b/>
                <w:bCs/>
                <w:sz w:val="28"/>
                <w:szCs w:val="28"/>
                <w:lang w:val="en-US"/>
              </w:rPr>
            </w:pPr>
            <w:r w:rsidRPr="004873B9">
              <w:rPr>
                <w:rFonts w:ascii="Times New Roman" w:hAnsi="Times New Roman" w:cs="Times New Roman"/>
                <w:sz w:val="28"/>
                <w:szCs w:val="28"/>
                <w:lang w:val="ru-RU"/>
              </w:rPr>
              <w:t>UINT-0</w:t>
            </w:r>
            <w:r>
              <w:rPr>
                <w:rFonts w:ascii="Times New Roman" w:hAnsi="Times New Roman" w:cs="Times New Roman"/>
                <w:sz w:val="28"/>
                <w:szCs w:val="28"/>
                <w:lang w:val="en-US"/>
              </w:rPr>
              <w:t>4</w:t>
            </w:r>
          </w:p>
        </w:tc>
        <w:tc>
          <w:tcPr>
            <w:tcW w:w="8074" w:type="dxa"/>
          </w:tcPr>
          <w:p w14:paraId="785E32F9" w14:textId="55EEF7EE" w:rsidR="00056268" w:rsidRDefault="00056268"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Дані повинні оновлюватися без необхідності повторної авторизації користувача.</w:t>
            </w:r>
          </w:p>
        </w:tc>
      </w:tr>
      <w:tr w:rsidR="00596845" w14:paraId="2F77366D" w14:textId="77777777" w:rsidTr="00427B23">
        <w:tc>
          <w:tcPr>
            <w:tcW w:w="1271" w:type="dxa"/>
          </w:tcPr>
          <w:p w14:paraId="0D492CE2" w14:textId="59A504D1" w:rsidR="00596845" w:rsidRPr="004873B9" w:rsidRDefault="00596845"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UINT-0</w:t>
            </w:r>
            <w:r>
              <w:rPr>
                <w:rFonts w:ascii="Times New Roman" w:hAnsi="Times New Roman" w:cs="Times New Roman"/>
                <w:sz w:val="28"/>
                <w:szCs w:val="28"/>
                <w:lang w:val="en-US"/>
              </w:rPr>
              <w:t>5</w:t>
            </w:r>
          </w:p>
        </w:tc>
        <w:tc>
          <w:tcPr>
            <w:tcW w:w="8074" w:type="dxa"/>
          </w:tcPr>
          <w:p w14:paraId="4B4BA148" w14:textId="33E7C355" w:rsidR="00596845" w:rsidRPr="004873B9" w:rsidRDefault="00596845"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Інтерфейс повинен коректно відображатися при різних роздільних здатностях екрана.</w:t>
            </w:r>
          </w:p>
        </w:tc>
      </w:tr>
    </w:tbl>
    <w:p w14:paraId="7C89EA8C" w14:textId="001A7B6F" w:rsidR="004873B9" w:rsidRPr="0095687C" w:rsidRDefault="004873B9" w:rsidP="00007CF5">
      <w:pPr>
        <w:pStyle w:val="af"/>
        <w:rPr>
          <w:lang w:val="en-US"/>
        </w:rPr>
      </w:pPr>
      <w:bookmarkStart w:id="15" w:name="_Toc234677658"/>
      <w:r w:rsidRPr="0095687C">
        <w:rPr>
          <w:lang w:val="en-US"/>
        </w:rPr>
        <w:t xml:space="preserve">3.2 </w:t>
      </w:r>
      <w:r w:rsidRPr="004873B9">
        <w:t>Апаратні</w:t>
      </w:r>
      <w:r w:rsidRPr="0095687C">
        <w:rPr>
          <w:lang w:val="en-US"/>
        </w:rPr>
        <w:t xml:space="preserve"> </w:t>
      </w:r>
      <w:r w:rsidRPr="004873B9">
        <w:t>інтерфейси</w:t>
      </w:r>
      <w:r w:rsidRPr="0095687C">
        <w:rPr>
          <w:lang w:val="en-US"/>
        </w:rPr>
        <w:t xml:space="preserve"> (</w:t>
      </w:r>
      <w:r w:rsidRPr="00007CF5">
        <w:rPr>
          <w:lang w:val="en-US"/>
        </w:rPr>
        <w:t>Hardware</w:t>
      </w:r>
      <w:r w:rsidRPr="0095687C">
        <w:rPr>
          <w:lang w:val="en-US"/>
        </w:rPr>
        <w:t xml:space="preserve"> </w:t>
      </w:r>
      <w:r w:rsidRPr="00007CF5">
        <w:rPr>
          <w:lang w:val="en-US"/>
        </w:rPr>
        <w:t>Interfaces</w:t>
      </w:r>
      <w:r w:rsidRPr="0095687C">
        <w:rPr>
          <w:lang w:val="en-US"/>
        </w:rPr>
        <w:t xml:space="preserve">) </w:t>
      </w:r>
      <w:r w:rsidR="0095687C">
        <w:rPr>
          <w:lang w:val="uk-UA"/>
        </w:rPr>
        <w:t>–</w:t>
      </w:r>
      <w:r w:rsidRPr="0095687C">
        <w:rPr>
          <w:lang w:val="en-US"/>
        </w:rPr>
        <w:t xml:space="preserve"> </w:t>
      </w:r>
      <w:r w:rsidRPr="00007CF5">
        <w:rPr>
          <w:lang w:val="en-US"/>
        </w:rPr>
        <w:t>HINT</w:t>
      </w:r>
      <w:bookmarkEnd w:id="15"/>
    </w:p>
    <w:p w14:paraId="51F808C0" w14:textId="77777777"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У поточній реалізації програмна система не взаємодіє безпосередньо із спеціалізованими апаратними пристроями. Джерелом інформації про технічний стан мостових споруд є програмний емулятор сенсорів, який відтворює роботу вимірювального обладнання.</w:t>
      </w:r>
    </w:p>
    <w:p w14:paraId="33748C63" w14:textId="77777777"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lastRenderedPageBreak/>
        <w:t>Архітектура серверної частини передбачає можливість підключення фізичних сенсорів без зміни внутрішньої логіки обробки даних. Передача вимірювань здійснюється через стандартний програмний інтерфейс, що дозволяє використовувати різні типи обладнання за умови підтримки визначеного формату повідомлень.</w:t>
      </w:r>
    </w:p>
    <w:p w14:paraId="193A7541" w14:textId="77777777"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У майбутньому система може бути інтегрована з датчиками деформації, вібрації, температури, вологості та іншими пристроями структурного моніторингу.</w:t>
      </w:r>
    </w:p>
    <w:p w14:paraId="72B0F66F" w14:textId="7D1432B8" w:rsidR="004873B9" w:rsidRPr="0069131E" w:rsidRDefault="0069131E" w:rsidP="005E67FD">
      <w:pPr>
        <w:spacing w:after="0" w:line="360" w:lineRule="auto"/>
        <w:ind w:firstLine="709"/>
        <w:contextualSpacing/>
        <w:jc w:val="both"/>
        <w:rPr>
          <w:rFonts w:ascii="Times New Roman" w:hAnsi="Times New Roman" w:cs="Times New Roman"/>
          <w:sz w:val="28"/>
          <w:szCs w:val="28"/>
          <w:lang w:val="ru-RU"/>
        </w:rPr>
      </w:pPr>
      <w:r w:rsidRPr="0069131E">
        <w:rPr>
          <w:rFonts w:ascii="Times New Roman" w:hAnsi="Times New Roman" w:cs="Times New Roman"/>
          <w:sz w:val="28"/>
          <w:szCs w:val="28"/>
        </w:rPr>
        <w:t>Таблиця 3.</w:t>
      </w:r>
      <w:r w:rsidRPr="0069131E">
        <w:rPr>
          <w:rFonts w:ascii="Times New Roman" w:hAnsi="Times New Roman" w:cs="Times New Roman"/>
          <w:sz w:val="28"/>
          <w:szCs w:val="28"/>
        </w:rPr>
        <w:t xml:space="preserve">3 </w:t>
      </w:r>
      <w:r w:rsidRPr="0069131E">
        <w:rPr>
          <w:rFonts w:ascii="Times New Roman" w:hAnsi="Times New Roman" w:cs="Times New Roman"/>
          <w:sz w:val="28"/>
          <w:szCs w:val="28"/>
        </w:rPr>
        <w:t>–</w:t>
      </w:r>
      <w:r w:rsidRPr="0069131E">
        <w:rPr>
          <w:rFonts w:ascii="Times New Roman" w:hAnsi="Times New Roman" w:cs="Times New Roman"/>
          <w:sz w:val="28"/>
          <w:szCs w:val="28"/>
        </w:rPr>
        <w:t xml:space="preserve"> </w:t>
      </w:r>
      <w:r w:rsidR="004873B9" w:rsidRPr="004873B9">
        <w:rPr>
          <w:rFonts w:ascii="Times New Roman" w:hAnsi="Times New Roman" w:cs="Times New Roman"/>
          <w:sz w:val="28"/>
          <w:szCs w:val="28"/>
          <w:lang w:val="ru-RU"/>
        </w:rPr>
        <w:t>Вимоги до апаратного інтерфейсу</w:t>
      </w:r>
    </w:p>
    <w:tbl>
      <w:tblPr>
        <w:tblStyle w:val="ae"/>
        <w:tblW w:w="0" w:type="auto"/>
        <w:tblLook w:val="04A0" w:firstRow="1" w:lastRow="0" w:firstColumn="1" w:lastColumn="0" w:noHBand="0" w:noVBand="1"/>
      </w:tblPr>
      <w:tblGrid>
        <w:gridCol w:w="1413"/>
        <w:gridCol w:w="7932"/>
      </w:tblGrid>
      <w:tr w:rsidR="00A357FE" w14:paraId="2AB217CD" w14:textId="77777777" w:rsidTr="00A357FE">
        <w:tc>
          <w:tcPr>
            <w:tcW w:w="1413" w:type="dxa"/>
          </w:tcPr>
          <w:p w14:paraId="4C784A7B" w14:textId="40840DC3" w:rsidR="00A357FE" w:rsidRPr="00427B23" w:rsidRDefault="00A357FE" w:rsidP="005E67FD">
            <w:pPr>
              <w:spacing w:line="360" w:lineRule="auto"/>
              <w:contextualSpacing/>
              <w:jc w:val="both"/>
              <w:rPr>
                <w:rFonts w:ascii="Times New Roman" w:hAnsi="Times New Roman" w:cs="Times New Roman"/>
                <w:sz w:val="28"/>
                <w:szCs w:val="28"/>
                <w:lang w:val="en-US"/>
              </w:rPr>
            </w:pPr>
            <w:r w:rsidRPr="004873B9">
              <w:rPr>
                <w:rFonts w:ascii="Times New Roman" w:hAnsi="Times New Roman" w:cs="Times New Roman"/>
                <w:sz w:val="28"/>
                <w:szCs w:val="28"/>
                <w:lang w:val="ru-RU"/>
              </w:rPr>
              <w:t>ID</w:t>
            </w:r>
          </w:p>
        </w:tc>
        <w:tc>
          <w:tcPr>
            <w:tcW w:w="7932" w:type="dxa"/>
          </w:tcPr>
          <w:p w14:paraId="3DCE341D" w14:textId="38EA9AAF" w:rsidR="00A357FE" w:rsidRPr="00427B23" w:rsidRDefault="00A357FE" w:rsidP="005E67FD">
            <w:pPr>
              <w:spacing w:line="360" w:lineRule="auto"/>
              <w:contextualSpacing/>
              <w:jc w:val="both"/>
              <w:rPr>
                <w:rFonts w:ascii="Times New Roman" w:hAnsi="Times New Roman" w:cs="Times New Roman"/>
                <w:sz w:val="28"/>
                <w:szCs w:val="28"/>
                <w:lang w:val="en-US"/>
              </w:rPr>
            </w:pPr>
            <w:r w:rsidRPr="004873B9">
              <w:rPr>
                <w:rFonts w:ascii="Times New Roman" w:hAnsi="Times New Roman" w:cs="Times New Roman"/>
                <w:sz w:val="28"/>
                <w:szCs w:val="28"/>
                <w:lang w:val="ru-RU"/>
              </w:rPr>
              <w:t>Опис</w:t>
            </w:r>
          </w:p>
        </w:tc>
      </w:tr>
      <w:tr w:rsidR="00A357FE" w:rsidRPr="00A357FE" w14:paraId="7CEC9F53" w14:textId="77777777" w:rsidTr="00A357FE">
        <w:tc>
          <w:tcPr>
            <w:tcW w:w="1413" w:type="dxa"/>
          </w:tcPr>
          <w:p w14:paraId="0D47D018" w14:textId="2CE486FD" w:rsidR="00A357FE" w:rsidRDefault="00A357FE" w:rsidP="005E67FD">
            <w:pPr>
              <w:spacing w:line="360" w:lineRule="auto"/>
              <w:contextualSpacing/>
              <w:jc w:val="both"/>
              <w:rPr>
                <w:rFonts w:ascii="Times New Roman" w:hAnsi="Times New Roman" w:cs="Times New Roman"/>
                <w:b/>
                <w:bCs/>
                <w:sz w:val="28"/>
                <w:szCs w:val="28"/>
                <w:lang w:val="en-US"/>
              </w:rPr>
            </w:pPr>
            <w:r w:rsidRPr="004873B9">
              <w:rPr>
                <w:rFonts w:ascii="Times New Roman" w:hAnsi="Times New Roman" w:cs="Times New Roman"/>
                <w:sz w:val="28"/>
                <w:szCs w:val="28"/>
                <w:lang w:val="ru-RU"/>
              </w:rPr>
              <w:t>HINT-01</w:t>
            </w:r>
          </w:p>
        </w:tc>
        <w:tc>
          <w:tcPr>
            <w:tcW w:w="7932" w:type="dxa"/>
          </w:tcPr>
          <w:p w14:paraId="1706DA2D" w14:textId="3E2B37CD" w:rsidR="00A357FE" w:rsidRPr="00A357FE" w:rsidRDefault="00A357FE"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Система повинна підтримувати підключення зовнішніх джерел вимірювань через програмний інтерфейс.</w:t>
            </w:r>
          </w:p>
        </w:tc>
      </w:tr>
      <w:tr w:rsidR="00A357FE" w:rsidRPr="00A357FE" w14:paraId="4BD53A4C" w14:textId="77777777" w:rsidTr="00A357FE">
        <w:tc>
          <w:tcPr>
            <w:tcW w:w="1413" w:type="dxa"/>
          </w:tcPr>
          <w:p w14:paraId="1CA92F16" w14:textId="5CD96BBC" w:rsidR="00A357FE" w:rsidRDefault="00A357FE" w:rsidP="005E67FD">
            <w:pPr>
              <w:spacing w:line="360" w:lineRule="auto"/>
              <w:contextualSpacing/>
              <w:jc w:val="both"/>
              <w:rPr>
                <w:rFonts w:ascii="Times New Roman" w:hAnsi="Times New Roman" w:cs="Times New Roman"/>
                <w:b/>
                <w:bCs/>
                <w:sz w:val="28"/>
                <w:szCs w:val="28"/>
                <w:lang w:val="en-US"/>
              </w:rPr>
            </w:pPr>
            <w:r w:rsidRPr="004873B9">
              <w:rPr>
                <w:rFonts w:ascii="Times New Roman" w:hAnsi="Times New Roman" w:cs="Times New Roman"/>
                <w:sz w:val="28"/>
                <w:szCs w:val="28"/>
                <w:lang w:val="ru-RU"/>
              </w:rPr>
              <w:t>HINT-02</w:t>
            </w:r>
          </w:p>
        </w:tc>
        <w:tc>
          <w:tcPr>
            <w:tcW w:w="7932" w:type="dxa"/>
          </w:tcPr>
          <w:p w14:paraId="21802341" w14:textId="16D173FE" w:rsidR="00A357FE" w:rsidRPr="00A357FE" w:rsidRDefault="00A357FE"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Дані повинні передаватися у стандартизованому форматі незалежно від типу сенсора.</w:t>
            </w:r>
          </w:p>
        </w:tc>
      </w:tr>
      <w:tr w:rsidR="00A357FE" w:rsidRPr="00A357FE" w14:paraId="190E1D53" w14:textId="77777777" w:rsidTr="00A357FE">
        <w:tc>
          <w:tcPr>
            <w:tcW w:w="1413" w:type="dxa"/>
          </w:tcPr>
          <w:p w14:paraId="4E2A4C9A" w14:textId="05E5D0E8" w:rsidR="00A357FE" w:rsidRDefault="00A357FE" w:rsidP="005E67FD">
            <w:pPr>
              <w:spacing w:line="360" w:lineRule="auto"/>
              <w:contextualSpacing/>
              <w:jc w:val="both"/>
              <w:rPr>
                <w:rFonts w:ascii="Times New Roman" w:hAnsi="Times New Roman" w:cs="Times New Roman"/>
                <w:b/>
                <w:bCs/>
                <w:sz w:val="28"/>
                <w:szCs w:val="28"/>
                <w:lang w:val="en-US"/>
              </w:rPr>
            </w:pPr>
            <w:r w:rsidRPr="004873B9">
              <w:rPr>
                <w:rFonts w:ascii="Times New Roman" w:hAnsi="Times New Roman" w:cs="Times New Roman"/>
                <w:sz w:val="28"/>
                <w:szCs w:val="28"/>
                <w:lang w:val="ru-RU"/>
              </w:rPr>
              <w:t>HINT-03</w:t>
            </w:r>
          </w:p>
        </w:tc>
        <w:tc>
          <w:tcPr>
            <w:tcW w:w="7932" w:type="dxa"/>
          </w:tcPr>
          <w:p w14:paraId="47C9855D" w14:textId="4801FC89" w:rsidR="00A357FE" w:rsidRPr="00A357FE" w:rsidRDefault="00A357FE"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Архітектура повинна дозволяти заміну програмного емулятора фізичним обладнанням без модифікації клієнтської частини.</w:t>
            </w:r>
          </w:p>
        </w:tc>
      </w:tr>
    </w:tbl>
    <w:p w14:paraId="4A498A27" w14:textId="37BD0A9E" w:rsidR="004873B9" w:rsidRPr="004873B9" w:rsidRDefault="004873B9" w:rsidP="00007CF5">
      <w:pPr>
        <w:pStyle w:val="af"/>
      </w:pPr>
      <w:bookmarkStart w:id="16" w:name="_Toc234677659"/>
      <w:r w:rsidRPr="004873B9">
        <w:t xml:space="preserve">3.3 Інтерфейси програмного забезпечення (Software Interfaces) </w:t>
      </w:r>
      <w:r w:rsidR="0095687C">
        <w:rPr>
          <w:lang w:val="uk-UA"/>
        </w:rPr>
        <w:t>–</w:t>
      </w:r>
      <w:r w:rsidRPr="004873B9">
        <w:t xml:space="preserve"> SWINT</w:t>
      </w:r>
      <w:bookmarkEnd w:id="16"/>
    </w:p>
    <w:p w14:paraId="0245CE3E" w14:textId="77777777"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Клієнтська та серверна частини взаємодіють між собою через REST API. Передача інформації здійснюється у форматі JSON із використанням HTTP-запитів.</w:t>
      </w:r>
    </w:p>
    <w:p w14:paraId="4B05CC5B" w14:textId="77777777"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Серверна частина забезпечує виконання бізнес-логіки, перевірку коректності отриманих даних, взаємодію із базою даних та формування відповідей для клієнта.</w:t>
      </w:r>
    </w:p>
    <w:p w14:paraId="387DA2DE" w14:textId="0ADEAEC2" w:rsid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Основні програмні компоненти системи наведено в таблиці</w:t>
      </w:r>
      <w:r w:rsidR="0069131E">
        <w:rPr>
          <w:rFonts w:ascii="Times New Roman" w:hAnsi="Times New Roman" w:cs="Times New Roman"/>
          <w:sz w:val="28"/>
          <w:szCs w:val="28"/>
          <w:lang w:val="ru-RU"/>
        </w:rPr>
        <w:t xml:space="preserve"> 3.4</w:t>
      </w:r>
      <w:r w:rsidRPr="004873B9">
        <w:rPr>
          <w:rFonts w:ascii="Times New Roman" w:hAnsi="Times New Roman" w:cs="Times New Roman"/>
          <w:sz w:val="28"/>
          <w:szCs w:val="28"/>
          <w:lang w:val="ru-RU"/>
        </w:rPr>
        <w:t>.</w:t>
      </w:r>
    </w:p>
    <w:p w14:paraId="1E4AA3D5" w14:textId="7E3BD483" w:rsidR="0069131E" w:rsidRDefault="0069131E" w:rsidP="005E67FD">
      <w:pPr>
        <w:spacing w:after="0" w:line="360" w:lineRule="auto"/>
        <w:ind w:firstLine="709"/>
        <w:contextualSpacing/>
        <w:jc w:val="both"/>
        <w:rPr>
          <w:rFonts w:ascii="Times New Roman" w:hAnsi="Times New Roman" w:cs="Times New Roman"/>
          <w:sz w:val="28"/>
          <w:szCs w:val="28"/>
        </w:rPr>
      </w:pPr>
      <w:r w:rsidRPr="0069131E">
        <w:rPr>
          <w:rFonts w:ascii="Times New Roman" w:hAnsi="Times New Roman" w:cs="Times New Roman"/>
          <w:sz w:val="28"/>
          <w:szCs w:val="28"/>
        </w:rPr>
        <w:t>Таблиця 3.</w:t>
      </w:r>
      <w:r w:rsidRPr="0069131E">
        <w:rPr>
          <w:rFonts w:ascii="Times New Roman" w:hAnsi="Times New Roman" w:cs="Times New Roman"/>
          <w:sz w:val="28"/>
          <w:szCs w:val="28"/>
        </w:rPr>
        <w:t>4</w:t>
      </w:r>
      <w:r w:rsidRPr="0069131E">
        <w:rPr>
          <w:rFonts w:ascii="Times New Roman" w:hAnsi="Times New Roman" w:cs="Times New Roman"/>
          <w:sz w:val="28"/>
          <w:szCs w:val="28"/>
        </w:rPr>
        <w:t xml:space="preserve"> – </w:t>
      </w:r>
      <w:r w:rsidRPr="004873B9">
        <w:rPr>
          <w:rFonts w:ascii="Times New Roman" w:hAnsi="Times New Roman" w:cs="Times New Roman"/>
          <w:sz w:val="28"/>
          <w:szCs w:val="28"/>
          <w:lang w:val="ru-RU"/>
        </w:rPr>
        <w:t xml:space="preserve">Основні програмні компоненти </w:t>
      </w:r>
      <w:r w:rsidRPr="0069131E">
        <w:rPr>
          <w:rFonts w:ascii="Times New Roman" w:hAnsi="Times New Roman" w:cs="Times New Roman"/>
          <w:sz w:val="28"/>
          <w:szCs w:val="28"/>
        </w:rPr>
        <w:t>програмної системи</w:t>
      </w:r>
    </w:p>
    <w:tbl>
      <w:tblPr>
        <w:tblStyle w:val="ae"/>
        <w:tblW w:w="0" w:type="auto"/>
        <w:tblLook w:val="04A0" w:firstRow="1" w:lastRow="0" w:firstColumn="1" w:lastColumn="0" w:noHBand="0" w:noVBand="1"/>
      </w:tblPr>
      <w:tblGrid>
        <w:gridCol w:w="1980"/>
        <w:gridCol w:w="7365"/>
      </w:tblGrid>
      <w:tr w:rsidR="00596845" w14:paraId="7A8F1428" w14:textId="77777777" w:rsidTr="00427B23">
        <w:tc>
          <w:tcPr>
            <w:tcW w:w="1980" w:type="dxa"/>
          </w:tcPr>
          <w:p w14:paraId="2F594373" w14:textId="184D37FA" w:rsidR="00596845" w:rsidRPr="004873B9" w:rsidRDefault="00596845"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Компонент</w:t>
            </w:r>
          </w:p>
        </w:tc>
        <w:tc>
          <w:tcPr>
            <w:tcW w:w="7365" w:type="dxa"/>
          </w:tcPr>
          <w:p w14:paraId="0E7D5E15" w14:textId="3AC65FA1" w:rsidR="00596845" w:rsidRPr="004873B9" w:rsidRDefault="00596845"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Призначення</w:t>
            </w:r>
          </w:p>
        </w:tc>
      </w:tr>
      <w:tr w:rsidR="00596845" w14:paraId="24C8A777" w14:textId="77777777" w:rsidTr="00427B23">
        <w:tc>
          <w:tcPr>
            <w:tcW w:w="1980" w:type="dxa"/>
          </w:tcPr>
          <w:p w14:paraId="30015B79" w14:textId="43EB628C" w:rsidR="00596845" w:rsidRPr="004873B9" w:rsidRDefault="00596845"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React</w:t>
            </w:r>
          </w:p>
        </w:tc>
        <w:tc>
          <w:tcPr>
            <w:tcW w:w="7365" w:type="dxa"/>
          </w:tcPr>
          <w:p w14:paraId="3F1F09D3" w14:textId="46A930DF" w:rsidR="00596845" w:rsidRPr="004873B9" w:rsidRDefault="00596845"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Формування графічного інтерфейсу користувача.</w:t>
            </w:r>
          </w:p>
        </w:tc>
      </w:tr>
      <w:tr w:rsidR="00A357FE" w14:paraId="29AF921B" w14:textId="77777777" w:rsidTr="00427B23">
        <w:tc>
          <w:tcPr>
            <w:tcW w:w="1980" w:type="dxa"/>
          </w:tcPr>
          <w:p w14:paraId="088ECFA7" w14:textId="0F7AF224" w:rsidR="00A357FE" w:rsidRDefault="00A357FE" w:rsidP="005E67FD">
            <w:pPr>
              <w:spacing w:line="360" w:lineRule="auto"/>
              <w:contextualSpacing/>
              <w:jc w:val="both"/>
              <w:rPr>
                <w:rFonts w:ascii="Times New Roman" w:hAnsi="Times New Roman" w:cs="Times New Roman"/>
                <w:sz w:val="28"/>
                <w:szCs w:val="28"/>
                <w:lang w:val="en-US"/>
              </w:rPr>
            </w:pPr>
            <w:r w:rsidRPr="004873B9">
              <w:rPr>
                <w:rFonts w:ascii="Times New Roman" w:hAnsi="Times New Roman" w:cs="Times New Roman"/>
                <w:sz w:val="28"/>
                <w:szCs w:val="28"/>
                <w:lang w:val="ru-RU"/>
              </w:rPr>
              <w:t>Spring Boot</w:t>
            </w:r>
          </w:p>
        </w:tc>
        <w:tc>
          <w:tcPr>
            <w:tcW w:w="7365" w:type="dxa"/>
          </w:tcPr>
          <w:p w14:paraId="69C0EF77" w14:textId="123B03F8" w:rsidR="00A357FE" w:rsidRPr="00A357FE" w:rsidRDefault="00A357FE" w:rsidP="005E67FD">
            <w:pPr>
              <w:spacing w:line="360" w:lineRule="auto"/>
              <w:contextualSpacing/>
              <w:jc w:val="both"/>
              <w:rPr>
                <w:rFonts w:ascii="Times New Roman" w:hAnsi="Times New Roman" w:cs="Times New Roman"/>
                <w:sz w:val="28"/>
                <w:szCs w:val="28"/>
                <w:lang w:val="en-US"/>
              </w:rPr>
            </w:pPr>
            <w:r w:rsidRPr="004873B9">
              <w:rPr>
                <w:rFonts w:ascii="Times New Roman" w:hAnsi="Times New Roman" w:cs="Times New Roman"/>
                <w:sz w:val="28"/>
                <w:szCs w:val="28"/>
                <w:lang w:val="ru-RU"/>
              </w:rPr>
              <w:t>Реалізація</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серверної</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логіки</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та</w:t>
            </w:r>
            <w:r w:rsidRPr="004873B9">
              <w:rPr>
                <w:rFonts w:ascii="Times New Roman" w:hAnsi="Times New Roman" w:cs="Times New Roman"/>
                <w:sz w:val="28"/>
                <w:szCs w:val="28"/>
                <w:lang w:val="en-US"/>
              </w:rPr>
              <w:t xml:space="preserve"> REST API.</w:t>
            </w:r>
          </w:p>
        </w:tc>
      </w:tr>
      <w:tr w:rsidR="00A357FE" w14:paraId="12D9E159" w14:textId="77777777" w:rsidTr="00427B23">
        <w:tc>
          <w:tcPr>
            <w:tcW w:w="1980" w:type="dxa"/>
          </w:tcPr>
          <w:p w14:paraId="4F84E289" w14:textId="2FE9166F" w:rsidR="00A357FE" w:rsidRDefault="00A357FE" w:rsidP="005E67FD">
            <w:pPr>
              <w:spacing w:line="360" w:lineRule="auto"/>
              <w:contextualSpacing/>
              <w:jc w:val="both"/>
              <w:rPr>
                <w:rFonts w:ascii="Times New Roman" w:hAnsi="Times New Roman" w:cs="Times New Roman"/>
                <w:sz w:val="28"/>
                <w:szCs w:val="28"/>
                <w:lang w:val="en-US"/>
              </w:rPr>
            </w:pPr>
            <w:r w:rsidRPr="004873B9">
              <w:rPr>
                <w:rFonts w:ascii="Times New Roman" w:hAnsi="Times New Roman" w:cs="Times New Roman"/>
                <w:sz w:val="28"/>
                <w:szCs w:val="28"/>
                <w:lang w:val="ru-RU"/>
              </w:rPr>
              <w:lastRenderedPageBreak/>
              <w:t>PostgreSQL</w:t>
            </w:r>
          </w:p>
        </w:tc>
        <w:tc>
          <w:tcPr>
            <w:tcW w:w="7365" w:type="dxa"/>
          </w:tcPr>
          <w:p w14:paraId="37F37B9C" w14:textId="5F3999A3" w:rsidR="00A357FE" w:rsidRDefault="00A357FE" w:rsidP="005E67FD">
            <w:pPr>
              <w:spacing w:line="360" w:lineRule="auto"/>
              <w:contextualSpacing/>
              <w:jc w:val="both"/>
              <w:rPr>
                <w:rFonts w:ascii="Times New Roman" w:hAnsi="Times New Roman" w:cs="Times New Roman"/>
                <w:sz w:val="28"/>
                <w:szCs w:val="28"/>
                <w:lang w:val="en-US"/>
              </w:rPr>
            </w:pPr>
            <w:r w:rsidRPr="004873B9">
              <w:rPr>
                <w:rFonts w:ascii="Times New Roman" w:hAnsi="Times New Roman" w:cs="Times New Roman"/>
                <w:sz w:val="28"/>
                <w:szCs w:val="28"/>
                <w:lang w:val="ru-RU"/>
              </w:rPr>
              <w:t>Постійне зберігання інформації.</w:t>
            </w:r>
          </w:p>
        </w:tc>
      </w:tr>
    </w:tbl>
    <w:p w14:paraId="0BC9A57A" w14:textId="02AFB613" w:rsidR="00596845" w:rsidRDefault="00596845" w:rsidP="00596845">
      <w:pPr>
        <w:pStyle w:val="af2"/>
      </w:pPr>
      <w:r w:rsidRPr="0064354D">
        <w:t xml:space="preserve">Продовження </w:t>
      </w:r>
      <w:proofErr w:type="spellStart"/>
      <w:r w:rsidRPr="0064354D">
        <w:t>таблиц</w:t>
      </w:r>
      <w:proofErr w:type="spellEnd"/>
      <w:r>
        <w:rPr>
          <w:lang w:val="ru-RU"/>
        </w:rPr>
        <w:t>і</w:t>
      </w:r>
      <w:r w:rsidRPr="0064354D">
        <w:t xml:space="preserve"> 3.</w:t>
      </w:r>
      <w:r>
        <w:t>4</w:t>
      </w:r>
    </w:p>
    <w:tbl>
      <w:tblPr>
        <w:tblStyle w:val="ae"/>
        <w:tblW w:w="0" w:type="auto"/>
        <w:tblLook w:val="04A0" w:firstRow="1" w:lastRow="0" w:firstColumn="1" w:lastColumn="0" w:noHBand="0" w:noVBand="1"/>
      </w:tblPr>
      <w:tblGrid>
        <w:gridCol w:w="1980"/>
        <w:gridCol w:w="7365"/>
      </w:tblGrid>
      <w:tr w:rsidR="00A357FE" w:rsidRPr="00A357FE" w14:paraId="2657FD0F" w14:textId="77777777" w:rsidTr="00427B23">
        <w:tc>
          <w:tcPr>
            <w:tcW w:w="1980" w:type="dxa"/>
          </w:tcPr>
          <w:p w14:paraId="4BA6C65C" w14:textId="5BB0BE8C" w:rsidR="00A357FE" w:rsidRDefault="00A357FE" w:rsidP="005E67FD">
            <w:pPr>
              <w:spacing w:line="360" w:lineRule="auto"/>
              <w:contextualSpacing/>
              <w:jc w:val="both"/>
              <w:rPr>
                <w:rFonts w:ascii="Times New Roman" w:hAnsi="Times New Roman" w:cs="Times New Roman"/>
                <w:sz w:val="28"/>
                <w:szCs w:val="28"/>
                <w:lang w:val="en-US"/>
              </w:rPr>
            </w:pPr>
            <w:r w:rsidRPr="004873B9">
              <w:rPr>
                <w:rFonts w:ascii="Times New Roman" w:hAnsi="Times New Roman" w:cs="Times New Roman"/>
                <w:sz w:val="28"/>
                <w:szCs w:val="28"/>
                <w:lang w:val="ru-RU"/>
              </w:rPr>
              <w:t>Hibernate / JPA</w:t>
            </w:r>
          </w:p>
        </w:tc>
        <w:tc>
          <w:tcPr>
            <w:tcW w:w="7365" w:type="dxa"/>
          </w:tcPr>
          <w:p w14:paraId="581485A5" w14:textId="10A562D5" w:rsidR="00A357FE" w:rsidRPr="00A357FE" w:rsidRDefault="00A357FE" w:rsidP="005E67FD">
            <w:pPr>
              <w:spacing w:line="360" w:lineRule="auto"/>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Взаємодія серверної частини із базою даних.</w:t>
            </w:r>
          </w:p>
        </w:tc>
      </w:tr>
      <w:tr w:rsidR="00A357FE" w14:paraId="5E0E7534" w14:textId="77777777" w:rsidTr="00427B23">
        <w:tc>
          <w:tcPr>
            <w:tcW w:w="1980" w:type="dxa"/>
          </w:tcPr>
          <w:p w14:paraId="1893F46E" w14:textId="2B4408AB" w:rsidR="00A357FE" w:rsidRDefault="00A357FE" w:rsidP="005E67FD">
            <w:pPr>
              <w:spacing w:line="360" w:lineRule="auto"/>
              <w:contextualSpacing/>
              <w:jc w:val="both"/>
              <w:rPr>
                <w:rFonts w:ascii="Times New Roman" w:hAnsi="Times New Roman" w:cs="Times New Roman"/>
                <w:sz w:val="28"/>
                <w:szCs w:val="28"/>
                <w:lang w:val="en-US"/>
              </w:rPr>
            </w:pPr>
            <w:r w:rsidRPr="004873B9">
              <w:rPr>
                <w:rFonts w:ascii="Times New Roman" w:hAnsi="Times New Roman" w:cs="Times New Roman"/>
                <w:sz w:val="28"/>
                <w:szCs w:val="28"/>
                <w:lang w:val="ru-RU"/>
              </w:rPr>
              <w:t>Емулятор сенсорів</w:t>
            </w:r>
          </w:p>
        </w:tc>
        <w:tc>
          <w:tcPr>
            <w:tcW w:w="7365" w:type="dxa"/>
          </w:tcPr>
          <w:p w14:paraId="7F14DA7A" w14:textId="3984EAAF" w:rsidR="00A357FE" w:rsidRDefault="00A357FE" w:rsidP="005E67FD">
            <w:pPr>
              <w:spacing w:line="360" w:lineRule="auto"/>
              <w:contextualSpacing/>
              <w:jc w:val="both"/>
              <w:rPr>
                <w:rFonts w:ascii="Times New Roman" w:hAnsi="Times New Roman" w:cs="Times New Roman"/>
                <w:sz w:val="28"/>
                <w:szCs w:val="28"/>
                <w:lang w:val="en-US"/>
              </w:rPr>
            </w:pPr>
            <w:r w:rsidRPr="004873B9">
              <w:rPr>
                <w:rFonts w:ascii="Times New Roman" w:hAnsi="Times New Roman" w:cs="Times New Roman"/>
                <w:sz w:val="28"/>
                <w:szCs w:val="28"/>
                <w:lang w:val="ru-RU"/>
              </w:rPr>
              <w:t>Генерація тестових вимірювань.</w:t>
            </w:r>
          </w:p>
        </w:tc>
      </w:tr>
    </w:tbl>
    <w:p w14:paraId="544B5E5E" w14:textId="77777777" w:rsidR="00427B23" w:rsidRDefault="00427B23" w:rsidP="005E67FD">
      <w:pPr>
        <w:spacing w:after="0" w:line="360" w:lineRule="auto"/>
        <w:ind w:firstLine="709"/>
        <w:contextualSpacing/>
        <w:jc w:val="both"/>
        <w:rPr>
          <w:rFonts w:ascii="Times New Roman" w:hAnsi="Times New Roman" w:cs="Times New Roman"/>
          <w:sz w:val="28"/>
          <w:szCs w:val="28"/>
        </w:rPr>
      </w:pPr>
    </w:p>
    <w:p w14:paraId="0D0F0B3B" w14:textId="5AA703D8" w:rsidR="004873B9" w:rsidRPr="0069131E" w:rsidRDefault="0069131E" w:rsidP="005E67FD">
      <w:pPr>
        <w:spacing w:after="0" w:line="360" w:lineRule="auto"/>
        <w:ind w:firstLine="709"/>
        <w:contextualSpacing/>
        <w:jc w:val="both"/>
        <w:rPr>
          <w:rFonts w:ascii="Times New Roman" w:hAnsi="Times New Roman" w:cs="Times New Roman"/>
          <w:sz w:val="28"/>
          <w:szCs w:val="28"/>
          <w:lang w:val="ru-RU"/>
        </w:rPr>
      </w:pPr>
      <w:r w:rsidRPr="0069131E">
        <w:rPr>
          <w:rFonts w:ascii="Times New Roman" w:hAnsi="Times New Roman" w:cs="Times New Roman"/>
          <w:sz w:val="28"/>
          <w:szCs w:val="28"/>
        </w:rPr>
        <w:t>Таблиця 3.</w:t>
      </w:r>
      <w:r w:rsidRPr="0069131E">
        <w:rPr>
          <w:rFonts w:ascii="Times New Roman" w:hAnsi="Times New Roman" w:cs="Times New Roman"/>
          <w:sz w:val="28"/>
          <w:szCs w:val="28"/>
        </w:rPr>
        <w:t>5</w:t>
      </w:r>
      <w:r w:rsidRPr="0069131E">
        <w:rPr>
          <w:rFonts w:ascii="Times New Roman" w:hAnsi="Times New Roman" w:cs="Times New Roman"/>
          <w:sz w:val="28"/>
          <w:szCs w:val="28"/>
        </w:rPr>
        <w:t xml:space="preserve"> – </w:t>
      </w:r>
      <w:r w:rsidR="004873B9" w:rsidRPr="004873B9">
        <w:rPr>
          <w:rFonts w:ascii="Times New Roman" w:hAnsi="Times New Roman" w:cs="Times New Roman"/>
          <w:sz w:val="28"/>
          <w:szCs w:val="28"/>
          <w:lang w:val="ru-RU"/>
        </w:rPr>
        <w:t>Вимоги до програмних інтерфейсів</w:t>
      </w:r>
    </w:p>
    <w:tbl>
      <w:tblPr>
        <w:tblStyle w:val="ae"/>
        <w:tblW w:w="0" w:type="auto"/>
        <w:tblLook w:val="04A0" w:firstRow="1" w:lastRow="0" w:firstColumn="1" w:lastColumn="0" w:noHBand="0" w:noVBand="1"/>
      </w:tblPr>
      <w:tblGrid>
        <w:gridCol w:w="1696"/>
        <w:gridCol w:w="7649"/>
      </w:tblGrid>
      <w:tr w:rsidR="00A357FE" w14:paraId="526B294B" w14:textId="77777777" w:rsidTr="00A357FE">
        <w:tc>
          <w:tcPr>
            <w:tcW w:w="1696" w:type="dxa"/>
          </w:tcPr>
          <w:p w14:paraId="53CDDFC0" w14:textId="3B512259" w:rsidR="00A357FE" w:rsidRPr="00427B23" w:rsidRDefault="00A357FE" w:rsidP="005E67FD">
            <w:pPr>
              <w:spacing w:line="360" w:lineRule="auto"/>
              <w:contextualSpacing/>
              <w:jc w:val="both"/>
              <w:rPr>
                <w:rFonts w:ascii="Times New Roman" w:hAnsi="Times New Roman" w:cs="Times New Roman"/>
                <w:sz w:val="28"/>
                <w:szCs w:val="28"/>
                <w:lang w:val="en-US"/>
              </w:rPr>
            </w:pPr>
            <w:r w:rsidRPr="004873B9">
              <w:rPr>
                <w:rFonts w:ascii="Times New Roman" w:hAnsi="Times New Roman" w:cs="Times New Roman"/>
                <w:sz w:val="28"/>
                <w:szCs w:val="28"/>
                <w:lang w:val="ru-RU"/>
              </w:rPr>
              <w:t>ID</w:t>
            </w:r>
          </w:p>
        </w:tc>
        <w:tc>
          <w:tcPr>
            <w:tcW w:w="7649" w:type="dxa"/>
          </w:tcPr>
          <w:p w14:paraId="1C0DA477" w14:textId="42E39A55" w:rsidR="00A357FE" w:rsidRPr="00427B23" w:rsidRDefault="00A357FE" w:rsidP="005E67FD">
            <w:pPr>
              <w:spacing w:line="360" w:lineRule="auto"/>
              <w:contextualSpacing/>
              <w:jc w:val="both"/>
              <w:rPr>
                <w:rFonts w:ascii="Times New Roman" w:hAnsi="Times New Roman" w:cs="Times New Roman"/>
                <w:sz w:val="28"/>
                <w:szCs w:val="28"/>
                <w:lang w:val="en-US"/>
              </w:rPr>
            </w:pPr>
            <w:r w:rsidRPr="004873B9">
              <w:rPr>
                <w:rFonts w:ascii="Times New Roman" w:hAnsi="Times New Roman" w:cs="Times New Roman"/>
                <w:sz w:val="28"/>
                <w:szCs w:val="28"/>
                <w:lang w:val="ru-RU"/>
              </w:rPr>
              <w:t>Опис</w:t>
            </w:r>
          </w:p>
        </w:tc>
      </w:tr>
      <w:tr w:rsidR="00A357FE" w:rsidRPr="00A357FE" w14:paraId="6FF5D546" w14:textId="77777777" w:rsidTr="00A357FE">
        <w:tc>
          <w:tcPr>
            <w:tcW w:w="1696" w:type="dxa"/>
          </w:tcPr>
          <w:p w14:paraId="741C07B2" w14:textId="018F40D5" w:rsidR="00A357FE" w:rsidRDefault="00A357FE" w:rsidP="005E67FD">
            <w:pPr>
              <w:spacing w:line="360" w:lineRule="auto"/>
              <w:contextualSpacing/>
              <w:jc w:val="both"/>
              <w:rPr>
                <w:rFonts w:ascii="Times New Roman" w:hAnsi="Times New Roman" w:cs="Times New Roman"/>
                <w:b/>
                <w:bCs/>
                <w:sz w:val="28"/>
                <w:szCs w:val="28"/>
                <w:lang w:val="en-US"/>
              </w:rPr>
            </w:pPr>
            <w:r w:rsidRPr="004873B9">
              <w:rPr>
                <w:rFonts w:ascii="Times New Roman" w:hAnsi="Times New Roman" w:cs="Times New Roman"/>
                <w:sz w:val="28"/>
                <w:szCs w:val="28"/>
                <w:lang w:val="ru-RU"/>
              </w:rPr>
              <w:t>SWINT-01</w:t>
            </w:r>
          </w:p>
        </w:tc>
        <w:tc>
          <w:tcPr>
            <w:tcW w:w="7649" w:type="dxa"/>
          </w:tcPr>
          <w:p w14:paraId="7260359E" w14:textId="49F430C7" w:rsidR="00A357FE" w:rsidRPr="00A357FE" w:rsidRDefault="00A357FE"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Обмін даними між клієнтом і сервером здійснюється через REST API.</w:t>
            </w:r>
          </w:p>
        </w:tc>
      </w:tr>
      <w:tr w:rsidR="00A357FE" w14:paraId="1CD899D6" w14:textId="77777777" w:rsidTr="00A357FE">
        <w:tc>
          <w:tcPr>
            <w:tcW w:w="1696" w:type="dxa"/>
          </w:tcPr>
          <w:p w14:paraId="4503C767" w14:textId="6055B5BC" w:rsidR="00A357FE" w:rsidRDefault="00A357FE" w:rsidP="005E67FD">
            <w:pPr>
              <w:spacing w:line="360" w:lineRule="auto"/>
              <w:contextualSpacing/>
              <w:jc w:val="both"/>
              <w:rPr>
                <w:rFonts w:ascii="Times New Roman" w:hAnsi="Times New Roman" w:cs="Times New Roman"/>
                <w:b/>
                <w:bCs/>
                <w:sz w:val="28"/>
                <w:szCs w:val="28"/>
                <w:lang w:val="en-US"/>
              </w:rPr>
            </w:pPr>
            <w:r w:rsidRPr="004873B9">
              <w:rPr>
                <w:rFonts w:ascii="Times New Roman" w:hAnsi="Times New Roman" w:cs="Times New Roman"/>
                <w:sz w:val="28"/>
                <w:szCs w:val="28"/>
                <w:lang w:val="ru-RU"/>
              </w:rPr>
              <w:t>SWINT-02</w:t>
            </w:r>
          </w:p>
        </w:tc>
        <w:tc>
          <w:tcPr>
            <w:tcW w:w="7649" w:type="dxa"/>
          </w:tcPr>
          <w:p w14:paraId="3D05A6B1" w14:textId="2E04F972" w:rsidR="00A357FE" w:rsidRDefault="00A357FE" w:rsidP="005E67FD">
            <w:pPr>
              <w:spacing w:line="360" w:lineRule="auto"/>
              <w:contextualSpacing/>
              <w:jc w:val="both"/>
              <w:rPr>
                <w:rFonts w:ascii="Times New Roman" w:hAnsi="Times New Roman" w:cs="Times New Roman"/>
                <w:b/>
                <w:bCs/>
                <w:sz w:val="28"/>
                <w:szCs w:val="28"/>
                <w:lang w:val="en-US"/>
              </w:rPr>
            </w:pPr>
            <w:r w:rsidRPr="004873B9">
              <w:rPr>
                <w:rFonts w:ascii="Times New Roman" w:hAnsi="Times New Roman" w:cs="Times New Roman"/>
                <w:sz w:val="28"/>
                <w:szCs w:val="28"/>
                <w:lang w:val="ru-RU"/>
              </w:rPr>
              <w:t xml:space="preserve">Формат передавання даних </w:t>
            </w:r>
            <w:r w:rsidR="0095687C">
              <w:rPr>
                <w:rFonts w:ascii="Times New Roman" w:hAnsi="Times New Roman" w:cs="Times New Roman"/>
                <w:sz w:val="28"/>
                <w:szCs w:val="28"/>
                <w:lang w:val="ru-RU"/>
              </w:rPr>
              <w:t>–</w:t>
            </w:r>
            <w:r w:rsidRPr="004873B9">
              <w:rPr>
                <w:rFonts w:ascii="Times New Roman" w:hAnsi="Times New Roman" w:cs="Times New Roman"/>
                <w:sz w:val="28"/>
                <w:szCs w:val="28"/>
                <w:lang w:val="ru-RU"/>
              </w:rPr>
              <w:t xml:space="preserve"> JSON.</w:t>
            </w:r>
          </w:p>
        </w:tc>
      </w:tr>
      <w:tr w:rsidR="00A357FE" w:rsidRPr="00A357FE" w14:paraId="6857DB5A" w14:textId="77777777" w:rsidTr="00A357FE">
        <w:tc>
          <w:tcPr>
            <w:tcW w:w="1696" w:type="dxa"/>
          </w:tcPr>
          <w:p w14:paraId="3C926FCC" w14:textId="5518E4B8" w:rsidR="00A357FE" w:rsidRDefault="00A357FE" w:rsidP="005E67FD">
            <w:pPr>
              <w:spacing w:line="360" w:lineRule="auto"/>
              <w:contextualSpacing/>
              <w:jc w:val="both"/>
              <w:rPr>
                <w:rFonts w:ascii="Times New Roman" w:hAnsi="Times New Roman" w:cs="Times New Roman"/>
                <w:b/>
                <w:bCs/>
                <w:sz w:val="28"/>
                <w:szCs w:val="28"/>
                <w:lang w:val="en-US"/>
              </w:rPr>
            </w:pPr>
            <w:r w:rsidRPr="004873B9">
              <w:rPr>
                <w:rFonts w:ascii="Times New Roman" w:hAnsi="Times New Roman" w:cs="Times New Roman"/>
                <w:sz w:val="28"/>
                <w:szCs w:val="28"/>
                <w:lang w:val="ru-RU"/>
              </w:rPr>
              <w:t>SWINT-03</w:t>
            </w:r>
          </w:p>
        </w:tc>
        <w:tc>
          <w:tcPr>
            <w:tcW w:w="7649" w:type="dxa"/>
          </w:tcPr>
          <w:p w14:paraId="58D7C2C5" w14:textId="6789A97B" w:rsidR="00A357FE" w:rsidRPr="00A357FE" w:rsidRDefault="00A357FE"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Сервер повинен перевіряти коректність отриманих даних перед їх обробкою.</w:t>
            </w:r>
          </w:p>
        </w:tc>
      </w:tr>
      <w:tr w:rsidR="00A357FE" w14:paraId="6835DFE7" w14:textId="77777777" w:rsidTr="00A357FE">
        <w:tc>
          <w:tcPr>
            <w:tcW w:w="1696" w:type="dxa"/>
          </w:tcPr>
          <w:p w14:paraId="0D86F918" w14:textId="37306407" w:rsidR="00A357FE" w:rsidRDefault="00A357FE" w:rsidP="005E67FD">
            <w:pPr>
              <w:spacing w:line="360" w:lineRule="auto"/>
              <w:contextualSpacing/>
              <w:jc w:val="both"/>
              <w:rPr>
                <w:rFonts w:ascii="Times New Roman" w:hAnsi="Times New Roman" w:cs="Times New Roman"/>
                <w:b/>
                <w:bCs/>
                <w:sz w:val="28"/>
                <w:szCs w:val="28"/>
                <w:lang w:val="en-US"/>
              </w:rPr>
            </w:pPr>
            <w:r w:rsidRPr="004873B9">
              <w:rPr>
                <w:rFonts w:ascii="Times New Roman" w:hAnsi="Times New Roman" w:cs="Times New Roman"/>
                <w:sz w:val="28"/>
                <w:szCs w:val="28"/>
                <w:lang w:val="ru-RU"/>
              </w:rPr>
              <w:t>SWINT-04</w:t>
            </w:r>
          </w:p>
        </w:tc>
        <w:tc>
          <w:tcPr>
            <w:tcW w:w="7649" w:type="dxa"/>
          </w:tcPr>
          <w:p w14:paraId="0E0EC8B1" w14:textId="02F72DBE" w:rsidR="00A357FE" w:rsidRPr="00A357FE" w:rsidRDefault="00A357FE" w:rsidP="005E67FD">
            <w:pPr>
              <w:spacing w:line="360" w:lineRule="auto"/>
              <w:contextualSpacing/>
              <w:jc w:val="both"/>
              <w:rPr>
                <w:rFonts w:ascii="Times New Roman" w:hAnsi="Times New Roman" w:cs="Times New Roman"/>
                <w:b/>
                <w:bCs/>
                <w:sz w:val="28"/>
                <w:szCs w:val="28"/>
                <w:lang w:val="en-US"/>
              </w:rPr>
            </w:pPr>
            <w:r w:rsidRPr="004873B9">
              <w:rPr>
                <w:rFonts w:ascii="Times New Roman" w:hAnsi="Times New Roman" w:cs="Times New Roman"/>
                <w:sz w:val="28"/>
                <w:szCs w:val="28"/>
                <w:lang w:val="ru-RU"/>
              </w:rPr>
              <w:t>Доступ</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до</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сервісів</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здійснюється</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лише</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після</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успішної</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автентифікації</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користувача</w:t>
            </w:r>
            <w:r w:rsidRPr="004873B9">
              <w:rPr>
                <w:rFonts w:ascii="Times New Roman" w:hAnsi="Times New Roman" w:cs="Times New Roman"/>
                <w:sz w:val="28"/>
                <w:szCs w:val="28"/>
                <w:lang w:val="en-US"/>
              </w:rPr>
              <w:t>.</w:t>
            </w:r>
          </w:p>
        </w:tc>
      </w:tr>
      <w:tr w:rsidR="00A357FE" w14:paraId="102F476C" w14:textId="77777777" w:rsidTr="00A357FE">
        <w:tc>
          <w:tcPr>
            <w:tcW w:w="1696" w:type="dxa"/>
          </w:tcPr>
          <w:p w14:paraId="75DB8432" w14:textId="0F65E687" w:rsidR="00A357FE" w:rsidRDefault="00A357FE" w:rsidP="005E67FD">
            <w:pPr>
              <w:spacing w:line="360" w:lineRule="auto"/>
              <w:contextualSpacing/>
              <w:jc w:val="both"/>
              <w:rPr>
                <w:rFonts w:ascii="Times New Roman" w:hAnsi="Times New Roman" w:cs="Times New Roman"/>
                <w:b/>
                <w:bCs/>
                <w:sz w:val="28"/>
                <w:szCs w:val="28"/>
                <w:lang w:val="en-US"/>
              </w:rPr>
            </w:pPr>
            <w:r w:rsidRPr="004873B9">
              <w:rPr>
                <w:rFonts w:ascii="Times New Roman" w:hAnsi="Times New Roman" w:cs="Times New Roman"/>
                <w:sz w:val="28"/>
                <w:szCs w:val="28"/>
                <w:lang w:val="ru-RU"/>
              </w:rPr>
              <w:t>SWINT-05</w:t>
            </w:r>
          </w:p>
        </w:tc>
        <w:tc>
          <w:tcPr>
            <w:tcW w:w="7649" w:type="dxa"/>
          </w:tcPr>
          <w:p w14:paraId="016B65DC" w14:textId="77B845AB" w:rsidR="00A357FE" w:rsidRPr="00A357FE" w:rsidRDefault="00A357FE" w:rsidP="005E67FD">
            <w:pPr>
              <w:spacing w:line="360" w:lineRule="auto"/>
              <w:contextualSpacing/>
              <w:jc w:val="both"/>
              <w:rPr>
                <w:rFonts w:ascii="Times New Roman" w:hAnsi="Times New Roman" w:cs="Times New Roman"/>
                <w:b/>
                <w:bCs/>
                <w:sz w:val="28"/>
                <w:szCs w:val="28"/>
                <w:lang w:val="en-US"/>
              </w:rPr>
            </w:pPr>
            <w:r w:rsidRPr="004873B9">
              <w:rPr>
                <w:rFonts w:ascii="Times New Roman" w:hAnsi="Times New Roman" w:cs="Times New Roman"/>
                <w:sz w:val="28"/>
                <w:szCs w:val="28"/>
                <w:lang w:val="ru-RU"/>
              </w:rPr>
              <w:t>Всі</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операції</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із</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базою</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даних</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виконуються</w:t>
            </w:r>
            <w:r w:rsidRPr="004873B9">
              <w:rPr>
                <w:rFonts w:ascii="Times New Roman" w:hAnsi="Times New Roman" w:cs="Times New Roman"/>
                <w:sz w:val="28"/>
                <w:szCs w:val="28"/>
                <w:lang w:val="en-US"/>
              </w:rPr>
              <w:t xml:space="preserve"> </w:t>
            </w:r>
            <w:r w:rsidRPr="004873B9">
              <w:rPr>
                <w:rFonts w:ascii="Times New Roman" w:hAnsi="Times New Roman" w:cs="Times New Roman"/>
                <w:sz w:val="28"/>
                <w:szCs w:val="28"/>
                <w:lang w:val="ru-RU"/>
              </w:rPr>
              <w:t>через</w:t>
            </w:r>
            <w:r w:rsidRPr="004873B9">
              <w:rPr>
                <w:rFonts w:ascii="Times New Roman" w:hAnsi="Times New Roman" w:cs="Times New Roman"/>
                <w:sz w:val="28"/>
                <w:szCs w:val="28"/>
                <w:lang w:val="en-US"/>
              </w:rPr>
              <w:t xml:space="preserve"> ORM Hibernate/JPA.</w:t>
            </w:r>
          </w:p>
        </w:tc>
      </w:tr>
    </w:tbl>
    <w:p w14:paraId="5F9772EF" w14:textId="76AF1703" w:rsidR="004873B9" w:rsidRPr="0095687C" w:rsidRDefault="004873B9" w:rsidP="00007CF5">
      <w:pPr>
        <w:pStyle w:val="af"/>
        <w:rPr>
          <w:lang w:val="en-US"/>
        </w:rPr>
      </w:pPr>
      <w:bookmarkStart w:id="17" w:name="_Toc234677660"/>
      <w:r w:rsidRPr="0095687C">
        <w:rPr>
          <w:lang w:val="en-US"/>
        </w:rPr>
        <w:t xml:space="preserve">3.4 </w:t>
      </w:r>
      <w:r w:rsidRPr="004873B9">
        <w:t>Інтерфейси</w:t>
      </w:r>
      <w:r w:rsidRPr="0095687C">
        <w:rPr>
          <w:lang w:val="en-US"/>
        </w:rPr>
        <w:t xml:space="preserve"> </w:t>
      </w:r>
      <w:r w:rsidRPr="004873B9">
        <w:t>зв</w:t>
      </w:r>
      <w:r w:rsidRPr="0095687C">
        <w:rPr>
          <w:lang w:val="en-US"/>
        </w:rPr>
        <w:t>'</w:t>
      </w:r>
      <w:r w:rsidRPr="004873B9">
        <w:t>язку</w:t>
      </w:r>
      <w:r w:rsidRPr="0095687C">
        <w:rPr>
          <w:lang w:val="en-US"/>
        </w:rPr>
        <w:t xml:space="preserve"> (Communications Interfaces) </w:t>
      </w:r>
      <w:r w:rsidR="0095687C">
        <w:rPr>
          <w:lang w:val="uk-UA"/>
        </w:rPr>
        <w:t>–</w:t>
      </w:r>
      <w:r w:rsidRPr="0095687C">
        <w:rPr>
          <w:lang w:val="en-US"/>
        </w:rPr>
        <w:t xml:space="preserve"> CINT</w:t>
      </w:r>
      <w:bookmarkEnd w:id="17"/>
    </w:p>
    <w:p w14:paraId="50212D77" w14:textId="77777777"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Передача інформації між компонентами системи здійснюється через мережеві протоколи TCP/IP із використанням HTTP або HTTPS залежно від середовища розгортання.</w:t>
      </w:r>
    </w:p>
    <w:p w14:paraId="23DA04A0" w14:textId="77777777" w:rsidR="004873B9" w:rsidRP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Усі запити клієнта надсилаються до REST API серверної частини, яка виконує їх обробку та повертає результат у форматі JSON. Такий підхід забезпечує незалежність клієнтської частини від внутрішньої реалізації серверної логіки та спрощує інтеграцію із зовнішніми програмними продуктами.</w:t>
      </w:r>
    </w:p>
    <w:p w14:paraId="7DF03228" w14:textId="77777777" w:rsidR="004873B9" w:rsidRDefault="004873B9" w:rsidP="005E67FD">
      <w:pPr>
        <w:spacing w:after="0" w:line="360" w:lineRule="auto"/>
        <w:ind w:firstLine="709"/>
        <w:contextualSpacing/>
        <w:jc w:val="both"/>
        <w:rPr>
          <w:rFonts w:ascii="Times New Roman" w:hAnsi="Times New Roman" w:cs="Times New Roman"/>
          <w:sz w:val="28"/>
          <w:szCs w:val="28"/>
          <w:lang w:val="ru-RU"/>
        </w:rPr>
      </w:pPr>
      <w:r w:rsidRPr="004873B9">
        <w:rPr>
          <w:rFonts w:ascii="Times New Roman" w:hAnsi="Times New Roman" w:cs="Times New Roman"/>
          <w:sz w:val="28"/>
          <w:szCs w:val="28"/>
          <w:lang w:val="ru-RU"/>
        </w:rPr>
        <w:t>Під час промислового розгортання рекомендується використовувати захищений протокол HTTPS для забезпечення конфіденційності інформації та захисту облікових даних користувачів.</w:t>
      </w:r>
    </w:p>
    <w:p w14:paraId="5CE5E808" w14:textId="77777777" w:rsidR="00596845" w:rsidRPr="004873B9" w:rsidRDefault="00596845" w:rsidP="005E67FD">
      <w:pPr>
        <w:spacing w:after="0" w:line="360" w:lineRule="auto"/>
        <w:ind w:firstLine="709"/>
        <w:contextualSpacing/>
        <w:jc w:val="both"/>
        <w:rPr>
          <w:rFonts w:ascii="Times New Roman" w:hAnsi="Times New Roman" w:cs="Times New Roman"/>
          <w:sz w:val="28"/>
          <w:szCs w:val="28"/>
          <w:lang w:val="ru-RU"/>
        </w:rPr>
      </w:pPr>
    </w:p>
    <w:p w14:paraId="02C1260A" w14:textId="6241D3F2" w:rsidR="004873B9" w:rsidRPr="0069131E" w:rsidRDefault="0069131E" w:rsidP="005E67FD">
      <w:pPr>
        <w:spacing w:after="0" w:line="360" w:lineRule="auto"/>
        <w:ind w:firstLine="709"/>
        <w:contextualSpacing/>
        <w:jc w:val="both"/>
        <w:rPr>
          <w:rFonts w:ascii="Times New Roman" w:hAnsi="Times New Roman" w:cs="Times New Roman"/>
          <w:sz w:val="28"/>
          <w:szCs w:val="28"/>
          <w:lang w:val="ru-RU"/>
        </w:rPr>
      </w:pPr>
      <w:r w:rsidRPr="0069131E">
        <w:rPr>
          <w:rFonts w:ascii="Times New Roman" w:hAnsi="Times New Roman" w:cs="Times New Roman"/>
          <w:sz w:val="28"/>
          <w:szCs w:val="28"/>
        </w:rPr>
        <w:t>Таблиця 3.</w:t>
      </w:r>
      <w:r w:rsidRPr="0069131E">
        <w:rPr>
          <w:rFonts w:ascii="Times New Roman" w:hAnsi="Times New Roman" w:cs="Times New Roman"/>
          <w:sz w:val="28"/>
          <w:szCs w:val="28"/>
        </w:rPr>
        <w:t>6</w:t>
      </w:r>
      <w:r w:rsidRPr="0069131E">
        <w:rPr>
          <w:rFonts w:ascii="Times New Roman" w:hAnsi="Times New Roman" w:cs="Times New Roman"/>
          <w:sz w:val="28"/>
          <w:szCs w:val="28"/>
        </w:rPr>
        <w:t xml:space="preserve"> – </w:t>
      </w:r>
      <w:r w:rsidR="004873B9" w:rsidRPr="004873B9">
        <w:rPr>
          <w:rFonts w:ascii="Times New Roman" w:hAnsi="Times New Roman" w:cs="Times New Roman"/>
          <w:sz w:val="28"/>
          <w:szCs w:val="28"/>
          <w:lang w:val="ru-RU"/>
        </w:rPr>
        <w:t>Вимоги до інтерфейсів зв'язку</w:t>
      </w:r>
    </w:p>
    <w:tbl>
      <w:tblPr>
        <w:tblStyle w:val="ae"/>
        <w:tblW w:w="0" w:type="auto"/>
        <w:tblLook w:val="04A0" w:firstRow="1" w:lastRow="0" w:firstColumn="1" w:lastColumn="0" w:noHBand="0" w:noVBand="1"/>
      </w:tblPr>
      <w:tblGrid>
        <w:gridCol w:w="1555"/>
        <w:gridCol w:w="7790"/>
      </w:tblGrid>
      <w:tr w:rsidR="00A357FE" w14:paraId="22DA17FC" w14:textId="77777777" w:rsidTr="00A357FE">
        <w:tc>
          <w:tcPr>
            <w:tcW w:w="1555" w:type="dxa"/>
          </w:tcPr>
          <w:p w14:paraId="2697C4BC" w14:textId="6358A152" w:rsidR="00A357FE" w:rsidRPr="00427B23" w:rsidRDefault="00A357FE" w:rsidP="005E67FD">
            <w:pPr>
              <w:spacing w:line="360" w:lineRule="auto"/>
              <w:contextualSpacing/>
              <w:jc w:val="both"/>
              <w:rPr>
                <w:rFonts w:ascii="Times New Roman" w:hAnsi="Times New Roman" w:cs="Times New Roman"/>
                <w:sz w:val="28"/>
                <w:szCs w:val="28"/>
                <w:lang w:val="en-US"/>
              </w:rPr>
            </w:pPr>
            <w:r w:rsidRPr="004873B9">
              <w:rPr>
                <w:rFonts w:ascii="Times New Roman" w:hAnsi="Times New Roman" w:cs="Times New Roman"/>
                <w:sz w:val="28"/>
                <w:szCs w:val="28"/>
                <w:lang w:val="ru-RU"/>
              </w:rPr>
              <w:t>ID</w:t>
            </w:r>
          </w:p>
        </w:tc>
        <w:tc>
          <w:tcPr>
            <w:tcW w:w="7790" w:type="dxa"/>
          </w:tcPr>
          <w:p w14:paraId="27632DA0" w14:textId="0DCC4F31" w:rsidR="00A357FE" w:rsidRPr="00427B23" w:rsidRDefault="00A357FE" w:rsidP="005E67FD">
            <w:pPr>
              <w:spacing w:line="360" w:lineRule="auto"/>
              <w:contextualSpacing/>
              <w:jc w:val="both"/>
              <w:rPr>
                <w:rFonts w:ascii="Times New Roman" w:hAnsi="Times New Roman" w:cs="Times New Roman"/>
                <w:sz w:val="28"/>
                <w:szCs w:val="28"/>
                <w:lang w:val="en-US"/>
              </w:rPr>
            </w:pPr>
            <w:r w:rsidRPr="004873B9">
              <w:rPr>
                <w:rFonts w:ascii="Times New Roman" w:hAnsi="Times New Roman" w:cs="Times New Roman"/>
                <w:sz w:val="28"/>
                <w:szCs w:val="28"/>
                <w:lang w:val="ru-RU"/>
              </w:rPr>
              <w:t>Опис</w:t>
            </w:r>
          </w:p>
        </w:tc>
      </w:tr>
      <w:tr w:rsidR="00A357FE" w:rsidRPr="00A357FE" w14:paraId="7FAE5BA5" w14:textId="77777777" w:rsidTr="00A357FE">
        <w:tc>
          <w:tcPr>
            <w:tcW w:w="1555" w:type="dxa"/>
          </w:tcPr>
          <w:p w14:paraId="23D6F59E" w14:textId="25EBCB06" w:rsidR="00A357FE" w:rsidRDefault="00A357FE" w:rsidP="005E67FD">
            <w:pPr>
              <w:spacing w:line="360" w:lineRule="auto"/>
              <w:contextualSpacing/>
              <w:jc w:val="both"/>
              <w:rPr>
                <w:rFonts w:ascii="Times New Roman" w:hAnsi="Times New Roman" w:cs="Times New Roman"/>
                <w:b/>
                <w:bCs/>
                <w:sz w:val="28"/>
                <w:szCs w:val="28"/>
                <w:lang w:val="en-US"/>
              </w:rPr>
            </w:pPr>
            <w:r w:rsidRPr="004873B9">
              <w:rPr>
                <w:rFonts w:ascii="Times New Roman" w:hAnsi="Times New Roman" w:cs="Times New Roman"/>
                <w:sz w:val="28"/>
                <w:szCs w:val="28"/>
                <w:lang w:val="ru-RU"/>
              </w:rPr>
              <w:t>CINT-01</w:t>
            </w:r>
          </w:p>
        </w:tc>
        <w:tc>
          <w:tcPr>
            <w:tcW w:w="7790" w:type="dxa"/>
          </w:tcPr>
          <w:p w14:paraId="0899646D" w14:textId="17B6D473" w:rsidR="00A357FE" w:rsidRPr="00A357FE" w:rsidRDefault="00A357FE"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Передача даних між клієнтом і сервером здійснюється за протоколом HTTP/HTTPS.</w:t>
            </w:r>
          </w:p>
        </w:tc>
      </w:tr>
      <w:tr w:rsidR="00A357FE" w:rsidRPr="00A357FE" w14:paraId="694DD0FD" w14:textId="77777777" w:rsidTr="00A357FE">
        <w:tc>
          <w:tcPr>
            <w:tcW w:w="1555" w:type="dxa"/>
          </w:tcPr>
          <w:p w14:paraId="5EFED608" w14:textId="6A3DC6C7" w:rsidR="00A357FE" w:rsidRDefault="00A357FE" w:rsidP="005E67FD">
            <w:pPr>
              <w:spacing w:line="360" w:lineRule="auto"/>
              <w:contextualSpacing/>
              <w:jc w:val="both"/>
              <w:rPr>
                <w:rFonts w:ascii="Times New Roman" w:hAnsi="Times New Roman" w:cs="Times New Roman"/>
                <w:b/>
                <w:bCs/>
                <w:sz w:val="28"/>
                <w:szCs w:val="28"/>
                <w:lang w:val="en-US"/>
              </w:rPr>
            </w:pPr>
            <w:r w:rsidRPr="004873B9">
              <w:rPr>
                <w:rFonts w:ascii="Times New Roman" w:hAnsi="Times New Roman" w:cs="Times New Roman"/>
                <w:sz w:val="28"/>
                <w:szCs w:val="28"/>
                <w:lang w:val="ru-RU"/>
              </w:rPr>
              <w:t>CINT-02</w:t>
            </w:r>
          </w:p>
        </w:tc>
        <w:tc>
          <w:tcPr>
            <w:tcW w:w="7790" w:type="dxa"/>
          </w:tcPr>
          <w:p w14:paraId="7165CBF1" w14:textId="1A631E05" w:rsidR="00A357FE" w:rsidRPr="00A357FE" w:rsidRDefault="00A357FE"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Формат повідомлень повинен відповідати JSON.</w:t>
            </w:r>
          </w:p>
        </w:tc>
      </w:tr>
      <w:tr w:rsidR="00A357FE" w:rsidRPr="00A357FE" w14:paraId="0EFBF752" w14:textId="77777777" w:rsidTr="00A357FE">
        <w:tc>
          <w:tcPr>
            <w:tcW w:w="1555" w:type="dxa"/>
          </w:tcPr>
          <w:p w14:paraId="69575E3D" w14:textId="654E2476" w:rsidR="00A357FE" w:rsidRDefault="00A357FE" w:rsidP="005E67FD">
            <w:pPr>
              <w:spacing w:line="360" w:lineRule="auto"/>
              <w:contextualSpacing/>
              <w:jc w:val="both"/>
              <w:rPr>
                <w:rFonts w:ascii="Times New Roman" w:hAnsi="Times New Roman" w:cs="Times New Roman"/>
                <w:b/>
                <w:bCs/>
                <w:sz w:val="28"/>
                <w:szCs w:val="28"/>
                <w:lang w:val="en-US"/>
              </w:rPr>
            </w:pPr>
            <w:r w:rsidRPr="004873B9">
              <w:rPr>
                <w:rFonts w:ascii="Times New Roman" w:hAnsi="Times New Roman" w:cs="Times New Roman"/>
                <w:sz w:val="28"/>
                <w:szCs w:val="28"/>
                <w:lang w:val="ru-RU"/>
              </w:rPr>
              <w:t>CINT-03</w:t>
            </w:r>
          </w:p>
        </w:tc>
        <w:tc>
          <w:tcPr>
            <w:tcW w:w="7790" w:type="dxa"/>
          </w:tcPr>
          <w:p w14:paraId="57C72C51" w14:textId="4BA8A146" w:rsidR="00A357FE" w:rsidRPr="00A357FE" w:rsidRDefault="00A357FE"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Сервер повинен повертати стандартні HTTP-коди стану для всіх запитів.</w:t>
            </w:r>
          </w:p>
        </w:tc>
      </w:tr>
      <w:tr w:rsidR="00A357FE" w:rsidRPr="00A357FE" w14:paraId="492214BB" w14:textId="77777777" w:rsidTr="00A357FE">
        <w:tc>
          <w:tcPr>
            <w:tcW w:w="1555" w:type="dxa"/>
          </w:tcPr>
          <w:p w14:paraId="734BBABC" w14:textId="739E5754" w:rsidR="00A357FE" w:rsidRDefault="00A357FE" w:rsidP="005E67FD">
            <w:pPr>
              <w:spacing w:line="360" w:lineRule="auto"/>
              <w:contextualSpacing/>
              <w:jc w:val="both"/>
              <w:rPr>
                <w:rFonts w:ascii="Times New Roman" w:hAnsi="Times New Roman" w:cs="Times New Roman"/>
                <w:b/>
                <w:bCs/>
                <w:sz w:val="28"/>
                <w:szCs w:val="28"/>
                <w:lang w:val="en-US"/>
              </w:rPr>
            </w:pPr>
            <w:r w:rsidRPr="004873B9">
              <w:rPr>
                <w:rFonts w:ascii="Times New Roman" w:hAnsi="Times New Roman" w:cs="Times New Roman"/>
                <w:sz w:val="28"/>
                <w:szCs w:val="28"/>
                <w:lang w:val="ru-RU"/>
              </w:rPr>
              <w:t>CINT-04</w:t>
            </w:r>
          </w:p>
        </w:tc>
        <w:tc>
          <w:tcPr>
            <w:tcW w:w="7790" w:type="dxa"/>
          </w:tcPr>
          <w:p w14:paraId="3B47B61C" w14:textId="701EB281" w:rsidR="00A357FE" w:rsidRPr="00A357FE" w:rsidRDefault="00A357FE"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Обмін даними повинен підтримувати механізми автентифікації користувачів.</w:t>
            </w:r>
          </w:p>
        </w:tc>
      </w:tr>
      <w:tr w:rsidR="00A357FE" w:rsidRPr="00A357FE" w14:paraId="107A6C14" w14:textId="77777777" w:rsidTr="00A357FE">
        <w:tc>
          <w:tcPr>
            <w:tcW w:w="1555" w:type="dxa"/>
          </w:tcPr>
          <w:p w14:paraId="3B822B7E" w14:textId="3FFECA59" w:rsidR="00A357FE" w:rsidRDefault="00A357FE" w:rsidP="005E67FD">
            <w:pPr>
              <w:spacing w:line="360" w:lineRule="auto"/>
              <w:contextualSpacing/>
              <w:jc w:val="both"/>
              <w:rPr>
                <w:rFonts w:ascii="Times New Roman" w:hAnsi="Times New Roman" w:cs="Times New Roman"/>
                <w:b/>
                <w:bCs/>
                <w:sz w:val="28"/>
                <w:szCs w:val="28"/>
                <w:lang w:val="en-US"/>
              </w:rPr>
            </w:pPr>
            <w:r w:rsidRPr="004873B9">
              <w:rPr>
                <w:rFonts w:ascii="Times New Roman" w:hAnsi="Times New Roman" w:cs="Times New Roman"/>
                <w:sz w:val="28"/>
                <w:szCs w:val="28"/>
                <w:lang w:val="ru-RU"/>
              </w:rPr>
              <w:t>CINT-05</w:t>
            </w:r>
          </w:p>
        </w:tc>
        <w:tc>
          <w:tcPr>
            <w:tcW w:w="7790" w:type="dxa"/>
          </w:tcPr>
          <w:p w14:paraId="0BCB4749" w14:textId="575BE114" w:rsidR="00A357FE" w:rsidRPr="00A357FE" w:rsidRDefault="00A357FE" w:rsidP="005E67FD">
            <w:pPr>
              <w:spacing w:line="360" w:lineRule="auto"/>
              <w:contextualSpacing/>
              <w:jc w:val="both"/>
              <w:rPr>
                <w:rFonts w:ascii="Times New Roman" w:hAnsi="Times New Roman" w:cs="Times New Roman"/>
                <w:b/>
                <w:bCs/>
                <w:sz w:val="28"/>
                <w:szCs w:val="28"/>
                <w:lang w:val="ru-RU"/>
              </w:rPr>
            </w:pPr>
            <w:r w:rsidRPr="004873B9">
              <w:rPr>
                <w:rFonts w:ascii="Times New Roman" w:hAnsi="Times New Roman" w:cs="Times New Roman"/>
                <w:sz w:val="28"/>
                <w:szCs w:val="28"/>
                <w:lang w:val="ru-RU"/>
              </w:rPr>
              <w:t>При використанні HTTPS інформація повинна передаватися захищеним каналом зв'язку.</w:t>
            </w:r>
          </w:p>
        </w:tc>
      </w:tr>
    </w:tbl>
    <w:p w14:paraId="39AE6709" w14:textId="6F74883C" w:rsidR="004873B9" w:rsidRPr="005E67FD" w:rsidRDefault="004873B9" w:rsidP="005E67FD">
      <w:pPr>
        <w:spacing w:after="0" w:line="360" w:lineRule="auto"/>
        <w:ind w:firstLine="709"/>
        <w:contextualSpacing/>
        <w:jc w:val="both"/>
        <w:rPr>
          <w:rFonts w:ascii="Times New Roman" w:hAnsi="Times New Roman" w:cs="Times New Roman"/>
          <w:sz w:val="28"/>
          <w:szCs w:val="28"/>
          <w:lang w:val="ru-RU"/>
        </w:rPr>
      </w:pPr>
    </w:p>
    <w:p w14:paraId="39657728" w14:textId="77777777" w:rsidR="00A357FE" w:rsidRDefault="00A357FE">
      <w:pPr>
        <w:rPr>
          <w:rFonts w:ascii="Times New Roman" w:eastAsia="Times New Roman" w:hAnsi="Times New Roman" w:cs="Times New Roman"/>
          <w:b/>
          <w:sz w:val="28"/>
          <w:szCs w:val="32"/>
          <w:lang w:val="ru-RU"/>
        </w:rPr>
      </w:pPr>
      <w:r>
        <w:br w:type="page"/>
      </w:r>
    </w:p>
    <w:p w14:paraId="19507034" w14:textId="649B6B04" w:rsidR="00797552" w:rsidRPr="00797552" w:rsidRDefault="00971B57" w:rsidP="00797552">
      <w:pPr>
        <w:pStyle w:val="a3"/>
      </w:pPr>
      <w:bookmarkStart w:id="18" w:name="_Toc234677661"/>
      <w:r w:rsidRPr="00797552">
        <w:lastRenderedPageBreak/>
        <w:t>4 ФУНКЦІЇ СИСТЕМИ (SYSTEM FEATURES)</w:t>
      </w:r>
      <w:bookmarkEnd w:id="18"/>
    </w:p>
    <w:p w14:paraId="3DED4572" w14:textId="02A3B72E" w:rsidR="00797552" w:rsidRPr="00A357FE" w:rsidRDefault="00797552" w:rsidP="00797552">
      <w:pPr>
        <w:spacing w:after="0" w:line="360" w:lineRule="auto"/>
        <w:ind w:firstLine="709"/>
        <w:contextualSpacing/>
        <w:jc w:val="both"/>
        <w:rPr>
          <w:rFonts w:ascii="Times New Roman" w:hAnsi="Times New Roman" w:cs="Times New Roman"/>
          <w:sz w:val="28"/>
          <w:szCs w:val="28"/>
          <w:lang w:val="ru-RU"/>
        </w:rPr>
      </w:pPr>
      <w:r w:rsidRPr="00797552">
        <w:rPr>
          <w:rFonts w:ascii="Times New Roman" w:hAnsi="Times New Roman" w:cs="Times New Roman"/>
          <w:sz w:val="28"/>
          <w:szCs w:val="28"/>
        </w:rPr>
        <w:t xml:space="preserve">Функціональні вимоги визначають основні можливості програмної системи моніторингу стану мостів та описують функції, які повинні бути реалізовані для забезпечення її повноцінної роботи. Пріоритет вимог визначено </w:t>
      </w:r>
      <w:r w:rsidR="00A357FE">
        <w:rPr>
          <w:rFonts w:ascii="Times New Roman" w:hAnsi="Times New Roman" w:cs="Times New Roman"/>
          <w:sz w:val="28"/>
          <w:szCs w:val="28"/>
          <w:lang w:val="ru-RU"/>
        </w:rPr>
        <w:t xml:space="preserve">за </w:t>
      </w:r>
      <w:r w:rsidR="00A357FE">
        <w:rPr>
          <w:rFonts w:ascii="Times New Roman" w:hAnsi="Times New Roman" w:cs="Times New Roman"/>
          <w:sz w:val="28"/>
          <w:szCs w:val="28"/>
        </w:rPr>
        <w:t xml:space="preserve">наступним </w:t>
      </w:r>
      <w:r w:rsidR="00A357FE">
        <w:rPr>
          <w:rFonts w:ascii="Times New Roman" w:hAnsi="Times New Roman" w:cs="Times New Roman"/>
          <w:sz w:val="28"/>
          <w:szCs w:val="28"/>
          <w:lang w:val="ru-RU"/>
        </w:rPr>
        <w:t>принципом</w:t>
      </w:r>
    </w:p>
    <w:p w14:paraId="6F5311E3" w14:textId="0F4F75FB" w:rsidR="00797552" w:rsidRPr="00797552" w:rsidRDefault="00797552" w:rsidP="00797552">
      <w:pPr>
        <w:spacing w:after="0" w:line="360" w:lineRule="auto"/>
        <w:ind w:firstLine="709"/>
        <w:contextualSpacing/>
        <w:jc w:val="both"/>
        <w:rPr>
          <w:rFonts w:ascii="Times New Roman" w:hAnsi="Times New Roman" w:cs="Times New Roman"/>
          <w:sz w:val="28"/>
          <w:szCs w:val="28"/>
        </w:rPr>
      </w:pPr>
      <w:r w:rsidRPr="00797552">
        <w:rPr>
          <w:rFonts w:ascii="Times New Roman" w:hAnsi="Times New Roman" w:cs="Times New Roman"/>
          <w:sz w:val="28"/>
          <w:szCs w:val="28"/>
        </w:rPr>
        <w:t>П</w:t>
      </w:r>
      <w:r w:rsidR="00A357FE">
        <w:rPr>
          <w:rFonts w:ascii="Times New Roman" w:hAnsi="Times New Roman" w:cs="Times New Roman"/>
          <w:sz w:val="28"/>
          <w:szCs w:val="28"/>
        </w:rPr>
        <w:t xml:space="preserve">- </w:t>
      </w:r>
      <w:r w:rsidRPr="00797552">
        <w:rPr>
          <w:rFonts w:ascii="Times New Roman" w:hAnsi="Times New Roman" w:cs="Times New Roman"/>
          <w:sz w:val="28"/>
          <w:szCs w:val="28"/>
        </w:rPr>
        <w:t>Повинен мати (Must Have)</w:t>
      </w:r>
    </w:p>
    <w:p w14:paraId="60E21917" w14:textId="54FC94C9" w:rsidR="00797552" w:rsidRPr="00797552" w:rsidRDefault="00797552" w:rsidP="00797552">
      <w:pPr>
        <w:spacing w:after="0" w:line="360" w:lineRule="auto"/>
        <w:ind w:firstLine="709"/>
        <w:contextualSpacing/>
        <w:jc w:val="both"/>
        <w:rPr>
          <w:rFonts w:ascii="Times New Roman" w:hAnsi="Times New Roman" w:cs="Times New Roman"/>
          <w:sz w:val="28"/>
          <w:szCs w:val="28"/>
        </w:rPr>
      </w:pPr>
      <w:r w:rsidRPr="00797552">
        <w:rPr>
          <w:rFonts w:ascii="Times New Roman" w:hAnsi="Times New Roman" w:cs="Times New Roman"/>
          <w:sz w:val="28"/>
          <w:szCs w:val="28"/>
        </w:rPr>
        <w:t>В</w:t>
      </w:r>
      <w:r w:rsidR="00A357FE">
        <w:rPr>
          <w:rFonts w:ascii="Times New Roman" w:hAnsi="Times New Roman" w:cs="Times New Roman"/>
          <w:sz w:val="28"/>
          <w:szCs w:val="28"/>
        </w:rPr>
        <w:t xml:space="preserve">- </w:t>
      </w:r>
      <w:r w:rsidRPr="00797552">
        <w:rPr>
          <w:rFonts w:ascii="Times New Roman" w:hAnsi="Times New Roman" w:cs="Times New Roman"/>
          <w:sz w:val="28"/>
          <w:szCs w:val="28"/>
        </w:rPr>
        <w:t>Варто було б мати (Should Have)</w:t>
      </w:r>
    </w:p>
    <w:p w14:paraId="5CE96949" w14:textId="07E7C8B5" w:rsidR="00797552" w:rsidRPr="00797552" w:rsidRDefault="00797552" w:rsidP="00797552">
      <w:pPr>
        <w:spacing w:after="0" w:line="360" w:lineRule="auto"/>
        <w:ind w:firstLine="709"/>
        <w:contextualSpacing/>
        <w:jc w:val="both"/>
        <w:rPr>
          <w:rFonts w:ascii="Times New Roman" w:hAnsi="Times New Roman" w:cs="Times New Roman"/>
          <w:sz w:val="28"/>
          <w:szCs w:val="28"/>
        </w:rPr>
      </w:pPr>
      <w:r w:rsidRPr="00797552">
        <w:rPr>
          <w:rFonts w:ascii="Times New Roman" w:hAnsi="Times New Roman" w:cs="Times New Roman"/>
          <w:sz w:val="28"/>
          <w:szCs w:val="28"/>
        </w:rPr>
        <w:t>М</w:t>
      </w:r>
      <w:r w:rsidR="00A357FE">
        <w:rPr>
          <w:rFonts w:ascii="Times New Roman" w:hAnsi="Times New Roman" w:cs="Times New Roman"/>
          <w:sz w:val="28"/>
          <w:szCs w:val="28"/>
        </w:rPr>
        <w:t xml:space="preserve">- </w:t>
      </w:r>
      <w:r w:rsidRPr="00797552">
        <w:rPr>
          <w:rFonts w:ascii="Times New Roman" w:hAnsi="Times New Roman" w:cs="Times New Roman"/>
          <w:sz w:val="28"/>
          <w:szCs w:val="28"/>
        </w:rPr>
        <w:t>Можливо мати (Could Have)</w:t>
      </w:r>
    </w:p>
    <w:p w14:paraId="0178FEDF" w14:textId="10882C61" w:rsidR="00797552" w:rsidRPr="00797552" w:rsidRDefault="00797552" w:rsidP="00797552">
      <w:pPr>
        <w:spacing w:after="0" w:line="360" w:lineRule="auto"/>
        <w:ind w:firstLine="709"/>
        <w:contextualSpacing/>
        <w:jc w:val="both"/>
        <w:rPr>
          <w:rFonts w:ascii="Times New Roman" w:hAnsi="Times New Roman" w:cs="Times New Roman"/>
          <w:sz w:val="28"/>
          <w:szCs w:val="28"/>
        </w:rPr>
      </w:pPr>
      <w:r w:rsidRPr="00797552">
        <w:rPr>
          <w:rFonts w:ascii="Times New Roman" w:hAnsi="Times New Roman" w:cs="Times New Roman"/>
          <w:sz w:val="28"/>
          <w:szCs w:val="28"/>
        </w:rPr>
        <w:t>Х</w:t>
      </w:r>
      <w:r w:rsidR="00A357FE">
        <w:rPr>
          <w:rFonts w:ascii="Times New Roman" w:hAnsi="Times New Roman" w:cs="Times New Roman"/>
          <w:sz w:val="28"/>
          <w:szCs w:val="28"/>
        </w:rPr>
        <w:t xml:space="preserve">- </w:t>
      </w:r>
      <w:r w:rsidRPr="00797552">
        <w:rPr>
          <w:rFonts w:ascii="Times New Roman" w:hAnsi="Times New Roman" w:cs="Times New Roman"/>
          <w:sz w:val="28"/>
          <w:szCs w:val="28"/>
        </w:rPr>
        <w:t>Хотілося б мати (Won't Have Now)</w:t>
      </w:r>
    </w:p>
    <w:p w14:paraId="5313077A" w14:textId="716FE6E2" w:rsidR="00797552" w:rsidRPr="00326C15" w:rsidRDefault="00797552" w:rsidP="00797552">
      <w:pPr>
        <w:pStyle w:val="af"/>
        <w:rPr>
          <w:lang w:val="uk-UA"/>
        </w:rPr>
      </w:pPr>
      <w:bookmarkStart w:id="19" w:name="_Toc234677662"/>
      <w:r w:rsidRPr="00326C15">
        <w:rPr>
          <w:lang w:val="uk-UA"/>
        </w:rPr>
        <w:t>4.1 Авторизація користувачів</w:t>
      </w:r>
      <w:bookmarkEnd w:id="19"/>
    </w:p>
    <w:p w14:paraId="1C12ADE0" w14:textId="77777777" w:rsidR="00797552" w:rsidRDefault="00797552" w:rsidP="00797552">
      <w:pPr>
        <w:spacing w:after="0" w:line="360" w:lineRule="auto"/>
        <w:ind w:firstLine="709"/>
        <w:contextualSpacing/>
        <w:jc w:val="both"/>
        <w:rPr>
          <w:rFonts w:ascii="Times New Roman" w:hAnsi="Times New Roman" w:cs="Times New Roman"/>
          <w:sz w:val="28"/>
          <w:szCs w:val="28"/>
          <w:lang w:val="ru-RU"/>
        </w:rPr>
      </w:pPr>
      <w:r w:rsidRPr="00797552">
        <w:rPr>
          <w:rFonts w:ascii="Times New Roman" w:hAnsi="Times New Roman" w:cs="Times New Roman"/>
          <w:sz w:val="28"/>
          <w:szCs w:val="28"/>
        </w:rPr>
        <w:t>Модуль забезпечує автентифікацію користувачів, перевірку їх облікових даних та надання доступу до функцій системи відповідно до призначеної ролі.</w:t>
      </w:r>
    </w:p>
    <w:p w14:paraId="7EF96180" w14:textId="12304A8A" w:rsidR="00427B23" w:rsidRPr="00427B23" w:rsidRDefault="00427B23" w:rsidP="00797552">
      <w:pPr>
        <w:spacing w:after="0" w:line="360" w:lineRule="auto"/>
        <w:ind w:firstLine="709"/>
        <w:contextualSpacing/>
        <w:jc w:val="both"/>
        <w:rPr>
          <w:rFonts w:ascii="Times New Roman" w:hAnsi="Times New Roman" w:cs="Times New Roman"/>
          <w:sz w:val="28"/>
          <w:szCs w:val="28"/>
          <w:lang w:val="ru-RU"/>
        </w:rPr>
      </w:pPr>
      <w:r w:rsidRPr="00427B23">
        <w:rPr>
          <w:rFonts w:ascii="Times New Roman" w:hAnsi="Times New Roman" w:cs="Times New Roman"/>
          <w:sz w:val="28"/>
          <w:szCs w:val="28"/>
        </w:rPr>
        <w:t xml:space="preserve">Таблиця </w:t>
      </w:r>
      <w:r>
        <w:rPr>
          <w:rFonts w:ascii="Times New Roman" w:hAnsi="Times New Roman" w:cs="Times New Roman"/>
          <w:sz w:val="28"/>
          <w:szCs w:val="28"/>
        </w:rPr>
        <w:t>4</w:t>
      </w:r>
      <w:r w:rsidRPr="00427B23">
        <w:rPr>
          <w:rFonts w:ascii="Times New Roman" w:hAnsi="Times New Roman" w:cs="Times New Roman"/>
          <w:sz w:val="28"/>
          <w:szCs w:val="28"/>
        </w:rPr>
        <w:t xml:space="preserve">.1 – Функціональні вимоги до </w:t>
      </w:r>
      <w:r w:rsidRPr="00427B23">
        <w:rPr>
          <w:rFonts w:ascii="Times New Roman" w:hAnsi="Times New Roman" w:cs="Times New Roman"/>
          <w:sz w:val="28"/>
          <w:szCs w:val="28"/>
        </w:rPr>
        <w:t>а</w:t>
      </w:r>
      <w:r w:rsidRPr="00427B23">
        <w:rPr>
          <w:rFonts w:ascii="Times New Roman" w:hAnsi="Times New Roman" w:cs="Times New Roman"/>
          <w:sz w:val="28"/>
          <w:szCs w:val="28"/>
        </w:rPr>
        <w:t>вторизаці</w:t>
      </w:r>
      <w:r w:rsidRPr="00427B23">
        <w:rPr>
          <w:rFonts w:ascii="Times New Roman" w:hAnsi="Times New Roman" w:cs="Times New Roman"/>
          <w:sz w:val="28"/>
          <w:szCs w:val="28"/>
          <w:lang w:val="ru-RU"/>
        </w:rPr>
        <w:t>ї</w:t>
      </w:r>
      <w:r w:rsidRPr="00427B23">
        <w:rPr>
          <w:rFonts w:ascii="Times New Roman" w:hAnsi="Times New Roman" w:cs="Times New Roman"/>
          <w:sz w:val="28"/>
          <w:szCs w:val="28"/>
        </w:rPr>
        <w:t xml:space="preserve"> користувачів</w:t>
      </w:r>
    </w:p>
    <w:tbl>
      <w:tblPr>
        <w:tblStyle w:val="ae"/>
        <w:tblW w:w="0" w:type="auto"/>
        <w:tblLook w:val="04A0" w:firstRow="1" w:lastRow="0" w:firstColumn="1" w:lastColumn="0" w:noHBand="0" w:noVBand="1"/>
      </w:tblPr>
      <w:tblGrid>
        <w:gridCol w:w="988"/>
        <w:gridCol w:w="1435"/>
        <w:gridCol w:w="6922"/>
      </w:tblGrid>
      <w:tr w:rsidR="00533A73" w14:paraId="13823D89" w14:textId="77777777" w:rsidTr="00533A73">
        <w:tc>
          <w:tcPr>
            <w:tcW w:w="988" w:type="dxa"/>
          </w:tcPr>
          <w:p w14:paraId="1EE9ED23" w14:textId="7E0B8325"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ID</w:t>
            </w:r>
          </w:p>
        </w:tc>
        <w:tc>
          <w:tcPr>
            <w:tcW w:w="1432" w:type="dxa"/>
          </w:tcPr>
          <w:p w14:paraId="0F3B09B2" w14:textId="32CFCB57"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Пріоритет</w:t>
            </w:r>
          </w:p>
        </w:tc>
        <w:tc>
          <w:tcPr>
            <w:tcW w:w="6925" w:type="dxa"/>
          </w:tcPr>
          <w:p w14:paraId="66EFAB0F" w14:textId="0707083A"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Опис функціональної вимоги</w:t>
            </w:r>
          </w:p>
        </w:tc>
      </w:tr>
      <w:tr w:rsidR="00533A73" w14:paraId="6084ECF1" w14:textId="77777777" w:rsidTr="00533A73">
        <w:tc>
          <w:tcPr>
            <w:tcW w:w="988" w:type="dxa"/>
          </w:tcPr>
          <w:p w14:paraId="067F7781" w14:textId="4F1E8AF7"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FR-01</w:t>
            </w:r>
          </w:p>
        </w:tc>
        <w:tc>
          <w:tcPr>
            <w:tcW w:w="1432" w:type="dxa"/>
          </w:tcPr>
          <w:p w14:paraId="63185552" w14:textId="2EA7035D"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П</w:t>
            </w:r>
          </w:p>
        </w:tc>
        <w:tc>
          <w:tcPr>
            <w:tcW w:w="6925" w:type="dxa"/>
          </w:tcPr>
          <w:p w14:paraId="378E133D" w14:textId="6F10204A"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Система повинна виконувати автентифікацію користувача за логіном та паролем.</w:t>
            </w:r>
          </w:p>
        </w:tc>
      </w:tr>
      <w:tr w:rsidR="00533A73" w14:paraId="438F70D0" w14:textId="77777777" w:rsidTr="00533A73">
        <w:tc>
          <w:tcPr>
            <w:tcW w:w="988" w:type="dxa"/>
          </w:tcPr>
          <w:p w14:paraId="6682B4F6" w14:textId="4A325451"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FR-02</w:t>
            </w:r>
          </w:p>
        </w:tc>
        <w:tc>
          <w:tcPr>
            <w:tcW w:w="1432" w:type="dxa"/>
          </w:tcPr>
          <w:p w14:paraId="3F653249" w14:textId="5838C80C" w:rsidR="00533A73" w:rsidRDefault="00533A73" w:rsidP="00797552">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П</w:t>
            </w:r>
          </w:p>
        </w:tc>
        <w:tc>
          <w:tcPr>
            <w:tcW w:w="6925" w:type="dxa"/>
          </w:tcPr>
          <w:p w14:paraId="2846EA18" w14:textId="4EA6E6EB"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У разі введення некоректних облікових даних система повинна відобразити повідомлення про помилку та заборонити доступ.</w:t>
            </w:r>
          </w:p>
        </w:tc>
      </w:tr>
      <w:tr w:rsidR="00533A73" w14:paraId="7650CFDD" w14:textId="77777777" w:rsidTr="00533A73">
        <w:tc>
          <w:tcPr>
            <w:tcW w:w="988" w:type="dxa"/>
          </w:tcPr>
          <w:p w14:paraId="70E7AA16" w14:textId="08E30593"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FR-03</w:t>
            </w:r>
          </w:p>
        </w:tc>
        <w:tc>
          <w:tcPr>
            <w:tcW w:w="1432" w:type="dxa"/>
          </w:tcPr>
          <w:p w14:paraId="0274F59F" w14:textId="155F5638" w:rsidR="00533A73" w:rsidRDefault="00533A73" w:rsidP="00797552">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В</w:t>
            </w:r>
          </w:p>
        </w:tc>
        <w:tc>
          <w:tcPr>
            <w:tcW w:w="6925" w:type="dxa"/>
          </w:tcPr>
          <w:p w14:paraId="5BFF9054" w14:textId="171EFCAE"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Після успішної авторизації система повинна визначити роль користувача та надати відповідний рівень доступу.</w:t>
            </w:r>
          </w:p>
        </w:tc>
      </w:tr>
    </w:tbl>
    <w:p w14:paraId="5707539D" w14:textId="205199D7" w:rsidR="00797552" w:rsidRPr="00797552" w:rsidRDefault="00797552" w:rsidP="00797552">
      <w:pPr>
        <w:pStyle w:val="af"/>
      </w:pPr>
      <w:bookmarkStart w:id="20" w:name="_Toc234677663"/>
      <w:r w:rsidRPr="00797552">
        <w:t>4.2 Керування мостами та сенсорами</w:t>
      </w:r>
      <w:bookmarkEnd w:id="20"/>
    </w:p>
    <w:p w14:paraId="4F1FA0C0" w14:textId="77777777" w:rsidR="00797552" w:rsidRDefault="00797552" w:rsidP="00797552">
      <w:pPr>
        <w:spacing w:after="0" w:line="360" w:lineRule="auto"/>
        <w:ind w:firstLine="709"/>
        <w:contextualSpacing/>
        <w:jc w:val="both"/>
        <w:rPr>
          <w:rFonts w:ascii="Times New Roman" w:hAnsi="Times New Roman" w:cs="Times New Roman"/>
          <w:sz w:val="28"/>
          <w:szCs w:val="28"/>
        </w:rPr>
      </w:pPr>
      <w:r w:rsidRPr="00797552">
        <w:rPr>
          <w:rFonts w:ascii="Times New Roman" w:hAnsi="Times New Roman" w:cs="Times New Roman"/>
          <w:sz w:val="28"/>
          <w:szCs w:val="28"/>
        </w:rPr>
        <w:t>Модуль призначений для ведення довідника мостів, реєстрації сенсорів, їх редагування та перегляду інформації про контрольовані об'єкти.</w:t>
      </w:r>
    </w:p>
    <w:p w14:paraId="70D60051" w14:textId="6FDA8D82" w:rsidR="00427B23" w:rsidRPr="00427B23" w:rsidRDefault="00427B23" w:rsidP="00797552">
      <w:pPr>
        <w:spacing w:after="0" w:line="360" w:lineRule="auto"/>
        <w:ind w:firstLine="709"/>
        <w:contextualSpacing/>
        <w:jc w:val="both"/>
        <w:rPr>
          <w:rFonts w:ascii="Times New Roman" w:hAnsi="Times New Roman" w:cs="Times New Roman"/>
          <w:sz w:val="28"/>
          <w:szCs w:val="28"/>
          <w:lang w:val="ru-RU"/>
        </w:rPr>
      </w:pPr>
      <w:r w:rsidRPr="00427B23">
        <w:rPr>
          <w:rFonts w:ascii="Times New Roman" w:hAnsi="Times New Roman" w:cs="Times New Roman"/>
          <w:sz w:val="28"/>
          <w:szCs w:val="28"/>
        </w:rPr>
        <w:t xml:space="preserve">Таблиця </w:t>
      </w:r>
      <w:r>
        <w:rPr>
          <w:rFonts w:ascii="Times New Roman" w:hAnsi="Times New Roman" w:cs="Times New Roman"/>
          <w:sz w:val="28"/>
          <w:szCs w:val="28"/>
        </w:rPr>
        <w:t>4</w:t>
      </w:r>
      <w:r w:rsidRPr="00427B23">
        <w:rPr>
          <w:rFonts w:ascii="Times New Roman" w:hAnsi="Times New Roman" w:cs="Times New Roman"/>
          <w:sz w:val="28"/>
          <w:szCs w:val="28"/>
        </w:rPr>
        <w:t>.</w:t>
      </w:r>
      <w:r>
        <w:rPr>
          <w:rFonts w:ascii="Times New Roman" w:hAnsi="Times New Roman" w:cs="Times New Roman"/>
          <w:sz w:val="28"/>
          <w:szCs w:val="28"/>
        </w:rPr>
        <w:t>2</w:t>
      </w:r>
      <w:r w:rsidRPr="00427B23">
        <w:rPr>
          <w:rFonts w:ascii="Times New Roman" w:hAnsi="Times New Roman" w:cs="Times New Roman"/>
          <w:sz w:val="28"/>
          <w:szCs w:val="28"/>
        </w:rPr>
        <w:t xml:space="preserve"> – Функціональні вимоги до </w:t>
      </w:r>
      <w:r w:rsidRPr="00427B23">
        <w:rPr>
          <w:rFonts w:ascii="Times New Roman" w:hAnsi="Times New Roman" w:cs="Times New Roman"/>
          <w:sz w:val="28"/>
          <w:szCs w:val="28"/>
        </w:rPr>
        <w:t>к</w:t>
      </w:r>
      <w:r w:rsidRPr="00427B23">
        <w:rPr>
          <w:rFonts w:ascii="Times New Roman" w:hAnsi="Times New Roman" w:cs="Times New Roman"/>
          <w:sz w:val="28"/>
          <w:szCs w:val="28"/>
        </w:rPr>
        <w:t>ерування мостами та сенсорами</w:t>
      </w:r>
    </w:p>
    <w:tbl>
      <w:tblPr>
        <w:tblStyle w:val="ae"/>
        <w:tblW w:w="0" w:type="auto"/>
        <w:tblLook w:val="04A0" w:firstRow="1" w:lastRow="0" w:firstColumn="1" w:lastColumn="0" w:noHBand="0" w:noVBand="1"/>
      </w:tblPr>
      <w:tblGrid>
        <w:gridCol w:w="988"/>
        <w:gridCol w:w="1435"/>
        <w:gridCol w:w="6922"/>
      </w:tblGrid>
      <w:tr w:rsidR="00533A73" w14:paraId="7CA0FDA9" w14:textId="77777777" w:rsidTr="00427B23">
        <w:tc>
          <w:tcPr>
            <w:tcW w:w="988" w:type="dxa"/>
          </w:tcPr>
          <w:p w14:paraId="0B42DFD0" w14:textId="0F1CA39C"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ID</w:t>
            </w:r>
          </w:p>
        </w:tc>
        <w:tc>
          <w:tcPr>
            <w:tcW w:w="1435" w:type="dxa"/>
          </w:tcPr>
          <w:p w14:paraId="1F90E423" w14:textId="66BE6ACE"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Пріоритет</w:t>
            </w:r>
          </w:p>
        </w:tc>
        <w:tc>
          <w:tcPr>
            <w:tcW w:w="6922" w:type="dxa"/>
          </w:tcPr>
          <w:p w14:paraId="148CE7B0" w14:textId="0F07B00A"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Опис функціональної вимоги</w:t>
            </w:r>
          </w:p>
        </w:tc>
      </w:tr>
      <w:tr w:rsidR="00533A73" w14:paraId="56183F8C" w14:textId="77777777" w:rsidTr="00427B23">
        <w:tc>
          <w:tcPr>
            <w:tcW w:w="988" w:type="dxa"/>
          </w:tcPr>
          <w:p w14:paraId="47303B79" w14:textId="31ED4660"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FR-04</w:t>
            </w:r>
          </w:p>
        </w:tc>
        <w:tc>
          <w:tcPr>
            <w:tcW w:w="1435" w:type="dxa"/>
          </w:tcPr>
          <w:p w14:paraId="20666D32" w14:textId="5311BA6A" w:rsidR="00533A73" w:rsidRDefault="00533A73" w:rsidP="00797552">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П</w:t>
            </w:r>
          </w:p>
        </w:tc>
        <w:tc>
          <w:tcPr>
            <w:tcW w:w="6922" w:type="dxa"/>
          </w:tcPr>
          <w:p w14:paraId="1477E1A5" w14:textId="67B76136"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Система повинна забезпечувати створення, редагування та видалення інформації про мостові споруди.</w:t>
            </w:r>
          </w:p>
        </w:tc>
      </w:tr>
    </w:tbl>
    <w:p w14:paraId="34E77F91" w14:textId="3C5609CF" w:rsidR="00427B23" w:rsidRDefault="00427B23" w:rsidP="00427B23">
      <w:pPr>
        <w:pStyle w:val="af2"/>
      </w:pPr>
      <w:r w:rsidRPr="0064354D">
        <w:lastRenderedPageBreak/>
        <w:t xml:space="preserve">Продовження </w:t>
      </w:r>
      <w:proofErr w:type="spellStart"/>
      <w:r w:rsidRPr="0064354D">
        <w:t>таблиц</w:t>
      </w:r>
      <w:proofErr w:type="spellEnd"/>
      <w:r>
        <w:rPr>
          <w:lang w:val="ru-RU"/>
        </w:rPr>
        <w:t>і</w:t>
      </w:r>
      <w:r w:rsidRPr="0064354D">
        <w:t xml:space="preserve"> </w:t>
      </w:r>
      <w:r>
        <w:t>4</w:t>
      </w:r>
      <w:r w:rsidRPr="0064354D">
        <w:t>.</w:t>
      </w:r>
      <w:r>
        <w:t>2</w:t>
      </w:r>
    </w:p>
    <w:tbl>
      <w:tblPr>
        <w:tblStyle w:val="ae"/>
        <w:tblW w:w="0" w:type="auto"/>
        <w:tblLook w:val="04A0" w:firstRow="1" w:lastRow="0" w:firstColumn="1" w:lastColumn="0" w:noHBand="0" w:noVBand="1"/>
      </w:tblPr>
      <w:tblGrid>
        <w:gridCol w:w="988"/>
        <w:gridCol w:w="1435"/>
        <w:gridCol w:w="6922"/>
      </w:tblGrid>
      <w:tr w:rsidR="00533A73" w14:paraId="7B301B0D" w14:textId="77777777" w:rsidTr="00427B23">
        <w:tc>
          <w:tcPr>
            <w:tcW w:w="988" w:type="dxa"/>
          </w:tcPr>
          <w:p w14:paraId="7B4AB812" w14:textId="55A20314"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FR-0</w:t>
            </w:r>
            <w:r>
              <w:rPr>
                <w:rFonts w:ascii="Times New Roman" w:hAnsi="Times New Roman" w:cs="Times New Roman"/>
                <w:sz w:val="28"/>
                <w:szCs w:val="28"/>
              </w:rPr>
              <w:t>5</w:t>
            </w:r>
          </w:p>
        </w:tc>
        <w:tc>
          <w:tcPr>
            <w:tcW w:w="1435" w:type="dxa"/>
          </w:tcPr>
          <w:p w14:paraId="7C847F0D" w14:textId="6A29462D" w:rsidR="00533A73" w:rsidRDefault="00533A73" w:rsidP="00797552">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П</w:t>
            </w:r>
          </w:p>
        </w:tc>
        <w:tc>
          <w:tcPr>
            <w:tcW w:w="6922" w:type="dxa"/>
          </w:tcPr>
          <w:p w14:paraId="020B00F3" w14:textId="49A0C14B"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Для кожного мосту повинна зберігатися інформація про встановлені сенсори та їх характеристики.</w:t>
            </w:r>
          </w:p>
        </w:tc>
      </w:tr>
      <w:tr w:rsidR="00533A73" w14:paraId="7D513D2C" w14:textId="77777777" w:rsidTr="00427B23">
        <w:tc>
          <w:tcPr>
            <w:tcW w:w="988" w:type="dxa"/>
          </w:tcPr>
          <w:p w14:paraId="7F8ACB71" w14:textId="5CBCD3AF"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FR-0</w:t>
            </w:r>
            <w:r>
              <w:rPr>
                <w:rFonts w:ascii="Times New Roman" w:hAnsi="Times New Roman" w:cs="Times New Roman"/>
                <w:sz w:val="28"/>
                <w:szCs w:val="28"/>
              </w:rPr>
              <w:t>6</w:t>
            </w:r>
          </w:p>
        </w:tc>
        <w:tc>
          <w:tcPr>
            <w:tcW w:w="1435" w:type="dxa"/>
          </w:tcPr>
          <w:p w14:paraId="0AAB996D" w14:textId="4C762C1A" w:rsidR="00533A73" w:rsidRDefault="00533A73" w:rsidP="00797552">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В</w:t>
            </w:r>
          </w:p>
        </w:tc>
        <w:tc>
          <w:tcPr>
            <w:tcW w:w="6922" w:type="dxa"/>
          </w:tcPr>
          <w:p w14:paraId="73180C18" w14:textId="77777777" w:rsidR="00533A73" w:rsidRPr="00797552" w:rsidRDefault="00533A73" w:rsidP="00533A73">
            <w:pPr>
              <w:spacing w:line="360" w:lineRule="auto"/>
              <w:ind w:firstLine="709"/>
              <w:contextualSpacing/>
              <w:jc w:val="both"/>
              <w:rPr>
                <w:rFonts w:ascii="Times New Roman" w:hAnsi="Times New Roman" w:cs="Times New Roman"/>
                <w:sz w:val="28"/>
                <w:szCs w:val="28"/>
              </w:rPr>
            </w:pPr>
            <w:r w:rsidRPr="00797552">
              <w:rPr>
                <w:rFonts w:ascii="Times New Roman" w:hAnsi="Times New Roman" w:cs="Times New Roman"/>
                <w:sz w:val="28"/>
                <w:szCs w:val="28"/>
              </w:rPr>
              <w:t>Система повинна дозволяти змінювати параметри сенсорів без втрати раніше отриманих вимірювань.</w:t>
            </w:r>
          </w:p>
          <w:p w14:paraId="7429A94F" w14:textId="77777777" w:rsidR="00533A73" w:rsidRDefault="00533A73" w:rsidP="00797552">
            <w:pPr>
              <w:spacing w:line="360" w:lineRule="auto"/>
              <w:contextualSpacing/>
              <w:jc w:val="both"/>
              <w:rPr>
                <w:rFonts w:ascii="Times New Roman" w:hAnsi="Times New Roman" w:cs="Times New Roman"/>
                <w:sz w:val="28"/>
                <w:szCs w:val="28"/>
              </w:rPr>
            </w:pPr>
          </w:p>
        </w:tc>
      </w:tr>
    </w:tbl>
    <w:p w14:paraId="6F9DDFFF" w14:textId="301E9547" w:rsidR="00797552" w:rsidRPr="00326C15" w:rsidRDefault="00797552" w:rsidP="00797552">
      <w:pPr>
        <w:pStyle w:val="af"/>
        <w:rPr>
          <w:lang w:val="uk-UA"/>
        </w:rPr>
      </w:pPr>
      <w:bookmarkStart w:id="21" w:name="_Toc234677664"/>
      <w:r w:rsidRPr="00326C15">
        <w:rPr>
          <w:lang w:val="uk-UA"/>
        </w:rPr>
        <w:t>4.3 Моніторинг вимірювань</w:t>
      </w:r>
      <w:bookmarkEnd w:id="21"/>
    </w:p>
    <w:p w14:paraId="16A737E5" w14:textId="77777777" w:rsidR="00797552" w:rsidRDefault="00797552" w:rsidP="00797552">
      <w:pPr>
        <w:spacing w:after="0" w:line="360" w:lineRule="auto"/>
        <w:ind w:firstLine="709"/>
        <w:contextualSpacing/>
        <w:jc w:val="both"/>
        <w:rPr>
          <w:rFonts w:ascii="Times New Roman" w:hAnsi="Times New Roman" w:cs="Times New Roman"/>
          <w:sz w:val="28"/>
          <w:szCs w:val="28"/>
        </w:rPr>
      </w:pPr>
      <w:r w:rsidRPr="00797552">
        <w:rPr>
          <w:rFonts w:ascii="Times New Roman" w:hAnsi="Times New Roman" w:cs="Times New Roman"/>
          <w:sz w:val="28"/>
          <w:szCs w:val="28"/>
        </w:rPr>
        <w:t>Модуль забезпечує отримання, збереження та перегляд результатів вимірювань, що надходять від сенсорів. Користувач повинен мати можливість аналізувати як поточні, так і архівні дані.</w:t>
      </w:r>
    </w:p>
    <w:p w14:paraId="61ED32A3" w14:textId="36B8E9F1" w:rsidR="00427B23" w:rsidRPr="00797552" w:rsidRDefault="00427B23" w:rsidP="00797552">
      <w:pPr>
        <w:spacing w:after="0" w:line="360" w:lineRule="auto"/>
        <w:ind w:firstLine="709"/>
        <w:contextualSpacing/>
        <w:jc w:val="both"/>
        <w:rPr>
          <w:rFonts w:ascii="Times New Roman" w:hAnsi="Times New Roman" w:cs="Times New Roman"/>
          <w:sz w:val="28"/>
          <w:szCs w:val="28"/>
        </w:rPr>
      </w:pPr>
      <w:r w:rsidRPr="00427B23">
        <w:rPr>
          <w:rFonts w:ascii="Times New Roman" w:hAnsi="Times New Roman" w:cs="Times New Roman"/>
          <w:sz w:val="28"/>
          <w:szCs w:val="28"/>
        </w:rPr>
        <w:t xml:space="preserve">Таблиця </w:t>
      </w:r>
      <w:r>
        <w:rPr>
          <w:rFonts w:ascii="Times New Roman" w:hAnsi="Times New Roman" w:cs="Times New Roman"/>
          <w:sz w:val="28"/>
          <w:szCs w:val="28"/>
        </w:rPr>
        <w:t>4</w:t>
      </w:r>
      <w:r w:rsidRPr="00427B23">
        <w:rPr>
          <w:rFonts w:ascii="Times New Roman" w:hAnsi="Times New Roman" w:cs="Times New Roman"/>
          <w:sz w:val="28"/>
          <w:szCs w:val="28"/>
        </w:rPr>
        <w:t>.</w:t>
      </w:r>
      <w:r>
        <w:rPr>
          <w:rFonts w:ascii="Times New Roman" w:hAnsi="Times New Roman" w:cs="Times New Roman"/>
          <w:sz w:val="28"/>
          <w:szCs w:val="28"/>
        </w:rPr>
        <w:t>3</w:t>
      </w:r>
      <w:r w:rsidRPr="00427B23">
        <w:rPr>
          <w:rFonts w:ascii="Times New Roman" w:hAnsi="Times New Roman" w:cs="Times New Roman"/>
          <w:sz w:val="28"/>
          <w:szCs w:val="28"/>
        </w:rPr>
        <w:t xml:space="preserve"> – Функціональні вимоги до </w:t>
      </w:r>
      <w:r>
        <w:rPr>
          <w:rFonts w:ascii="Times New Roman" w:hAnsi="Times New Roman" w:cs="Times New Roman"/>
          <w:sz w:val="28"/>
          <w:szCs w:val="28"/>
        </w:rPr>
        <w:t>моніторингу вимірювань</w:t>
      </w:r>
    </w:p>
    <w:tbl>
      <w:tblPr>
        <w:tblStyle w:val="ae"/>
        <w:tblW w:w="0" w:type="auto"/>
        <w:tblLook w:val="04A0" w:firstRow="1" w:lastRow="0" w:firstColumn="1" w:lastColumn="0" w:noHBand="0" w:noVBand="1"/>
      </w:tblPr>
      <w:tblGrid>
        <w:gridCol w:w="988"/>
        <w:gridCol w:w="1435"/>
        <w:gridCol w:w="6922"/>
      </w:tblGrid>
      <w:tr w:rsidR="00533A73" w14:paraId="5384CF2F" w14:textId="77777777" w:rsidTr="00533A73">
        <w:tc>
          <w:tcPr>
            <w:tcW w:w="988" w:type="dxa"/>
          </w:tcPr>
          <w:p w14:paraId="19773D3A" w14:textId="13585090"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ID</w:t>
            </w:r>
          </w:p>
        </w:tc>
        <w:tc>
          <w:tcPr>
            <w:tcW w:w="1432" w:type="dxa"/>
          </w:tcPr>
          <w:p w14:paraId="0E74AC1F" w14:textId="4F562F12"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Пріоритет</w:t>
            </w:r>
          </w:p>
        </w:tc>
        <w:tc>
          <w:tcPr>
            <w:tcW w:w="6925" w:type="dxa"/>
          </w:tcPr>
          <w:p w14:paraId="2CFBD0C5" w14:textId="45170CF7"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Опис функціональної вимоги</w:t>
            </w:r>
          </w:p>
        </w:tc>
      </w:tr>
      <w:tr w:rsidR="00533A73" w14:paraId="0B04DA17" w14:textId="77777777" w:rsidTr="00533A73">
        <w:tc>
          <w:tcPr>
            <w:tcW w:w="988" w:type="dxa"/>
          </w:tcPr>
          <w:p w14:paraId="290D3211" w14:textId="573A9D13"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FR-07</w:t>
            </w:r>
          </w:p>
        </w:tc>
        <w:tc>
          <w:tcPr>
            <w:tcW w:w="1432" w:type="dxa"/>
          </w:tcPr>
          <w:p w14:paraId="7A46708B" w14:textId="741A594B" w:rsidR="00533A73" w:rsidRDefault="00533A73" w:rsidP="00797552">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П</w:t>
            </w:r>
          </w:p>
        </w:tc>
        <w:tc>
          <w:tcPr>
            <w:tcW w:w="6925" w:type="dxa"/>
          </w:tcPr>
          <w:p w14:paraId="7B587170" w14:textId="68E47DFE" w:rsidR="00533A73" w:rsidRDefault="00533A73" w:rsidP="00533A73">
            <w:pPr>
              <w:spacing w:line="360" w:lineRule="auto"/>
              <w:ind w:firstLine="709"/>
              <w:contextualSpacing/>
              <w:jc w:val="both"/>
              <w:rPr>
                <w:rFonts w:ascii="Times New Roman" w:hAnsi="Times New Roman" w:cs="Times New Roman"/>
                <w:sz w:val="28"/>
                <w:szCs w:val="28"/>
              </w:rPr>
            </w:pPr>
            <w:r w:rsidRPr="00797552">
              <w:rPr>
                <w:rFonts w:ascii="Times New Roman" w:hAnsi="Times New Roman" w:cs="Times New Roman"/>
                <w:sz w:val="28"/>
                <w:szCs w:val="28"/>
              </w:rPr>
              <w:t>Система повинна приймати та зберігати результати вимірювань у базі даних.</w:t>
            </w:r>
          </w:p>
        </w:tc>
      </w:tr>
      <w:tr w:rsidR="00533A73" w14:paraId="165116B5" w14:textId="77777777" w:rsidTr="00533A73">
        <w:tc>
          <w:tcPr>
            <w:tcW w:w="988" w:type="dxa"/>
          </w:tcPr>
          <w:p w14:paraId="542F5655" w14:textId="77C4B2E7"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FR-0</w:t>
            </w:r>
            <w:r>
              <w:rPr>
                <w:rFonts w:ascii="Times New Roman" w:hAnsi="Times New Roman" w:cs="Times New Roman"/>
                <w:sz w:val="28"/>
                <w:szCs w:val="28"/>
              </w:rPr>
              <w:t>8</w:t>
            </w:r>
          </w:p>
        </w:tc>
        <w:tc>
          <w:tcPr>
            <w:tcW w:w="1432" w:type="dxa"/>
          </w:tcPr>
          <w:p w14:paraId="370FDAA3" w14:textId="31E08650" w:rsidR="00533A73" w:rsidRDefault="00533A73" w:rsidP="00797552">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П</w:t>
            </w:r>
          </w:p>
        </w:tc>
        <w:tc>
          <w:tcPr>
            <w:tcW w:w="6925" w:type="dxa"/>
          </w:tcPr>
          <w:p w14:paraId="76437E4C" w14:textId="216DC92C"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Користувач повинен мати можливість переглядати історію вимірювань для обраного мосту або сенсора.</w:t>
            </w:r>
          </w:p>
        </w:tc>
      </w:tr>
      <w:tr w:rsidR="00533A73" w14:paraId="08339A6C" w14:textId="77777777" w:rsidTr="00533A73">
        <w:tc>
          <w:tcPr>
            <w:tcW w:w="988" w:type="dxa"/>
          </w:tcPr>
          <w:p w14:paraId="3FE0E336" w14:textId="6AEF2990"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FR-0</w:t>
            </w:r>
            <w:r>
              <w:rPr>
                <w:rFonts w:ascii="Times New Roman" w:hAnsi="Times New Roman" w:cs="Times New Roman"/>
                <w:sz w:val="28"/>
                <w:szCs w:val="28"/>
              </w:rPr>
              <w:t>9</w:t>
            </w:r>
          </w:p>
        </w:tc>
        <w:tc>
          <w:tcPr>
            <w:tcW w:w="1432" w:type="dxa"/>
          </w:tcPr>
          <w:p w14:paraId="31797712" w14:textId="0D8D6C7A" w:rsidR="00533A73" w:rsidRDefault="00533A73" w:rsidP="00797552">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В</w:t>
            </w:r>
          </w:p>
        </w:tc>
        <w:tc>
          <w:tcPr>
            <w:tcW w:w="6925" w:type="dxa"/>
          </w:tcPr>
          <w:p w14:paraId="1BD9A8F6" w14:textId="65367116"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Система повинна відображати результати вимірювань у графічному вигляді для спрощення аналізу.</w:t>
            </w:r>
          </w:p>
        </w:tc>
      </w:tr>
    </w:tbl>
    <w:p w14:paraId="067E7533" w14:textId="34976C32" w:rsidR="00797552" w:rsidRPr="00797552" w:rsidRDefault="00797552" w:rsidP="00797552">
      <w:pPr>
        <w:pStyle w:val="af"/>
      </w:pPr>
      <w:bookmarkStart w:id="22" w:name="_Toc234677665"/>
      <w:r w:rsidRPr="00797552">
        <w:t>4.4 Аналіз технічного стану мосту</w:t>
      </w:r>
      <w:bookmarkEnd w:id="22"/>
    </w:p>
    <w:p w14:paraId="3C62E2D2" w14:textId="0A41A7D7" w:rsidR="00797552" w:rsidRDefault="00797552" w:rsidP="00797552">
      <w:pPr>
        <w:spacing w:after="0" w:line="360" w:lineRule="auto"/>
        <w:ind w:firstLine="709"/>
        <w:contextualSpacing/>
        <w:jc w:val="both"/>
        <w:rPr>
          <w:rFonts w:ascii="Times New Roman" w:hAnsi="Times New Roman" w:cs="Times New Roman"/>
          <w:sz w:val="28"/>
          <w:szCs w:val="28"/>
        </w:rPr>
      </w:pPr>
      <w:r w:rsidRPr="00797552">
        <w:rPr>
          <w:rFonts w:ascii="Times New Roman" w:hAnsi="Times New Roman" w:cs="Times New Roman"/>
          <w:sz w:val="28"/>
          <w:szCs w:val="28"/>
        </w:rPr>
        <w:t xml:space="preserve">Модуль реалізує основну функцію програмного продукту </w:t>
      </w:r>
      <w:r w:rsidR="0095687C">
        <w:rPr>
          <w:rFonts w:ascii="Times New Roman" w:hAnsi="Times New Roman" w:cs="Times New Roman"/>
          <w:sz w:val="28"/>
          <w:szCs w:val="28"/>
        </w:rPr>
        <w:t>–</w:t>
      </w:r>
      <w:r w:rsidRPr="00797552">
        <w:rPr>
          <w:rFonts w:ascii="Times New Roman" w:hAnsi="Times New Roman" w:cs="Times New Roman"/>
          <w:sz w:val="28"/>
          <w:szCs w:val="28"/>
        </w:rPr>
        <w:t xml:space="preserve"> визначення технічного стану мостової споруди із застосуванням методу експертних оцінок та вагових коефіцієнтів показників.</w:t>
      </w:r>
    </w:p>
    <w:p w14:paraId="26CA94CD" w14:textId="7756C08B" w:rsidR="00427B23" w:rsidRPr="00427B23" w:rsidRDefault="00427B23" w:rsidP="00797552">
      <w:pPr>
        <w:spacing w:after="0" w:line="360" w:lineRule="auto"/>
        <w:ind w:firstLine="709"/>
        <w:contextualSpacing/>
        <w:jc w:val="both"/>
        <w:rPr>
          <w:rFonts w:ascii="Times New Roman" w:hAnsi="Times New Roman" w:cs="Times New Roman"/>
          <w:sz w:val="28"/>
          <w:szCs w:val="28"/>
        </w:rPr>
      </w:pPr>
      <w:r w:rsidRPr="00427B23">
        <w:rPr>
          <w:rFonts w:ascii="Times New Roman" w:hAnsi="Times New Roman" w:cs="Times New Roman"/>
          <w:sz w:val="28"/>
          <w:szCs w:val="28"/>
        </w:rPr>
        <w:t>Таблиця 4.</w:t>
      </w:r>
      <w:r w:rsidRPr="00427B23">
        <w:rPr>
          <w:rFonts w:ascii="Times New Roman" w:hAnsi="Times New Roman" w:cs="Times New Roman"/>
          <w:sz w:val="28"/>
          <w:szCs w:val="28"/>
        </w:rPr>
        <w:t>4</w:t>
      </w:r>
      <w:r w:rsidRPr="00427B23">
        <w:rPr>
          <w:rFonts w:ascii="Times New Roman" w:hAnsi="Times New Roman" w:cs="Times New Roman"/>
          <w:sz w:val="28"/>
          <w:szCs w:val="28"/>
        </w:rPr>
        <w:t xml:space="preserve"> – Функціональні вимоги до </w:t>
      </w:r>
      <w:r w:rsidRPr="00427B23">
        <w:rPr>
          <w:rFonts w:ascii="Times New Roman" w:hAnsi="Times New Roman" w:cs="Times New Roman"/>
          <w:sz w:val="28"/>
          <w:szCs w:val="28"/>
        </w:rPr>
        <w:t>а</w:t>
      </w:r>
      <w:r w:rsidRPr="00427B23">
        <w:rPr>
          <w:rFonts w:ascii="Times New Roman" w:hAnsi="Times New Roman" w:cs="Times New Roman"/>
          <w:sz w:val="28"/>
          <w:szCs w:val="28"/>
        </w:rPr>
        <w:t>наліз</w:t>
      </w:r>
      <w:r w:rsidRPr="00427B23">
        <w:rPr>
          <w:rFonts w:ascii="Times New Roman" w:hAnsi="Times New Roman" w:cs="Times New Roman"/>
          <w:sz w:val="28"/>
          <w:szCs w:val="28"/>
        </w:rPr>
        <w:t>у</w:t>
      </w:r>
      <w:r w:rsidRPr="00427B23">
        <w:rPr>
          <w:rFonts w:ascii="Times New Roman" w:hAnsi="Times New Roman" w:cs="Times New Roman"/>
          <w:sz w:val="28"/>
          <w:szCs w:val="28"/>
        </w:rPr>
        <w:t xml:space="preserve"> технічного стану мосту</w:t>
      </w:r>
    </w:p>
    <w:tbl>
      <w:tblPr>
        <w:tblStyle w:val="ae"/>
        <w:tblW w:w="0" w:type="auto"/>
        <w:tblLook w:val="04A0" w:firstRow="1" w:lastRow="0" w:firstColumn="1" w:lastColumn="0" w:noHBand="0" w:noVBand="1"/>
      </w:tblPr>
      <w:tblGrid>
        <w:gridCol w:w="988"/>
        <w:gridCol w:w="1435"/>
        <w:gridCol w:w="6922"/>
      </w:tblGrid>
      <w:tr w:rsidR="00533A73" w14:paraId="6133FF12" w14:textId="77777777" w:rsidTr="00427B23">
        <w:tc>
          <w:tcPr>
            <w:tcW w:w="988" w:type="dxa"/>
          </w:tcPr>
          <w:p w14:paraId="3B088991" w14:textId="288F704D"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ID</w:t>
            </w:r>
          </w:p>
        </w:tc>
        <w:tc>
          <w:tcPr>
            <w:tcW w:w="1435" w:type="dxa"/>
          </w:tcPr>
          <w:p w14:paraId="51925039" w14:textId="239061F9"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Пріоритет</w:t>
            </w:r>
          </w:p>
        </w:tc>
        <w:tc>
          <w:tcPr>
            <w:tcW w:w="6922" w:type="dxa"/>
          </w:tcPr>
          <w:p w14:paraId="751C7EA9" w14:textId="750B4307"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Пріоритет</w:t>
            </w:r>
          </w:p>
        </w:tc>
      </w:tr>
      <w:tr w:rsidR="00533A73" w14:paraId="22AC4330" w14:textId="77777777" w:rsidTr="00427B23">
        <w:tc>
          <w:tcPr>
            <w:tcW w:w="988" w:type="dxa"/>
          </w:tcPr>
          <w:p w14:paraId="22CD421D" w14:textId="7F7BBDAF"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FR-10</w:t>
            </w:r>
          </w:p>
        </w:tc>
        <w:tc>
          <w:tcPr>
            <w:tcW w:w="1435" w:type="dxa"/>
          </w:tcPr>
          <w:p w14:paraId="376E0D94" w14:textId="45AACBA3" w:rsidR="00533A73" w:rsidRDefault="00533A73" w:rsidP="00797552">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П</w:t>
            </w:r>
          </w:p>
        </w:tc>
        <w:tc>
          <w:tcPr>
            <w:tcW w:w="6922" w:type="dxa"/>
          </w:tcPr>
          <w:p w14:paraId="140BC5B4" w14:textId="0AC2792E"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Система повинна виконувати розрахунок інтегральної оцінки технічного стану мосту на основі отриманих вимірювань.</w:t>
            </w:r>
          </w:p>
        </w:tc>
      </w:tr>
    </w:tbl>
    <w:p w14:paraId="558E1EA4" w14:textId="77777777" w:rsidR="00427B23" w:rsidRDefault="00427B23"/>
    <w:p w14:paraId="7FAD8C67" w14:textId="0B259532" w:rsidR="00427B23" w:rsidRDefault="00427B23" w:rsidP="00427B23">
      <w:pPr>
        <w:pStyle w:val="af2"/>
      </w:pPr>
      <w:r w:rsidRPr="0064354D">
        <w:lastRenderedPageBreak/>
        <w:t xml:space="preserve">Продовження </w:t>
      </w:r>
      <w:proofErr w:type="spellStart"/>
      <w:r w:rsidRPr="0064354D">
        <w:t>таблиц</w:t>
      </w:r>
      <w:proofErr w:type="spellEnd"/>
      <w:r>
        <w:rPr>
          <w:lang w:val="ru-RU"/>
        </w:rPr>
        <w:t>і</w:t>
      </w:r>
      <w:r w:rsidRPr="0064354D">
        <w:t xml:space="preserve"> </w:t>
      </w:r>
      <w:r>
        <w:t>4</w:t>
      </w:r>
      <w:r w:rsidRPr="0064354D">
        <w:t>.</w:t>
      </w:r>
      <w:r>
        <w:t>4</w:t>
      </w:r>
    </w:p>
    <w:tbl>
      <w:tblPr>
        <w:tblStyle w:val="ae"/>
        <w:tblW w:w="0" w:type="auto"/>
        <w:tblLook w:val="04A0" w:firstRow="1" w:lastRow="0" w:firstColumn="1" w:lastColumn="0" w:noHBand="0" w:noVBand="1"/>
      </w:tblPr>
      <w:tblGrid>
        <w:gridCol w:w="988"/>
        <w:gridCol w:w="1435"/>
        <w:gridCol w:w="6922"/>
      </w:tblGrid>
      <w:tr w:rsidR="00533A73" w14:paraId="0D32DE24" w14:textId="77777777" w:rsidTr="00427B23">
        <w:tc>
          <w:tcPr>
            <w:tcW w:w="988" w:type="dxa"/>
          </w:tcPr>
          <w:p w14:paraId="459A5623" w14:textId="72632284"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FR-1</w:t>
            </w:r>
            <w:r>
              <w:rPr>
                <w:rFonts w:ascii="Times New Roman" w:hAnsi="Times New Roman" w:cs="Times New Roman"/>
                <w:sz w:val="28"/>
                <w:szCs w:val="28"/>
              </w:rPr>
              <w:t>1</w:t>
            </w:r>
          </w:p>
        </w:tc>
        <w:tc>
          <w:tcPr>
            <w:tcW w:w="1435" w:type="dxa"/>
          </w:tcPr>
          <w:p w14:paraId="4CE7646A" w14:textId="44531377" w:rsidR="00533A73" w:rsidRDefault="00533A73" w:rsidP="00797552">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П</w:t>
            </w:r>
          </w:p>
        </w:tc>
        <w:tc>
          <w:tcPr>
            <w:tcW w:w="6922" w:type="dxa"/>
          </w:tcPr>
          <w:p w14:paraId="64041F55" w14:textId="3A3A10D1"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Після завершення розрахунку система повинна відобразити користувачу отриману оцінку технічного стану мосту.</w:t>
            </w:r>
          </w:p>
        </w:tc>
      </w:tr>
      <w:tr w:rsidR="00533A73" w14:paraId="3682B8B0" w14:textId="77777777" w:rsidTr="00427B23">
        <w:tc>
          <w:tcPr>
            <w:tcW w:w="988" w:type="dxa"/>
          </w:tcPr>
          <w:p w14:paraId="7380D1E2" w14:textId="407D5FC6"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FR-1</w:t>
            </w:r>
            <w:r>
              <w:rPr>
                <w:rFonts w:ascii="Times New Roman" w:hAnsi="Times New Roman" w:cs="Times New Roman"/>
                <w:sz w:val="28"/>
                <w:szCs w:val="28"/>
              </w:rPr>
              <w:t>2</w:t>
            </w:r>
          </w:p>
        </w:tc>
        <w:tc>
          <w:tcPr>
            <w:tcW w:w="1435" w:type="dxa"/>
          </w:tcPr>
          <w:p w14:paraId="3000BDE5" w14:textId="421EA19C" w:rsidR="00533A73" w:rsidRDefault="00533A73" w:rsidP="00797552">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В</w:t>
            </w:r>
          </w:p>
        </w:tc>
        <w:tc>
          <w:tcPr>
            <w:tcW w:w="6922" w:type="dxa"/>
          </w:tcPr>
          <w:p w14:paraId="2781B829" w14:textId="4969F83F"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Користувач повинен мати можливість повторно виконати розрахунок після надходження нових вимірювань.</w:t>
            </w:r>
          </w:p>
        </w:tc>
      </w:tr>
    </w:tbl>
    <w:p w14:paraId="6188C66A" w14:textId="039635B7" w:rsidR="00797552" w:rsidRPr="00797552" w:rsidRDefault="00797552" w:rsidP="00797552">
      <w:pPr>
        <w:pStyle w:val="af"/>
      </w:pPr>
      <w:bookmarkStart w:id="23" w:name="_Toc234677666"/>
      <w:r w:rsidRPr="00797552">
        <w:t>4.5 Аварійні повідомлення</w:t>
      </w:r>
      <w:bookmarkEnd w:id="23"/>
    </w:p>
    <w:p w14:paraId="5730AD91" w14:textId="77777777" w:rsidR="00797552" w:rsidRDefault="00797552" w:rsidP="00797552">
      <w:pPr>
        <w:spacing w:after="0" w:line="360" w:lineRule="auto"/>
        <w:ind w:firstLine="709"/>
        <w:contextualSpacing/>
        <w:jc w:val="both"/>
        <w:rPr>
          <w:rFonts w:ascii="Times New Roman" w:hAnsi="Times New Roman" w:cs="Times New Roman"/>
          <w:sz w:val="28"/>
          <w:szCs w:val="28"/>
        </w:rPr>
      </w:pPr>
      <w:r w:rsidRPr="00797552">
        <w:rPr>
          <w:rFonts w:ascii="Times New Roman" w:hAnsi="Times New Roman" w:cs="Times New Roman"/>
          <w:sz w:val="28"/>
          <w:szCs w:val="28"/>
        </w:rPr>
        <w:t>Модуль забезпечує автоматичний контроль критичних значень вимірювань та інформування користувачів про потенційно небезпечний стан мостової споруди.</w:t>
      </w:r>
    </w:p>
    <w:p w14:paraId="74253475" w14:textId="4B42BA75" w:rsidR="00427B23" w:rsidRPr="00797552" w:rsidRDefault="00427B23" w:rsidP="00797552">
      <w:pPr>
        <w:spacing w:after="0" w:line="360" w:lineRule="auto"/>
        <w:ind w:firstLine="709"/>
        <w:contextualSpacing/>
        <w:jc w:val="both"/>
        <w:rPr>
          <w:rFonts w:ascii="Times New Roman" w:hAnsi="Times New Roman" w:cs="Times New Roman"/>
          <w:sz w:val="28"/>
          <w:szCs w:val="28"/>
        </w:rPr>
      </w:pPr>
      <w:r w:rsidRPr="00427B23">
        <w:rPr>
          <w:rFonts w:ascii="Times New Roman" w:hAnsi="Times New Roman" w:cs="Times New Roman"/>
          <w:sz w:val="28"/>
          <w:szCs w:val="28"/>
        </w:rPr>
        <w:t>Таблиця 4.</w:t>
      </w:r>
      <w:r>
        <w:rPr>
          <w:rFonts w:ascii="Times New Roman" w:hAnsi="Times New Roman" w:cs="Times New Roman"/>
          <w:sz w:val="28"/>
          <w:szCs w:val="28"/>
        </w:rPr>
        <w:t>5</w:t>
      </w:r>
      <w:r w:rsidRPr="00427B23">
        <w:rPr>
          <w:rFonts w:ascii="Times New Roman" w:hAnsi="Times New Roman" w:cs="Times New Roman"/>
          <w:sz w:val="28"/>
          <w:szCs w:val="28"/>
        </w:rPr>
        <w:t xml:space="preserve"> – Функціональні вимоги до </w:t>
      </w:r>
      <w:r>
        <w:rPr>
          <w:rFonts w:ascii="Times New Roman" w:hAnsi="Times New Roman" w:cs="Times New Roman"/>
          <w:sz w:val="28"/>
          <w:szCs w:val="28"/>
        </w:rPr>
        <w:t>аварійних повідомлень</w:t>
      </w:r>
    </w:p>
    <w:tbl>
      <w:tblPr>
        <w:tblStyle w:val="ae"/>
        <w:tblW w:w="0" w:type="auto"/>
        <w:tblLook w:val="04A0" w:firstRow="1" w:lastRow="0" w:firstColumn="1" w:lastColumn="0" w:noHBand="0" w:noVBand="1"/>
      </w:tblPr>
      <w:tblGrid>
        <w:gridCol w:w="1129"/>
        <w:gridCol w:w="1435"/>
        <w:gridCol w:w="6781"/>
      </w:tblGrid>
      <w:tr w:rsidR="00533A73" w14:paraId="085C0EEB" w14:textId="77777777" w:rsidTr="00533A73">
        <w:tc>
          <w:tcPr>
            <w:tcW w:w="1129" w:type="dxa"/>
          </w:tcPr>
          <w:p w14:paraId="23AF2E9E" w14:textId="3A934EBC"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ID</w:t>
            </w:r>
          </w:p>
        </w:tc>
        <w:tc>
          <w:tcPr>
            <w:tcW w:w="1435" w:type="dxa"/>
          </w:tcPr>
          <w:p w14:paraId="129C2736" w14:textId="76DF2DE6"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Пріоритет</w:t>
            </w:r>
          </w:p>
        </w:tc>
        <w:tc>
          <w:tcPr>
            <w:tcW w:w="6781" w:type="dxa"/>
          </w:tcPr>
          <w:p w14:paraId="0B9904DB" w14:textId="281BACBD"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Опис функціональної вимоги</w:t>
            </w:r>
          </w:p>
        </w:tc>
      </w:tr>
      <w:tr w:rsidR="00533A73" w14:paraId="01B2E5CC" w14:textId="77777777" w:rsidTr="00533A73">
        <w:tc>
          <w:tcPr>
            <w:tcW w:w="1129" w:type="dxa"/>
          </w:tcPr>
          <w:p w14:paraId="4EB4FA2D" w14:textId="0F56F8DA"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FR-13</w:t>
            </w:r>
          </w:p>
        </w:tc>
        <w:tc>
          <w:tcPr>
            <w:tcW w:w="1435" w:type="dxa"/>
          </w:tcPr>
          <w:p w14:paraId="0FEE8204" w14:textId="49CAC9AD" w:rsidR="00533A73" w:rsidRDefault="00533A73" w:rsidP="00797552">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П</w:t>
            </w:r>
          </w:p>
        </w:tc>
        <w:tc>
          <w:tcPr>
            <w:tcW w:w="6781" w:type="dxa"/>
          </w:tcPr>
          <w:p w14:paraId="4BFE9BFC" w14:textId="691126B9" w:rsidR="00533A73" w:rsidRDefault="00533A73" w:rsidP="00533A73">
            <w:pPr>
              <w:spacing w:line="360" w:lineRule="auto"/>
              <w:ind w:firstLine="709"/>
              <w:contextualSpacing/>
              <w:jc w:val="both"/>
              <w:rPr>
                <w:rFonts w:ascii="Times New Roman" w:hAnsi="Times New Roman" w:cs="Times New Roman"/>
                <w:sz w:val="28"/>
                <w:szCs w:val="28"/>
              </w:rPr>
            </w:pPr>
            <w:r w:rsidRPr="00797552">
              <w:rPr>
                <w:rFonts w:ascii="Times New Roman" w:hAnsi="Times New Roman" w:cs="Times New Roman"/>
                <w:sz w:val="28"/>
                <w:szCs w:val="28"/>
              </w:rPr>
              <w:t>Система повинна автоматично визначати перевищення допустимих значень контрольованих параметрів.</w:t>
            </w:r>
          </w:p>
        </w:tc>
      </w:tr>
      <w:tr w:rsidR="00533A73" w14:paraId="428B9059" w14:textId="77777777" w:rsidTr="00533A73">
        <w:tc>
          <w:tcPr>
            <w:tcW w:w="1129" w:type="dxa"/>
          </w:tcPr>
          <w:p w14:paraId="47266F04" w14:textId="5B890E4D"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FR-1</w:t>
            </w:r>
            <w:r>
              <w:rPr>
                <w:rFonts w:ascii="Times New Roman" w:hAnsi="Times New Roman" w:cs="Times New Roman"/>
                <w:sz w:val="28"/>
                <w:szCs w:val="28"/>
              </w:rPr>
              <w:t>4</w:t>
            </w:r>
          </w:p>
        </w:tc>
        <w:tc>
          <w:tcPr>
            <w:tcW w:w="1435" w:type="dxa"/>
          </w:tcPr>
          <w:p w14:paraId="287DD73B" w14:textId="03A7D415" w:rsidR="00533A73" w:rsidRDefault="00533A73" w:rsidP="00797552">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П</w:t>
            </w:r>
          </w:p>
        </w:tc>
        <w:tc>
          <w:tcPr>
            <w:tcW w:w="6781" w:type="dxa"/>
          </w:tcPr>
          <w:p w14:paraId="7EB6B6B1" w14:textId="0344D6F4"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У разі перевищення встановлених порогових значень система повинна формувати аварійне повідомлення.</w:t>
            </w:r>
          </w:p>
        </w:tc>
      </w:tr>
      <w:tr w:rsidR="00533A73" w14:paraId="1BC194E7" w14:textId="77777777" w:rsidTr="00533A73">
        <w:tc>
          <w:tcPr>
            <w:tcW w:w="1129" w:type="dxa"/>
          </w:tcPr>
          <w:p w14:paraId="7F2D7D78" w14:textId="75C9623E"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FR-1</w:t>
            </w:r>
            <w:r>
              <w:rPr>
                <w:rFonts w:ascii="Times New Roman" w:hAnsi="Times New Roman" w:cs="Times New Roman"/>
                <w:sz w:val="28"/>
                <w:szCs w:val="28"/>
              </w:rPr>
              <w:t>5</w:t>
            </w:r>
          </w:p>
        </w:tc>
        <w:tc>
          <w:tcPr>
            <w:tcW w:w="1435" w:type="dxa"/>
          </w:tcPr>
          <w:p w14:paraId="0F336E51" w14:textId="587FE220" w:rsidR="00533A73" w:rsidRDefault="00533A73" w:rsidP="00797552">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В</w:t>
            </w:r>
          </w:p>
        </w:tc>
        <w:tc>
          <w:tcPr>
            <w:tcW w:w="6781" w:type="dxa"/>
          </w:tcPr>
          <w:p w14:paraId="431BC782" w14:textId="11312C72"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Користувач повинен мати можливість переглядати журнал аварійних повідомлень із зазначенням часу, мосту та сенсора.</w:t>
            </w:r>
          </w:p>
        </w:tc>
      </w:tr>
    </w:tbl>
    <w:p w14:paraId="48E53076" w14:textId="3F323133" w:rsidR="00797552" w:rsidRPr="00797552" w:rsidRDefault="00797552" w:rsidP="00797552">
      <w:pPr>
        <w:pStyle w:val="af"/>
      </w:pPr>
      <w:bookmarkStart w:id="24" w:name="_Toc234677667"/>
      <w:r w:rsidRPr="00797552">
        <w:t>4.6 Адміністрування системи</w:t>
      </w:r>
      <w:bookmarkEnd w:id="24"/>
    </w:p>
    <w:p w14:paraId="1B80EFDE" w14:textId="77777777" w:rsidR="00797552" w:rsidRDefault="00797552" w:rsidP="00797552">
      <w:pPr>
        <w:spacing w:after="0" w:line="360" w:lineRule="auto"/>
        <w:ind w:firstLine="709"/>
        <w:contextualSpacing/>
        <w:jc w:val="both"/>
        <w:rPr>
          <w:rFonts w:ascii="Times New Roman" w:hAnsi="Times New Roman" w:cs="Times New Roman"/>
          <w:sz w:val="28"/>
          <w:szCs w:val="28"/>
        </w:rPr>
      </w:pPr>
      <w:r w:rsidRPr="00797552">
        <w:rPr>
          <w:rFonts w:ascii="Times New Roman" w:hAnsi="Times New Roman" w:cs="Times New Roman"/>
          <w:sz w:val="28"/>
          <w:szCs w:val="28"/>
        </w:rPr>
        <w:t>Модуль призначений для керування користувачами, призначення ролей та підтримання актуальності довідкової інформації. Використання функцій цього модуля доступне лише адміністраторам системи.</w:t>
      </w:r>
    </w:p>
    <w:p w14:paraId="21CD0784" w14:textId="77777777" w:rsidR="00427B23" w:rsidRDefault="00427B23" w:rsidP="00797552">
      <w:pPr>
        <w:spacing w:after="0" w:line="360" w:lineRule="auto"/>
        <w:ind w:firstLine="709"/>
        <w:contextualSpacing/>
        <w:jc w:val="both"/>
        <w:rPr>
          <w:rFonts w:ascii="Times New Roman" w:hAnsi="Times New Roman" w:cs="Times New Roman"/>
          <w:sz w:val="28"/>
          <w:szCs w:val="28"/>
        </w:rPr>
      </w:pPr>
    </w:p>
    <w:p w14:paraId="6C77C75B" w14:textId="77777777" w:rsidR="00427B23" w:rsidRDefault="00427B23" w:rsidP="00797552">
      <w:pPr>
        <w:spacing w:after="0" w:line="360" w:lineRule="auto"/>
        <w:ind w:firstLine="709"/>
        <w:contextualSpacing/>
        <w:jc w:val="both"/>
        <w:rPr>
          <w:rFonts w:ascii="Times New Roman" w:hAnsi="Times New Roman" w:cs="Times New Roman"/>
          <w:sz w:val="28"/>
          <w:szCs w:val="28"/>
        </w:rPr>
      </w:pPr>
    </w:p>
    <w:p w14:paraId="753A9CB5" w14:textId="77777777" w:rsidR="00427B23" w:rsidRDefault="00427B23" w:rsidP="00797552">
      <w:pPr>
        <w:spacing w:after="0" w:line="360" w:lineRule="auto"/>
        <w:ind w:firstLine="709"/>
        <w:contextualSpacing/>
        <w:jc w:val="both"/>
        <w:rPr>
          <w:rFonts w:ascii="Times New Roman" w:hAnsi="Times New Roman" w:cs="Times New Roman"/>
          <w:sz w:val="28"/>
          <w:szCs w:val="28"/>
        </w:rPr>
      </w:pPr>
    </w:p>
    <w:p w14:paraId="1A9BEC2A" w14:textId="00B80F4B" w:rsidR="00427B23" w:rsidRPr="00797552" w:rsidRDefault="00427B23" w:rsidP="00797552">
      <w:pPr>
        <w:spacing w:after="0" w:line="360" w:lineRule="auto"/>
        <w:ind w:firstLine="709"/>
        <w:contextualSpacing/>
        <w:jc w:val="both"/>
        <w:rPr>
          <w:rFonts w:ascii="Times New Roman" w:hAnsi="Times New Roman" w:cs="Times New Roman"/>
          <w:sz w:val="28"/>
          <w:szCs w:val="28"/>
        </w:rPr>
      </w:pPr>
      <w:r w:rsidRPr="00427B23">
        <w:rPr>
          <w:rFonts w:ascii="Times New Roman" w:hAnsi="Times New Roman" w:cs="Times New Roman"/>
          <w:sz w:val="28"/>
          <w:szCs w:val="28"/>
        </w:rPr>
        <w:lastRenderedPageBreak/>
        <w:t>Таблиця 4.</w:t>
      </w:r>
      <w:r>
        <w:rPr>
          <w:rFonts w:ascii="Times New Roman" w:hAnsi="Times New Roman" w:cs="Times New Roman"/>
          <w:sz w:val="28"/>
          <w:szCs w:val="28"/>
        </w:rPr>
        <w:t>6</w:t>
      </w:r>
      <w:r w:rsidRPr="00427B23">
        <w:rPr>
          <w:rFonts w:ascii="Times New Roman" w:hAnsi="Times New Roman" w:cs="Times New Roman"/>
          <w:sz w:val="28"/>
          <w:szCs w:val="28"/>
        </w:rPr>
        <w:t xml:space="preserve"> – Функціональні вимоги до </w:t>
      </w:r>
      <w:r>
        <w:rPr>
          <w:rFonts w:ascii="Times New Roman" w:hAnsi="Times New Roman" w:cs="Times New Roman"/>
          <w:sz w:val="28"/>
          <w:szCs w:val="28"/>
        </w:rPr>
        <w:t>адміністрування системи</w:t>
      </w:r>
    </w:p>
    <w:tbl>
      <w:tblPr>
        <w:tblStyle w:val="ae"/>
        <w:tblW w:w="0" w:type="auto"/>
        <w:tblLook w:val="04A0" w:firstRow="1" w:lastRow="0" w:firstColumn="1" w:lastColumn="0" w:noHBand="0" w:noVBand="1"/>
      </w:tblPr>
      <w:tblGrid>
        <w:gridCol w:w="988"/>
        <w:gridCol w:w="1435"/>
        <w:gridCol w:w="6922"/>
      </w:tblGrid>
      <w:tr w:rsidR="00533A73" w14:paraId="5B2326BC" w14:textId="77777777" w:rsidTr="00533A73">
        <w:tc>
          <w:tcPr>
            <w:tcW w:w="988" w:type="dxa"/>
          </w:tcPr>
          <w:p w14:paraId="2C5AF12A" w14:textId="3F1495F6"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ID</w:t>
            </w:r>
          </w:p>
        </w:tc>
        <w:tc>
          <w:tcPr>
            <w:tcW w:w="1432" w:type="dxa"/>
          </w:tcPr>
          <w:p w14:paraId="37E291BB" w14:textId="25688482"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Пріоритет</w:t>
            </w:r>
          </w:p>
        </w:tc>
        <w:tc>
          <w:tcPr>
            <w:tcW w:w="6925" w:type="dxa"/>
          </w:tcPr>
          <w:p w14:paraId="09FD72A0" w14:textId="6A631C53"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Опис функціональної вимоги</w:t>
            </w:r>
          </w:p>
        </w:tc>
      </w:tr>
      <w:tr w:rsidR="00533A73" w14:paraId="11A659E9" w14:textId="77777777" w:rsidTr="00533A73">
        <w:tc>
          <w:tcPr>
            <w:tcW w:w="988" w:type="dxa"/>
          </w:tcPr>
          <w:p w14:paraId="6E91E67E" w14:textId="063E5EF7"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FR-16</w:t>
            </w:r>
          </w:p>
        </w:tc>
        <w:tc>
          <w:tcPr>
            <w:tcW w:w="1432" w:type="dxa"/>
          </w:tcPr>
          <w:p w14:paraId="6E4454B3" w14:textId="458EBF63" w:rsidR="00533A73" w:rsidRDefault="00533A73" w:rsidP="00797552">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П</w:t>
            </w:r>
          </w:p>
        </w:tc>
        <w:tc>
          <w:tcPr>
            <w:tcW w:w="6925" w:type="dxa"/>
          </w:tcPr>
          <w:p w14:paraId="4E724AA4" w14:textId="4BAA9B28" w:rsidR="00533A73" w:rsidRPr="00533A73" w:rsidRDefault="00533A73" w:rsidP="00533A73">
            <w:pPr>
              <w:spacing w:line="360" w:lineRule="auto"/>
              <w:ind w:firstLine="709"/>
              <w:contextualSpacing/>
              <w:jc w:val="both"/>
              <w:rPr>
                <w:rFonts w:ascii="Times New Roman" w:hAnsi="Times New Roman" w:cs="Times New Roman"/>
                <w:sz w:val="28"/>
                <w:szCs w:val="28"/>
                <w:lang w:val="ru-RU"/>
              </w:rPr>
            </w:pPr>
            <w:r w:rsidRPr="00797552">
              <w:rPr>
                <w:rFonts w:ascii="Times New Roman" w:hAnsi="Times New Roman" w:cs="Times New Roman"/>
                <w:sz w:val="28"/>
                <w:szCs w:val="28"/>
              </w:rPr>
              <w:t>Система повинна забезпечувати створення, редагування та видалення облікових записів користувачів.</w:t>
            </w:r>
          </w:p>
        </w:tc>
      </w:tr>
      <w:tr w:rsidR="00533A73" w14:paraId="3DE4F9B7" w14:textId="77777777" w:rsidTr="00533A73">
        <w:tc>
          <w:tcPr>
            <w:tcW w:w="988" w:type="dxa"/>
          </w:tcPr>
          <w:p w14:paraId="35D3FB70" w14:textId="2540E49A"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FR-1</w:t>
            </w:r>
            <w:r>
              <w:rPr>
                <w:rFonts w:ascii="Times New Roman" w:hAnsi="Times New Roman" w:cs="Times New Roman"/>
                <w:sz w:val="28"/>
                <w:szCs w:val="28"/>
              </w:rPr>
              <w:t>7</w:t>
            </w:r>
          </w:p>
        </w:tc>
        <w:tc>
          <w:tcPr>
            <w:tcW w:w="1432" w:type="dxa"/>
          </w:tcPr>
          <w:p w14:paraId="2061CF95" w14:textId="105111D5" w:rsidR="00533A73" w:rsidRDefault="00533A73" w:rsidP="00797552">
            <w:pPr>
              <w:spacing w:line="360" w:lineRule="auto"/>
              <w:contextualSpacing/>
              <w:jc w:val="both"/>
              <w:rPr>
                <w:rFonts w:ascii="Times New Roman" w:hAnsi="Times New Roman" w:cs="Times New Roman"/>
                <w:sz w:val="28"/>
                <w:szCs w:val="28"/>
              </w:rPr>
            </w:pPr>
            <w:r>
              <w:rPr>
                <w:rFonts w:ascii="Times New Roman" w:hAnsi="Times New Roman" w:cs="Times New Roman"/>
                <w:sz w:val="28"/>
                <w:szCs w:val="28"/>
              </w:rPr>
              <w:t>П</w:t>
            </w:r>
          </w:p>
        </w:tc>
        <w:tc>
          <w:tcPr>
            <w:tcW w:w="6925" w:type="dxa"/>
          </w:tcPr>
          <w:p w14:paraId="63653D13" w14:textId="192B960B" w:rsidR="00533A73" w:rsidRDefault="00533A73" w:rsidP="00797552">
            <w:pPr>
              <w:spacing w:line="360" w:lineRule="auto"/>
              <w:contextualSpacing/>
              <w:jc w:val="both"/>
              <w:rPr>
                <w:rFonts w:ascii="Times New Roman" w:hAnsi="Times New Roman" w:cs="Times New Roman"/>
                <w:sz w:val="28"/>
                <w:szCs w:val="28"/>
              </w:rPr>
            </w:pPr>
            <w:r w:rsidRPr="00797552">
              <w:rPr>
                <w:rFonts w:ascii="Times New Roman" w:hAnsi="Times New Roman" w:cs="Times New Roman"/>
                <w:sz w:val="28"/>
                <w:szCs w:val="28"/>
              </w:rPr>
              <w:t>Система повинна забезпечувати розмежування прав доступу відповідно до ролей користувачів.</w:t>
            </w:r>
          </w:p>
        </w:tc>
      </w:tr>
    </w:tbl>
    <w:p w14:paraId="41BA0663" w14:textId="0F0DB0BD" w:rsidR="009E758B" w:rsidRDefault="009E758B" w:rsidP="00797552">
      <w:pPr>
        <w:spacing w:after="0" w:line="360" w:lineRule="auto"/>
        <w:ind w:firstLine="709"/>
        <w:contextualSpacing/>
        <w:jc w:val="both"/>
        <w:rPr>
          <w:rFonts w:ascii="Times New Roman" w:eastAsia="Times New Roman" w:hAnsi="Times New Roman" w:cs="Times New Roman"/>
          <w:b/>
          <w:sz w:val="28"/>
          <w:szCs w:val="32"/>
          <w:lang w:val="ru-RU"/>
        </w:rPr>
      </w:pPr>
      <w:r>
        <w:br w:type="page"/>
      </w:r>
    </w:p>
    <w:p w14:paraId="35013701" w14:textId="3598D0F3" w:rsidR="00F51008" w:rsidRPr="009E758B" w:rsidRDefault="00971B57" w:rsidP="009E758B">
      <w:pPr>
        <w:pStyle w:val="a3"/>
        <w:rPr>
          <w:lang w:val="en-US"/>
        </w:rPr>
      </w:pPr>
      <w:bookmarkStart w:id="25" w:name="_Toc234677668"/>
      <w:r w:rsidRPr="009E758B">
        <w:rPr>
          <w:lang w:val="en-US"/>
        </w:rPr>
        <w:lastRenderedPageBreak/>
        <w:t xml:space="preserve">5 </w:t>
      </w:r>
      <w:r w:rsidRPr="00F51008">
        <w:t>НЕФУНКЦІОНАЛЬНІ</w:t>
      </w:r>
      <w:r w:rsidRPr="009E758B">
        <w:rPr>
          <w:lang w:val="en-US"/>
        </w:rPr>
        <w:t xml:space="preserve"> </w:t>
      </w:r>
      <w:r w:rsidRPr="00F51008">
        <w:t>ВИМОГИ</w:t>
      </w:r>
      <w:r w:rsidRPr="009E758B">
        <w:rPr>
          <w:lang w:val="en-US"/>
        </w:rPr>
        <w:t xml:space="preserve"> (OTHER NONFUNCTIONAL REQUIREMENTS)</w:t>
      </w:r>
      <w:bookmarkEnd w:id="25"/>
    </w:p>
    <w:p w14:paraId="0AA7F61C" w14:textId="77777777" w:rsidR="00F51008" w:rsidRPr="00F51008" w:rsidRDefault="00F51008" w:rsidP="005E67FD">
      <w:pPr>
        <w:spacing w:after="0" w:line="360" w:lineRule="auto"/>
        <w:ind w:firstLine="709"/>
        <w:contextualSpacing/>
        <w:jc w:val="both"/>
        <w:rPr>
          <w:rFonts w:ascii="Times New Roman" w:hAnsi="Times New Roman" w:cs="Times New Roman"/>
          <w:sz w:val="28"/>
          <w:szCs w:val="28"/>
          <w:lang w:val="ru-RU"/>
        </w:rPr>
      </w:pPr>
      <w:r w:rsidRPr="00F51008">
        <w:rPr>
          <w:rFonts w:ascii="Times New Roman" w:hAnsi="Times New Roman" w:cs="Times New Roman"/>
          <w:sz w:val="28"/>
          <w:szCs w:val="28"/>
          <w:lang w:val="ru-RU"/>
        </w:rPr>
        <w:t>Нефункціональні вимоги визначають характеристики програмної системи, що впливають на її продуктивність, безпеку, надійність та зручність експлуатації. На відміну від функціональних вимог, вони не описують окремі дії системи, а встановлюють критерії якості її роботи.</w:t>
      </w:r>
    </w:p>
    <w:p w14:paraId="3A2E0D35" w14:textId="13BD6D2B" w:rsidR="00533A73" w:rsidRDefault="00F51008" w:rsidP="009E758B">
      <w:pPr>
        <w:pStyle w:val="af"/>
        <w:rPr>
          <w:lang w:val="uk-UA"/>
        </w:rPr>
      </w:pPr>
      <w:bookmarkStart w:id="26" w:name="_Toc234677669"/>
      <w:r w:rsidRPr="00326C15">
        <w:rPr>
          <w:lang w:val="en-US"/>
        </w:rPr>
        <w:t xml:space="preserve">5.1 </w:t>
      </w:r>
      <w:r w:rsidRPr="00F51008">
        <w:t>Вимоги</w:t>
      </w:r>
      <w:r w:rsidRPr="00326C15">
        <w:rPr>
          <w:lang w:val="en-US"/>
        </w:rPr>
        <w:t xml:space="preserve"> </w:t>
      </w:r>
      <w:r w:rsidRPr="00F51008">
        <w:t>до</w:t>
      </w:r>
      <w:r w:rsidRPr="00326C15">
        <w:rPr>
          <w:lang w:val="en-US"/>
        </w:rPr>
        <w:t xml:space="preserve"> </w:t>
      </w:r>
      <w:r w:rsidRPr="00F51008">
        <w:t>продуктивності</w:t>
      </w:r>
      <w:r w:rsidRPr="00326C15">
        <w:rPr>
          <w:lang w:val="en-US"/>
        </w:rPr>
        <w:t xml:space="preserve"> (Performance Requirements)</w:t>
      </w:r>
      <w:bookmarkEnd w:id="26"/>
    </w:p>
    <w:p w14:paraId="6F946024" w14:textId="62E52FEA" w:rsidR="00427B23" w:rsidRPr="00427B23" w:rsidRDefault="00427B23" w:rsidP="00427B23">
      <w:pPr>
        <w:pStyle w:val="af2"/>
        <w:rPr>
          <w:noProof/>
        </w:rPr>
      </w:pPr>
      <w:r w:rsidRPr="0064354D">
        <w:rPr>
          <w:noProof/>
        </w:rPr>
        <w:t>Таблиця</w:t>
      </w:r>
      <w:r>
        <w:rPr>
          <w:noProof/>
        </w:rPr>
        <w:t xml:space="preserve"> 5</w:t>
      </w:r>
      <w:r w:rsidRPr="0064354D">
        <w:rPr>
          <w:noProof/>
        </w:rPr>
        <w:t xml:space="preserve">.1 – </w:t>
      </w:r>
      <w:proofErr w:type="spellStart"/>
      <w:r w:rsidRPr="00F51008">
        <w:rPr>
          <w:lang w:val="ru-RU"/>
        </w:rPr>
        <w:t>Вимоги</w:t>
      </w:r>
      <w:proofErr w:type="spellEnd"/>
      <w:r w:rsidRPr="00326C15">
        <w:rPr>
          <w:lang w:val="en-US"/>
        </w:rPr>
        <w:t xml:space="preserve"> </w:t>
      </w:r>
      <w:r w:rsidRPr="00F51008">
        <w:rPr>
          <w:lang w:val="ru-RU"/>
        </w:rPr>
        <w:t>до</w:t>
      </w:r>
      <w:r w:rsidRPr="00326C15">
        <w:rPr>
          <w:lang w:val="en-US"/>
        </w:rPr>
        <w:t xml:space="preserve"> </w:t>
      </w:r>
      <w:proofErr w:type="spellStart"/>
      <w:r w:rsidRPr="00F51008">
        <w:rPr>
          <w:lang w:val="ru-RU"/>
        </w:rPr>
        <w:t>продуктивності</w:t>
      </w:r>
      <w:proofErr w:type="spellEnd"/>
    </w:p>
    <w:tbl>
      <w:tblPr>
        <w:tblStyle w:val="ae"/>
        <w:tblW w:w="0" w:type="auto"/>
        <w:tblLook w:val="04A0" w:firstRow="1" w:lastRow="0" w:firstColumn="1" w:lastColumn="0" w:noHBand="0" w:noVBand="1"/>
      </w:tblPr>
      <w:tblGrid>
        <w:gridCol w:w="1269"/>
        <w:gridCol w:w="2126"/>
        <w:gridCol w:w="1435"/>
        <w:gridCol w:w="4515"/>
      </w:tblGrid>
      <w:tr w:rsidR="00533A73" w14:paraId="3315836E" w14:textId="77777777" w:rsidTr="00533A73">
        <w:tc>
          <w:tcPr>
            <w:tcW w:w="1271" w:type="dxa"/>
          </w:tcPr>
          <w:p w14:paraId="69F39267" w14:textId="6DC4EF8E" w:rsidR="00533A73" w:rsidRPr="00596845" w:rsidRDefault="00533A73" w:rsidP="00596845">
            <w:pPr>
              <w:jc w:val="both"/>
              <w:rPr>
                <w:rFonts w:ascii="Times New Roman" w:hAnsi="Times New Roman" w:cs="Times New Roman"/>
                <w:sz w:val="28"/>
                <w:szCs w:val="28"/>
              </w:rPr>
            </w:pPr>
            <w:r w:rsidRPr="00596845">
              <w:rPr>
                <w:rFonts w:ascii="Times New Roman" w:hAnsi="Times New Roman" w:cs="Times New Roman"/>
                <w:sz w:val="28"/>
                <w:szCs w:val="28"/>
              </w:rPr>
              <w:t>ID</w:t>
            </w:r>
          </w:p>
        </w:tc>
        <w:tc>
          <w:tcPr>
            <w:tcW w:w="2126" w:type="dxa"/>
          </w:tcPr>
          <w:p w14:paraId="404461DE" w14:textId="3A90827D" w:rsidR="00533A73" w:rsidRPr="00596845" w:rsidRDefault="00533A73" w:rsidP="00596845">
            <w:pPr>
              <w:jc w:val="both"/>
              <w:rPr>
                <w:rFonts w:ascii="Times New Roman" w:hAnsi="Times New Roman" w:cs="Times New Roman"/>
                <w:sz w:val="28"/>
                <w:szCs w:val="28"/>
              </w:rPr>
            </w:pPr>
            <w:r w:rsidRPr="00596845">
              <w:rPr>
                <w:rFonts w:ascii="Times New Roman" w:hAnsi="Times New Roman" w:cs="Times New Roman"/>
                <w:sz w:val="28"/>
                <w:szCs w:val="28"/>
              </w:rPr>
              <w:t>Тип вимоги</w:t>
            </w:r>
          </w:p>
        </w:tc>
        <w:tc>
          <w:tcPr>
            <w:tcW w:w="1418" w:type="dxa"/>
          </w:tcPr>
          <w:p w14:paraId="1A6B636F" w14:textId="6B2760E0" w:rsidR="00533A73" w:rsidRPr="00596845" w:rsidRDefault="00533A73" w:rsidP="00596845">
            <w:pPr>
              <w:jc w:val="both"/>
              <w:rPr>
                <w:rFonts w:ascii="Times New Roman" w:hAnsi="Times New Roman" w:cs="Times New Roman"/>
                <w:sz w:val="28"/>
                <w:szCs w:val="28"/>
              </w:rPr>
            </w:pPr>
            <w:r w:rsidRPr="00596845">
              <w:rPr>
                <w:rFonts w:ascii="Times New Roman" w:hAnsi="Times New Roman" w:cs="Times New Roman"/>
                <w:sz w:val="28"/>
                <w:szCs w:val="28"/>
              </w:rPr>
              <w:t>Пріоритет</w:t>
            </w:r>
          </w:p>
        </w:tc>
        <w:tc>
          <w:tcPr>
            <w:tcW w:w="4530" w:type="dxa"/>
          </w:tcPr>
          <w:p w14:paraId="24D24E60" w14:textId="3A1859F7" w:rsidR="00533A73" w:rsidRPr="00596845" w:rsidRDefault="00533A73" w:rsidP="00596845">
            <w:pPr>
              <w:jc w:val="both"/>
              <w:rPr>
                <w:rFonts w:ascii="Times New Roman" w:hAnsi="Times New Roman" w:cs="Times New Roman"/>
                <w:sz w:val="28"/>
                <w:szCs w:val="28"/>
              </w:rPr>
            </w:pPr>
            <w:r w:rsidRPr="00596845">
              <w:rPr>
                <w:rFonts w:ascii="Times New Roman" w:hAnsi="Times New Roman" w:cs="Times New Roman"/>
                <w:sz w:val="28"/>
                <w:szCs w:val="28"/>
              </w:rPr>
              <w:t>Опис вимоги</w:t>
            </w:r>
          </w:p>
        </w:tc>
      </w:tr>
      <w:tr w:rsidR="00533A73" w14:paraId="7DF7DB81" w14:textId="77777777" w:rsidTr="00533A73">
        <w:tc>
          <w:tcPr>
            <w:tcW w:w="1271" w:type="dxa"/>
          </w:tcPr>
          <w:p w14:paraId="5B5FE289" w14:textId="024F9AF2" w:rsidR="00533A73" w:rsidRPr="00596845" w:rsidRDefault="00533A73" w:rsidP="00596845">
            <w:pPr>
              <w:jc w:val="both"/>
              <w:rPr>
                <w:rFonts w:ascii="Times New Roman" w:hAnsi="Times New Roman" w:cs="Times New Roman"/>
                <w:sz w:val="28"/>
                <w:szCs w:val="28"/>
              </w:rPr>
            </w:pPr>
            <w:r w:rsidRPr="00596845">
              <w:rPr>
                <w:rFonts w:ascii="Times New Roman" w:hAnsi="Times New Roman" w:cs="Times New Roman"/>
                <w:sz w:val="28"/>
                <w:szCs w:val="28"/>
              </w:rPr>
              <w:t>NFR-01</w:t>
            </w:r>
          </w:p>
        </w:tc>
        <w:tc>
          <w:tcPr>
            <w:tcW w:w="2126" w:type="dxa"/>
          </w:tcPr>
          <w:p w14:paraId="088277DE" w14:textId="71DA0C9B" w:rsidR="00533A73" w:rsidRPr="00596845" w:rsidRDefault="00533A73" w:rsidP="00596845">
            <w:pPr>
              <w:jc w:val="both"/>
              <w:rPr>
                <w:rFonts w:ascii="Times New Roman" w:hAnsi="Times New Roman" w:cs="Times New Roman"/>
                <w:sz w:val="28"/>
                <w:szCs w:val="28"/>
              </w:rPr>
            </w:pPr>
            <w:r w:rsidRPr="00596845">
              <w:rPr>
                <w:rFonts w:ascii="Times New Roman" w:hAnsi="Times New Roman" w:cs="Times New Roman"/>
                <w:sz w:val="28"/>
                <w:szCs w:val="28"/>
              </w:rPr>
              <w:t>Продуктивність</w:t>
            </w:r>
          </w:p>
        </w:tc>
        <w:tc>
          <w:tcPr>
            <w:tcW w:w="1418" w:type="dxa"/>
          </w:tcPr>
          <w:p w14:paraId="103D27D0" w14:textId="167A005F" w:rsidR="00533A73" w:rsidRPr="00596845" w:rsidRDefault="00533A73" w:rsidP="00596845">
            <w:pPr>
              <w:jc w:val="both"/>
              <w:rPr>
                <w:rFonts w:ascii="Times New Roman" w:hAnsi="Times New Roman" w:cs="Times New Roman"/>
                <w:sz w:val="28"/>
                <w:szCs w:val="28"/>
              </w:rPr>
            </w:pPr>
            <w:r w:rsidRPr="00596845">
              <w:rPr>
                <w:rFonts w:ascii="Times New Roman" w:hAnsi="Times New Roman" w:cs="Times New Roman"/>
                <w:sz w:val="28"/>
                <w:szCs w:val="28"/>
              </w:rPr>
              <w:t>П</w:t>
            </w:r>
          </w:p>
        </w:tc>
        <w:tc>
          <w:tcPr>
            <w:tcW w:w="4530" w:type="dxa"/>
          </w:tcPr>
          <w:p w14:paraId="152D17D4" w14:textId="70FE0360" w:rsidR="00533A73" w:rsidRPr="00596845" w:rsidRDefault="00533A73" w:rsidP="00596845">
            <w:pPr>
              <w:jc w:val="both"/>
              <w:rPr>
                <w:rFonts w:ascii="Times New Roman" w:hAnsi="Times New Roman" w:cs="Times New Roman"/>
                <w:sz w:val="28"/>
                <w:szCs w:val="28"/>
              </w:rPr>
            </w:pPr>
            <w:r w:rsidRPr="00596845">
              <w:rPr>
                <w:rFonts w:ascii="Times New Roman" w:hAnsi="Times New Roman" w:cs="Times New Roman"/>
                <w:sz w:val="28"/>
                <w:szCs w:val="28"/>
              </w:rPr>
              <w:t>Час завантаження основних сторінок вебінтерфейсу не повинен перевищувати 3 секунд за умови стабільного мережевого з'єднання.</w:t>
            </w:r>
          </w:p>
        </w:tc>
      </w:tr>
      <w:tr w:rsidR="00533A73" w14:paraId="7EC98FD8" w14:textId="77777777" w:rsidTr="00533A73">
        <w:tc>
          <w:tcPr>
            <w:tcW w:w="1271" w:type="dxa"/>
          </w:tcPr>
          <w:p w14:paraId="28ACEC9C" w14:textId="50521100" w:rsidR="00533A73" w:rsidRPr="00596845" w:rsidRDefault="00533A73" w:rsidP="00596845">
            <w:pPr>
              <w:jc w:val="both"/>
              <w:rPr>
                <w:rFonts w:ascii="Times New Roman" w:hAnsi="Times New Roman" w:cs="Times New Roman"/>
                <w:sz w:val="28"/>
                <w:szCs w:val="28"/>
              </w:rPr>
            </w:pPr>
            <w:r w:rsidRPr="00596845">
              <w:rPr>
                <w:rFonts w:ascii="Times New Roman" w:hAnsi="Times New Roman" w:cs="Times New Roman"/>
                <w:sz w:val="28"/>
                <w:szCs w:val="28"/>
              </w:rPr>
              <w:t>NFR-02</w:t>
            </w:r>
          </w:p>
        </w:tc>
        <w:tc>
          <w:tcPr>
            <w:tcW w:w="2126" w:type="dxa"/>
          </w:tcPr>
          <w:p w14:paraId="0CFDE32F" w14:textId="55228593" w:rsidR="00533A73" w:rsidRPr="00596845" w:rsidRDefault="00533A73" w:rsidP="00596845">
            <w:pPr>
              <w:jc w:val="both"/>
              <w:rPr>
                <w:rFonts w:ascii="Times New Roman" w:hAnsi="Times New Roman" w:cs="Times New Roman"/>
                <w:sz w:val="28"/>
                <w:szCs w:val="28"/>
              </w:rPr>
            </w:pPr>
            <w:r w:rsidRPr="00596845">
              <w:rPr>
                <w:rFonts w:ascii="Times New Roman" w:hAnsi="Times New Roman" w:cs="Times New Roman"/>
                <w:sz w:val="28"/>
                <w:szCs w:val="28"/>
              </w:rPr>
              <w:t>Продуктивність</w:t>
            </w:r>
          </w:p>
        </w:tc>
        <w:tc>
          <w:tcPr>
            <w:tcW w:w="1418" w:type="dxa"/>
          </w:tcPr>
          <w:p w14:paraId="030132A2" w14:textId="616D02A5" w:rsidR="00533A73" w:rsidRPr="00596845" w:rsidRDefault="00533A73" w:rsidP="00596845">
            <w:pPr>
              <w:jc w:val="both"/>
              <w:rPr>
                <w:rFonts w:ascii="Times New Roman" w:hAnsi="Times New Roman" w:cs="Times New Roman"/>
                <w:sz w:val="28"/>
                <w:szCs w:val="28"/>
              </w:rPr>
            </w:pPr>
            <w:r w:rsidRPr="00596845">
              <w:rPr>
                <w:rFonts w:ascii="Times New Roman" w:hAnsi="Times New Roman" w:cs="Times New Roman"/>
                <w:sz w:val="28"/>
                <w:szCs w:val="28"/>
              </w:rPr>
              <w:t>П</w:t>
            </w:r>
          </w:p>
        </w:tc>
        <w:tc>
          <w:tcPr>
            <w:tcW w:w="4530" w:type="dxa"/>
          </w:tcPr>
          <w:p w14:paraId="600018F0" w14:textId="7E67425F" w:rsidR="00533A73" w:rsidRPr="00596845" w:rsidRDefault="00533A73" w:rsidP="00596845">
            <w:pPr>
              <w:jc w:val="both"/>
              <w:rPr>
                <w:rFonts w:ascii="Times New Roman" w:hAnsi="Times New Roman" w:cs="Times New Roman"/>
                <w:sz w:val="28"/>
                <w:szCs w:val="28"/>
              </w:rPr>
            </w:pPr>
            <w:r w:rsidRPr="00596845">
              <w:rPr>
                <w:rFonts w:ascii="Times New Roman" w:hAnsi="Times New Roman" w:cs="Times New Roman"/>
                <w:sz w:val="28"/>
                <w:szCs w:val="28"/>
              </w:rPr>
              <w:t>Сервер повинен обробляти стандартний REST-запит не довше ніж за 2 секунди.</w:t>
            </w:r>
          </w:p>
        </w:tc>
      </w:tr>
      <w:tr w:rsidR="00533A73" w14:paraId="578F0354" w14:textId="77777777" w:rsidTr="00533A73">
        <w:tc>
          <w:tcPr>
            <w:tcW w:w="1271" w:type="dxa"/>
          </w:tcPr>
          <w:p w14:paraId="15A04E74" w14:textId="119204FF" w:rsidR="00533A73" w:rsidRPr="00596845" w:rsidRDefault="00533A73" w:rsidP="00596845">
            <w:pPr>
              <w:jc w:val="both"/>
              <w:rPr>
                <w:rFonts w:ascii="Times New Roman" w:hAnsi="Times New Roman" w:cs="Times New Roman"/>
                <w:sz w:val="28"/>
                <w:szCs w:val="28"/>
              </w:rPr>
            </w:pPr>
            <w:r w:rsidRPr="00596845">
              <w:rPr>
                <w:rFonts w:ascii="Times New Roman" w:hAnsi="Times New Roman" w:cs="Times New Roman"/>
                <w:sz w:val="28"/>
                <w:szCs w:val="28"/>
              </w:rPr>
              <w:t>NFR-03</w:t>
            </w:r>
          </w:p>
        </w:tc>
        <w:tc>
          <w:tcPr>
            <w:tcW w:w="2126" w:type="dxa"/>
          </w:tcPr>
          <w:p w14:paraId="41EE6AB8" w14:textId="28065866" w:rsidR="00533A73" w:rsidRPr="00596845" w:rsidRDefault="00533A73" w:rsidP="00596845">
            <w:pPr>
              <w:jc w:val="both"/>
              <w:rPr>
                <w:rFonts w:ascii="Times New Roman" w:hAnsi="Times New Roman" w:cs="Times New Roman"/>
                <w:sz w:val="28"/>
                <w:szCs w:val="28"/>
              </w:rPr>
            </w:pPr>
            <w:r w:rsidRPr="00596845">
              <w:rPr>
                <w:rFonts w:ascii="Times New Roman" w:hAnsi="Times New Roman" w:cs="Times New Roman"/>
                <w:sz w:val="28"/>
                <w:szCs w:val="28"/>
              </w:rPr>
              <w:t>Продуктивність</w:t>
            </w:r>
          </w:p>
        </w:tc>
        <w:tc>
          <w:tcPr>
            <w:tcW w:w="1418" w:type="dxa"/>
          </w:tcPr>
          <w:p w14:paraId="7280DF9F" w14:textId="2E0B4E62" w:rsidR="00533A73" w:rsidRPr="00596845" w:rsidRDefault="00533A73" w:rsidP="00596845">
            <w:pPr>
              <w:jc w:val="both"/>
              <w:rPr>
                <w:rFonts w:ascii="Times New Roman" w:hAnsi="Times New Roman" w:cs="Times New Roman"/>
                <w:sz w:val="28"/>
                <w:szCs w:val="28"/>
              </w:rPr>
            </w:pPr>
            <w:r w:rsidRPr="00596845">
              <w:rPr>
                <w:rFonts w:ascii="Times New Roman" w:hAnsi="Times New Roman" w:cs="Times New Roman"/>
                <w:sz w:val="28"/>
                <w:szCs w:val="28"/>
              </w:rPr>
              <w:t>В</w:t>
            </w:r>
          </w:p>
        </w:tc>
        <w:tc>
          <w:tcPr>
            <w:tcW w:w="4530" w:type="dxa"/>
          </w:tcPr>
          <w:p w14:paraId="550FBB3D" w14:textId="46DBE3DC" w:rsidR="00533A73" w:rsidRPr="00596845" w:rsidRDefault="00533A73" w:rsidP="00596845">
            <w:pPr>
              <w:jc w:val="both"/>
              <w:rPr>
                <w:rFonts w:ascii="Times New Roman" w:hAnsi="Times New Roman" w:cs="Times New Roman"/>
                <w:sz w:val="28"/>
                <w:szCs w:val="28"/>
              </w:rPr>
            </w:pPr>
            <w:r w:rsidRPr="00596845">
              <w:rPr>
                <w:rFonts w:ascii="Times New Roman" w:hAnsi="Times New Roman" w:cs="Times New Roman"/>
                <w:sz w:val="28"/>
                <w:szCs w:val="28"/>
              </w:rPr>
              <w:t>Побудова графіків історії вимірювань повинна виконуватися без помітних затримок для користувача.</w:t>
            </w:r>
          </w:p>
        </w:tc>
      </w:tr>
    </w:tbl>
    <w:p w14:paraId="0608B036" w14:textId="77777777" w:rsidR="00F51008" w:rsidRPr="009E1FAE" w:rsidRDefault="00F51008" w:rsidP="009E758B">
      <w:pPr>
        <w:pStyle w:val="af"/>
        <w:rPr>
          <w:lang w:val="uk-UA"/>
        </w:rPr>
      </w:pPr>
      <w:bookmarkStart w:id="27" w:name="_Toc234677670"/>
      <w:r w:rsidRPr="009E1FAE">
        <w:rPr>
          <w:lang w:val="uk-UA"/>
        </w:rPr>
        <w:t>5.2 Вимоги щодо безпечної експлуатації (</w:t>
      </w:r>
      <w:r w:rsidRPr="00F51008">
        <w:t>Safety</w:t>
      </w:r>
      <w:r w:rsidRPr="009E1FAE">
        <w:rPr>
          <w:lang w:val="uk-UA"/>
        </w:rPr>
        <w:t xml:space="preserve"> </w:t>
      </w:r>
      <w:r w:rsidRPr="00F51008">
        <w:t>Requirements</w:t>
      </w:r>
      <w:r w:rsidRPr="009E1FAE">
        <w:rPr>
          <w:lang w:val="uk-UA"/>
        </w:rPr>
        <w:t>)</w:t>
      </w:r>
      <w:bookmarkEnd w:id="27"/>
    </w:p>
    <w:p w14:paraId="165CB8EC" w14:textId="77777777" w:rsidR="00F51008" w:rsidRPr="00F51008" w:rsidRDefault="00F51008" w:rsidP="005E67FD">
      <w:pPr>
        <w:spacing w:after="0" w:line="360" w:lineRule="auto"/>
        <w:ind w:firstLine="709"/>
        <w:contextualSpacing/>
        <w:jc w:val="both"/>
        <w:rPr>
          <w:rFonts w:ascii="Times New Roman" w:hAnsi="Times New Roman" w:cs="Times New Roman"/>
          <w:sz w:val="28"/>
          <w:szCs w:val="28"/>
          <w:lang w:val="ru-RU"/>
        </w:rPr>
      </w:pPr>
      <w:r w:rsidRPr="00F51008">
        <w:rPr>
          <w:rFonts w:ascii="Times New Roman" w:hAnsi="Times New Roman" w:cs="Times New Roman"/>
          <w:sz w:val="28"/>
          <w:szCs w:val="28"/>
          <w:lang w:val="ru-RU"/>
        </w:rPr>
        <w:t>Оскільки програмний продукт не здійснює безпосереднього керування технічними пристроями або механізмами мостових споруд, його використання не створює прямої небезпеки для життя чи здоров'я людей.</w:t>
      </w:r>
    </w:p>
    <w:p w14:paraId="7E2EFD23" w14:textId="77777777" w:rsidR="00F51008" w:rsidRDefault="00F51008" w:rsidP="005E67FD">
      <w:pPr>
        <w:spacing w:after="0" w:line="360" w:lineRule="auto"/>
        <w:ind w:firstLine="709"/>
        <w:contextualSpacing/>
        <w:jc w:val="both"/>
        <w:rPr>
          <w:rFonts w:ascii="Times New Roman" w:hAnsi="Times New Roman" w:cs="Times New Roman"/>
          <w:sz w:val="28"/>
          <w:szCs w:val="28"/>
          <w:lang w:val="ru-RU"/>
        </w:rPr>
      </w:pPr>
      <w:r w:rsidRPr="00F51008">
        <w:rPr>
          <w:rFonts w:ascii="Times New Roman" w:hAnsi="Times New Roman" w:cs="Times New Roman"/>
          <w:sz w:val="28"/>
          <w:szCs w:val="28"/>
          <w:lang w:val="ru-RU"/>
        </w:rPr>
        <w:t>Водночас система повинна забезпечувати коректне відображення результатів аналізу та не приховувати інформацію про перевищення допустимих значень контрольованих показників.</w:t>
      </w:r>
    </w:p>
    <w:p w14:paraId="23588502" w14:textId="1BFF3E22" w:rsidR="00427B23" w:rsidRPr="00427B23" w:rsidRDefault="00427B23" w:rsidP="00427B23">
      <w:pPr>
        <w:pStyle w:val="af2"/>
        <w:rPr>
          <w:noProof/>
        </w:rPr>
      </w:pPr>
      <w:r w:rsidRPr="0064354D">
        <w:rPr>
          <w:noProof/>
        </w:rPr>
        <w:t>Таблиця</w:t>
      </w:r>
      <w:r>
        <w:rPr>
          <w:noProof/>
        </w:rPr>
        <w:t xml:space="preserve"> 5</w:t>
      </w:r>
      <w:r w:rsidRPr="0064354D">
        <w:rPr>
          <w:noProof/>
        </w:rPr>
        <w:t>.</w:t>
      </w:r>
      <w:r>
        <w:rPr>
          <w:noProof/>
        </w:rPr>
        <w:t>2</w:t>
      </w:r>
      <w:r w:rsidRPr="0064354D">
        <w:rPr>
          <w:noProof/>
        </w:rPr>
        <w:t xml:space="preserve"> – </w:t>
      </w:r>
      <w:proofErr w:type="spellStart"/>
      <w:r w:rsidRPr="00F51008">
        <w:rPr>
          <w:lang w:val="ru-RU"/>
        </w:rPr>
        <w:t>Вимоги</w:t>
      </w:r>
      <w:proofErr w:type="spellEnd"/>
      <w:r w:rsidRPr="00427B23">
        <w:rPr>
          <w:lang w:val="ru-RU"/>
        </w:rPr>
        <w:t xml:space="preserve"> </w:t>
      </w:r>
      <w:r w:rsidRPr="009E1FAE">
        <w:t>щодо безпечної експлуатації</w:t>
      </w:r>
    </w:p>
    <w:tbl>
      <w:tblPr>
        <w:tblStyle w:val="ae"/>
        <w:tblW w:w="0" w:type="auto"/>
        <w:tblLook w:val="04A0" w:firstRow="1" w:lastRow="0" w:firstColumn="1" w:lastColumn="0" w:noHBand="0" w:noVBand="1"/>
      </w:tblPr>
      <w:tblGrid>
        <w:gridCol w:w="1129"/>
        <w:gridCol w:w="8216"/>
      </w:tblGrid>
      <w:tr w:rsidR="009E1FAE" w14:paraId="4FF75FF4" w14:textId="77777777" w:rsidTr="009E1FAE">
        <w:tc>
          <w:tcPr>
            <w:tcW w:w="1129" w:type="dxa"/>
          </w:tcPr>
          <w:p w14:paraId="5FAFBE51" w14:textId="614EC600" w:rsidR="009E1FAE" w:rsidRPr="00427B23" w:rsidRDefault="009E1FAE" w:rsidP="005E67FD">
            <w:pPr>
              <w:spacing w:line="360" w:lineRule="auto"/>
              <w:contextualSpacing/>
              <w:jc w:val="both"/>
              <w:rPr>
                <w:rFonts w:ascii="Times New Roman" w:hAnsi="Times New Roman" w:cs="Times New Roman"/>
                <w:sz w:val="28"/>
                <w:szCs w:val="28"/>
                <w:lang w:val="ru-RU"/>
              </w:rPr>
            </w:pPr>
            <w:r w:rsidRPr="00F51008">
              <w:rPr>
                <w:rFonts w:ascii="Times New Roman" w:hAnsi="Times New Roman" w:cs="Times New Roman"/>
                <w:sz w:val="28"/>
                <w:szCs w:val="28"/>
                <w:lang w:val="ru-RU"/>
              </w:rPr>
              <w:t>ID</w:t>
            </w:r>
          </w:p>
        </w:tc>
        <w:tc>
          <w:tcPr>
            <w:tcW w:w="8216" w:type="dxa"/>
          </w:tcPr>
          <w:p w14:paraId="74252488" w14:textId="66F2D4D9" w:rsidR="009E1FAE" w:rsidRPr="00427B23" w:rsidRDefault="009E1FAE" w:rsidP="005E67FD">
            <w:pPr>
              <w:spacing w:line="360" w:lineRule="auto"/>
              <w:contextualSpacing/>
              <w:jc w:val="both"/>
              <w:rPr>
                <w:rFonts w:ascii="Times New Roman" w:hAnsi="Times New Roman" w:cs="Times New Roman"/>
                <w:sz w:val="28"/>
                <w:szCs w:val="28"/>
                <w:lang w:val="ru-RU"/>
              </w:rPr>
            </w:pPr>
            <w:r w:rsidRPr="00F51008">
              <w:rPr>
                <w:rFonts w:ascii="Times New Roman" w:hAnsi="Times New Roman" w:cs="Times New Roman"/>
                <w:sz w:val="28"/>
                <w:szCs w:val="28"/>
                <w:lang w:val="ru-RU"/>
              </w:rPr>
              <w:t>Опис</w:t>
            </w:r>
          </w:p>
        </w:tc>
      </w:tr>
      <w:tr w:rsidR="009E1FAE" w14:paraId="1CDEB0D5" w14:textId="77777777" w:rsidTr="009E1FAE">
        <w:tc>
          <w:tcPr>
            <w:tcW w:w="1129" w:type="dxa"/>
          </w:tcPr>
          <w:p w14:paraId="6028F8DE" w14:textId="1F948EAB" w:rsidR="009E1FAE" w:rsidRDefault="009E1FAE" w:rsidP="005E67FD">
            <w:pPr>
              <w:spacing w:line="360" w:lineRule="auto"/>
              <w:contextualSpacing/>
              <w:jc w:val="both"/>
              <w:rPr>
                <w:rFonts w:ascii="Times New Roman" w:hAnsi="Times New Roman" w:cs="Times New Roman"/>
                <w:sz w:val="28"/>
                <w:szCs w:val="28"/>
                <w:lang w:val="ru-RU"/>
              </w:rPr>
            </w:pPr>
            <w:r w:rsidRPr="00F51008">
              <w:rPr>
                <w:rFonts w:ascii="Times New Roman" w:hAnsi="Times New Roman" w:cs="Times New Roman"/>
                <w:sz w:val="28"/>
                <w:szCs w:val="28"/>
                <w:lang w:val="ru-RU"/>
              </w:rPr>
              <w:t>SAF-01</w:t>
            </w:r>
          </w:p>
        </w:tc>
        <w:tc>
          <w:tcPr>
            <w:tcW w:w="8216" w:type="dxa"/>
          </w:tcPr>
          <w:p w14:paraId="1EE045B3" w14:textId="0E26D4BF" w:rsidR="009E1FAE" w:rsidRDefault="009E1FAE" w:rsidP="005E67FD">
            <w:pPr>
              <w:spacing w:line="360" w:lineRule="auto"/>
              <w:contextualSpacing/>
              <w:jc w:val="both"/>
              <w:rPr>
                <w:rFonts w:ascii="Times New Roman" w:hAnsi="Times New Roman" w:cs="Times New Roman"/>
                <w:sz w:val="28"/>
                <w:szCs w:val="28"/>
                <w:lang w:val="ru-RU"/>
              </w:rPr>
            </w:pPr>
            <w:r w:rsidRPr="00F51008">
              <w:rPr>
                <w:rFonts w:ascii="Times New Roman" w:hAnsi="Times New Roman" w:cs="Times New Roman"/>
                <w:sz w:val="28"/>
                <w:szCs w:val="28"/>
                <w:lang w:val="ru-RU"/>
              </w:rPr>
              <w:t>Система не повинна приховувати або автоматично видаляти аварійні повідомлення без дії користувача.</w:t>
            </w:r>
          </w:p>
        </w:tc>
      </w:tr>
      <w:tr w:rsidR="009E1FAE" w14:paraId="12F7DDA8" w14:textId="77777777" w:rsidTr="009E1FAE">
        <w:tc>
          <w:tcPr>
            <w:tcW w:w="1129" w:type="dxa"/>
          </w:tcPr>
          <w:p w14:paraId="263295D3" w14:textId="312FE4CC" w:rsidR="009E1FAE" w:rsidRDefault="009E1FAE" w:rsidP="005E67FD">
            <w:pPr>
              <w:spacing w:line="360" w:lineRule="auto"/>
              <w:contextualSpacing/>
              <w:jc w:val="both"/>
              <w:rPr>
                <w:rFonts w:ascii="Times New Roman" w:hAnsi="Times New Roman" w:cs="Times New Roman"/>
                <w:sz w:val="28"/>
                <w:szCs w:val="28"/>
                <w:lang w:val="ru-RU"/>
              </w:rPr>
            </w:pPr>
            <w:r w:rsidRPr="00F51008">
              <w:rPr>
                <w:rFonts w:ascii="Times New Roman" w:hAnsi="Times New Roman" w:cs="Times New Roman"/>
                <w:sz w:val="28"/>
                <w:szCs w:val="28"/>
                <w:lang w:val="ru-RU"/>
              </w:rPr>
              <w:lastRenderedPageBreak/>
              <w:t>SAF-02</w:t>
            </w:r>
          </w:p>
        </w:tc>
        <w:tc>
          <w:tcPr>
            <w:tcW w:w="8216" w:type="dxa"/>
          </w:tcPr>
          <w:p w14:paraId="7DAA8D33" w14:textId="626DE824" w:rsidR="009E1FAE" w:rsidRDefault="009E1FAE" w:rsidP="005E67FD">
            <w:pPr>
              <w:spacing w:line="360" w:lineRule="auto"/>
              <w:contextualSpacing/>
              <w:jc w:val="both"/>
              <w:rPr>
                <w:rFonts w:ascii="Times New Roman" w:hAnsi="Times New Roman" w:cs="Times New Roman"/>
                <w:sz w:val="28"/>
                <w:szCs w:val="28"/>
                <w:lang w:val="ru-RU"/>
              </w:rPr>
            </w:pPr>
            <w:r w:rsidRPr="00F51008">
              <w:rPr>
                <w:rFonts w:ascii="Times New Roman" w:hAnsi="Times New Roman" w:cs="Times New Roman"/>
                <w:sz w:val="28"/>
                <w:szCs w:val="28"/>
                <w:lang w:val="ru-RU"/>
              </w:rPr>
              <w:t>Інформація про критичні відхилення повинна відображатися незалежно від часу їх виникнення до моменту підтвердження користувачем.</w:t>
            </w:r>
          </w:p>
        </w:tc>
      </w:tr>
    </w:tbl>
    <w:p w14:paraId="6DEAA67C" w14:textId="77777777" w:rsidR="00F51008" w:rsidRPr="00F51008" w:rsidRDefault="00F51008" w:rsidP="009E758B">
      <w:pPr>
        <w:pStyle w:val="af"/>
      </w:pPr>
      <w:bookmarkStart w:id="28" w:name="_Toc234677671"/>
      <w:r w:rsidRPr="00F51008">
        <w:t>5.3 Вимоги безпеки (Security Requirements)</w:t>
      </w:r>
      <w:bookmarkEnd w:id="28"/>
    </w:p>
    <w:p w14:paraId="5E01D22A" w14:textId="77777777" w:rsidR="00F51008" w:rsidRDefault="00F51008" w:rsidP="005E67FD">
      <w:pPr>
        <w:spacing w:after="0" w:line="360" w:lineRule="auto"/>
        <w:ind w:firstLine="709"/>
        <w:contextualSpacing/>
        <w:jc w:val="both"/>
        <w:rPr>
          <w:rFonts w:ascii="Times New Roman" w:hAnsi="Times New Roman" w:cs="Times New Roman"/>
          <w:sz w:val="28"/>
          <w:szCs w:val="28"/>
          <w:lang w:val="ru-RU"/>
        </w:rPr>
      </w:pPr>
      <w:r w:rsidRPr="00F51008">
        <w:rPr>
          <w:rFonts w:ascii="Times New Roman" w:hAnsi="Times New Roman" w:cs="Times New Roman"/>
          <w:sz w:val="28"/>
          <w:szCs w:val="28"/>
          <w:lang w:val="ru-RU"/>
        </w:rPr>
        <w:t>Захист інформації реалізується шляхом автентифікації користувачів та розмежування прав доступу відповідно до їхніх ролей.</w:t>
      </w:r>
    </w:p>
    <w:p w14:paraId="26E22931" w14:textId="5143EC46" w:rsidR="00427B23" w:rsidRPr="00427B23" w:rsidRDefault="00427B23" w:rsidP="00427B23">
      <w:pPr>
        <w:pStyle w:val="af2"/>
        <w:rPr>
          <w:noProof/>
        </w:rPr>
      </w:pPr>
      <w:r w:rsidRPr="0064354D">
        <w:rPr>
          <w:noProof/>
        </w:rPr>
        <w:t>Таблиця</w:t>
      </w:r>
      <w:r>
        <w:rPr>
          <w:noProof/>
        </w:rPr>
        <w:t xml:space="preserve"> 5</w:t>
      </w:r>
      <w:r w:rsidRPr="0064354D">
        <w:rPr>
          <w:noProof/>
        </w:rPr>
        <w:t>.</w:t>
      </w:r>
      <w:r>
        <w:rPr>
          <w:noProof/>
        </w:rPr>
        <w:t>3</w:t>
      </w:r>
      <w:r w:rsidRPr="0064354D">
        <w:rPr>
          <w:noProof/>
        </w:rPr>
        <w:t xml:space="preserve"> – </w:t>
      </w:r>
      <w:proofErr w:type="spellStart"/>
      <w:r w:rsidRPr="00F51008">
        <w:rPr>
          <w:lang w:val="ru-RU"/>
        </w:rPr>
        <w:t>Вимоги</w:t>
      </w:r>
      <w:proofErr w:type="spellEnd"/>
      <w:r w:rsidRPr="00326C15">
        <w:rPr>
          <w:lang w:val="en-US"/>
        </w:rPr>
        <w:t xml:space="preserve"> </w:t>
      </w:r>
      <w:r>
        <w:t>безпеки</w:t>
      </w:r>
    </w:p>
    <w:tbl>
      <w:tblPr>
        <w:tblStyle w:val="ae"/>
        <w:tblW w:w="0" w:type="auto"/>
        <w:tblLook w:val="04A0" w:firstRow="1" w:lastRow="0" w:firstColumn="1" w:lastColumn="0" w:noHBand="0" w:noVBand="1"/>
      </w:tblPr>
      <w:tblGrid>
        <w:gridCol w:w="1129"/>
        <w:gridCol w:w="8216"/>
      </w:tblGrid>
      <w:tr w:rsidR="009E1FAE" w14:paraId="47116918" w14:textId="77777777" w:rsidTr="009E1FAE">
        <w:tc>
          <w:tcPr>
            <w:tcW w:w="1129" w:type="dxa"/>
          </w:tcPr>
          <w:p w14:paraId="7739E109" w14:textId="43B70B52" w:rsidR="009E1FAE" w:rsidRPr="00427B23" w:rsidRDefault="009E1FAE" w:rsidP="005E67FD">
            <w:pPr>
              <w:spacing w:line="360" w:lineRule="auto"/>
              <w:contextualSpacing/>
              <w:jc w:val="both"/>
              <w:rPr>
                <w:rFonts w:ascii="Times New Roman" w:hAnsi="Times New Roman" w:cs="Times New Roman"/>
                <w:sz w:val="28"/>
                <w:szCs w:val="28"/>
                <w:lang w:val="ru-RU"/>
              </w:rPr>
            </w:pPr>
            <w:r w:rsidRPr="00F51008">
              <w:rPr>
                <w:rFonts w:ascii="Times New Roman" w:hAnsi="Times New Roman" w:cs="Times New Roman"/>
                <w:sz w:val="28"/>
                <w:szCs w:val="28"/>
                <w:lang w:val="ru-RU"/>
              </w:rPr>
              <w:t>ID</w:t>
            </w:r>
          </w:p>
        </w:tc>
        <w:tc>
          <w:tcPr>
            <w:tcW w:w="8216" w:type="dxa"/>
          </w:tcPr>
          <w:p w14:paraId="027B1641" w14:textId="527FD92E" w:rsidR="009E1FAE" w:rsidRPr="00427B23" w:rsidRDefault="009E1FAE" w:rsidP="005E67FD">
            <w:pPr>
              <w:spacing w:line="360" w:lineRule="auto"/>
              <w:contextualSpacing/>
              <w:jc w:val="both"/>
              <w:rPr>
                <w:rFonts w:ascii="Times New Roman" w:hAnsi="Times New Roman" w:cs="Times New Roman"/>
                <w:sz w:val="28"/>
                <w:szCs w:val="28"/>
                <w:lang w:val="ru-RU"/>
              </w:rPr>
            </w:pPr>
            <w:r w:rsidRPr="00F51008">
              <w:rPr>
                <w:rFonts w:ascii="Times New Roman" w:hAnsi="Times New Roman" w:cs="Times New Roman"/>
                <w:sz w:val="28"/>
                <w:szCs w:val="28"/>
                <w:lang w:val="ru-RU"/>
              </w:rPr>
              <w:t>Опис</w:t>
            </w:r>
          </w:p>
        </w:tc>
      </w:tr>
      <w:tr w:rsidR="009E1FAE" w14:paraId="77DCC720" w14:textId="77777777" w:rsidTr="009E1FAE">
        <w:tc>
          <w:tcPr>
            <w:tcW w:w="1129" w:type="dxa"/>
          </w:tcPr>
          <w:p w14:paraId="01F9A161" w14:textId="7CC5F511" w:rsidR="009E1FAE" w:rsidRDefault="009E1FAE" w:rsidP="005E67FD">
            <w:pPr>
              <w:spacing w:line="360" w:lineRule="auto"/>
              <w:contextualSpacing/>
              <w:jc w:val="both"/>
              <w:rPr>
                <w:rFonts w:ascii="Times New Roman" w:hAnsi="Times New Roman" w:cs="Times New Roman"/>
                <w:sz w:val="28"/>
                <w:szCs w:val="28"/>
                <w:lang w:val="ru-RU"/>
              </w:rPr>
            </w:pPr>
            <w:r w:rsidRPr="00F51008">
              <w:rPr>
                <w:rFonts w:ascii="Times New Roman" w:hAnsi="Times New Roman" w:cs="Times New Roman"/>
                <w:sz w:val="28"/>
                <w:szCs w:val="28"/>
                <w:lang w:val="ru-RU"/>
              </w:rPr>
              <w:t>SEC-01</w:t>
            </w:r>
          </w:p>
        </w:tc>
        <w:tc>
          <w:tcPr>
            <w:tcW w:w="8216" w:type="dxa"/>
          </w:tcPr>
          <w:p w14:paraId="60B0C0AE" w14:textId="098EA9DC" w:rsidR="009E1FAE" w:rsidRDefault="009E1FAE" w:rsidP="005E67FD">
            <w:pPr>
              <w:spacing w:line="360" w:lineRule="auto"/>
              <w:contextualSpacing/>
              <w:jc w:val="both"/>
              <w:rPr>
                <w:rFonts w:ascii="Times New Roman" w:hAnsi="Times New Roman" w:cs="Times New Roman"/>
                <w:sz w:val="28"/>
                <w:szCs w:val="28"/>
                <w:lang w:val="ru-RU"/>
              </w:rPr>
            </w:pPr>
            <w:r w:rsidRPr="00F51008">
              <w:rPr>
                <w:rFonts w:ascii="Times New Roman" w:hAnsi="Times New Roman" w:cs="Times New Roman"/>
                <w:sz w:val="28"/>
                <w:szCs w:val="28"/>
                <w:lang w:val="ru-RU"/>
              </w:rPr>
              <w:t>Доступ до функцій системи дозволяється лише після успішної автентифікації.</w:t>
            </w:r>
          </w:p>
        </w:tc>
      </w:tr>
      <w:tr w:rsidR="009E1FAE" w14:paraId="0C96A7CD" w14:textId="77777777" w:rsidTr="009E1FAE">
        <w:tc>
          <w:tcPr>
            <w:tcW w:w="1129" w:type="dxa"/>
          </w:tcPr>
          <w:p w14:paraId="6BD00764" w14:textId="1F897149" w:rsidR="009E1FAE" w:rsidRDefault="009E1FAE" w:rsidP="005E67FD">
            <w:pPr>
              <w:spacing w:line="360" w:lineRule="auto"/>
              <w:contextualSpacing/>
              <w:jc w:val="both"/>
              <w:rPr>
                <w:rFonts w:ascii="Times New Roman" w:hAnsi="Times New Roman" w:cs="Times New Roman"/>
                <w:sz w:val="28"/>
                <w:szCs w:val="28"/>
                <w:lang w:val="ru-RU"/>
              </w:rPr>
            </w:pPr>
            <w:r w:rsidRPr="00F51008">
              <w:rPr>
                <w:rFonts w:ascii="Times New Roman" w:hAnsi="Times New Roman" w:cs="Times New Roman"/>
                <w:sz w:val="28"/>
                <w:szCs w:val="28"/>
                <w:lang w:val="ru-RU"/>
              </w:rPr>
              <w:t>SEC-02</w:t>
            </w:r>
          </w:p>
        </w:tc>
        <w:tc>
          <w:tcPr>
            <w:tcW w:w="8216" w:type="dxa"/>
          </w:tcPr>
          <w:p w14:paraId="26B86F68" w14:textId="5D94FCD9" w:rsidR="009E1FAE" w:rsidRDefault="009E1FAE" w:rsidP="005E67FD">
            <w:pPr>
              <w:spacing w:line="360" w:lineRule="auto"/>
              <w:contextualSpacing/>
              <w:jc w:val="both"/>
              <w:rPr>
                <w:rFonts w:ascii="Times New Roman" w:hAnsi="Times New Roman" w:cs="Times New Roman"/>
                <w:sz w:val="28"/>
                <w:szCs w:val="28"/>
                <w:lang w:val="ru-RU"/>
              </w:rPr>
            </w:pPr>
            <w:r w:rsidRPr="00F51008">
              <w:rPr>
                <w:rFonts w:ascii="Times New Roman" w:hAnsi="Times New Roman" w:cs="Times New Roman"/>
                <w:sz w:val="28"/>
                <w:szCs w:val="28"/>
                <w:lang w:val="ru-RU"/>
              </w:rPr>
              <w:t>Користувач не повинен отримувати доступ до функцій, які не передбачені його роллю.</w:t>
            </w:r>
          </w:p>
        </w:tc>
      </w:tr>
      <w:tr w:rsidR="009E1FAE" w14:paraId="1D80181E" w14:textId="77777777" w:rsidTr="009E1FAE">
        <w:tc>
          <w:tcPr>
            <w:tcW w:w="1129" w:type="dxa"/>
          </w:tcPr>
          <w:p w14:paraId="0AB00DBC" w14:textId="19F2EAF2" w:rsidR="009E1FAE" w:rsidRDefault="009E1FAE" w:rsidP="005E67FD">
            <w:pPr>
              <w:spacing w:line="360" w:lineRule="auto"/>
              <w:contextualSpacing/>
              <w:jc w:val="both"/>
              <w:rPr>
                <w:rFonts w:ascii="Times New Roman" w:hAnsi="Times New Roman" w:cs="Times New Roman"/>
                <w:sz w:val="28"/>
                <w:szCs w:val="28"/>
                <w:lang w:val="ru-RU"/>
              </w:rPr>
            </w:pPr>
            <w:r w:rsidRPr="00F51008">
              <w:rPr>
                <w:rFonts w:ascii="Times New Roman" w:hAnsi="Times New Roman" w:cs="Times New Roman"/>
                <w:sz w:val="28"/>
                <w:szCs w:val="28"/>
                <w:lang w:val="ru-RU"/>
              </w:rPr>
              <w:t>SEC-03</w:t>
            </w:r>
          </w:p>
        </w:tc>
        <w:tc>
          <w:tcPr>
            <w:tcW w:w="8216" w:type="dxa"/>
          </w:tcPr>
          <w:p w14:paraId="1F0BA9DC" w14:textId="396C81B6" w:rsidR="009E1FAE" w:rsidRDefault="009E1FAE" w:rsidP="005E67FD">
            <w:pPr>
              <w:spacing w:line="360" w:lineRule="auto"/>
              <w:contextualSpacing/>
              <w:jc w:val="both"/>
              <w:rPr>
                <w:rFonts w:ascii="Times New Roman" w:hAnsi="Times New Roman" w:cs="Times New Roman"/>
                <w:sz w:val="28"/>
                <w:szCs w:val="28"/>
                <w:lang w:val="ru-RU"/>
              </w:rPr>
            </w:pPr>
            <w:r w:rsidRPr="00F51008">
              <w:rPr>
                <w:rFonts w:ascii="Times New Roman" w:hAnsi="Times New Roman" w:cs="Times New Roman"/>
                <w:sz w:val="28"/>
                <w:szCs w:val="28"/>
                <w:lang w:val="ru-RU"/>
              </w:rPr>
              <w:t>Передача облікових даних повинна здійснюватися захищеним мережевим з'єднанням під час розгортання системи у виробничому середовищі.</w:t>
            </w:r>
          </w:p>
        </w:tc>
      </w:tr>
    </w:tbl>
    <w:p w14:paraId="3B1B2AFB" w14:textId="77777777" w:rsidR="00F51008" w:rsidRPr="00F51008" w:rsidRDefault="00F51008" w:rsidP="009E758B">
      <w:pPr>
        <w:pStyle w:val="af"/>
      </w:pPr>
      <w:bookmarkStart w:id="29" w:name="_Toc234677672"/>
      <w:r w:rsidRPr="00F51008">
        <w:t>5.4 Атрибути якості програмного забезпечення (Software Quality Attributes)</w:t>
      </w:r>
      <w:bookmarkEnd w:id="29"/>
    </w:p>
    <w:p w14:paraId="12DC8F89" w14:textId="4A2F778C" w:rsidR="009E758B" w:rsidRPr="009E1FAE" w:rsidRDefault="00F51008" w:rsidP="005E67FD">
      <w:pPr>
        <w:spacing w:after="0" w:line="360" w:lineRule="auto"/>
        <w:ind w:firstLine="709"/>
        <w:contextualSpacing/>
        <w:jc w:val="both"/>
        <w:rPr>
          <w:rFonts w:ascii="Times New Roman" w:hAnsi="Times New Roman" w:cs="Times New Roman"/>
          <w:sz w:val="28"/>
          <w:szCs w:val="28"/>
        </w:rPr>
      </w:pPr>
      <w:r w:rsidRPr="00F51008">
        <w:rPr>
          <w:rFonts w:ascii="Times New Roman" w:hAnsi="Times New Roman" w:cs="Times New Roman"/>
          <w:sz w:val="28"/>
          <w:szCs w:val="28"/>
          <w:lang w:val="ru-RU"/>
        </w:rPr>
        <w:t>Програмна система повинна відповідати основним вимогам до сучасних вебзастосунків щодо надійності, зручності використання</w:t>
      </w:r>
      <w:r w:rsidR="009E1FAE">
        <w:rPr>
          <w:rFonts w:ascii="Times New Roman" w:hAnsi="Times New Roman" w:cs="Times New Roman"/>
          <w:sz w:val="28"/>
          <w:szCs w:val="28"/>
          <w:lang w:val="ru-RU"/>
        </w:rPr>
        <w:t>, масштабованост</w:t>
      </w:r>
      <w:r w:rsidR="009E1FAE">
        <w:rPr>
          <w:rFonts w:ascii="Times New Roman" w:hAnsi="Times New Roman" w:cs="Times New Roman"/>
          <w:sz w:val="28"/>
          <w:szCs w:val="28"/>
        </w:rPr>
        <w:t>і, супроводжуваності, та можливості переносу на інші операційні системи.</w:t>
      </w:r>
    </w:p>
    <w:p w14:paraId="3A061FEE" w14:textId="77777777" w:rsidR="009E758B" w:rsidRDefault="009E758B">
      <w:pPr>
        <w:rPr>
          <w:rFonts w:ascii="Times New Roman" w:hAnsi="Times New Roman" w:cs="Times New Roman"/>
          <w:b/>
          <w:bCs/>
          <w:sz w:val="28"/>
          <w:szCs w:val="28"/>
          <w:lang w:val="ru-RU"/>
        </w:rPr>
      </w:pPr>
      <w:r>
        <w:rPr>
          <w:rFonts w:ascii="Times New Roman" w:hAnsi="Times New Roman" w:cs="Times New Roman"/>
          <w:b/>
          <w:bCs/>
          <w:sz w:val="28"/>
          <w:szCs w:val="28"/>
          <w:lang w:val="ru-RU"/>
        </w:rPr>
        <w:br w:type="page"/>
      </w:r>
    </w:p>
    <w:p w14:paraId="3C99DD95" w14:textId="57619F1A" w:rsidR="00F51008" w:rsidRPr="00F51008" w:rsidRDefault="00971B57" w:rsidP="009E758B">
      <w:pPr>
        <w:pStyle w:val="a3"/>
      </w:pPr>
      <w:bookmarkStart w:id="30" w:name="_Toc234677673"/>
      <w:r w:rsidRPr="00F51008">
        <w:lastRenderedPageBreak/>
        <w:t>6 ІНШІ ВИМОГИ (OTHER REQUIREMENTS)</w:t>
      </w:r>
      <w:bookmarkEnd w:id="30"/>
    </w:p>
    <w:p w14:paraId="75D68341" w14:textId="77777777" w:rsidR="00F51008" w:rsidRPr="00F51008" w:rsidRDefault="00F51008" w:rsidP="005E67FD">
      <w:pPr>
        <w:spacing w:after="0" w:line="360" w:lineRule="auto"/>
        <w:ind w:firstLine="709"/>
        <w:contextualSpacing/>
        <w:jc w:val="both"/>
        <w:rPr>
          <w:rFonts w:ascii="Times New Roman" w:hAnsi="Times New Roman" w:cs="Times New Roman"/>
          <w:sz w:val="28"/>
          <w:szCs w:val="28"/>
          <w:lang w:val="ru-RU"/>
        </w:rPr>
      </w:pPr>
      <w:r w:rsidRPr="00F51008">
        <w:rPr>
          <w:rFonts w:ascii="Times New Roman" w:hAnsi="Times New Roman" w:cs="Times New Roman"/>
          <w:sz w:val="28"/>
          <w:szCs w:val="28"/>
          <w:lang w:val="ru-RU"/>
        </w:rPr>
        <w:t>Програмний продукт використовує реляційну базу даних PostgreSQL для зберігання інформації про мостові споруди, сенсори, користувачів, результати вимірювань та аварійні повідомлення. Структура бази даних повинна забезпечувати цілісність інформації та виключати дублювання даних.</w:t>
      </w:r>
    </w:p>
    <w:p w14:paraId="4176448E" w14:textId="77777777" w:rsidR="00F51008" w:rsidRPr="00F51008" w:rsidRDefault="00F51008" w:rsidP="005E67FD">
      <w:pPr>
        <w:spacing w:after="0" w:line="360" w:lineRule="auto"/>
        <w:ind w:firstLine="709"/>
        <w:contextualSpacing/>
        <w:jc w:val="both"/>
        <w:rPr>
          <w:rFonts w:ascii="Times New Roman" w:hAnsi="Times New Roman" w:cs="Times New Roman"/>
          <w:sz w:val="28"/>
          <w:szCs w:val="28"/>
          <w:lang w:val="ru-RU"/>
        </w:rPr>
      </w:pPr>
      <w:r w:rsidRPr="00F51008">
        <w:rPr>
          <w:rFonts w:ascii="Times New Roman" w:hAnsi="Times New Roman" w:cs="Times New Roman"/>
          <w:sz w:val="28"/>
          <w:szCs w:val="28"/>
          <w:lang w:val="ru-RU"/>
        </w:rPr>
        <w:t>Під час реалізації програмної системи використовуються сучасні програмні засоби та бібліотеки, сумісні між собою та відкриті для подальшого розвитку проєкту. Усі програмні компоненти повинні підтримувати стабільну роботу в середовищі, визначеному у розділі 2.4.</w:t>
      </w:r>
    </w:p>
    <w:p w14:paraId="7130E3CF" w14:textId="77777777" w:rsidR="00F51008" w:rsidRPr="00F51008" w:rsidRDefault="00F51008" w:rsidP="005E67FD">
      <w:pPr>
        <w:spacing w:after="0" w:line="360" w:lineRule="auto"/>
        <w:ind w:firstLine="709"/>
        <w:contextualSpacing/>
        <w:jc w:val="both"/>
        <w:rPr>
          <w:rFonts w:ascii="Times New Roman" w:hAnsi="Times New Roman" w:cs="Times New Roman"/>
          <w:sz w:val="28"/>
          <w:szCs w:val="28"/>
          <w:lang w:val="ru-RU"/>
        </w:rPr>
      </w:pPr>
      <w:r w:rsidRPr="00F51008">
        <w:rPr>
          <w:rFonts w:ascii="Times New Roman" w:hAnsi="Times New Roman" w:cs="Times New Roman"/>
          <w:sz w:val="28"/>
          <w:szCs w:val="28"/>
          <w:lang w:val="ru-RU"/>
        </w:rPr>
        <w:t>У майбутньому система може бути розширена шляхом інтеграції з реальними вимірювальними пристроями, сервісами геоінформаційного аналізу, мобільними застосунками та зовнішніми інформаційними системами без зміни основної архітектури програмного забезпечення.</w:t>
      </w:r>
    </w:p>
    <w:p w14:paraId="7BA06F70" w14:textId="1803CB93" w:rsidR="00F51008" w:rsidRPr="00F51008" w:rsidRDefault="00F51008" w:rsidP="005E67FD">
      <w:pPr>
        <w:spacing w:after="0" w:line="360" w:lineRule="auto"/>
        <w:ind w:firstLine="709"/>
        <w:contextualSpacing/>
        <w:jc w:val="both"/>
        <w:rPr>
          <w:rFonts w:ascii="Times New Roman" w:hAnsi="Times New Roman" w:cs="Times New Roman"/>
          <w:sz w:val="28"/>
          <w:szCs w:val="28"/>
          <w:lang w:val="ru-RU"/>
        </w:rPr>
      </w:pPr>
    </w:p>
    <w:p w14:paraId="5E6923A9" w14:textId="77777777" w:rsidR="009E758B" w:rsidRDefault="009E758B">
      <w:pPr>
        <w:rPr>
          <w:rFonts w:ascii="Times New Roman" w:hAnsi="Times New Roman" w:cs="Times New Roman"/>
          <w:b/>
          <w:bCs/>
          <w:sz w:val="28"/>
          <w:szCs w:val="28"/>
          <w:lang w:val="ru-RU"/>
        </w:rPr>
      </w:pPr>
      <w:r>
        <w:rPr>
          <w:rFonts w:ascii="Times New Roman" w:hAnsi="Times New Roman" w:cs="Times New Roman"/>
          <w:b/>
          <w:bCs/>
          <w:sz w:val="28"/>
          <w:szCs w:val="28"/>
          <w:lang w:val="ru-RU"/>
        </w:rPr>
        <w:br w:type="page"/>
      </w:r>
    </w:p>
    <w:p w14:paraId="6F0E9F49" w14:textId="1F019AB3" w:rsidR="00596845" w:rsidRPr="00596845" w:rsidRDefault="00596845" w:rsidP="00596845">
      <w:pPr>
        <w:pStyle w:val="a3"/>
        <w:rPr>
          <w:lang w:val="uk-UA"/>
        </w:rPr>
      </w:pPr>
      <w:bookmarkStart w:id="31" w:name="_Toc234677674"/>
      <w:r w:rsidRPr="00F51008">
        <w:lastRenderedPageBreak/>
        <w:t>ДОДАТОК А ГЛОСАРІЙ</w:t>
      </w:r>
      <w:bookmarkEnd w:id="31"/>
    </w:p>
    <w:p w14:paraId="26E85850" w14:textId="25AA08E2" w:rsidR="00F51008" w:rsidRDefault="00596845" w:rsidP="00596845">
      <w:pPr>
        <w:spacing w:after="0" w:line="360" w:lineRule="auto"/>
        <w:ind w:firstLine="709"/>
        <w:jc w:val="both"/>
        <w:rPr>
          <w:rFonts w:ascii="Times New Roman" w:hAnsi="Times New Roman" w:cs="Times New Roman"/>
          <w:sz w:val="28"/>
          <w:szCs w:val="28"/>
          <w:lang w:val="ru-RU"/>
        </w:rPr>
      </w:pPr>
      <w:r w:rsidRPr="00F51008">
        <w:rPr>
          <w:rFonts w:ascii="Times New Roman" w:hAnsi="Times New Roman" w:cs="Times New Roman"/>
          <w:sz w:val="28"/>
          <w:szCs w:val="28"/>
          <w:lang w:val="ru-RU"/>
        </w:rPr>
        <w:t>API</w:t>
      </w:r>
      <w:r>
        <w:rPr>
          <w:rFonts w:ascii="Times New Roman" w:hAnsi="Times New Roman" w:cs="Times New Roman"/>
          <w:sz w:val="28"/>
          <w:szCs w:val="28"/>
          <w:lang w:val="ru-RU"/>
        </w:rPr>
        <w:t xml:space="preserve"> – </w:t>
      </w:r>
      <w:r w:rsidRPr="00F51008">
        <w:rPr>
          <w:rFonts w:ascii="Times New Roman" w:hAnsi="Times New Roman" w:cs="Times New Roman"/>
          <w:sz w:val="28"/>
          <w:szCs w:val="28"/>
          <w:lang w:val="ru-RU"/>
        </w:rPr>
        <w:t>Програмний інтерфейс взаємодії між компонентами системи.</w:t>
      </w:r>
    </w:p>
    <w:p w14:paraId="4405F684" w14:textId="05E04727" w:rsidR="00596845" w:rsidRDefault="00596845" w:rsidP="00596845">
      <w:pPr>
        <w:spacing w:after="0" w:line="360" w:lineRule="auto"/>
        <w:ind w:firstLine="709"/>
        <w:jc w:val="both"/>
        <w:rPr>
          <w:rFonts w:ascii="Times New Roman" w:hAnsi="Times New Roman" w:cs="Times New Roman"/>
          <w:sz w:val="28"/>
          <w:szCs w:val="28"/>
          <w:lang w:val="ru-RU"/>
        </w:rPr>
      </w:pPr>
      <w:r w:rsidRPr="00F51008">
        <w:rPr>
          <w:rFonts w:ascii="Times New Roman" w:hAnsi="Times New Roman" w:cs="Times New Roman"/>
          <w:sz w:val="28"/>
          <w:szCs w:val="28"/>
          <w:lang w:val="ru-RU"/>
        </w:rPr>
        <w:t>REST API</w:t>
      </w:r>
      <w:r>
        <w:rPr>
          <w:rFonts w:ascii="Times New Roman" w:hAnsi="Times New Roman" w:cs="Times New Roman"/>
          <w:sz w:val="28"/>
          <w:szCs w:val="28"/>
          <w:lang w:val="ru-RU"/>
        </w:rPr>
        <w:t xml:space="preserve"> – </w:t>
      </w:r>
      <w:r w:rsidRPr="00F51008">
        <w:rPr>
          <w:rFonts w:ascii="Times New Roman" w:hAnsi="Times New Roman" w:cs="Times New Roman"/>
          <w:sz w:val="28"/>
          <w:szCs w:val="28"/>
          <w:lang w:val="ru-RU"/>
        </w:rPr>
        <w:t>Архітектурний стиль взаємодії між клієнтом та сервером за допомогою HTTP-запитів.</w:t>
      </w:r>
    </w:p>
    <w:p w14:paraId="359564C1" w14:textId="26BC29D3" w:rsidR="00596845" w:rsidRDefault="00596845" w:rsidP="00596845">
      <w:pPr>
        <w:spacing w:after="0" w:line="360" w:lineRule="auto"/>
        <w:ind w:firstLine="709"/>
        <w:jc w:val="both"/>
        <w:rPr>
          <w:rFonts w:ascii="Times New Roman" w:hAnsi="Times New Roman" w:cs="Times New Roman"/>
          <w:sz w:val="28"/>
          <w:szCs w:val="28"/>
          <w:lang w:val="ru-RU"/>
        </w:rPr>
      </w:pPr>
      <w:r w:rsidRPr="00F51008">
        <w:rPr>
          <w:rFonts w:ascii="Times New Roman" w:hAnsi="Times New Roman" w:cs="Times New Roman"/>
          <w:sz w:val="28"/>
          <w:szCs w:val="28"/>
          <w:lang w:val="ru-RU"/>
        </w:rPr>
        <w:t>PostgreSQL</w:t>
      </w:r>
      <w:r>
        <w:rPr>
          <w:rFonts w:ascii="Times New Roman" w:hAnsi="Times New Roman" w:cs="Times New Roman"/>
          <w:sz w:val="28"/>
          <w:szCs w:val="28"/>
          <w:lang w:val="ru-RU"/>
        </w:rPr>
        <w:t xml:space="preserve"> –</w:t>
      </w:r>
      <w:r w:rsidRPr="00596845">
        <w:rPr>
          <w:rFonts w:ascii="Times New Roman" w:hAnsi="Times New Roman" w:cs="Times New Roman"/>
          <w:sz w:val="28"/>
          <w:szCs w:val="28"/>
          <w:lang w:val="ru-RU"/>
        </w:rPr>
        <w:t xml:space="preserve"> </w:t>
      </w:r>
      <w:r w:rsidRPr="00F51008">
        <w:rPr>
          <w:rFonts w:ascii="Times New Roman" w:hAnsi="Times New Roman" w:cs="Times New Roman"/>
          <w:sz w:val="28"/>
          <w:szCs w:val="28"/>
          <w:lang w:val="ru-RU"/>
        </w:rPr>
        <w:t>Реляційна система керування базами даних, що використовується у проєкті.</w:t>
      </w:r>
    </w:p>
    <w:p w14:paraId="42DE5CA7" w14:textId="0241B2F9" w:rsidR="00596845" w:rsidRDefault="00596845" w:rsidP="00596845">
      <w:pPr>
        <w:spacing w:after="0" w:line="360" w:lineRule="auto"/>
        <w:ind w:firstLine="709"/>
        <w:jc w:val="both"/>
        <w:rPr>
          <w:rFonts w:ascii="Times New Roman" w:hAnsi="Times New Roman" w:cs="Times New Roman"/>
          <w:sz w:val="28"/>
          <w:szCs w:val="28"/>
          <w:lang w:val="ru-RU"/>
        </w:rPr>
      </w:pPr>
      <w:r w:rsidRPr="00F51008">
        <w:rPr>
          <w:rFonts w:ascii="Times New Roman" w:hAnsi="Times New Roman" w:cs="Times New Roman"/>
          <w:sz w:val="28"/>
          <w:szCs w:val="28"/>
          <w:lang w:val="ru-RU"/>
        </w:rPr>
        <w:t>React</w:t>
      </w:r>
      <w:r>
        <w:rPr>
          <w:rFonts w:ascii="Times New Roman" w:hAnsi="Times New Roman" w:cs="Times New Roman"/>
          <w:sz w:val="28"/>
          <w:szCs w:val="28"/>
          <w:lang w:val="ru-RU"/>
        </w:rPr>
        <w:t xml:space="preserve"> –</w:t>
      </w:r>
      <w:r w:rsidRPr="00596845">
        <w:rPr>
          <w:rFonts w:ascii="Times New Roman" w:hAnsi="Times New Roman" w:cs="Times New Roman"/>
          <w:sz w:val="28"/>
          <w:szCs w:val="28"/>
          <w:lang w:val="ru-RU"/>
        </w:rPr>
        <w:t xml:space="preserve"> </w:t>
      </w:r>
      <w:r w:rsidRPr="00F51008">
        <w:rPr>
          <w:rFonts w:ascii="Times New Roman" w:hAnsi="Times New Roman" w:cs="Times New Roman"/>
          <w:sz w:val="28"/>
          <w:szCs w:val="28"/>
          <w:lang w:val="ru-RU"/>
        </w:rPr>
        <w:t>JavaScript-бібліотека для створення користувацького інтерфейсу.</w:t>
      </w:r>
    </w:p>
    <w:p w14:paraId="02DF770B" w14:textId="0D19831A" w:rsidR="00596845" w:rsidRDefault="00596845" w:rsidP="00596845">
      <w:pPr>
        <w:spacing w:after="0" w:line="360" w:lineRule="auto"/>
        <w:ind w:firstLine="709"/>
        <w:jc w:val="both"/>
        <w:rPr>
          <w:rFonts w:ascii="Times New Roman" w:hAnsi="Times New Roman" w:cs="Times New Roman"/>
          <w:sz w:val="28"/>
          <w:szCs w:val="28"/>
          <w:lang w:val="ru-RU"/>
        </w:rPr>
      </w:pPr>
      <w:r w:rsidRPr="00F51008">
        <w:rPr>
          <w:rFonts w:ascii="Times New Roman" w:hAnsi="Times New Roman" w:cs="Times New Roman"/>
          <w:sz w:val="28"/>
          <w:szCs w:val="28"/>
          <w:lang w:val="ru-RU"/>
        </w:rPr>
        <w:t>Spring Boot</w:t>
      </w:r>
      <w:r>
        <w:rPr>
          <w:rFonts w:ascii="Times New Roman" w:hAnsi="Times New Roman" w:cs="Times New Roman"/>
          <w:sz w:val="28"/>
          <w:szCs w:val="28"/>
          <w:lang w:val="ru-RU"/>
        </w:rPr>
        <w:t xml:space="preserve"> –</w:t>
      </w:r>
      <w:r w:rsidRPr="00596845">
        <w:rPr>
          <w:rFonts w:ascii="Times New Roman" w:hAnsi="Times New Roman" w:cs="Times New Roman"/>
          <w:sz w:val="28"/>
          <w:szCs w:val="28"/>
          <w:lang w:val="ru-RU"/>
        </w:rPr>
        <w:t xml:space="preserve"> </w:t>
      </w:r>
      <w:r w:rsidRPr="00F51008">
        <w:rPr>
          <w:rFonts w:ascii="Times New Roman" w:hAnsi="Times New Roman" w:cs="Times New Roman"/>
          <w:sz w:val="28"/>
          <w:szCs w:val="28"/>
          <w:lang w:val="ru-RU"/>
        </w:rPr>
        <w:t>Фреймворк для розроблення серверної частини програмної системи.</w:t>
      </w:r>
    </w:p>
    <w:p w14:paraId="5FCF233B" w14:textId="5430507C" w:rsidR="00596845" w:rsidRDefault="00596845" w:rsidP="00596845">
      <w:pPr>
        <w:spacing w:after="0" w:line="360" w:lineRule="auto"/>
        <w:ind w:firstLine="709"/>
        <w:rPr>
          <w:rFonts w:ascii="Times New Roman" w:hAnsi="Times New Roman" w:cs="Times New Roman"/>
          <w:sz w:val="28"/>
          <w:szCs w:val="28"/>
          <w:lang w:val="ru-RU"/>
        </w:rPr>
      </w:pPr>
      <w:r w:rsidRPr="00F51008">
        <w:rPr>
          <w:rFonts w:ascii="Times New Roman" w:hAnsi="Times New Roman" w:cs="Times New Roman"/>
          <w:sz w:val="28"/>
          <w:szCs w:val="28"/>
          <w:lang w:val="ru-RU"/>
        </w:rPr>
        <w:t>Сенсор</w:t>
      </w:r>
      <w:r>
        <w:rPr>
          <w:rFonts w:ascii="Times New Roman" w:hAnsi="Times New Roman" w:cs="Times New Roman"/>
          <w:sz w:val="28"/>
          <w:szCs w:val="28"/>
          <w:lang w:val="ru-RU"/>
        </w:rPr>
        <w:t xml:space="preserve"> – </w:t>
      </w:r>
      <w:r w:rsidRPr="00F51008">
        <w:rPr>
          <w:rFonts w:ascii="Times New Roman" w:hAnsi="Times New Roman" w:cs="Times New Roman"/>
          <w:sz w:val="28"/>
          <w:szCs w:val="28"/>
          <w:lang w:val="ru-RU"/>
        </w:rPr>
        <w:t>Пристрій або програмний емулятор, що формує вимірювання контрольованих параметрів мосту.</w:t>
      </w:r>
    </w:p>
    <w:p w14:paraId="7A37DBE7" w14:textId="06D932B9" w:rsidR="00596845" w:rsidRDefault="00596845" w:rsidP="00596845">
      <w:pPr>
        <w:spacing w:after="0" w:line="360" w:lineRule="auto"/>
        <w:ind w:firstLine="709"/>
        <w:rPr>
          <w:rFonts w:ascii="Times New Roman" w:hAnsi="Times New Roman" w:cs="Times New Roman"/>
          <w:sz w:val="28"/>
          <w:szCs w:val="28"/>
          <w:lang w:val="ru-RU"/>
        </w:rPr>
      </w:pPr>
      <w:r w:rsidRPr="00F51008">
        <w:rPr>
          <w:rFonts w:ascii="Times New Roman" w:hAnsi="Times New Roman" w:cs="Times New Roman"/>
          <w:sz w:val="28"/>
          <w:szCs w:val="28"/>
          <w:lang w:val="ru-RU"/>
        </w:rPr>
        <w:t>Метод експертних оцінок</w:t>
      </w:r>
      <w:r>
        <w:rPr>
          <w:rFonts w:ascii="Times New Roman" w:hAnsi="Times New Roman" w:cs="Times New Roman"/>
          <w:sz w:val="28"/>
          <w:szCs w:val="28"/>
          <w:lang w:val="ru-RU"/>
        </w:rPr>
        <w:t xml:space="preserve"> – </w:t>
      </w:r>
      <w:r w:rsidRPr="00F51008">
        <w:rPr>
          <w:rFonts w:ascii="Times New Roman" w:hAnsi="Times New Roman" w:cs="Times New Roman"/>
          <w:sz w:val="28"/>
          <w:szCs w:val="28"/>
          <w:lang w:val="ru-RU"/>
        </w:rPr>
        <w:t>Метод визначення інтегральної оцінки технічного стану мосту на основі вагових коефіцієнтів показників.</w:t>
      </w:r>
    </w:p>
    <w:p w14:paraId="5298A750" w14:textId="77777777" w:rsidR="00596845" w:rsidRDefault="00596845" w:rsidP="009E758B">
      <w:pPr>
        <w:spacing w:line="360" w:lineRule="auto"/>
        <w:jc w:val="both"/>
        <w:rPr>
          <w:rFonts w:ascii="Times New Roman" w:hAnsi="Times New Roman" w:cs="Times New Roman"/>
          <w:sz w:val="28"/>
          <w:szCs w:val="28"/>
          <w:lang w:val="ru-RU"/>
        </w:rPr>
      </w:pPr>
    </w:p>
    <w:p w14:paraId="4C90DE01" w14:textId="77777777" w:rsidR="00596845" w:rsidRDefault="00596845" w:rsidP="009E758B">
      <w:pPr>
        <w:spacing w:line="360" w:lineRule="auto"/>
        <w:jc w:val="both"/>
        <w:rPr>
          <w:rFonts w:ascii="Times New Roman" w:hAnsi="Times New Roman" w:cs="Times New Roman"/>
          <w:sz w:val="28"/>
          <w:szCs w:val="28"/>
          <w:lang w:val="ru-RU"/>
        </w:rPr>
      </w:pPr>
    </w:p>
    <w:p w14:paraId="4406F307" w14:textId="77777777" w:rsidR="00596845" w:rsidRPr="00293CE8" w:rsidRDefault="00596845" w:rsidP="009E758B">
      <w:pPr>
        <w:spacing w:line="360" w:lineRule="auto"/>
        <w:jc w:val="both"/>
        <w:rPr>
          <w:rFonts w:ascii="Times New Roman" w:hAnsi="Times New Roman" w:cs="Times New Roman"/>
          <w:sz w:val="28"/>
          <w:szCs w:val="28"/>
          <w:lang w:val="ru-RU"/>
        </w:rPr>
      </w:pPr>
    </w:p>
    <w:sectPr w:rsidR="00596845" w:rsidRPr="00293CE8" w:rsidSect="00596845">
      <w:headerReference w:type="default" r:id="rId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48059" w14:textId="77777777" w:rsidR="00441859" w:rsidRDefault="00441859" w:rsidP="00596845">
      <w:pPr>
        <w:spacing w:after="0" w:line="240" w:lineRule="auto"/>
      </w:pPr>
      <w:r>
        <w:separator/>
      </w:r>
    </w:p>
  </w:endnote>
  <w:endnote w:type="continuationSeparator" w:id="0">
    <w:p w14:paraId="599F8F91" w14:textId="77777777" w:rsidR="00441859" w:rsidRDefault="00441859" w:rsidP="00596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63AFA" w14:textId="77777777" w:rsidR="00441859" w:rsidRDefault="00441859" w:rsidP="00596845">
      <w:pPr>
        <w:spacing w:after="0" w:line="240" w:lineRule="auto"/>
      </w:pPr>
      <w:r>
        <w:separator/>
      </w:r>
    </w:p>
  </w:footnote>
  <w:footnote w:type="continuationSeparator" w:id="0">
    <w:p w14:paraId="0D0360CF" w14:textId="77777777" w:rsidR="00441859" w:rsidRDefault="00441859" w:rsidP="005968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5899457"/>
      <w:docPartObj>
        <w:docPartGallery w:val="Page Numbers (Top of Page)"/>
        <w:docPartUnique/>
      </w:docPartObj>
    </w:sdtPr>
    <w:sdtContent>
      <w:p w14:paraId="5C3A992F" w14:textId="3AABA6FF" w:rsidR="00596845" w:rsidRDefault="00596845">
        <w:pPr>
          <w:pStyle w:val="af4"/>
          <w:jc w:val="right"/>
        </w:pPr>
        <w:r>
          <w:fldChar w:fldCharType="begin"/>
        </w:r>
        <w:r>
          <w:instrText>PAGE   \* MERGEFORMAT</w:instrText>
        </w:r>
        <w:r>
          <w:fldChar w:fldCharType="separate"/>
        </w:r>
        <w:r>
          <w:rPr>
            <w:lang w:val="ru-RU"/>
          </w:rPr>
          <w:t>2</w:t>
        </w:r>
        <w:r>
          <w:fldChar w:fldCharType="end"/>
        </w:r>
      </w:p>
    </w:sdtContent>
  </w:sdt>
  <w:p w14:paraId="1C64E3DB" w14:textId="77777777" w:rsidR="00596845" w:rsidRDefault="00596845">
    <w:pPr>
      <w:pStyle w:val="af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CC"/>
    <w:rsid w:val="00007CF5"/>
    <w:rsid w:val="00056268"/>
    <w:rsid w:val="00083D68"/>
    <w:rsid w:val="00293CE8"/>
    <w:rsid w:val="002A1BCC"/>
    <w:rsid w:val="00326C15"/>
    <w:rsid w:val="00427B23"/>
    <w:rsid w:val="00441859"/>
    <w:rsid w:val="004873B9"/>
    <w:rsid w:val="00533A73"/>
    <w:rsid w:val="00596845"/>
    <w:rsid w:val="005E67FD"/>
    <w:rsid w:val="0069131E"/>
    <w:rsid w:val="00694AED"/>
    <w:rsid w:val="00731AB7"/>
    <w:rsid w:val="00797552"/>
    <w:rsid w:val="0095687C"/>
    <w:rsid w:val="00971B57"/>
    <w:rsid w:val="009E1FAE"/>
    <w:rsid w:val="009E758B"/>
    <w:rsid w:val="00A357FE"/>
    <w:rsid w:val="00AD58F6"/>
    <w:rsid w:val="00AD6693"/>
    <w:rsid w:val="00BD2002"/>
    <w:rsid w:val="00E33382"/>
    <w:rsid w:val="00F51008"/>
    <w:rsid w:val="00F51919"/>
    <w:rsid w:val="00F629DF"/>
    <w:rsid w:val="00FE51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6F950"/>
  <w15:chartTrackingRefBased/>
  <w15:docId w15:val="{1613E150-1DA6-4A69-86B5-B28872E5E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noProof/>
      <w:lang w:val="uk-UA"/>
    </w:rPr>
  </w:style>
  <w:style w:type="paragraph" w:styleId="1">
    <w:name w:val="heading 1"/>
    <w:basedOn w:val="a"/>
    <w:next w:val="a"/>
    <w:link w:val="10"/>
    <w:uiPriority w:val="9"/>
    <w:qFormat/>
    <w:rsid w:val="00AD66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A1B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A1BC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A1BC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A1BC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A1BC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A1BC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A1BC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A1BC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аголовок_"/>
    <w:basedOn w:val="1"/>
    <w:link w:val="a4"/>
    <w:qFormat/>
    <w:rsid w:val="00007CF5"/>
    <w:pPr>
      <w:spacing w:before="0" w:after="0" w:line="360" w:lineRule="auto"/>
      <w:jc w:val="center"/>
    </w:pPr>
    <w:rPr>
      <w:rFonts w:ascii="Times New Roman" w:eastAsia="Times New Roman" w:hAnsi="Times New Roman" w:cs="Times New Roman"/>
      <w:b/>
      <w:color w:val="auto"/>
      <w:sz w:val="28"/>
      <w:szCs w:val="32"/>
      <w:lang w:val="ru-RU"/>
    </w:rPr>
  </w:style>
  <w:style w:type="character" w:customStyle="1" w:styleId="a4">
    <w:name w:val="Заголовок_ Знак"/>
    <w:basedOn w:val="10"/>
    <w:link w:val="a3"/>
    <w:rsid w:val="00007CF5"/>
    <w:rPr>
      <w:rFonts w:ascii="Times New Roman" w:eastAsia="Times New Roman" w:hAnsi="Times New Roman" w:cs="Times New Roman"/>
      <w:b/>
      <w:noProof/>
      <w:color w:val="0F4761" w:themeColor="accent1" w:themeShade="BF"/>
      <w:sz w:val="28"/>
      <w:szCs w:val="32"/>
      <w:lang w:val="uk-UA"/>
    </w:rPr>
  </w:style>
  <w:style w:type="character" w:customStyle="1" w:styleId="10">
    <w:name w:val="Заголовок 1 Знак"/>
    <w:basedOn w:val="a0"/>
    <w:link w:val="1"/>
    <w:uiPriority w:val="9"/>
    <w:rsid w:val="00AD6693"/>
    <w:rPr>
      <w:rFonts w:asciiTheme="majorHAnsi" w:eastAsiaTheme="majorEastAsia" w:hAnsiTheme="majorHAnsi" w:cstheme="majorBidi"/>
      <w:noProof/>
      <w:color w:val="0F4761" w:themeColor="accent1" w:themeShade="BF"/>
      <w:sz w:val="40"/>
      <w:szCs w:val="40"/>
      <w:lang w:val="uk-UA"/>
    </w:rPr>
  </w:style>
  <w:style w:type="character" w:customStyle="1" w:styleId="20">
    <w:name w:val="Заголовок 2 Знак"/>
    <w:basedOn w:val="a0"/>
    <w:link w:val="2"/>
    <w:uiPriority w:val="9"/>
    <w:semiHidden/>
    <w:rsid w:val="002A1BCC"/>
    <w:rPr>
      <w:rFonts w:asciiTheme="majorHAnsi" w:eastAsiaTheme="majorEastAsia" w:hAnsiTheme="majorHAnsi" w:cstheme="majorBidi"/>
      <w:noProof/>
      <w:color w:val="0F4761" w:themeColor="accent1" w:themeShade="BF"/>
      <w:sz w:val="32"/>
      <w:szCs w:val="32"/>
      <w:lang w:val="uk-UA"/>
    </w:rPr>
  </w:style>
  <w:style w:type="character" w:customStyle="1" w:styleId="30">
    <w:name w:val="Заголовок 3 Знак"/>
    <w:basedOn w:val="a0"/>
    <w:link w:val="3"/>
    <w:uiPriority w:val="9"/>
    <w:semiHidden/>
    <w:rsid w:val="002A1BCC"/>
    <w:rPr>
      <w:rFonts w:eastAsiaTheme="majorEastAsia" w:cstheme="majorBidi"/>
      <w:noProof/>
      <w:color w:val="0F4761" w:themeColor="accent1" w:themeShade="BF"/>
      <w:sz w:val="28"/>
      <w:szCs w:val="28"/>
      <w:lang w:val="uk-UA"/>
    </w:rPr>
  </w:style>
  <w:style w:type="character" w:customStyle="1" w:styleId="40">
    <w:name w:val="Заголовок 4 Знак"/>
    <w:basedOn w:val="a0"/>
    <w:link w:val="4"/>
    <w:uiPriority w:val="9"/>
    <w:semiHidden/>
    <w:rsid w:val="002A1BCC"/>
    <w:rPr>
      <w:rFonts w:eastAsiaTheme="majorEastAsia" w:cstheme="majorBidi"/>
      <w:i/>
      <w:iCs/>
      <w:noProof/>
      <w:color w:val="0F4761" w:themeColor="accent1" w:themeShade="BF"/>
      <w:lang w:val="uk-UA"/>
    </w:rPr>
  </w:style>
  <w:style w:type="character" w:customStyle="1" w:styleId="50">
    <w:name w:val="Заголовок 5 Знак"/>
    <w:basedOn w:val="a0"/>
    <w:link w:val="5"/>
    <w:uiPriority w:val="9"/>
    <w:semiHidden/>
    <w:rsid w:val="002A1BCC"/>
    <w:rPr>
      <w:rFonts w:eastAsiaTheme="majorEastAsia" w:cstheme="majorBidi"/>
      <w:noProof/>
      <w:color w:val="0F4761" w:themeColor="accent1" w:themeShade="BF"/>
      <w:lang w:val="uk-UA"/>
    </w:rPr>
  </w:style>
  <w:style w:type="character" w:customStyle="1" w:styleId="60">
    <w:name w:val="Заголовок 6 Знак"/>
    <w:basedOn w:val="a0"/>
    <w:link w:val="6"/>
    <w:uiPriority w:val="9"/>
    <w:semiHidden/>
    <w:rsid w:val="002A1BCC"/>
    <w:rPr>
      <w:rFonts w:eastAsiaTheme="majorEastAsia" w:cstheme="majorBidi"/>
      <w:i/>
      <w:iCs/>
      <w:noProof/>
      <w:color w:val="595959" w:themeColor="text1" w:themeTint="A6"/>
      <w:lang w:val="uk-UA"/>
    </w:rPr>
  </w:style>
  <w:style w:type="character" w:customStyle="1" w:styleId="70">
    <w:name w:val="Заголовок 7 Знак"/>
    <w:basedOn w:val="a0"/>
    <w:link w:val="7"/>
    <w:uiPriority w:val="9"/>
    <w:semiHidden/>
    <w:rsid w:val="002A1BCC"/>
    <w:rPr>
      <w:rFonts w:eastAsiaTheme="majorEastAsia" w:cstheme="majorBidi"/>
      <w:noProof/>
      <w:color w:val="595959" w:themeColor="text1" w:themeTint="A6"/>
      <w:lang w:val="uk-UA"/>
    </w:rPr>
  </w:style>
  <w:style w:type="character" w:customStyle="1" w:styleId="80">
    <w:name w:val="Заголовок 8 Знак"/>
    <w:basedOn w:val="a0"/>
    <w:link w:val="8"/>
    <w:uiPriority w:val="9"/>
    <w:semiHidden/>
    <w:rsid w:val="002A1BCC"/>
    <w:rPr>
      <w:rFonts w:eastAsiaTheme="majorEastAsia" w:cstheme="majorBidi"/>
      <w:i/>
      <w:iCs/>
      <w:noProof/>
      <w:color w:val="272727" w:themeColor="text1" w:themeTint="D8"/>
      <w:lang w:val="uk-UA"/>
    </w:rPr>
  </w:style>
  <w:style w:type="character" w:customStyle="1" w:styleId="90">
    <w:name w:val="Заголовок 9 Знак"/>
    <w:basedOn w:val="a0"/>
    <w:link w:val="9"/>
    <w:uiPriority w:val="9"/>
    <w:semiHidden/>
    <w:rsid w:val="002A1BCC"/>
    <w:rPr>
      <w:rFonts w:eastAsiaTheme="majorEastAsia" w:cstheme="majorBidi"/>
      <w:noProof/>
      <w:color w:val="272727" w:themeColor="text1" w:themeTint="D8"/>
      <w:lang w:val="uk-UA"/>
    </w:rPr>
  </w:style>
  <w:style w:type="paragraph" w:styleId="a5">
    <w:name w:val="Title"/>
    <w:basedOn w:val="a"/>
    <w:next w:val="a"/>
    <w:link w:val="a6"/>
    <w:uiPriority w:val="10"/>
    <w:qFormat/>
    <w:rsid w:val="002A1B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5"/>
    <w:uiPriority w:val="10"/>
    <w:rsid w:val="002A1BCC"/>
    <w:rPr>
      <w:rFonts w:asciiTheme="majorHAnsi" w:eastAsiaTheme="majorEastAsia" w:hAnsiTheme="majorHAnsi" w:cstheme="majorBidi"/>
      <w:noProof/>
      <w:spacing w:val="-10"/>
      <w:kern w:val="28"/>
      <w:sz w:val="56"/>
      <w:szCs w:val="56"/>
      <w:lang w:val="uk-UA"/>
    </w:rPr>
  </w:style>
  <w:style w:type="paragraph" w:styleId="a7">
    <w:name w:val="Subtitle"/>
    <w:basedOn w:val="a"/>
    <w:next w:val="a"/>
    <w:link w:val="a8"/>
    <w:uiPriority w:val="11"/>
    <w:qFormat/>
    <w:rsid w:val="002A1BCC"/>
    <w:pPr>
      <w:numPr>
        <w:ilvl w:val="1"/>
      </w:numPr>
    </w:pPr>
    <w:rPr>
      <w:rFonts w:eastAsiaTheme="majorEastAsia" w:cstheme="majorBidi"/>
      <w:color w:val="595959" w:themeColor="text1" w:themeTint="A6"/>
      <w:spacing w:val="15"/>
      <w:sz w:val="28"/>
      <w:szCs w:val="28"/>
    </w:rPr>
  </w:style>
  <w:style w:type="character" w:customStyle="1" w:styleId="a8">
    <w:name w:val="Подзаголовок Знак"/>
    <w:basedOn w:val="a0"/>
    <w:link w:val="a7"/>
    <w:uiPriority w:val="11"/>
    <w:rsid w:val="002A1BCC"/>
    <w:rPr>
      <w:rFonts w:eastAsiaTheme="majorEastAsia" w:cstheme="majorBidi"/>
      <w:noProof/>
      <w:color w:val="595959" w:themeColor="text1" w:themeTint="A6"/>
      <w:spacing w:val="15"/>
      <w:sz w:val="28"/>
      <w:szCs w:val="28"/>
      <w:lang w:val="uk-UA"/>
    </w:rPr>
  </w:style>
  <w:style w:type="paragraph" w:styleId="21">
    <w:name w:val="Quote"/>
    <w:basedOn w:val="a"/>
    <w:next w:val="a"/>
    <w:link w:val="22"/>
    <w:uiPriority w:val="29"/>
    <w:qFormat/>
    <w:rsid w:val="002A1BCC"/>
    <w:pPr>
      <w:spacing w:before="160"/>
      <w:jc w:val="center"/>
    </w:pPr>
    <w:rPr>
      <w:i/>
      <w:iCs/>
      <w:color w:val="404040" w:themeColor="text1" w:themeTint="BF"/>
    </w:rPr>
  </w:style>
  <w:style w:type="character" w:customStyle="1" w:styleId="22">
    <w:name w:val="Цитата 2 Знак"/>
    <w:basedOn w:val="a0"/>
    <w:link w:val="21"/>
    <w:uiPriority w:val="29"/>
    <w:rsid w:val="002A1BCC"/>
    <w:rPr>
      <w:i/>
      <w:iCs/>
      <w:noProof/>
      <w:color w:val="404040" w:themeColor="text1" w:themeTint="BF"/>
      <w:lang w:val="uk-UA"/>
    </w:rPr>
  </w:style>
  <w:style w:type="paragraph" w:styleId="a9">
    <w:name w:val="List Paragraph"/>
    <w:basedOn w:val="a"/>
    <w:uiPriority w:val="34"/>
    <w:qFormat/>
    <w:rsid w:val="002A1BCC"/>
    <w:pPr>
      <w:ind w:left="720"/>
      <w:contextualSpacing/>
    </w:pPr>
  </w:style>
  <w:style w:type="character" w:styleId="aa">
    <w:name w:val="Intense Emphasis"/>
    <w:basedOn w:val="a0"/>
    <w:uiPriority w:val="21"/>
    <w:qFormat/>
    <w:rsid w:val="002A1BCC"/>
    <w:rPr>
      <w:i/>
      <w:iCs/>
      <w:color w:val="0F4761" w:themeColor="accent1" w:themeShade="BF"/>
    </w:rPr>
  </w:style>
  <w:style w:type="paragraph" w:styleId="ab">
    <w:name w:val="Intense Quote"/>
    <w:basedOn w:val="a"/>
    <w:next w:val="a"/>
    <w:link w:val="ac"/>
    <w:uiPriority w:val="30"/>
    <w:qFormat/>
    <w:rsid w:val="002A1B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0"/>
    <w:link w:val="ab"/>
    <w:uiPriority w:val="30"/>
    <w:rsid w:val="002A1BCC"/>
    <w:rPr>
      <w:i/>
      <w:iCs/>
      <w:noProof/>
      <w:color w:val="0F4761" w:themeColor="accent1" w:themeShade="BF"/>
      <w:lang w:val="uk-UA"/>
    </w:rPr>
  </w:style>
  <w:style w:type="character" w:styleId="ad">
    <w:name w:val="Intense Reference"/>
    <w:basedOn w:val="a0"/>
    <w:uiPriority w:val="32"/>
    <w:qFormat/>
    <w:rsid w:val="002A1BCC"/>
    <w:rPr>
      <w:b/>
      <w:bCs/>
      <w:smallCaps/>
      <w:color w:val="0F4761" w:themeColor="accent1" w:themeShade="BF"/>
      <w:spacing w:val="5"/>
    </w:rPr>
  </w:style>
  <w:style w:type="table" w:styleId="ae">
    <w:name w:val="Table Grid"/>
    <w:basedOn w:val="a1"/>
    <w:uiPriority w:val="39"/>
    <w:rsid w:val="00293C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 Spacing"/>
    <w:aliases w:val="Подраздел"/>
    <w:basedOn w:val="2"/>
    <w:uiPriority w:val="1"/>
    <w:qFormat/>
    <w:rsid w:val="00007CF5"/>
    <w:pPr>
      <w:spacing w:after="240" w:line="360" w:lineRule="auto"/>
      <w:ind w:firstLine="709"/>
      <w:contextualSpacing/>
      <w:jc w:val="both"/>
    </w:pPr>
    <w:rPr>
      <w:rFonts w:ascii="Times New Roman" w:hAnsi="Times New Roman" w:cs="Times New Roman"/>
      <w:color w:val="auto"/>
      <w:sz w:val="28"/>
      <w:szCs w:val="28"/>
      <w:lang w:val="ru-RU"/>
    </w:rPr>
  </w:style>
  <w:style w:type="paragraph" w:styleId="af0">
    <w:name w:val="TOC Heading"/>
    <w:basedOn w:val="1"/>
    <w:next w:val="a"/>
    <w:uiPriority w:val="39"/>
    <w:unhideWhenUsed/>
    <w:qFormat/>
    <w:rsid w:val="00971B57"/>
    <w:pPr>
      <w:spacing w:before="240" w:after="0" w:line="259" w:lineRule="auto"/>
      <w:outlineLvl w:val="9"/>
    </w:pPr>
    <w:rPr>
      <w:noProof w:val="0"/>
      <w:kern w:val="0"/>
      <w:sz w:val="32"/>
      <w:szCs w:val="32"/>
      <w:lang w:val="ru-RU" w:eastAsia="ru-RU"/>
      <w14:ligatures w14:val="none"/>
    </w:rPr>
  </w:style>
  <w:style w:type="paragraph" w:styleId="11">
    <w:name w:val="toc 1"/>
    <w:basedOn w:val="a"/>
    <w:next w:val="a"/>
    <w:autoRedefine/>
    <w:uiPriority w:val="39"/>
    <w:unhideWhenUsed/>
    <w:rsid w:val="00971B57"/>
    <w:pPr>
      <w:spacing w:after="100"/>
    </w:pPr>
  </w:style>
  <w:style w:type="paragraph" w:styleId="23">
    <w:name w:val="toc 2"/>
    <w:basedOn w:val="a"/>
    <w:next w:val="a"/>
    <w:autoRedefine/>
    <w:uiPriority w:val="39"/>
    <w:unhideWhenUsed/>
    <w:rsid w:val="00971B57"/>
    <w:pPr>
      <w:spacing w:after="100"/>
      <w:ind w:left="240"/>
    </w:pPr>
  </w:style>
  <w:style w:type="character" w:styleId="af1">
    <w:name w:val="Hyperlink"/>
    <w:basedOn w:val="a0"/>
    <w:uiPriority w:val="99"/>
    <w:unhideWhenUsed/>
    <w:rsid w:val="00971B57"/>
    <w:rPr>
      <w:color w:val="467886" w:themeColor="hyperlink"/>
      <w:u w:val="single"/>
    </w:rPr>
  </w:style>
  <w:style w:type="paragraph" w:customStyle="1" w:styleId="af2">
    <w:name w:val="Абзац"/>
    <w:basedOn w:val="a"/>
    <w:link w:val="af3"/>
    <w:qFormat/>
    <w:rsid w:val="00083D68"/>
    <w:pPr>
      <w:spacing w:after="0" w:line="360" w:lineRule="auto"/>
      <w:ind w:firstLine="709"/>
      <w:jc w:val="both"/>
    </w:pPr>
    <w:rPr>
      <w:rFonts w:ascii="Times New Roman" w:eastAsia="Calibri" w:hAnsi="Times New Roman" w:cs="Times New Roman"/>
      <w:noProof w:val="0"/>
      <w:kern w:val="0"/>
      <w:sz w:val="28"/>
      <w:szCs w:val="20"/>
      <w14:ligatures w14:val="none"/>
    </w:rPr>
  </w:style>
  <w:style w:type="character" w:customStyle="1" w:styleId="af3">
    <w:name w:val="Абзац Знак"/>
    <w:basedOn w:val="a0"/>
    <w:link w:val="af2"/>
    <w:rsid w:val="00083D68"/>
    <w:rPr>
      <w:rFonts w:ascii="Times New Roman" w:eastAsia="Calibri" w:hAnsi="Times New Roman" w:cs="Times New Roman"/>
      <w:kern w:val="0"/>
      <w:sz w:val="28"/>
      <w:szCs w:val="20"/>
      <w:lang w:val="uk-UA"/>
      <w14:ligatures w14:val="none"/>
    </w:rPr>
  </w:style>
  <w:style w:type="paragraph" w:styleId="af4">
    <w:name w:val="header"/>
    <w:basedOn w:val="a"/>
    <w:link w:val="af5"/>
    <w:uiPriority w:val="99"/>
    <w:unhideWhenUsed/>
    <w:rsid w:val="00596845"/>
    <w:pPr>
      <w:tabs>
        <w:tab w:val="center" w:pos="4677"/>
        <w:tab w:val="right" w:pos="9355"/>
      </w:tabs>
      <w:spacing w:after="0" w:line="240" w:lineRule="auto"/>
    </w:pPr>
  </w:style>
  <w:style w:type="character" w:customStyle="1" w:styleId="af5">
    <w:name w:val="Верхний колонтитул Знак"/>
    <w:basedOn w:val="a0"/>
    <w:link w:val="af4"/>
    <w:uiPriority w:val="99"/>
    <w:rsid w:val="00596845"/>
    <w:rPr>
      <w:noProof/>
      <w:lang w:val="uk-UA"/>
    </w:rPr>
  </w:style>
  <w:style w:type="paragraph" w:styleId="af6">
    <w:name w:val="footer"/>
    <w:basedOn w:val="a"/>
    <w:link w:val="af7"/>
    <w:uiPriority w:val="99"/>
    <w:unhideWhenUsed/>
    <w:rsid w:val="00596845"/>
    <w:pPr>
      <w:tabs>
        <w:tab w:val="center" w:pos="4677"/>
        <w:tab w:val="right" w:pos="9355"/>
      </w:tabs>
      <w:spacing w:after="0" w:line="240" w:lineRule="auto"/>
    </w:pPr>
  </w:style>
  <w:style w:type="character" w:customStyle="1" w:styleId="af7">
    <w:name w:val="Нижний колонтитул Знак"/>
    <w:basedOn w:val="a0"/>
    <w:link w:val="af6"/>
    <w:uiPriority w:val="99"/>
    <w:rsid w:val="00596845"/>
    <w:rPr>
      <w:noProof/>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020F1-A755-4160-B623-9CED1BB94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26</Pages>
  <Words>4390</Words>
  <Characters>25025</Characters>
  <Application>Microsoft Office Word</Application>
  <DocSecurity>0</DocSecurity>
  <Lines>208</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Кирилл Пугачёв</dc:creator>
  <cp:keywords/>
  <dc:description/>
  <cp:lastModifiedBy>Кирилл Пугачёв</cp:lastModifiedBy>
  <cp:revision>9</cp:revision>
  <dcterms:created xsi:type="dcterms:W3CDTF">2026-07-11T09:41:00Z</dcterms:created>
  <dcterms:modified xsi:type="dcterms:W3CDTF">2026-07-11T12:57:00Z</dcterms:modified>
</cp:coreProperties>
</file>