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98F407C" w14:textId="77777777" w:rsidR="00193519" w:rsidRPr="00533084" w:rsidRDefault="00193519" w:rsidP="00193519">
      <w:pPr>
        <w:spacing w:line="360" w:lineRule="auto"/>
        <w:jc w:val="center"/>
        <w:rPr>
          <w:rFonts w:ascii="Times New Roman" w:hAnsi="Times New Roman" w:cs="Times New Roman"/>
          <w:sz w:val="40"/>
          <w:szCs w:val="40"/>
          <w:lang w:val="uk-UA"/>
        </w:rPr>
      </w:pPr>
      <w:proofErr w:type="spellStart"/>
      <w:r w:rsidRPr="00533084">
        <w:rPr>
          <w:rFonts w:ascii="Times New Roman" w:hAnsi="Times New Roman" w:cs="Times New Roman"/>
          <w:sz w:val="40"/>
          <w:szCs w:val="40"/>
          <w:lang w:val="uk-UA"/>
        </w:rPr>
        <w:t>Software</w:t>
      </w:r>
      <w:proofErr w:type="spellEnd"/>
      <w:r w:rsidRPr="00533084">
        <w:rPr>
          <w:rFonts w:ascii="Times New Roman" w:hAnsi="Times New Roman" w:cs="Times New Roman"/>
          <w:sz w:val="40"/>
          <w:szCs w:val="40"/>
          <w:lang w:val="uk-UA"/>
        </w:rPr>
        <w:t xml:space="preserve"> </w:t>
      </w:r>
      <w:proofErr w:type="spellStart"/>
      <w:r w:rsidRPr="00533084">
        <w:rPr>
          <w:rFonts w:ascii="Times New Roman" w:hAnsi="Times New Roman" w:cs="Times New Roman"/>
          <w:sz w:val="40"/>
          <w:szCs w:val="40"/>
          <w:lang w:val="uk-UA"/>
        </w:rPr>
        <w:t>Requirements</w:t>
      </w:r>
      <w:proofErr w:type="spellEnd"/>
      <w:r w:rsidRPr="00533084">
        <w:rPr>
          <w:rFonts w:ascii="Times New Roman" w:hAnsi="Times New Roman" w:cs="Times New Roman"/>
          <w:sz w:val="40"/>
          <w:szCs w:val="40"/>
          <w:lang w:val="uk-UA"/>
        </w:rPr>
        <w:t xml:space="preserve"> </w:t>
      </w:r>
      <w:proofErr w:type="spellStart"/>
      <w:r w:rsidRPr="00533084">
        <w:rPr>
          <w:rFonts w:ascii="Times New Roman" w:hAnsi="Times New Roman" w:cs="Times New Roman"/>
          <w:sz w:val="40"/>
          <w:szCs w:val="40"/>
          <w:lang w:val="uk-UA"/>
        </w:rPr>
        <w:t>Specification</w:t>
      </w:r>
      <w:proofErr w:type="spellEnd"/>
    </w:p>
    <w:p w14:paraId="47A99782" w14:textId="77777777" w:rsidR="00193519" w:rsidRPr="00533084" w:rsidRDefault="00193519" w:rsidP="00193519">
      <w:pPr>
        <w:spacing w:line="360" w:lineRule="auto"/>
        <w:jc w:val="center"/>
        <w:rPr>
          <w:rFonts w:ascii="Times New Roman" w:hAnsi="Times New Roman" w:cs="Times New Roman"/>
          <w:sz w:val="40"/>
          <w:szCs w:val="40"/>
          <w:lang w:val="uk-UA"/>
        </w:rPr>
      </w:pPr>
    </w:p>
    <w:p w14:paraId="5026347C" w14:textId="77777777" w:rsidR="00193519" w:rsidRPr="00533084" w:rsidRDefault="00193519" w:rsidP="00193519">
      <w:pPr>
        <w:spacing w:line="360" w:lineRule="auto"/>
        <w:jc w:val="center"/>
        <w:rPr>
          <w:rFonts w:ascii="Times New Roman" w:hAnsi="Times New Roman" w:cs="Times New Roman"/>
          <w:sz w:val="40"/>
          <w:szCs w:val="40"/>
          <w:lang w:val="uk-UA"/>
        </w:rPr>
      </w:pPr>
    </w:p>
    <w:p w14:paraId="64B86637" w14:textId="77777777" w:rsidR="00193519" w:rsidRPr="00533084" w:rsidRDefault="00193519" w:rsidP="00193519">
      <w:pPr>
        <w:spacing w:line="360" w:lineRule="auto"/>
        <w:jc w:val="center"/>
        <w:rPr>
          <w:rFonts w:ascii="Times New Roman" w:hAnsi="Times New Roman" w:cs="Times New Roman"/>
          <w:sz w:val="40"/>
          <w:szCs w:val="40"/>
          <w:lang w:val="uk-UA"/>
        </w:rPr>
      </w:pPr>
      <w:r w:rsidRPr="00533084">
        <w:rPr>
          <w:rFonts w:ascii="Times New Roman" w:hAnsi="Times New Roman" w:cs="Times New Roman"/>
          <w:sz w:val="40"/>
          <w:szCs w:val="40"/>
          <w:lang w:val="uk-UA"/>
        </w:rPr>
        <w:t>1.0</w:t>
      </w:r>
    </w:p>
    <w:p w14:paraId="11363EC6" w14:textId="77777777" w:rsidR="00193519" w:rsidRPr="00533084" w:rsidRDefault="00193519" w:rsidP="00193519">
      <w:pPr>
        <w:spacing w:line="360" w:lineRule="auto"/>
        <w:jc w:val="center"/>
        <w:rPr>
          <w:rFonts w:ascii="Times New Roman" w:hAnsi="Times New Roman" w:cs="Times New Roman"/>
          <w:sz w:val="40"/>
          <w:szCs w:val="40"/>
          <w:lang w:val="uk-UA"/>
        </w:rPr>
      </w:pPr>
    </w:p>
    <w:p w14:paraId="6912EFE5" w14:textId="77777777" w:rsidR="00193519" w:rsidRPr="00533084" w:rsidRDefault="00193519" w:rsidP="00193519">
      <w:pPr>
        <w:spacing w:line="360" w:lineRule="auto"/>
        <w:jc w:val="center"/>
        <w:rPr>
          <w:rFonts w:ascii="Times New Roman" w:hAnsi="Times New Roman" w:cs="Times New Roman"/>
          <w:sz w:val="40"/>
          <w:szCs w:val="40"/>
          <w:lang w:val="uk-UA"/>
        </w:rPr>
      </w:pPr>
    </w:p>
    <w:p w14:paraId="168A065A" w14:textId="2D4FFAFD" w:rsidR="00193519" w:rsidRPr="00BD15D3" w:rsidRDefault="00193519" w:rsidP="00193519">
      <w:pPr>
        <w:spacing w:line="360" w:lineRule="auto"/>
        <w:jc w:val="center"/>
        <w:rPr>
          <w:rFonts w:ascii="Times New Roman" w:hAnsi="Times New Roman" w:cs="Times New Roman"/>
          <w:sz w:val="40"/>
          <w:szCs w:val="40"/>
          <w:lang w:val="uk-UA"/>
        </w:rPr>
      </w:pPr>
      <w:r>
        <w:rPr>
          <w:rFonts w:ascii="Times New Roman" w:hAnsi="Times New Roman" w:cs="Times New Roman"/>
          <w:sz w:val="40"/>
          <w:szCs w:val="40"/>
          <w:lang w:val="uk-UA"/>
        </w:rPr>
        <w:t>30</w:t>
      </w:r>
      <w:r w:rsidRPr="00533084">
        <w:rPr>
          <w:rFonts w:ascii="Times New Roman" w:hAnsi="Times New Roman" w:cs="Times New Roman"/>
          <w:sz w:val="40"/>
          <w:szCs w:val="40"/>
          <w:lang w:val="uk-UA"/>
        </w:rPr>
        <w:t>.0</w:t>
      </w:r>
      <w:r>
        <w:rPr>
          <w:rFonts w:ascii="Times New Roman" w:hAnsi="Times New Roman" w:cs="Times New Roman"/>
          <w:sz w:val="40"/>
          <w:szCs w:val="40"/>
          <w:lang w:val="uk-UA"/>
        </w:rPr>
        <w:t>3</w:t>
      </w:r>
      <w:r w:rsidRPr="00533084">
        <w:rPr>
          <w:rFonts w:ascii="Times New Roman" w:hAnsi="Times New Roman" w:cs="Times New Roman"/>
          <w:sz w:val="40"/>
          <w:szCs w:val="40"/>
          <w:lang w:val="uk-UA"/>
        </w:rPr>
        <w:t>.202</w:t>
      </w:r>
      <w:r>
        <w:rPr>
          <w:rFonts w:ascii="Times New Roman" w:hAnsi="Times New Roman" w:cs="Times New Roman"/>
          <w:sz w:val="40"/>
          <w:szCs w:val="40"/>
          <w:lang w:val="uk-UA"/>
        </w:rPr>
        <w:t>6</w:t>
      </w:r>
    </w:p>
    <w:p w14:paraId="292E0030" w14:textId="77777777" w:rsidR="00193519" w:rsidRPr="00193519" w:rsidRDefault="00193519" w:rsidP="00193519">
      <w:pPr>
        <w:spacing w:line="360" w:lineRule="auto"/>
        <w:rPr>
          <w:rFonts w:ascii="Times New Roman" w:hAnsi="Times New Roman" w:cs="Times New Roman"/>
          <w:sz w:val="40"/>
          <w:szCs w:val="40"/>
          <w:lang w:val="uk-UA"/>
        </w:rPr>
      </w:pPr>
    </w:p>
    <w:p w14:paraId="44043843" w14:textId="64CA0AC0" w:rsidR="00193519" w:rsidRPr="00533084" w:rsidRDefault="00193519" w:rsidP="00193519">
      <w:pPr>
        <w:spacing w:line="360" w:lineRule="auto"/>
        <w:jc w:val="center"/>
        <w:rPr>
          <w:rFonts w:ascii="Times New Roman" w:hAnsi="Times New Roman" w:cs="Times New Roman"/>
          <w:sz w:val="40"/>
          <w:szCs w:val="40"/>
          <w:lang w:val="uk-UA"/>
        </w:rPr>
      </w:pPr>
      <w:proofErr w:type="spellStart"/>
      <w:r w:rsidRPr="00193519">
        <w:rPr>
          <w:rFonts w:ascii="Times New Roman" w:hAnsi="Times New Roman" w:cs="Times New Roman"/>
          <w:sz w:val="40"/>
          <w:szCs w:val="40"/>
          <w:lang w:val="uk-UA"/>
        </w:rPr>
        <w:t>Вебсистема</w:t>
      </w:r>
      <w:proofErr w:type="spellEnd"/>
      <w:r w:rsidRPr="00193519">
        <w:rPr>
          <w:rFonts w:ascii="Times New Roman" w:hAnsi="Times New Roman" w:cs="Times New Roman"/>
          <w:sz w:val="40"/>
          <w:szCs w:val="40"/>
          <w:lang w:val="uk-UA"/>
        </w:rPr>
        <w:t xml:space="preserve"> </w:t>
      </w:r>
      <w:proofErr w:type="spellStart"/>
      <w:r w:rsidRPr="00193519">
        <w:rPr>
          <w:rFonts w:ascii="Times New Roman" w:hAnsi="Times New Roman" w:cs="Times New Roman"/>
          <w:sz w:val="40"/>
          <w:szCs w:val="40"/>
          <w:lang w:val="uk-UA"/>
        </w:rPr>
        <w:t>Dialogly</w:t>
      </w:r>
      <w:proofErr w:type="spellEnd"/>
      <w:r w:rsidRPr="00193519">
        <w:rPr>
          <w:rFonts w:ascii="Times New Roman" w:hAnsi="Times New Roman" w:cs="Times New Roman"/>
          <w:sz w:val="40"/>
          <w:szCs w:val="40"/>
          <w:lang w:val="uk-UA"/>
        </w:rPr>
        <w:t xml:space="preserve"> для централізованого управління бізнес-чатами у </w:t>
      </w:r>
      <w:proofErr w:type="spellStart"/>
      <w:r w:rsidRPr="00193519">
        <w:rPr>
          <w:rFonts w:ascii="Times New Roman" w:hAnsi="Times New Roman" w:cs="Times New Roman"/>
          <w:sz w:val="40"/>
          <w:szCs w:val="40"/>
          <w:lang w:val="uk-UA"/>
        </w:rPr>
        <w:t>мультиканальному</w:t>
      </w:r>
      <w:proofErr w:type="spellEnd"/>
      <w:r w:rsidRPr="00193519">
        <w:rPr>
          <w:rFonts w:ascii="Times New Roman" w:hAnsi="Times New Roman" w:cs="Times New Roman"/>
          <w:sz w:val="40"/>
          <w:szCs w:val="40"/>
          <w:lang w:val="uk-UA"/>
        </w:rPr>
        <w:t xml:space="preserve"> середовищі</w:t>
      </w:r>
    </w:p>
    <w:p w14:paraId="70EF4D2F" w14:textId="77777777" w:rsidR="00193519" w:rsidRDefault="00193519" w:rsidP="00193519">
      <w:pPr>
        <w:spacing w:line="360" w:lineRule="auto"/>
        <w:jc w:val="center"/>
        <w:rPr>
          <w:rFonts w:ascii="Times New Roman" w:hAnsi="Times New Roman" w:cs="Times New Roman"/>
          <w:sz w:val="40"/>
          <w:szCs w:val="40"/>
          <w:lang w:val="uk-UA"/>
        </w:rPr>
      </w:pPr>
    </w:p>
    <w:p w14:paraId="1FAC21A0" w14:textId="77777777" w:rsidR="00193519" w:rsidRPr="00533084" w:rsidRDefault="00193519" w:rsidP="00193519">
      <w:pPr>
        <w:spacing w:line="360" w:lineRule="auto"/>
        <w:jc w:val="center"/>
        <w:rPr>
          <w:rFonts w:ascii="Times New Roman" w:hAnsi="Times New Roman" w:cs="Times New Roman"/>
          <w:sz w:val="40"/>
          <w:szCs w:val="40"/>
          <w:lang w:val="uk-UA"/>
        </w:rPr>
      </w:pPr>
    </w:p>
    <w:p w14:paraId="20755666" w14:textId="062472FA" w:rsidR="00193519" w:rsidRDefault="00193519" w:rsidP="00193519">
      <w:pPr>
        <w:spacing w:line="360" w:lineRule="auto"/>
        <w:jc w:val="center"/>
        <w:rPr>
          <w:rFonts w:ascii="Times New Roman" w:hAnsi="Times New Roman" w:cs="Times New Roman"/>
          <w:sz w:val="40"/>
          <w:szCs w:val="40"/>
          <w:lang w:val="uk-UA"/>
        </w:rPr>
      </w:pPr>
      <w:r>
        <w:rPr>
          <w:rFonts w:ascii="Times New Roman" w:hAnsi="Times New Roman" w:cs="Times New Roman"/>
          <w:sz w:val="40"/>
          <w:szCs w:val="40"/>
          <w:lang w:val="uk-UA"/>
        </w:rPr>
        <w:t>Тараненко Альона Ігорівна</w:t>
      </w:r>
    </w:p>
    <w:p w14:paraId="395D41E0" w14:textId="36864110" w:rsidR="00193519" w:rsidRPr="00533084" w:rsidRDefault="00193519" w:rsidP="00193519">
      <w:pPr>
        <w:spacing w:line="360" w:lineRule="auto"/>
        <w:jc w:val="center"/>
        <w:rPr>
          <w:rFonts w:ascii="Times New Roman" w:hAnsi="Times New Roman" w:cs="Times New Roman"/>
          <w:sz w:val="40"/>
          <w:szCs w:val="40"/>
          <w:lang w:val="uk-UA"/>
        </w:rPr>
      </w:pPr>
      <w:r>
        <w:rPr>
          <w:rFonts w:ascii="Times New Roman" w:hAnsi="Times New Roman" w:cs="Times New Roman"/>
          <w:sz w:val="40"/>
          <w:szCs w:val="40"/>
          <w:lang w:val="uk-UA"/>
        </w:rPr>
        <w:t xml:space="preserve">Щербак </w:t>
      </w:r>
      <w:proofErr w:type="spellStart"/>
      <w:r>
        <w:rPr>
          <w:rFonts w:ascii="Times New Roman" w:hAnsi="Times New Roman" w:cs="Times New Roman"/>
          <w:sz w:val="40"/>
          <w:szCs w:val="40"/>
          <w:lang w:val="uk-UA"/>
        </w:rPr>
        <w:t>Данііл</w:t>
      </w:r>
      <w:proofErr w:type="spellEnd"/>
      <w:r>
        <w:rPr>
          <w:rFonts w:ascii="Times New Roman" w:hAnsi="Times New Roman" w:cs="Times New Roman"/>
          <w:sz w:val="40"/>
          <w:szCs w:val="40"/>
          <w:lang w:val="uk-UA"/>
        </w:rPr>
        <w:t xml:space="preserve"> Сергійович</w:t>
      </w:r>
    </w:p>
    <w:p w14:paraId="2A02832C" w14:textId="77777777" w:rsidR="00193519" w:rsidRDefault="00193519" w:rsidP="00193519">
      <w:pPr>
        <w:spacing w:line="360" w:lineRule="auto"/>
        <w:rPr>
          <w:lang w:val="uk-UA"/>
        </w:rPr>
      </w:pPr>
    </w:p>
    <w:p w14:paraId="49286E83" w14:textId="77777777" w:rsidR="00193519" w:rsidRPr="00533084" w:rsidRDefault="00193519" w:rsidP="00193519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42230601" w14:textId="77777777" w:rsidR="00A4264B" w:rsidRPr="002B369E" w:rsidRDefault="00A4264B" w:rsidP="00A4264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B369E">
        <w:rPr>
          <w:rFonts w:ascii="Times New Roman" w:hAnsi="Times New Roman" w:cs="Times New Roman"/>
          <w:b/>
          <w:bCs/>
          <w:sz w:val="28"/>
          <w:szCs w:val="28"/>
        </w:rPr>
        <w:lastRenderedPageBreak/>
        <w:t>1 ВСТУП</w:t>
      </w:r>
    </w:p>
    <w:p w14:paraId="54AA28A8" w14:textId="77777777" w:rsidR="00A4264B" w:rsidRPr="00072F96" w:rsidRDefault="00A4264B" w:rsidP="00A4264B">
      <w:pPr>
        <w:spacing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2F96">
        <w:rPr>
          <w:rFonts w:ascii="Times New Roman" w:hAnsi="Times New Roman" w:cs="Times New Roman"/>
          <w:sz w:val="28"/>
          <w:szCs w:val="28"/>
        </w:rPr>
        <w:t>1.1 Огляд продукту</w:t>
      </w:r>
    </w:p>
    <w:p w14:paraId="1EE69C23" w14:textId="77777777" w:rsidR="00A4264B" w:rsidRPr="00072F96" w:rsidRDefault="00A4264B" w:rsidP="00A426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2F96">
        <w:rPr>
          <w:rFonts w:ascii="Times New Roman" w:hAnsi="Times New Roman" w:cs="Times New Roman"/>
          <w:sz w:val="28"/>
          <w:szCs w:val="28"/>
        </w:rPr>
        <w:t>Сучасний бізнес дедалі частіше веде спілкування з клієнтами одночасно через кілька месенджерів, що ускладнює контроль за листуванням і розподіл відповідальності між співробітниками. Розв'язанням цієї проблеми є вебсистема Dialogly, що дозволяє переглядати й обробляти повідомлення з різних каналів комунікації в єдиному інтерфейсі, з розмежуванням доступу за ролями та безпечним зберіганням даних користувачів.</w:t>
      </w:r>
    </w:p>
    <w:p w14:paraId="10009BCC" w14:textId="77777777" w:rsidR="00A4264B" w:rsidRPr="00072F96" w:rsidRDefault="00A4264B" w:rsidP="00A4264B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2F96">
        <w:rPr>
          <w:rFonts w:ascii="Times New Roman" w:hAnsi="Times New Roman" w:cs="Times New Roman"/>
          <w:sz w:val="28"/>
          <w:szCs w:val="28"/>
        </w:rPr>
        <w:t>1.2 Мета</w:t>
      </w:r>
    </w:p>
    <w:p w14:paraId="0265939D" w14:textId="77777777" w:rsidR="00A4264B" w:rsidRPr="00072F96" w:rsidRDefault="00A4264B" w:rsidP="00A426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2F96">
        <w:rPr>
          <w:rFonts w:ascii="Times New Roman" w:hAnsi="Times New Roman" w:cs="Times New Roman"/>
          <w:sz w:val="28"/>
          <w:szCs w:val="28"/>
        </w:rPr>
        <w:t>Метою є розробка вебзастосунку та серверу, які здатні забезпечити безпечну автентифікацію користувачів, зручне централізоване управління бізнес-чатами в кількох робочих просторах та інтеграцію із зовнішніми месенджерами.</w:t>
      </w:r>
    </w:p>
    <w:p w14:paraId="0DDCB1D9" w14:textId="77777777" w:rsidR="00A4264B" w:rsidRPr="00072F96" w:rsidRDefault="00A4264B" w:rsidP="00A4264B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2F96">
        <w:rPr>
          <w:rFonts w:ascii="Times New Roman" w:hAnsi="Times New Roman" w:cs="Times New Roman"/>
          <w:sz w:val="28"/>
          <w:szCs w:val="28"/>
        </w:rPr>
        <w:t>1.3 Межі</w:t>
      </w:r>
    </w:p>
    <w:p w14:paraId="669F9412" w14:textId="77777777" w:rsidR="00A4264B" w:rsidRPr="00072F96" w:rsidRDefault="00A4264B" w:rsidP="00A426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2F96">
        <w:rPr>
          <w:rFonts w:ascii="Times New Roman" w:hAnsi="Times New Roman" w:cs="Times New Roman"/>
          <w:sz w:val="28"/>
          <w:szCs w:val="28"/>
        </w:rPr>
        <w:t>Система охоплює реєстрацію та автентифікацію користувачів з підтвердженням електронної пошти й двофакторним захистом, особистий та корпоративний режими роботи з кількома робочими просторами, рольову модель доступу, керування інтеграціями із зовнішніми месенджерами, обмін текстовими повідомленнями, вкладеннями та GIF-анімаціями, персоналізацію інтерфейсу та мультимовність.</w:t>
      </w:r>
    </w:p>
    <w:p w14:paraId="130056E6" w14:textId="77777777" w:rsidR="00A4264B" w:rsidRPr="00276C3A" w:rsidRDefault="00A4264B" w:rsidP="00A426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2F96">
        <w:rPr>
          <w:rFonts w:ascii="Times New Roman" w:hAnsi="Times New Roman" w:cs="Times New Roman"/>
          <w:sz w:val="28"/>
          <w:szCs w:val="28"/>
        </w:rPr>
        <w:t>Система не має нативного мобільного застосунку, не має власного модуля аналітики повідомлень та наразі не підтримує канали комунікації, відмінні від Telegram і Facebook Messenger.</w:t>
      </w:r>
    </w:p>
    <w:p w14:paraId="0F127FA9" w14:textId="77777777" w:rsidR="00A4264B" w:rsidRPr="00276C3A" w:rsidRDefault="00A4264B" w:rsidP="00A426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3B84285" w14:textId="77777777" w:rsidR="00A4264B" w:rsidRPr="00276C3A" w:rsidRDefault="00A4264B" w:rsidP="00A426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EDCD722" w14:textId="77777777" w:rsidR="00A4264B" w:rsidRPr="002B369E" w:rsidRDefault="00A4264B" w:rsidP="00A4264B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369E">
        <w:rPr>
          <w:rFonts w:ascii="Times New Roman" w:hAnsi="Times New Roman" w:cs="Times New Roman"/>
          <w:sz w:val="28"/>
          <w:szCs w:val="28"/>
        </w:rPr>
        <w:t>1.4 Короткий опис</w:t>
      </w:r>
    </w:p>
    <w:p w14:paraId="593625FE" w14:textId="77777777" w:rsidR="00A4264B" w:rsidRPr="002B369E" w:rsidRDefault="00A4264B" w:rsidP="00A426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369E">
        <w:rPr>
          <w:rFonts w:ascii="Times New Roman" w:hAnsi="Times New Roman" w:cs="Times New Roman"/>
          <w:sz w:val="28"/>
          <w:szCs w:val="28"/>
        </w:rPr>
        <w:t>Проєкт включає клієнтську частину у вигляді односторінкового вебзастосунку та серверну частину, що забезпечує зберігання даних, автентифікацію користувачів і взаємодію із зовнішніми API месенджерів.</w:t>
      </w:r>
    </w:p>
    <w:p w14:paraId="0D5C57AB" w14:textId="77777777" w:rsidR="00A4264B" w:rsidRPr="002B369E" w:rsidRDefault="00A4264B" w:rsidP="00A426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369E">
        <w:rPr>
          <w:rFonts w:ascii="Times New Roman" w:hAnsi="Times New Roman" w:cs="Times New Roman"/>
          <w:sz w:val="28"/>
          <w:szCs w:val="28"/>
        </w:rPr>
        <w:t>1.5 Означення та абревіатури</w:t>
      </w:r>
    </w:p>
    <w:p w14:paraId="2A9BFF28" w14:textId="77777777" w:rsidR="00A4264B" w:rsidRPr="002B369E" w:rsidRDefault="00A4264B" w:rsidP="00A4264B">
      <w:pPr>
        <w:pStyle w:val="a7"/>
        <w:numPr>
          <w:ilvl w:val="0"/>
          <w:numId w:val="1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</w:rPr>
      </w:pPr>
      <w:r w:rsidRPr="002B369E">
        <w:rPr>
          <w:rFonts w:ascii="Times New Roman" w:hAnsi="Times New Roman" w:cs="Times New Roman"/>
          <w:sz w:val="28"/>
          <w:szCs w:val="28"/>
        </w:rPr>
        <w:t>ПЗ - програмне забезпечення;</w:t>
      </w:r>
    </w:p>
    <w:p w14:paraId="3D9878AC" w14:textId="77777777" w:rsidR="00A4264B" w:rsidRPr="002B369E" w:rsidRDefault="00A4264B" w:rsidP="00A4264B">
      <w:pPr>
        <w:pStyle w:val="a7"/>
        <w:numPr>
          <w:ilvl w:val="0"/>
          <w:numId w:val="1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</w:rPr>
      </w:pPr>
      <w:r w:rsidRPr="002B369E">
        <w:rPr>
          <w:rFonts w:ascii="Times New Roman" w:hAnsi="Times New Roman" w:cs="Times New Roman"/>
          <w:sz w:val="28"/>
          <w:szCs w:val="28"/>
        </w:rPr>
        <w:t>API - Application Programming Interface, інтерфейс програмування застосунків;</w:t>
      </w:r>
    </w:p>
    <w:p w14:paraId="1D5A41D7" w14:textId="77777777" w:rsidR="00A4264B" w:rsidRPr="002B369E" w:rsidRDefault="00A4264B" w:rsidP="00A4264B">
      <w:pPr>
        <w:pStyle w:val="a7"/>
        <w:numPr>
          <w:ilvl w:val="0"/>
          <w:numId w:val="1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</w:rPr>
      </w:pPr>
      <w:r w:rsidRPr="002B369E">
        <w:rPr>
          <w:rFonts w:ascii="Times New Roman" w:hAnsi="Times New Roman" w:cs="Times New Roman"/>
          <w:sz w:val="28"/>
          <w:szCs w:val="28"/>
        </w:rPr>
        <w:t>REST - Representational State Transfer, архітектурний стиль побудови вебсервісів;</w:t>
      </w:r>
    </w:p>
    <w:p w14:paraId="2A9CA967" w14:textId="77777777" w:rsidR="00A4264B" w:rsidRPr="002B369E" w:rsidRDefault="00A4264B" w:rsidP="00A4264B">
      <w:pPr>
        <w:pStyle w:val="a7"/>
        <w:numPr>
          <w:ilvl w:val="0"/>
          <w:numId w:val="1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</w:rPr>
      </w:pPr>
      <w:r w:rsidRPr="002B369E">
        <w:rPr>
          <w:rFonts w:ascii="Times New Roman" w:hAnsi="Times New Roman" w:cs="Times New Roman"/>
          <w:sz w:val="28"/>
          <w:szCs w:val="28"/>
        </w:rPr>
        <w:t>JWT - JSON Web Token, формат токена авторизації;</w:t>
      </w:r>
    </w:p>
    <w:p w14:paraId="571B9528" w14:textId="77777777" w:rsidR="00A4264B" w:rsidRPr="002B369E" w:rsidRDefault="00A4264B" w:rsidP="00A4264B">
      <w:pPr>
        <w:pStyle w:val="a7"/>
        <w:numPr>
          <w:ilvl w:val="0"/>
          <w:numId w:val="1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</w:rPr>
      </w:pPr>
      <w:r w:rsidRPr="002B369E">
        <w:rPr>
          <w:rFonts w:ascii="Times New Roman" w:hAnsi="Times New Roman" w:cs="Times New Roman"/>
          <w:sz w:val="28"/>
          <w:szCs w:val="28"/>
        </w:rPr>
        <w:t>TOTP - Time-based One-Time Password, одноразовий пароль на основі часу;</w:t>
      </w:r>
    </w:p>
    <w:p w14:paraId="5835F6F9" w14:textId="77777777" w:rsidR="00A4264B" w:rsidRPr="002B369E" w:rsidRDefault="00A4264B" w:rsidP="00A4264B">
      <w:pPr>
        <w:pStyle w:val="a7"/>
        <w:numPr>
          <w:ilvl w:val="0"/>
          <w:numId w:val="1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</w:rPr>
      </w:pPr>
      <w:r w:rsidRPr="002B369E">
        <w:rPr>
          <w:rFonts w:ascii="Times New Roman" w:hAnsi="Times New Roman" w:cs="Times New Roman"/>
          <w:sz w:val="28"/>
          <w:szCs w:val="28"/>
        </w:rPr>
        <w:t>UI/UX - User Interface / User Experience, користувацький інтерфейс та досвід використання;</w:t>
      </w:r>
    </w:p>
    <w:p w14:paraId="29508753" w14:textId="77777777" w:rsidR="00A4264B" w:rsidRPr="002B369E" w:rsidRDefault="00A4264B" w:rsidP="00A4264B">
      <w:pPr>
        <w:pStyle w:val="a7"/>
        <w:numPr>
          <w:ilvl w:val="0"/>
          <w:numId w:val="1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</w:rPr>
      </w:pPr>
      <w:r w:rsidRPr="002B369E">
        <w:rPr>
          <w:rFonts w:ascii="Times New Roman" w:hAnsi="Times New Roman" w:cs="Times New Roman"/>
          <w:sz w:val="28"/>
          <w:szCs w:val="28"/>
        </w:rPr>
        <w:t>СУБД - система управління базами даних.</w:t>
      </w:r>
    </w:p>
    <w:p w14:paraId="11643EF7" w14:textId="77777777" w:rsidR="00A4264B" w:rsidRDefault="00A4264B" w:rsidP="00A426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DD04BF7" w14:textId="77777777" w:rsidR="00A4264B" w:rsidRPr="002B369E" w:rsidRDefault="00A4264B" w:rsidP="00A4264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B369E">
        <w:rPr>
          <w:rFonts w:ascii="Times New Roman" w:hAnsi="Times New Roman" w:cs="Times New Roman"/>
          <w:b/>
          <w:bCs/>
          <w:sz w:val="28"/>
          <w:szCs w:val="28"/>
        </w:rPr>
        <w:lastRenderedPageBreak/>
        <w:t>2 ЗАГАЛЬНИЙ ОПИС</w:t>
      </w:r>
    </w:p>
    <w:p w14:paraId="4AFF3273" w14:textId="77777777" w:rsidR="00A4264B" w:rsidRPr="002B369E" w:rsidRDefault="00A4264B" w:rsidP="00A4264B">
      <w:pPr>
        <w:spacing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369E">
        <w:rPr>
          <w:rFonts w:ascii="Times New Roman" w:hAnsi="Times New Roman" w:cs="Times New Roman"/>
          <w:sz w:val="28"/>
          <w:szCs w:val="28"/>
        </w:rPr>
        <w:t>2.1 Перспективи продукту</w:t>
      </w:r>
    </w:p>
    <w:p w14:paraId="3B3F38F3" w14:textId="77777777" w:rsidR="00A4264B" w:rsidRPr="002B369E" w:rsidRDefault="00A4264B" w:rsidP="00A426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369E">
        <w:rPr>
          <w:rFonts w:ascii="Times New Roman" w:hAnsi="Times New Roman" w:cs="Times New Roman"/>
          <w:sz w:val="28"/>
          <w:szCs w:val="28"/>
        </w:rPr>
        <w:t>Dialogly має на меті стати платформою для централізованого управління бізнес-комунікаціями, з можливістю подальшого розширення переліку підтримуваних месенджерів та інтеграції засобів автоматизованої обробки повідомлень.</w:t>
      </w:r>
    </w:p>
    <w:p w14:paraId="03788D96" w14:textId="77777777" w:rsidR="00A4264B" w:rsidRPr="002B369E" w:rsidRDefault="00A4264B" w:rsidP="00A4264B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369E">
        <w:rPr>
          <w:rFonts w:ascii="Times New Roman" w:hAnsi="Times New Roman" w:cs="Times New Roman"/>
          <w:sz w:val="28"/>
          <w:szCs w:val="28"/>
        </w:rPr>
        <w:t>2.2 Функції продукту</w:t>
      </w:r>
    </w:p>
    <w:p w14:paraId="42DC55A9" w14:textId="77777777" w:rsidR="00A4264B" w:rsidRPr="002B369E" w:rsidRDefault="00A4264B" w:rsidP="00A426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369E">
        <w:rPr>
          <w:rFonts w:ascii="Times New Roman" w:hAnsi="Times New Roman" w:cs="Times New Roman"/>
          <w:sz w:val="28"/>
          <w:szCs w:val="28"/>
        </w:rPr>
        <w:t>До основних функцій продукту відносяться:</w:t>
      </w:r>
    </w:p>
    <w:p w14:paraId="19CF07A4" w14:textId="77777777" w:rsidR="00A4264B" w:rsidRPr="002B369E" w:rsidRDefault="00A4264B" w:rsidP="00A4264B">
      <w:pPr>
        <w:pStyle w:val="a7"/>
        <w:numPr>
          <w:ilvl w:val="0"/>
          <w:numId w:val="2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</w:rPr>
      </w:pPr>
      <w:r w:rsidRPr="002B369E">
        <w:rPr>
          <w:rFonts w:ascii="Times New Roman" w:hAnsi="Times New Roman" w:cs="Times New Roman"/>
          <w:sz w:val="28"/>
          <w:szCs w:val="28"/>
        </w:rPr>
        <w:t>реєстрація та автентифікація користувачів, зокрема з підтримкою двофакторної автентифікації;</w:t>
      </w:r>
    </w:p>
    <w:p w14:paraId="3664F0DA" w14:textId="77777777" w:rsidR="00A4264B" w:rsidRPr="002B369E" w:rsidRDefault="00A4264B" w:rsidP="00A4264B">
      <w:pPr>
        <w:pStyle w:val="a7"/>
        <w:numPr>
          <w:ilvl w:val="0"/>
          <w:numId w:val="2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</w:rPr>
      </w:pPr>
      <w:r w:rsidRPr="002B369E">
        <w:rPr>
          <w:rFonts w:ascii="Times New Roman" w:hAnsi="Times New Roman" w:cs="Times New Roman"/>
          <w:sz w:val="28"/>
          <w:szCs w:val="28"/>
        </w:rPr>
        <w:t>централізоване відображення повідомлень з різних платформ обміну повідомленнями в єдиному інтерфейсі;</w:t>
      </w:r>
    </w:p>
    <w:p w14:paraId="59789F9B" w14:textId="77777777" w:rsidR="00A4264B" w:rsidRPr="002B369E" w:rsidRDefault="00A4264B" w:rsidP="00A4264B">
      <w:pPr>
        <w:pStyle w:val="a7"/>
        <w:numPr>
          <w:ilvl w:val="0"/>
          <w:numId w:val="2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</w:rPr>
      </w:pPr>
      <w:r w:rsidRPr="002B369E">
        <w:rPr>
          <w:rFonts w:ascii="Times New Roman" w:hAnsi="Times New Roman" w:cs="Times New Roman"/>
          <w:sz w:val="28"/>
          <w:szCs w:val="28"/>
        </w:rPr>
        <w:t>підтримка особистого та корпоративного режимів роботи з кількома робочими просторами;</w:t>
      </w:r>
    </w:p>
    <w:p w14:paraId="038FD0EF" w14:textId="77777777" w:rsidR="00A4264B" w:rsidRPr="002B369E" w:rsidRDefault="00A4264B" w:rsidP="00A4264B">
      <w:pPr>
        <w:pStyle w:val="a7"/>
        <w:numPr>
          <w:ilvl w:val="0"/>
          <w:numId w:val="2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</w:rPr>
      </w:pPr>
      <w:r w:rsidRPr="002B369E">
        <w:rPr>
          <w:rFonts w:ascii="Times New Roman" w:hAnsi="Times New Roman" w:cs="Times New Roman"/>
          <w:sz w:val="28"/>
          <w:szCs w:val="28"/>
        </w:rPr>
        <w:t>рольова модель доступу з розподілом повноважень між власником простору та учасниками;</w:t>
      </w:r>
    </w:p>
    <w:p w14:paraId="3F4F0936" w14:textId="77777777" w:rsidR="00A4264B" w:rsidRPr="002B369E" w:rsidRDefault="00A4264B" w:rsidP="00A4264B">
      <w:pPr>
        <w:pStyle w:val="a7"/>
        <w:numPr>
          <w:ilvl w:val="0"/>
          <w:numId w:val="2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</w:rPr>
      </w:pPr>
      <w:r w:rsidRPr="002B369E">
        <w:rPr>
          <w:rFonts w:ascii="Times New Roman" w:hAnsi="Times New Roman" w:cs="Times New Roman"/>
          <w:sz w:val="28"/>
          <w:szCs w:val="28"/>
        </w:rPr>
        <w:t>керування інтеграціями із зовнішніми месенджерами з відображенням статусу підключення;</w:t>
      </w:r>
    </w:p>
    <w:p w14:paraId="562132C9" w14:textId="77777777" w:rsidR="00A4264B" w:rsidRPr="002B369E" w:rsidRDefault="00A4264B" w:rsidP="00A4264B">
      <w:pPr>
        <w:pStyle w:val="a7"/>
        <w:numPr>
          <w:ilvl w:val="0"/>
          <w:numId w:val="2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</w:rPr>
      </w:pPr>
      <w:r w:rsidRPr="002B369E">
        <w:rPr>
          <w:rFonts w:ascii="Times New Roman" w:hAnsi="Times New Roman" w:cs="Times New Roman"/>
          <w:sz w:val="28"/>
          <w:szCs w:val="28"/>
        </w:rPr>
        <w:t>надсилання та отримання текстових повідомлень, вкладень і GIF-анімацій;</w:t>
      </w:r>
    </w:p>
    <w:p w14:paraId="52A61E83" w14:textId="77777777" w:rsidR="00A4264B" w:rsidRPr="002B369E" w:rsidRDefault="00A4264B" w:rsidP="00A4264B">
      <w:pPr>
        <w:pStyle w:val="a7"/>
        <w:numPr>
          <w:ilvl w:val="0"/>
          <w:numId w:val="2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</w:rPr>
      </w:pPr>
      <w:r w:rsidRPr="002B369E">
        <w:rPr>
          <w:rFonts w:ascii="Times New Roman" w:hAnsi="Times New Roman" w:cs="Times New Roman"/>
          <w:sz w:val="28"/>
          <w:szCs w:val="28"/>
        </w:rPr>
        <w:t>onboarding-flow для нових користувачів;</w:t>
      </w:r>
    </w:p>
    <w:p w14:paraId="49ED6B18" w14:textId="77777777" w:rsidR="00A4264B" w:rsidRPr="002B369E" w:rsidRDefault="00A4264B" w:rsidP="00A4264B">
      <w:pPr>
        <w:pStyle w:val="a7"/>
        <w:numPr>
          <w:ilvl w:val="0"/>
          <w:numId w:val="2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</w:rPr>
      </w:pPr>
      <w:r w:rsidRPr="002B369E">
        <w:rPr>
          <w:rFonts w:ascii="Times New Roman" w:hAnsi="Times New Roman" w:cs="Times New Roman"/>
          <w:sz w:val="28"/>
          <w:szCs w:val="28"/>
        </w:rPr>
        <w:t>персоналізація інтерфейсу (світла/темна тема, акцентний колір) та підтримка кількох мов.</w:t>
      </w:r>
    </w:p>
    <w:p w14:paraId="343259F3" w14:textId="77777777" w:rsidR="00A4264B" w:rsidRPr="002B369E" w:rsidRDefault="00A4264B" w:rsidP="00A4264B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369E">
        <w:rPr>
          <w:rFonts w:ascii="Times New Roman" w:hAnsi="Times New Roman" w:cs="Times New Roman"/>
          <w:sz w:val="28"/>
          <w:szCs w:val="28"/>
        </w:rPr>
        <w:t>2.3 Характеристики користувачів</w:t>
      </w:r>
    </w:p>
    <w:p w14:paraId="0AB19E24" w14:textId="77777777" w:rsidR="00A4264B" w:rsidRPr="002B369E" w:rsidRDefault="00A4264B" w:rsidP="00A426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369E">
        <w:rPr>
          <w:rFonts w:ascii="Times New Roman" w:hAnsi="Times New Roman" w:cs="Times New Roman"/>
          <w:sz w:val="28"/>
          <w:szCs w:val="28"/>
        </w:rPr>
        <w:lastRenderedPageBreak/>
        <w:t>Основними користувачами системи є співробітники компаній, що ведуть спілкування з клієнтами через кілька месенджерів. Очікується, що користувачі мають базові навички роботи з вебзастосунками та не потребують спеціальної технічної підготовки.</w:t>
      </w:r>
    </w:p>
    <w:p w14:paraId="5B0C7CE7" w14:textId="77777777" w:rsidR="00A4264B" w:rsidRPr="002B369E" w:rsidRDefault="00A4264B" w:rsidP="00A4264B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369E">
        <w:rPr>
          <w:rFonts w:ascii="Times New Roman" w:hAnsi="Times New Roman" w:cs="Times New Roman"/>
          <w:sz w:val="28"/>
          <w:szCs w:val="28"/>
        </w:rPr>
        <w:t>2.4 Загальні обмеження</w:t>
      </w:r>
    </w:p>
    <w:p w14:paraId="0920A21B" w14:textId="77777777" w:rsidR="00A4264B" w:rsidRPr="002B369E" w:rsidRDefault="00A4264B" w:rsidP="00A426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369E">
        <w:rPr>
          <w:rFonts w:ascii="Times New Roman" w:hAnsi="Times New Roman" w:cs="Times New Roman"/>
          <w:sz w:val="28"/>
          <w:szCs w:val="28"/>
        </w:rPr>
        <w:t>Клієнтська частина реалізована як односторінковий застосунок засобами React. Сервер функціонує на платформі ASP.NET Core 8 мовою програмування C#. У якості бази даних використовується СУБД Microsoft SQL Server.</w:t>
      </w:r>
    </w:p>
    <w:p w14:paraId="43F7A6C6" w14:textId="77777777" w:rsidR="00A4264B" w:rsidRPr="002B369E" w:rsidRDefault="00A4264B" w:rsidP="00A4264B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369E">
        <w:rPr>
          <w:rFonts w:ascii="Times New Roman" w:hAnsi="Times New Roman" w:cs="Times New Roman"/>
          <w:sz w:val="28"/>
          <w:szCs w:val="28"/>
        </w:rPr>
        <w:t>2.5 Припущення й залежності</w:t>
      </w:r>
    </w:p>
    <w:p w14:paraId="0EC5BFEB" w14:textId="77777777" w:rsidR="00A4264B" w:rsidRPr="00276C3A" w:rsidRDefault="00A4264B" w:rsidP="00A426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369E">
        <w:rPr>
          <w:rFonts w:ascii="Times New Roman" w:hAnsi="Times New Roman" w:cs="Times New Roman"/>
          <w:sz w:val="28"/>
          <w:szCs w:val="28"/>
        </w:rPr>
        <w:t>Передбачається, що зовнішні API Telegram та Facebook Messenger доступні та стабільно повертають відповідь на запити, а користувач має стабільний доступ до мережі Інтернет.</w:t>
      </w:r>
    </w:p>
    <w:p w14:paraId="53604082" w14:textId="77777777" w:rsidR="00A4264B" w:rsidRPr="00276C3A" w:rsidRDefault="00A4264B" w:rsidP="00A426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6C3A">
        <w:rPr>
          <w:rFonts w:ascii="Times New Roman" w:hAnsi="Times New Roman" w:cs="Times New Roman"/>
          <w:sz w:val="28"/>
          <w:szCs w:val="28"/>
        </w:rPr>
        <w:br w:type="page"/>
      </w:r>
    </w:p>
    <w:p w14:paraId="2E97A686" w14:textId="77777777" w:rsidR="00A4264B" w:rsidRPr="002B369E" w:rsidRDefault="00A4264B" w:rsidP="00A4264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B369E">
        <w:rPr>
          <w:rFonts w:ascii="Times New Roman" w:hAnsi="Times New Roman" w:cs="Times New Roman"/>
          <w:b/>
          <w:bCs/>
          <w:sz w:val="28"/>
          <w:szCs w:val="28"/>
        </w:rPr>
        <w:lastRenderedPageBreak/>
        <w:t>3 КОНКРЕТНІ ВИМОГИ</w:t>
      </w:r>
    </w:p>
    <w:p w14:paraId="0ADC40B8" w14:textId="77777777" w:rsidR="00A4264B" w:rsidRPr="002B369E" w:rsidRDefault="00A4264B" w:rsidP="00A426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369E">
        <w:rPr>
          <w:rFonts w:ascii="Times New Roman" w:hAnsi="Times New Roman" w:cs="Times New Roman"/>
          <w:sz w:val="28"/>
          <w:szCs w:val="28"/>
        </w:rPr>
        <w:t>3.1 Вимоги до зовнішніх інтерфейсів</w:t>
      </w:r>
    </w:p>
    <w:p w14:paraId="3EAB84BF" w14:textId="77777777" w:rsidR="00A4264B" w:rsidRPr="002B369E" w:rsidRDefault="00A4264B" w:rsidP="00A4264B">
      <w:pPr>
        <w:spacing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369E">
        <w:rPr>
          <w:rFonts w:ascii="Times New Roman" w:hAnsi="Times New Roman" w:cs="Times New Roman"/>
          <w:sz w:val="28"/>
          <w:szCs w:val="28"/>
        </w:rPr>
        <w:t>3.1.1 Інтерфейс користувача</w:t>
      </w:r>
    </w:p>
    <w:p w14:paraId="55106C2D" w14:textId="77777777" w:rsidR="00A4264B" w:rsidRPr="002B369E" w:rsidRDefault="00A4264B" w:rsidP="00A426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369E">
        <w:rPr>
          <w:rFonts w:ascii="Times New Roman" w:hAnsi="Times New Roman" w:cs="Times New Roman"/>
          <w:sz w:val="28"/>
          <w:szCs w:val="28"/>
        </w:rPr>
        <w:t>Інтерфейс користувача реалізовано у вигляді вебзастосунку з компонентним підходом. Дизайн виконано у стилі сучасних SaaS-продуктів, з підтримкою світлої й темної теми.</w:t>
      </w:r>
    </w:p>
    <w:p w14:paraId="7212DD8D" w14:textId="77777777" w:rsidR="00A4264B" w:rsidRPr="002B369E" w:rsidRDefault="00A4264B" w:rsidP="00A4264B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369E">
        <w:rPr>
          <w:rFonts w:ascii="Times New Roman" w:hAnsi="Times New Roman" w:cs="Times New Roman"/>
          <w:sz w:val="28"/>
          <w:szCs w:val="28"/>
        </w:rPr>
        <w:t>3.1.2 Програмний інтерфейс</w:t>
      </w:r>
    </w:p>
    <w:p w14:paraId="58CA56F1" w14:textId="77777777" w:rsidR="00A4264B" w:rsidRPr="002B369E" w:rsidRDefault="00A4264B" w:rsidP="00A426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369E">
        <w:rPr>
          <w:rFonts w:ascii="Times New Roman" w:hAnsi="Times New Roman" w:cs="Times New Roman"/>
          <w:sz w:val="28"/>
          <w:szCs w:val="28"/>
        </w:rPr>
        <w:t>Взаємодія між клієнтською та серверною частинами відбувається через REST API у форматі JSON. Сервер надає кінцеві точки для автентифікації, керування робочими просторами, інтеграціями та листуванням.</w:t>
      </w:r>
    </w:p>
    <w:p w14:paraId="65764AF8" w14:textId="77777777" w:rsidR="00A4264B" w:rsidRPr="002B369E" w:rsidRDefault="00A4264B" w:rsidP="00A4264B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369E">
        <w:rPr>
          <w:rFonts w:ascii="Times New Roman" w:hAnsi="Times New Roman" w:cs="Times New Roman"/>
          <w:sz w:val="28"/>
          <w:szCs w:val="28"/>
        </w:rPr>
        <w:t>3.1.3 Комунікаційний протокол</w:t>
      </w:r>
    </w:p>
    <w:p w14:paraId="0626E9C2" w14:textId="77777777" w:rsidR="00A4264B" w:rsidRPr="002B369E" w:rsidRDefault="00A4264B" w:rsidP="00A426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369E">
        <w:rPr>
          <w:rFonts w:ascii="Times New Roman" w:hAnsi="Times New Roman" w:cs="Times New Roman"/>
          <w:sz w:val="28"/>
          <w:szCs w:val="28"/>
        </w:rPr>
        <w:t>Обмін даними відбувається через протокол HTTPS. Вхідні повідомлення від месенджерів надходять на сервер через вебхуки у форматі JSON.</w:t>
      </w:r>
    </w:p>
    <w:p w14:paraId="1DE26CE7" w14:textId="77777777" w:rsidR="00A4264B" w:rsidRPr="002B369E" w:rsidRDefault="00A4264B" w:rsidP="00A4264B">
      <w:pPr>
        <w:spacing w:before="24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369E">
        <w:rPr>
          <w:rFonts w:ascii="Times New Roman" w:hAnsi="Times New Roman" w:cs="Times New Roman"/>
          <w:sz w:val="28"/>
          <w:szCs w:val="28"/>
        </w:rPr>
        <w:t>3.2 Атрибути програмного продукту</w:t>
      </w:r>
    </w:p>
    <w:p w14:paraId="1278A0F4" w14:textId="77777777" w:rsidR="00A4264B" w:rsidRPr="002B369E" w:rsidRDefault="00A4264B" w:rsidP="00A4264B">
      <w:pPr>
        <w:spacing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369E">
        <w:rPr>
          <w:rFonts w:ascii="Times New Roman" w:hAnsi="Times New Roman" w:cs="Times New Roman"/>
          <w:sz w:val="28"/>
          <w:szCs w:val="28"/>
        </w:rPr>
        <w:t>3.2.1 Надійність</w:t>
      </w:r>
    </w:p>
    <w:p w14:paraId="38C36B9C" w14:textId="77777777" w:rsidR="00A4264B" w:rsidRPr="002B369E" w:rsidRDefault="00A4264B" w:rsidP="00A426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369E">
        <w:rPr>
          <w:rFonts w:ascii="Times New Roman" w:hAnsi="Times New Roman" w:cs="Times New Roman"/>
          <w:sz w:val="28"/>
          <w:szCs w:val="28"/>
        </w:rPr>
        <w:t>На серверній частині передбачено фонові служби для автоматичного перереєстрування вебхука після перезапуску застосунку, що запобігає втраті вхідних повідомлень.</w:t>
      </w:r>
    </w:p>
    <w:p w14:paraId="3C0417A3" w14:textId="77777777" w:rsidR="00A4264B" w:rsidRPr="002B369E" w:rsidRDefault="00A4264B" w:rsidP="00A4264B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369E">
        <w:rPr>
          <w:rFonts w:ascii="Times New Roman" w:hAnsi="Times New Roman" w:cs="Times New Roman"/>
          <w:sz w:val="28"/>
          <w:szCs w:val="28"/>
        </w:rPr>
        <w:t>3.2.2 Безпека</w:t>
      </w:r>
    </w:p>
    <w:p w14:paraId="040BAB80" w14:textId="77777777" w:rsidR="00A4264B" w:rsidRDefault="00A4264B" w:rsidP="00A426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B369E">
        <w:rPr>
          <w:rFonts w:ascii="Times New Roman" w:hAnsi="Times New Roman" w:cs="Times New Roman"/>
          <w:sz w:val="28"/>
          <w:szCs w:val="28"/>
        </w:rPr>
        <w:t xml:space="preserve">Паролі користувачів зберігаються у вигляді хешу за допомогою BCrypt. Авторизація здійснюється за допомогою JWT-токенів. Двофакторна </w:t>
      </w:r>
      <w:r w:rsidRPr="002B369E">
        <w:rPr>
          <w:rFonts w:ascii="Times New Roman" w:hAnsi="Times New Roman" w:cs="Times New Roman"/>
          <w:sz w:val="28"/>
          <w:szCs w:val="28"/>
        </w:rPr>
        <w:lastRenderedPageBreak/>
        <w:t>автентифікація реалізована на серверній частині на основі власного алгоритму TOTP відповідно до стандарту RFC 6238.</w:t>
      </w:r>
    </w:p>
    <w:p w14:paraId="4EBEF476" w14:textId="77777777" w:rsidR="00A4264B" w:rsidRDefault="00A4264B" w:rsidP="00A426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EB53E18" w14:textId="77777777" w:rsidR="00A4264B" w:rsidRPr="002B369E" w:rsidRDefault="00A4264B" w:rsidP="00A426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A1BCF6C" w14:textId="77777777" w:rsidR="00A4264B" w:rsidRPr="002B369E" w:rsidRDefault="00A4264B" w:rsidP="00A4264B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369E">
        <w:rPr>
          <w:rFonts w:ascii="Times New Roman" w:hAnsi="Times New Roman" w:cs="Times New Roman"/>
          <w:sz w:val="28"/>
          <w:szCs w:val="28"/>
        </w:rPr>
        <w:t>3.2.3 Супроводжуваність</w:t>
      </w:r>
    </w:p>
    <w:p w14:paraId="77F13E9E" w14:textId="77777777" w:rsidR="00A4264B" w:rsidRPr="002B369E" w:rsidRDefault="00A4264B" w:rsidP="00A426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369E">
        <w:rPr>
          <w:rFonts w:ascii="Times New Roman" w:hAnsi="Times New Roman" w:cs="Times New Roman"/>
          <w:sz w:val="28"/>
          <w:szCs w:val="28"/>
        </w:rPr>
        <w:t>Архітектура серверної частини передбачає чітке розділення каналу-специфічної логіки інтеграційних сервісів і платформо-незалежної бізнес-логіки чатів, що дозволяє додавати нові месенджери без переробки наявного функціоналу.</w:t>
      </w:r>
    </w:p>
    <w:p w14:paraId="7CFC322C" w14:textId="77777777" w:rsidR="00A4264B" w:rsidRPr="002B369E" w:rsidRDefault="00A4264B" w:rsidP="00A4264B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B369E">
        <w:rPr>
          <w:rFonts w:ascii="Times New Roman" w:hAnsi="Times New Roman" w:cs="Times New Roman"/>
          <w:sz w:val="28"/>
          <w:szCs w:val="28"/>
          <w:lang w:val="ru-RU"/>
        </w:rPr>
        <w:t xml:space="preserve">3.2.4 </w:t>
      </w:r>
      <w:proofErr w:type="spellStart"/>
      <w:r w:rsidRPr="002B369E">
        <w:rPr>
          <w:rFonts w:ascii="Times New Roman" w:hAnsi="Times New Roman" w:cs="Times New Roman"/>
          <w:sz w:val="28"/>
          <w:szCs w:val="28"/>
          <w:lang w:val="ru-RU"/>
        </w:rPr>
        <w:t>Переносимість</w:t>
      </w:r>
      <w:proofErr w:type="spellEnd"/>
    </w:p>
    <w:p w14:paraId="721DCF12" w14:textId="77777777" w:rsidR="00A4264B" w:rsidRPr="002B369E" w:rsidRDefault="00A4264B" w:rsidP="00A426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369E">
        <w:rPr>
          <w:rFonts w:ascii="Times New Roman" w:hAnsi="Times New Roman" w:cs="Times New Roman"/>
          <w:sz w:val="28"/>
          <w:szCs w:val="28"/>
        </w:rPr>
        <w:t>Серверна частина здатна функціонувати в будь-якому середовищі з підтримкою .NET 8. Клієнтська частина сумісна із сучасними веббраузерами.</w:t>
      </w:r>
    </w:p>
    <w:p w14:paraId="7C9DE6F0" w14:textId="77777777" w:rsidR="00A4264B" w:rsidRPr="00353412" w:rsidRDefault="00A4264B" w:rsidP="00A4264B">
      <w:pPr>
        <w:spacing w:before="240"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3412">
        <w:rPr>
          <w:rFonts w:ascii="Times New Roman" w:hAnsi="Times New Roman" w:cs="Times New Roman"/>
          <w:sz w:val="28"/>
          <w:szCs w:val="28"/>
        </w:rPr>
        <w:t>3.3 Вимоги до бази даних</w:t>
      </w:r>
    </w:p>
    <w:p w14:paraId="50B179B3" w14:textId="77777777" w:rsidR="00A4264B" w:rsidRPr="00072F96" w:rsidRDefault="00A4264B" w:rsidP="00A426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369E">
        <w:rPr>
          <w:rFonts w:ascii="Times New Roman" w:hAnsi="Times New Roman" w:cs="Times New Roman"/>
          <w:sz w:val="28"/>
          <w:szCs w:val="28"/>
        </w:rPr>
        <w:t>Для зберігання облікових записів, робочих просторів, ролей, інтеграцій, чатів і повідомлень використовується реляційна СУБД Microsoft SQL Server. Доступ до бази даних на серверній частині реалізовано через En</w:t>
      </w:r>
      <w:r w:rsidRPr="00072F96">
        <w:rPr>
          <w:rFonts w:ascii="Times New Roman" w:hAnsi="Times New Roman" w:cs="Times New Roman"/>
          <w:sz w:val="28"/>
          <w:szCs w:val="28"/>
        </w:rPr>
        <w:t>tity Framework Core.</w:t>
      </w:r>
    </w:p>
    <w:p w14:paraId="0AA68017" w14:textId="77777777" w:rsidR="00193519" w:rsidRPr="00A4264B" w:rsidRDefault="00193519" w:rsidP="00A4264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193519" w:rsidRPr="00A4264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BB50D1"/>
    <w:multiLevelType w:val="hybridMultilevel"/>
    <w:tmpl w:val="6A188BB8"/>
    <w:lvl w:ilvl="0" w:tplc="69DED0D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030D33"/>
    <w:multiLevelType w:val="hybridMultilevel"/>
    <w:tmpl w:val="23B2C9A0"/>
    <w:lvl w:ilvl="0" w:tplc="69DED0D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3519"/>
    <w:rsid w:val="00174239"/>
    <w:rsid w:val="00193519"/>
    <w:rsid w:val="002F1DE0"/>
    <w:rsid w:val="006C41A1"/>
    <w:rsid w:val="006F5AD4"/>
    <w:rsid w:val="00A17A80"/>
    <w:rsid w:val="00A4264B"/>
    <w:rsid w:val="00C245CA"/>
    <w:rsid w:val="00EC7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276498"/>
  <w15:chartTrackingRefBased/>
  <w15:docId w15:val="{BD0FB2E6-8CD4-0A43-8784-5097A83C5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93519"/>
    <w:rPr>
      <w:lang w:val="pl-PL"/>
    </w:rPr>
  </w:style>
  <w:style w:type="paragraph" w:styleId="1">
    <w:name w:val="heading 1"/>
    <w:basedOn w:val="a"/>
    <w:next w:val="a"/>
    <w:link w:val="10"/>
    <w:uiPriority w:val="9"/>
    <w:qFormat/>
    <w:rsid w:val="001935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35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35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35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35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35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35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35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35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935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935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935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9351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9351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9351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9351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9351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9351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935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/>
    </w:rPr>
  </w:style>
  <w:style w:type="character" w:customStyle="1" w:styleId="a4">
    <w:name w:val="Заголовок Знак"/>
    <w:basedOn w:val="a0"/>
    <w:link w:val="a3"/>
    <w:uiPriority w:val="10"/>
    <w:rsid w:val="001935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35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/>
    </w:rPr>
  </w:style>
  <w:style w:type="character" w:customStyle="1" w:styleId="a6">
    <w:name w:val="Подзаголовок Знак"/>
    <w:basedOn w:val="a0"/>
    <w:link w:val="a5"/>
    <w:uiPriority w:val="11"/>
    <w:rsid w:val="001935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93519"/>
    <w:pPr>
      <w:spacing w:before="160"/>
      <w:jc w:val="center"/>
    </w:pPr>
    <w:rPr>
      <w:i/>
      <w:iCs/>
      <w:color w:val="404040" w:themeColor="text1" w:themeTint="BF"/>
      <w:lang/>
    </w:rPr>
  </w:style>
  <w:style w:type="character" w:customStyle="1" w:styleId="22">
    <w:name w:val="Цитата 2 Знак"/>
    <w:basedOn w:val="a0"/>
    <w:link w:val="21"/>
    <w:uiPriority w:val="29"/>
    <w:rsid w:val="0019351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93519"/>
    <w:pPr>
      <w:ind w:left="720"/>
      <w:contextualSpacing/>
    </w:pPr>
    <w:rPr>
      <w:lang/>
    </w:rPr>
  </w:style>
  <w:style w:type="character" w:styleId="a8">
    <w:name w:val="Intense Emphasis"/>
    <w:basedOn w:val="a0"/>
    <w:uiPriority w:val="21"/>
    <w:qFormat/>
    <w:rsid w:val="0019351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935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lang/>
    </w:rPr>
  </w:style>
  <w:style w:type="character" w:customStyle="1" w:styleId="aa">
    <w:name w:val="Выделенная цитата Знак"/>
    <w:basedOn w:val="a0"/>
    <w:link w:val="a9"/>
    <w:uiPriority w:val="30"/>
    <w:rsid w:val="0019351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935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3566</Words>
  <Characters>2034</Characters>
  <Application>Microsoft Office Word</Application>
  <DocSecurity>0</DocSecurity>
  <Lines>16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5589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2026-07-14T17:30:00Z</dcterms:created>
  <dcterms:modified xsi:type="dcterms:W3CDTF">2026-07-14T17:30:00Z</dcterms:modified>
  <cp:category/>
</cp:coreProperties>
</file>