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887C" w14:textId="77777777" w:rsidR="00CA0E3A" w:rsidRDefault="00CA0E3A" w:rsidP="00CA0E3A">
      <w:pPr>
        <w:spacing w:after="240" w:line="360" w:lineRule="auto"/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Специфікація програмного забезпечення</w:t>
      </w:r>
    </w:p>
    <w:p w14:paraId="5F6ADB4E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</w:p>
    <w:p w14:paraId="216C2C82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</w:p>
    <w:p w14:paraId="4DF443A7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</w:p>
    <w:p w14:paraId="2ED44200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Міністерство освіти і науки України</w:t>
      </w:r>
    </w:p>
    <w:p w14:paraId="1FF4B5CC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EC2D40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Харківський національний університет радіоелектроніки</w:t>
      </w:r>
    </w:p>
    <w:p w14:paraId="09EF04A4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191BD87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F20B57E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4DF6742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9892990" w14:textId="77777777" w:rsidR="00CA0E3A" w:rsidRDefault="00CA0E3A" w:rsidP="00CA0E3A">
      <w:pPr>
        <w:widowControl w:val="0"/>
        <w:spacing w:after="0" w:line="240" w:lineRule="auto"/>
        <w:ind w:right="-2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E0C6A4E" w14:textId="77777777" w:rsidR="00CA0E3A" w:rsidRDefault="00CA0E3A" w:rsidP="00CA0E3A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Факультет комп’ютерних наук</w:t>
      </w:r>
    </w:p>
    <w:p w14:paraId="4D5708E1" w14:textId="77777777" w:rsidR="00CA0E3A" w:rsidRPr="00EC2D40" w:rsidRDefault="00CA0E3A" w:rsidP="00CA0E3A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Кафедра програмної інженерії</w:t>
      </w:r>
    </w:p>
    <w:p w14:paraId="1EFC71B6" w14:textId="77777777" w:rsidR="00CA0E3A" w:rsidRDefault="00CA0E3A" w:rsidP="00CA0E3A">
      <w:pPr>
        <w:rPr>
          <w:rFonts w:eastAsia="Calibri" w:cs="Times New Roman"/>
          <w:szCs w:val="20"/>
        </w:rPr>
      </w:pPr>
    </w:p>
    <w:p w14:paraId="55A32204" w14:textId="77777777" w:rsidR="00CA0E3A" w:rsidRDefault="00CA0E3A" w:rsidP="00CA0E3A">
      <w:pPr>
        <w:rPr>
          <w:rFonts w:eastAsia="Calibri" w:cs="Times New Roman"/>
          <w:szCs w:val="20"/>
        </w:rPr>
      </w:pPr>
    </w:p>
    <w:p w14:paraId="6E5CD78E" w14:textId="77777777" w:rsidR="00CA0E3A" w:rsidRDefault="00CA0E3A" w:rsidP="00CA0E3A">
      <w:pPr>
        <w:rPr>
          <w:rFonts w:eastAsia="Calibri" w:cs="Times New Roman"/>
          <w:szCs w:val="20"/>
        </w:rPr>
      </w:pPr>
    </w:p>
    <w:p w14:paraId="7AC65632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СПЕЦИФІКАЦІЯ ПРОГРАМНОГО ЗАБЕЗПЕЧЕННЯ</w:t>
      </w:r>
    </w:p>
    <w:p w14:paraId="25E5C6DC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  <w:r>
        <w:rPr>
          <w:rFonts w:eastAsia="Calibri" w:cs="Times New Roman"/>
          <w:szCs w:val="20"/>
        </w:rPr>
        <w:t xml:space="preserve">програмної системи для </w:t>
      </w:r>
      <w:r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>в</w:t>
      </w:r>
      <w:r w:rsidRPr="003A3DA0"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>еб-платформ</w:t>
      </w:r>
      <w:r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>и</w:t>
      </w:r>
      <w:r w:rsidRPr="003A3DA0"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 xml:space="preserve"> для замовлення 3D-друку моделей</w:t>
      </w:r>
    </w:p>
    <w:p w14:paraId="7B0AA1C9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61EDA13E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744F9FDC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2DB4C10C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>Студентка гр. ПЗПІ-23-8 Щука В. І.</w:t>
      </w:r>
    </w:p>
    <w:p w14:paraId="0A5EA23C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6B82861A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095F7707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2E660A75" w14:textId="77777777" w:rsidR="00CA0E3A" w:rsidRDefault="00CA0E3A" w:rsidP="00CA0E3A">
      <w:pPr>
        <w:jc w:val="center"/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</w:pPr>
    </w:p>
    <w:p w14:paraId="1BABE5DA" w14:textId="77777777" w:rsidR="00CA0E3A" w:rsidRDefault="00CA0E3A" w:rsidP="00CA0E3A">
      <w:pPr>
        <w:jc w:val="center"/>
        <w:rPr>
          <w:rFonts w:eastAsia="Calibri" w:cs="Times New Roman"/>
          <w:szCs w:val="20"/>
        </w:rPr>
      </w:pPr>
      <w:r>
        <w:rPr>
          <w:rFonts w:eastAsia="Times New Roman" w:cs="Times New Roman"/>
          <w:iCs/>
          <w:color w:val="000000"/>
          <w:spacing w:val="-6"/>
          <w:kern w:val="0"/>
          <w:szCs w:val="28"/>
          <w:lang w:eastAsia="ru-RU"/>
          <w14:ligatures w14:val="none"/>
        </w:rPr>
        <w:t>Харків 2026</w:t>
      </w:r>
    </w:p>
    <w:p w14:paraId="2C9D8A47" w14:textId="77777777" w:rsidR="00CA0E3A" w:rsidRPr="00C57658" w:rsidRDefault="00CA0E3A" w:rsidP="00CA0E3A">
      <w:pPr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br w:type="page"/>
      </w:r>
    </w:p>
    <w:p w14:paraId="32CE9478" w14:textId="77777777" w:rsidR="00CA0E3A" w:rsidRPr="00933368" w:rsidRDefault="00CA0E3A" w:rsidP="00CA0E3A">
      <w:pPr>
        <w:pStyle w:val="ae"/>
        <w:spacing w:before="240" w:after="240"/>
      </w:pPr>
      <w:r w:rsidRPr="00933368">
        <w:lastRenderedPageBreak/>
        <w:t>1 В</w:t>
      </w:r>
      <w:r w:rsidRPr="00A751BF">
        <w:t>ступ</w:t>
      </w:r>
    </w:p>
    <w:p w14:paraId="3A228ECB" w14:textId="77777777" w:rsidR="00CA0E3A" w:rsidRPr="00933368" w:rsidRDefault="00CA0E3A" w:rsidP="00CA0E3A">
      <w:pPr>
        <w:pStyle w:val="ae"/>
        <w:spacing w:before="240" w:after="240"/>
      </w:pPr>
      <w:r w:rsidRPr="00933368">
        <w:t>1.1 Огляд продукту</w:t>
      </w:r>
    </w:p>
    <w:p w14:paraId="5ACCDB5C" w14:textId="77777777" w:rsidR="00CA0E3A" w:rsidRPr="00933368" w:rsidRDefault="00CA0E3A" w:rsidP="00CA0E3A">
      <w:pPr>
        <w:pStyle w:val="ae"/>
      </w:pPr>
      <w:r w:rsidRPr="00933368">
        <w:t>Програмний продукт являє собою веб-платформу для замовлення 3D-друку моделей. Система призначена для автоматизації процесу оформлення замовлень, перегляду каталогу моделей та налаштування параметрів друку через веб-інтерфейс. Платформа дозволяє користувачам переглядати доступні моделі, змінювати характеристики друку та отримувати орієнтовну вартість замовлення.</w:t>
      </w:r>
    </w:p>
    <w:p w14:paraId="00083B8E" w14:textId="77777777" w:rsidR="00CA0E3A" w:rsidRPr="00933368" w:rsidRDefault="00CA0E3A" w:rsidP="00CA0E3A">
      <w:pPr>
        <w:pStyle w:val="ae"/>
      </w:pPr>
      <w:r w:rsidRPr="00933368">
        <w:t>Система орієнтована як на користувачів, які мають досвід роботи з 3D-друком, так і на користувачів без спеціальних технічних знань. Для спрощення роботи користувача передбачено опис матеріалів, параметрів друку та</w:t>
      </w:r>
      <w:r>
        <w:t> </w:t>
      </w:r>
      <w:r w:rsidRPr="00933368">
        <w:t>рекомендовані налаштування для кожної моделі.</w:t>
      </w:r>
    </w:p>
    <w:p w14:paraId="56E175F9" w14:textId="77777777" w:rsidR="00CA0E3A" w:rsidRPr="00933368" w:rsidRDefault="00CA0E3A" w:rsidP="00CA0E3A">
      <w:pPr>
        <w:pStyle w:val="ae"/>
        <w:spacing w:before="240" w:after="240"/>
      </w:pPr>
      <w:r w:rsidRPr="00933368">
        <w:t>1.2 Мета</w:t>
      </w:r>
    </w:p>
    <w:p w14:paraId="2277C4ED" w14:textId="77777777" w:rsidR="00CA0E3A" w:rsidRPr="00933368" w:rsidRDefault="00CA0E3A" w:rsidP="00CA0E3A">
      <w:pPr>
        <w:pStyle w:val="ae"/>
      </w:pPr>
      <w:r w:rsidRPr="00933368">
        <w:t>Метою розробки є створення зручної веб-платформи, яка забезпечить:</w:t>
      </w:r>
    </w:p>
    <w:p w14:paraId="67CA75B0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централізоване зберігання інформації про моделі та замовлення; </w:t>
      </w:r>
    </w:p>
    <w:p w14:paraId="5D11C69D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автоматизацію оформлення замовлень; </w:t>
      </w:r>
    </w:p>
    <w:p w14:paraId="0DFD6189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можливість швидкого пошуку моделей; </w:t>
      </w:r>
    </w:p>
    <w:p w14:paraId="4C9378D8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спрощення вибору параметрів друку; </w:t>
      </w:r>
    </w:p>
    <w:p w14:paraId="508FD986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автоматичний розрахунок вартості замовлення. </w:t>
      </w:r>
    </w:p>
    <w:p w14:paraId="3998C877" w14:textId="77777777" w:rsidR="00CA0E3A" w:rsidRPr="00933368" w:rsidRDefault="00CA0E3A" w:rsidP="00CA0E3A">
      <w:pPr>
        <w:pStyle w:val="ae"/>
        <w:spacing w:before="240" w:after="240"/>
      </w:pPr>
      <w:r w:rsidRPr="00933368">
        <w:t>1.3 Межі</w:t>
      </w:r>
    </w:p>
    <w:p w14:paraId="354F4E74" w14:textId="77777777" w:rsidR="00CA0E3A" w:rsidRPr="00933368" w:rsidRDefault="00CA0E3A" w:rsidP="00CA0E3A">
      <w:pPr>
        <w:pStyle w:val="ae"/>
      </w:pPr>
      <w:r w:rsidRPr="00933368">
        <w:t>До функціоналу системи входять:</w:t>
      </w:r>
    </w:p>
    <w:p w14:paraId="3E818E15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перегляд каталогу моделей; </w:t>
      </w:r>
    </w:p>
    <w:p w14:paraId="0B34A295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фільтрація та сортування моделей; </w:t>
      </w:r>
    </w:p>
    <w:p w14:paraId="7D4DF7A1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перегляд детальної інформації про моделі; </w:t>
      </w:r>
    </w:p>
    <w:p w14:paraId="3321E2F6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вибір параметрів друку; </w:t>
      </w:r>
    </w:p>
    <w:p w14:paraId="360CBA6E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автоматичний розрахунок вартості; </w:t>
      </w:r>
    </w:p>
    <w:p w14:paraId="2158D73E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оформлення замовлення; </w:t>
      </w:r>
    </w:p>
    <w:p w14:paraId="684631B9" w14:textId="77777777" w:rsidR="00CA0E3A" w:rsidRPr="00933368" w:rsidRDefault="00CA0E3A" w:rsidP="00CA0E3A">
      <w:pPr>
        <w:pStyle w:val="ae"/>
        <w:numPr>
          <w:ilvl w:val="0"/>
          <w:numId w:val="4"/>
        </w:numPr>
      </w:pPr>
      <w:r w:rsidRPr="00933368">
        <w:t xml:space="preserve">адміністрування каталогу та замовлень. </w:t>
      </w:r>
    </w:p>
    <w:p w14:paraId="67EE7BFE" w14:textId="77777777" w:rsidR="00CA0E3A" w:rsidRPr="00933368" w:rsidRDefault="00CA0E3A" w:rsidP="00CA0E3A">
      <w:pPr>
        <w:pStyle w:val="ae"/>
      </w:pPr>
      <w:r w:rsidRPr="00933368">
        <w:lastRenderedPageBreak/>
        <w:t>До функціоналу системи не входять:</w:t>
      </w:r>
    </w:p>
    <w:p w14:paraId="4317ADCB" w14:textId="77777777" w:rsidR="00CA0E3A" w:rsidRPr="00933368" w:rsidRDefault="00CA0E3A" w:rsidP="00CA0E3A">
      <w:pPr>
        <w:pStyle w:val="ae"/>
        <w:numPr>
          <w:ilvl w:val="0"/>
          <w:numId w:val="1"/>
        </w:numPr>
      </w:pPr>
      <w:r w:rsidRPr="00933368">
        <w:t xml:space="preserve">безпосереднє керування 3D-принтерами; </w:t>
      </w:r>
    </w:p>
    <w:p w14:paraId="7E731B82" w14:textId="77777777" w:rsidR="00CA0E3A" w:rsidRPr="00933368" w:rsidRDefault="00CA0E3A" w:rsidP="00CA0E3A">
      <w:pPr>
        <w:pStyle w:val="ae"/>
        <w:numPr>
          <w:ilvl w:val="0"/>
          <w:numId w:val="1"/>
        </w:numPr>
      </w:pPr>
      <w:r w:rsidRPr="00933368">
        <w:t xml:space="preserve">створення або редагування 3D-моделей; </w:t>
      </w:r>
    </w:p>
    <w:p w14:paraId="20F35778" w14:textId="77777777" w:rsidR="00CA0E3A" w:rsidRPr="00933368" w:rsidRDefault="00CA0E3A" w:rsidP="00CA0E3A">
      <w:pPr>
        <w:pStyle w:val="ae"/>
        <w:numPr>
          <w:ilvl w:val="0"/>
          <w:numId w:val="1"/>
        </w:numPr>
      </w:pPr>
      <w:r w:rsidRPr="00933368">
        <w:t xml:space="preserve">онлайн-оплата через платіжні системи; </w:t>
      </w:r>
    </w:p>
    <w:p w14:paraId="326F5935" w14:textId="77777777" w:rsidR="00CA0E3A" w:rsidRPr="00933368" w:rsidRDefault="00CA0E3A" w:rsidP="00CA0E3A">
      <w:pPr>
        <w:pStyle w:val="ae"/>
        <w:numPr>
          <w:ilvl w:val="0"/>
          <w:numId w:val="1"/>
        </w:numPr>
      </w:pPr>
      <w:r w:rsidRPr="00933368">
        <w:t xml:space="preserve">інтеграція з зовнішніми сервісами доставки. </w:t>
      </w:r>
    </w:p>
    <w:p w14:paraId="74BE0C16" w14:textId="77777777" w:rsidR="00CA0E3A" w:rsidRPr="00933368" w:rsidRDefault="00CA0E3A" w:rsidP="00CA0E3A">
      <w:pPr>
        <w:pStyle w:val="ae"/>
        <w:spacing w:before="240" w:after="240"/>
      </w:pPr>
      <w:r w:rsidRPr="00933368">
        <w:t>1.4 Посилання</w:t>
      </w:r>
    </w:p>
    <w:p w14:paraId="39E28CEC" w14:textId="77777777" w:rsidR="00CA0E3A" w:rsidRPr="00933368" w:rsidRDefault="00CA0E3A" w:rsidP="00CA0E3A">
      <w:pPr>
        <w:pStyle w:val="ae"/>
      </w:pPr>
      <w:r w:rsidRPr="00933368">
        <w:t>При розробці системи використовуються:</w:t>
      </w:r>
    </w:p>
    <w:p w14:paraId="434506FC" w14:textId="77777777" w:rsidR="00CA0E3A" w:rsidRPr="00933368" w:rsidRDefault="00CA0E3A" w:rsidP="00CA0E3A">
      <w:pPr>
        <w:pStyle w:val="ae"/>
        <w:numPr>
          <w:ilvl w:val="0"/>
          <w:numId w:val="5"/>
        </w:numPr>
      </w:pPr>
      <w:r w:rsidRPr="00933368">
        <w:t xml:space="preserve">документація </w:t>
      </w:r>
      <w:proofErr w:type="spellStart"/>
      <w:r w:rsidRPr="00933368">
        <w:t>Python</w:t>
      </w:r>
      <w:proofErr w:type="spellEnd"/>
      <w:r w:rsidRPr="00933368">
        <w:t xml:space="preserve">; </w:t>
      </w:r>
    </w:p>
    <w:p w14:paraId="4A29D5CD" w14:textId="77777777" w:rsidR="00CA0E3A" w:rsidRPr="00933368" w:rsidRDefault="00CA0E3A" w:rsidP="00CA0E3A">
      <w:pPr>
        <w:pStyle w:val="ae"/>
        <w:numPr>
          <w:ilvl w:val="0"/>
          <w:numId w:val="5"/>
        </w:numPr>
      </w:pPr>
      <w:r w:rsidRPr="00933368">
        <w:t xml:space="preserve">документація </w:t>
      </w:r>
      <w:proofErr w:type="spellStart"/>
      <w:r w:rsidRPr="00933368">
        <w:t>Django</w:t>
      </w:r>
      <w:proofErr w:type="spellEnd"/>
      <w:r w:rsidRPr="00933368">
        <w:t xml:space="preserve">; </w:t>
      </w:r>
    </w:p>
    <w:p w14:paraId="41FBF4A9" w14:textId="77777777" w:rsidR="00CA0E3A" w:rsidRPr="00933368" w:rsidRDefault="00CA0E3A" w:rsidP="00CA0E3A">
      <w:pPr>
        <w:pStyle w:val="ae"/>
        <w:numPr>
          <w:ilvl w:val="0"/>
          <w:numId w:val="5"/>
        </w:numPr>
      </w:pPr>
      <w:r w:rsidRPr="00933368">
        <w:t xml:space="preserve">документація </w:t>
      </w:r>
      <w:proofErr w:type="spellStart"/>
      <w:r w:rsidRPr="00933368">
        <w:t>PostgreSQL</w:t>
      </w:r>
      <w:proofErr w:type="spellEnd"/>
      <w:r w:rsidRPr="00933368">
        <w:t xml:space="preserve">; </w:t>
      </w:r>
    </w:p>
    <w:p w14:paraId="79E5D367" w14:textId="77777777" w:rsidR="00CA0E3A" w:rsidRPr="00933368" w:rsidRDefault="00CA0E3A" w:rsidP="00CA0E3A">
      <w:pPr>
        <w:pStyle w:val="ae"/>
        <w:numPr>
          <w:ilvl w:val="0"/>
          <w:numId w:val="5"/>
        </w:numPr>
      </w:pPr>
      <w:r w:rsidRPr="00933368">
        <w:t xml:space="preserve">документація </w:t>
      </w:r>
      <w:proofErr w:type="spellStart"/>
      <w:r w:rsidRPr="00933368">
        <w:t>Bootstrap</w:t>
      </w:r>
      <w:proofErr w:type="spellEnd"/>
      <w:r w:rsidRPr="00933368">
        <w:t xml:space="preserve">; </w:t>
      </w:r>
    </w:p>
    <w:p w14:paraId="00EC18B9" w14:textId="77777777" w:rsidR="00CA0E3A" w:rsidRPr="00933368" w:rsidRDefault="00CA0E3A" w:rsidP="00CA0E3A">
      <w:pPr>
        <w:pStyle w:val="ae"/>
        <w:numPr>
          <w:ilvl w:val="0"/>
          <w:numId w:val="5"/>
        </w:numPr>
      </w:pPr>
      <w:r w:rsidRPr="00933368">
        <w:t xml:space="preserve">стандарти HTML5, CSS3 та </w:t>
      </w:r>
      <w:proofErr w:type="spellStart"/>
      <w:r w:rsidRPr="00933368">
        <w:t>JavaScript</w:t>
      </w:r>
      <w:proofErr w:type="spellEnd"/>
      <w:r w:rsidRPr="00933368">
        <w:t xml:space="preserve">. </w:t>
      </w:r>
    </w:p>
    <w:p w14:paraId="7C7D1FE2" w14:textId="77777777" w:rsidR="00CA0E3A" w:rsidRPr="00933368" w:rsidRDefault="00CA0E3A" w:rsidP="00CA0E3A">
      <w:pPr>
        <w:pStyle w:val="ae"/>
        <w:spacing w:before="240" w:after="240"/>
      </w:pPr>
      <w:r w:rsidRPr="00933368">
        <w:t>1.5 Означення та абревіатури</w:t>
      </w:r>
    </w:p>
    <w:p w14:paraId="673D2786" w14:textId="77777777" w:rsidR="00CA0E3A" w:rsidRPr="00933368" w:rsidRDefault="00CA0E3A" w:rsidP="00CA0E3A">
      <w:pPr>
        <w:pStyle w:val="ae"/>
      </w:pPr>
      <w:r w:rsidRPr="00933368">
        <w:t>3D-друк — процес створення фізичного об’єкта на основі цифрової 3D-моделі.</w:t>
      </w:r>
    </w:p>
    <w:p w14:paraId="30221FD0" w14:textId="77777777" w:rsidR="00CA0E3A" w:rsidRPr="00933368" w:rsidRDefault="00CA0E3A" w:rsidP="00CA0E3A">
      <w:pPr>
        <w:pStyle w:val="ae"/>
      </w:pPr>
      <w:r w:rsidRPr="00933368">
        <w:t>STL — формат файлу для зберігання тривимірних моделей.</w:t>
      </w:r>
    </w:p>
    <w:p w14:paraId="282B4A20" w14:textId="77777777" w:rsidR="00CA0E3A" w:rsidRPr="00933368" w:rsidRDefault="00CA0E3A" w:rsidP="00CA0E3A">
      <w:pPr>
        <w:pStyle w:val="ae"/>
      </w:pPr>
      <w:r w:rsidRPr="00933368">
        <w:t>OBJ — формат файлу тривимірних моделей із підтримкою текстур.</w:t>
      </w:r>
    </w:p>
    <w:p w14:paraId="1FC7861E" w14:textId="77777777" w:rsidR="00CA0E3A" w:rsidRPr="00933368" w:rsidRDefault="00CA0E3A" w:rsidP="00CA0E3A">
      <w:pPr>
        <w:pStyle w:val="ae"/>
      </w:pPr>
      <w:r w:rsidRPr="00933368">
        <w:t>БД — база даних.</w:t>
      </w:r>
    </w:p>
    <w:p w14:paraId="4470F43B" w14:textId="77777777" w:rsidR="00CA0E3A" w:rsidRPr="00933368" w:rsidRDefault="00CA0E3A" w:rsidP="00CA0E3A">
      <w:pPr>
        <w:pStyle w:val="ae"/>
      </w:pPr>
      <w:r w:rsidRPr="00933368">
        <w:t>СУБД — система управління базами даних.</w:t>
      </w:r>
    </w:p>
    <w:p w14:paraId="3C565247" w14:textId="77777777" w:rsidR="00CA0E3A" w:rsidRPr="00933368" w:rsidRDefault="00CA0E3A" w:rsidP="00CA0E3A">
      <w:pPr>
        <w:pStyle w:val="ae"/>
      </w:pPr>
      <w:r w:rsidRPr="00933368">
        <w:t>API — програмний інтерфейс взаємодії компонентів системи.</w:t>
      </w:r>
    </w:p>
    <w:p w14:paraId="569F3546" w14:textId="77777777" w:rsidR="00CA0E3A" w:rsidRPr="00933368" w:rsidRDefault="00CA0E3A" w:rsidP="00CA0E3A">
      <w:pPr>
        <w:pStyle w:val="ae"/>
      </w:pPr>
    </w:p>
    <w:p w14:paraId="34CBA336" w14:textId="77777777" w:rsidR="00CA0E3A" w:rsidRPr="00933368" w:rsidRDefault="00CA0E3A" w:rsidP="00CA0E3A">
      <w:pPr>
        <w:pStyle w:val="ae"/>
        <w:spacing w:before="240" w:after="240"/>
      </w:pPr>
      <w:r w:rsidRPr="00933368">
        <w:t>2 З</w:t>
      </w:r>
      <w:r w:rsidRPr="00A751BF">
        <w:t>агальний опис</w:t>
      </w:r>
    </w:p>
    <w:p w14:paraId="03410DDC" w14:textId="77777777" w:rsidR="00CA0E3A" w:rsidRPr="00933368" w:rsidRDefault="00CA0E3A" w:rsidP="00CA0E3A">
      <w:pPr>
        <w:pStyle w:val="ae"/>
        <w:spacing w:before="240" w:after="240"/>
      </w:pPr>
      <w:r w:rsidRPr="00933368">
        <w:t>2.1 Перспективи продукту</w:t>
      </w:r>
    </w:p>
    <w:p w14:paraId="71BD7015" w14:textId="77777777" w:rsidR="00CA0E3A" w:rsidRPr="00933368" w:rsidRDefault="00CA0E3A" w:rsidP="00CA0E3A">
      <w:pPr>
        <w:pStyle w:val="ae"/>
      </w:pPr>
      <w:r w:rsidRPr="00933368">
        <w:t>Розроблена система є самостійною веб-платформою, яка може використовуватися студіями 3D-друку для автоматизації роботи із замовленнями. У</w:t>
      </w:r>
      <w:r>
        <w:t> </w:t>
      </w:r>
      <w:r w:rsidRPr="00933368">
        <w:t>подальшому система може бути розширена шляхом додавання онлайн-оплати, інтеграції з сервісами доставки, підтримки особистих кабінетів та системи відгуків.</w:t>
      </w:r>
    </w:p>
    <w:p w14:paraId="0B81DA8F" w14:textId="77777777" w:rsidR="00CA0E3A" w:rsidRPr="00933368" w:rsidRDefault="00CA0E3A" w:rsidP="00CA0E3A">
      <w:pPr>
        <w:pStyle w:val="ae"/>
        <w:spacing w:before="240" w:after="240"/>
      </w:pPr>
      <w:r w:rsidRPr="00933368">
        <w:lastRenderedPageBreak/>
        <w:t>2.2 Функції продукту</w:t>
      </w:r>
    </w:p>
    <w:p w14:paraId="0FAA4CFC" w14:textId="77777777" w:rsidR="00CA0E3A" w:rsidRPr="00933368" w:rsidRDefault="00CA0E3A" w:rsidP="00CA0E3A">
      <w:pPr>
        <w:pStyle w:val="ae"/>
      </w:pPr>
      <w:r w:rsidRPr="00933368">
        <w:t>Основними функціями системи є:</w:t>
      </w:r>
    </w:p>
    <w:p w14:paraId="13581965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перегляд каталогу моделей; </w:t>
      </w:r>
    </w:p>
    <w:p w14:paraId="35D2F3DC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пошук моделей; </w:t>
      </w:r>
    </w:p>
    <w:p w14:paraId="78E2134A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>фільтрація та сортування</w:t>
      </w:r>
      <w:r>
        <w:t xml:space="preserve"> </w:t>
      </w:r>
      <w:r w:rsidRPr="00933368">
        <w:t xml:space="preserve">каталогу моделей; </w:t>
      </w:r>
    </w:p>
    <w:p w14:paraId="140AEBF5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перегляд інформації про моделі; </w:t>
      </w:r>
    </w:p>
    <w:p w14:paraId="020AC30A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зміна параметрів друку; </w:t>
      </w:r>
    </w:p>
    <w:p w14:paraId="71E9107A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автоматичний розрахунок вартості; </w:t>
      </w:r>
    </w:p>
    <w:p w14:paraId="1529FADB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оформлення замовлень; </w:t>
      </w:r>
    </w:p>
    <w:p w14:paraId="06896892" w14:textId="77777777" w:rsidR="00CA0E3A" w:rsidRPr="00933368" w:rsidRDefault="00CA0E3A" w:rsidP="00CA0E3A">
      <w:pPr>
        <w:pStyle w:val="ae"/>
        <w:numPr>
          <w:ilvl w:val="0"/>
          <w:numId w:val="2"/>
        </w:numPr>
      </w:pPr>
      <w:r w:rsidRPr="00933368">
        <w:t xml:space="preserve">управління моделями та замовленнями адміністратором. </w:t>
      </w:r>
    </w:p>
    <w:p w14:paraId="607D67AD" w14:textId="77777777" w:rsidR="00CA0E3A" w:rsidRPr="00933368" w:rsidRDefault="00CA0E3A" w:rsidP="00CA0E3A">
      <w:pPr>
        <w:pStyle w:val="ae"/>
        <w:spacing w:before="240" w:after="240"/>
      </w:pPr>
      <w:r w:rsidRPr="00933368">
        <w:t>2.3 Характеристики користувачів</w:t>
      </w:r>
    </w:p>
    <w:p w14:paraId="45FF525B" w14:textId="77777777" w:rsidR="00CA0E3A" w:rsidRPr="00933368" w:rsidRDefault="00CA0E3A" w:rsidP="00CA0E3A">
      <w:pPr>
        <w:pStyle w:val="ae"/>
      </w:pPr>
      <w:r w:rsidRPr="00933368">
        <w:t>Система розрахована на:</w:t>
      </w:r>
    </w:p>
    <w:p w14:paraId="6F074639" w14:textId="77777777" w:rsidR="00CA0E3A" w:rsidRPr="00933368" w:rsidRDefault="00CA0E3A" w:rsidP="00CA0E3A">
      <w:pPr>
        <w:pStyle w:val="ae"/>
        <w:numPr>
          <w:ilvl w:val="0"/>
          <w:numId w:val="6"/>
        </w:numPr>
      </w:pPr>
      <w:r w:rsidRPr="00933368">
        <w:t xml:space="preserve">звичайних користувачів, які бажають замовити 3D-друк; </w:t>
      </w:r>
    </w:p>
    <w:p w14:paraId="051DD865" w14:textId="77777777" w:rsidR="00CA0E3A" w:rsidRPr="00933368" w:rsidRDefault="00CA0E3A" w:rsidP="00CA0E3A">
      <w:pPr>
        <w:pStyle w:val="ae"/>
        <w:numPr>
          <w:ilvl w:val="0"/>
          <w:numId w:val="6"/>
        </w:numPr>
      </w:pPr>
      <w:r w:rsidRPr="00933368">
        <w:t xml:space="preserve">адміністраторів, які керують каталогом моделей і замовленнями. </w:t>
      </w:r>
    </w:p>
    <w:p w14:paraId="65034C84" w14:textId="77777777" w:rsidR="00CA0E3A" w:rsidRPr="00933368" w:rsidRDefault="00CA0E3A" w:rsidP="00CA0E3A">
      <w:pPr>
        <w:pStyle w:val="ae"/>
      </w:pPr>
      <w:r w:rsidRPr="00933368">
        <w:t>Користувачам не потрібні спеціальні знання у сфері програмування або 3D-моделювання. Для роботи із системою достатньо базових навичок використання веб-браузера.</w:t>
      </w:r>
    </w:p>
    <w:p w14:paraId="4A9B5C23" w14:textId="77777777" w:rsidR="00CA0E3A" w:rsidRPr="00933368" w:rsidRDefault="00CA0E3A" w:rsidP="00CA0E3A">
      <w:pPr>
        <w:pStyle w:val="ae"/>
        <w:spacing w:before="240" w:after="240"/>
      </w:pPr>
      <w:r w:rsidRPr="00933368">
        <w:t>2.4 Загальні обмеження</w:t>
      </w:r>
    </w:p>
    <w:p w14:paraId="452A920A" w14:textId="77777777" w:rsidR="00CA0E3A" w:rsidRPr="00933368" w:rsidRDefault="00CA0E3A" w:rsidP="00CA0E3A">
      <w:pPr>
        <w:pStyle w:val="ae"/>
      </w:pPr>
      <w:r w:rsidRPr="00933368">
        <w:t xml:space="preserve">Система працює через веб-браузер та потребує доступу до мережі Інтернет. Для коректної роботи необхідна підтримка </w:t>
      </w:r>
      <w:proofErr w:type="spellStart"/>
      <w:r w:rsidRPr="00933368">
        <w:t>JavaScript</w:t>
      </w:r>
      <w:proofErr w:type="spellEnd"/>
      <w:r w:rsidRPr="00933368">
        <w:t>. Система не призначена для роботи на застарілих браузерах.</w:t>
      </w:r>
    </w:p>
    <w:p w14:paraId="0D3175FC" w14:textId="77777777" w:rsidR="00CA0E3A" w:rsidRPr="00933368" w:rsidRDefault="00CA0E3A" w:rsidP="00CA0E3A">
      <w:pPr>
        <w:pStyle w:val="ae"/>
        <w:spacing w:before="240" w:after="240"/>
      </w:pPr>
      <w:r w:rsidRPr="00933368">
        <w:t>2.5 Припущення й залежності</w:t>
      </w:r>
    </w:p>
    <w:p w14:paraId="3D87EAB0" w14:textId="77777777" w:rsidR="00CA0E3A" w:rsidRPr="00933368" w:rsidRDefault="00CA0E3A" w:rsidP="00CA0E3A">
      <w:pPr>
        <w:pStyle w:val="ae"/>
      </w:pPr>
      <w:r w:rsidRPr="00933368">
        <w:t>Передбачається, що користувач має стабільне підключення до Інтернету. Робота системи залежить від коректної роботи сервера, бази даних та веб-сервера.</w:t>
      </w:r>
    </w:p>
    <w:p w14:paraId="224326E0" w14:textId="77777777" w:rsidR="00CA0E3A" w:rsidRPr="00933368" w:rsidRDefault="00CA0E3A" w:rsidP="00CA0E3A">
      <w:pPr>
        <w:pStyle w:val="ae"/>
        <w:spacing w:before="240" w:after="240"/>
      </w:pPr>
      <w:r w:rsidRPr="00933368">
        <w:t>3 К</w:t>
      </w:r>
      <w:r>
        <w:t>онкретні вимоги</w:t>
      </w:r>
    </w:p>
    <w:p w14:paraId="0537170D" w14:textId="77777777" w:rsidR="00CA0E3A" w:rsidRPr="00933368" w:rsidRDefault="00CA0E3A" w:rsidP="00CA0E3A">
      <w:pPr>
        <w:pStyle w:val="ae"/>
        <w:spacing w:before="240" w:after="240"/>
      </w:pPr>
      <w:r w:rsidRPr="00933368">
        <w:t>3.1 Вимоги до зовнішніх інтерфейсів</w:t>
      </w:r>
    </w:p>
    <w:p w14:paraId="2D7BFFA0" w14:textId="77777777" w:rsidR="00CA0E3A" w:rsidRPr="00933368" w:rsidRDefault="00CA0E3A" w:rsidP="00CA0E3A">
      <w:pPr>
        <w:pStyle w:val="ae"/>
        <w:spacing w:before="240" w:after="240"/>
      </w:pPr>
      <w:r w:rsidRPr="00933368">
        <w:lastRenderedPageBreak/>
        <w:t>3.1.1 Інтерфейс користувача</w:t>
      </w:r>
    </w:p>
    <w:p w14:paraId="090A75EB" w14:textId="77777777" w:rsidR="00CA0E3A" w:rsidRPr="00933368" w:rsidRDefault="00CA0E3A" w:rsidP="00CA0E3A">
      <w:pPr>
        <w:pStyle w:val="ae"/>
      </w:pPr>
      <w:r w:rsidRPr="00933368">
        <w:t xml:space="preserve">Інтерфейс системи повинен бути адаптивним та </w:t>
      </w:r>
      <w:proofErr w:type="spellStart"/>
      <w:r w:rsidRPr="00933368">
        <w:t>коректно</w:t>
      </w:r>
      <w:proofErr w:type="spellEnd"/>
      <w:r w:rsidRPr="00933368">
        <w:t xml:space="preserve"> відображатися на персональних комп’ютерах, планшетах і мобільних пристроях. Навігація має бути зрозумілою та забезпечувати швидкий доступ до каталогу моделей, параметрів друку та оформлення замовлення.</w:t>
      </w:r>
    </w:p>
    <w:p w14:paraId="715A7536" w14:textId="77777777" w:rsidR="00CA0E3A" w:rsidRPr="00933368" w:rsidRDefault="00CA0E3A" w:rsidP="00CA0E3A">
      <w:pPr>
        <w:pStyle w:val="ae"/>
        <w:spacing w:before="240" w:after="240"/>
      </w:pPr>
      <w:r w:rsidRPr="00933368">
        <w:t>3.1.2 Апаратний інтерфейс</w:t>
      </w:r>
    </w:p>
    <w:p w14:paraId="364F8557" w14:textId="77777777" w:rsidR="00CA0E3A" w:rsidRPr="00933368" w:rsidRDefault="00CA0E3A" w:rsidP="00CA0E3A">
      <w:pPr>
        <w:pStyle w:val="ae"/>
      </w:pPr>
      <w:r w:rsidRPr="00933368">
        <w:t>Система не потребує спеціального обладнання. Для роботи достатньо пристрою з доступом до Інтернету.</w:t>
      </w:r>
    </w:p>
    <w:p w14:paraId="23BB23AA" w14:textId="77777777" w:rsidR="00CA0E3A" w:rsidRPr="00933368" w:rsidRDefault="00CA0E3A" w:rsidP="00CA0E3A">
      <w:pPr>
        <w:pStyle w:val="ae"/>
        <w:spacing w:before="240" w:after="240"/>
      </w:pPr>
      <w:r w:rsidRPr="00933368">
        <w:t>3.1.3 Програмний інтерфейс</w:t>
      </w:r>
    </w:p>
    <w:p w14:paraId="5D53E80E" w14:textId="77777777" w:rsidR="00CA0E3A" w:rsidRPr="00933368" w:rsidRDefault="00CA0E3A" w:rsidP="00CA0E3A">
      <w:pPr>
        <w:pStyle w:val="ae"/>
      </w:pPr>
      <w:r w:rsidRPr="00933368">
        <w:t xml:space="preserve">Серверна частина реалізується на </w:t>
      </w:r>
      <w:proofErr w:type="spellStart"/>
      <w:r w:rsidRPr="00933368">
        <w:t>Python</w:t>
      </w:r>
      <w:proofErr w:type="spellEnd"/>
      <w:r w:rsidRPr="00933368">
        <w:t xml:space="preserve"> із використанням </w:t>
      </w:r>
      <w:proofErr w:type="spellStart"/>
      <w:r w:rsidRPr="00933368">
        <w:t>Django</w:t>
      </w:r>
      <w:proofErr w:type="spellEnd"/>
      <w:r w:rsidRPr="00933368">
        <w:t>. Для</w:t>
      </w:r>
      <w:r>
        <w:t> </w:t>
      </w:r>
      <w:r w:rsidRPr="00933368">
        <w:t xml:space="preserve">зберігання даних використовується </w:t>
      </w:r>
      <w:proofErr w:type="spellStart"/>
      <w:r w:rsidRPr="00933368">
        <w:t>PostgreSQL</w:t>
      </w:r>
      <w:proofErr w:type="spellEnd"/>
      <w:r w:rsidRPr="00933368">
        <w:t xml:space="preserve">. Клієнтська частина реалізується засобами HTML, CSS та </w:t>
      </w:r>
      <w:proofErr w:type="spellStart"/>
      <w:r w:rsidRPr="00933368">
        <w:t>JavaScript</w:t>
      </w:r>
      <w:proofErr w:type="spellEnd"/>
      <w:r w:rsidRPr="00933368">
        <w:t>.</w:t>
      </w:r>
    </w:p>
    <w:p w14:paraId="76FA3CDF" w14:textId="77777777" w:rsidR="00CA0E3A" w:rsidRPr="00933368" w:rsidRDefault="00CA0E3A" w:rsidP="00CA0E3A">
      <w:pPr>
        <w:pStyle w:val="ae"/>
        <w:spacing w:before="240" w:after="240"/>
      </w:pPr>
      <w:r w:rsidRPr="00933368">
        <w:t>3.1.4 Комунікаційний протокол</w:t>
      </w:r>
    </w:p>
    <w:p w14:paraId="78FE2467" w14:textId="77777777" w:rsidR="00CA0E3A" w:rsidRPr="00933368" w:rsidRDefault="00CA0E3A" w:rsidP="00CA0E3A">
      <w:pPr>
        <w:pStyle w:val="ae"/>
      </w:pPr>
      <w:r w:rsidRPr="00933368">
        <w:t>Передача даних між клієнтом і сервером здійснюється за допомогою протоколу HTTP/HTTPS.</w:t>
      </w:r>
    </w:p>
    <w:p w14:paraId="48C78B1D" w14:textId="77777777" w:rsidR="00CA0E3A" w:rsidRPr="00933368" w:rsidRDefault="00CA0E3A" w:rsidP="00CA0E3A">
      <w:pPr>
        <w:pStyle w:val="ae"/>
        <w:spacing w:before="240" w:after="240"/>
      </w:pPr>
      <w:r w:rsidRPr="00933368">
        <w:t>3.1.5 Обмеження пам’яті</w:t>
      </w:r>
    </w:p>
    <w:p w14:paraId="2A30AF94" w14:textId="77777777" w:rsidR="00CA0E3A" w:rsidRPr="00933368" w:rsidRDefault="00CA0E3A" w:rsidP="00CA0E3A">
      <w:pPr>
        <w:pStyle w:val="ae"/>
      </w:pPr>
      <w:r w:rsidRPr="00933368">
        <w:t xml:space="preserve">Система не має жорстких обмежень пам’яті, однак розмір </w:t>
      </w:r>
      <w:proofErr w:type="spellStart"/>
      <w:r w:rsidRPr="00933368">
        <w:t>завантажуваних</w:t>
      </w:r>
      <w:proofErr w:type="spellEnd"/>
      <w:r w:rsidRPr="00933368">
        <w:t xml:space="preserve"> файлів моделей може бути обмежений для забезпечення стабільної роботи сервера.</w:t>
      </w:r>
    </w:p>
    <w:p w14:paraId="28CC84A7" w14:textId="77777777" w:rsidR="00CA0E3A" w:rsidRPr="00933368" w:rsidRDefault="00CA0E3A" w:rsidP="00CA0E3A">
      <w:pPr>
        <w:pStyle w:val="ae"/>
        <w:spacing w:before="240" w:after="240"/>
      </w:pPr>
      <w:r w:rsidRPr="00933368">
        <w:t>3.1.6 Операції</w:t>
      </w:r>
    </w:p>
    <w:p w14:paraId="4909C3DF" w14:textId="77777777" w:rsidR="00CA0E3A" w:rsidRPr="00933368" w:rsidRDefault="00CA0E3A" w:rsidP="00CA0E3A">
      <w:pPr>
        <w:pStyle w:val="ae"/>
      </w:pPr>
      <w:r w:rsidRPr="00933368">
        <w:t>Система повинна забезпечувати:</w:t>
      </w:r>
    </w:p>
    <w:p w14:paraId="16AC2D9D" w14:textId="77777777" w:rsidR="00CA0E3A" w:rsidRPr="00933368" w:rsidRDefault="00CA0E3A" w:rsidP="00CA0E3A">
      <w:pPr>
        <w:pStyle w:val="ae"/>
        <w:numPr>
          <w:ilvl w:val="0"/>
          <w:numId w:val="7"/>
        </w:numPr>
      </w:pPr>
      <w:r w:rsidRPr="00933368">
        <w:t xml:space="preserve">авторизацію користувачів; </w:t>
      </w:r>
    </w:p>
    <w:p w14:paraId="665E8D37" w14:textId="77777777" w:rsidR="00CA0E3A" w:rsidRPr="00933368" w:rsidRDefault="00CA0E3A" w:rsidP="00CA0E3A">
      <w:pPr>
        <w:pStyle w:val="ae"/>
        <w:numPr>
          <w:ilvl w:val="0"/>
          <w:numId w:val="7"/>
        </w:numPr>
      </w:pPr>
      <w:r w:rsidRPr="00933368">
        <w:t xml:space="preserve">перегляд каталогу; </w:t>
      </w:r>
    </w:p>
    <w:p w14:paraId="545C6520" w14:textId="77777777" w:rsidR="00CA0E3A" w:rsidRPr="00933368" w:rsidRDefault="00CA0E3A" w:rsidP="00CA0E3A">
      <w:pPr>
        <w:pStyle w:val="ae"/>
        <w:numPr>
          <w:ilvl w:val="0"/>
          <w:numId w:val="7"/>
        </w:numPr>
      </w:pPr>
      <w:r w:rsidRPr="00933368">
        <w:t xml:space="preserve">оформлення замовлення; </w:t>
      </w:r>
    </w:p>
    <w:p w14:paraId="77A056E9" w14:textId="77777777" w:rsidR="00CA0E3A" w:rsidRPr="00933368" w:rsidRDefault="00CA0E3A" w:rsidP="00CA0E3A">
      <w:pPr>
        <w:pStyle w:val="ae"/>
        <w:numPr>
          <w:ilvl w:val="0"/>
          <w:numId w:val="7"/>
        </w:numPr>
      </w:pPr>
      <w:r w:rsidRPr="00933368">
        <w:t xml:space="preserve">зміну параметрів друку; </w:t>
      </w:r>
    </w:p>
    <w:p w14:paraId="5D332420" w14:textId="77777777" w:rsidR="00CA0E3A" w:rsidRPr="00933368" w:rsidRDefault="00CA0E3A" w:rsidP="00CA0E3A">
      <w:pPr>
        <w:pStyle w:val="ae"/>
        <w:numPr>
          <w:ilvl w:val="0"/>
          <w:numId w:val="7"/>
        </w:numPr>
      </w:pPr>
      <w:r w:rsidRPr="00933368">
        <w:t xml:space="preserve">управління моделями та замовленнями. </w:t>
      </w:r>
    </w:p>
    <w:p w14:paraId="0DFDC6A8" w14:textId="77777777" w:rsidR="00CA0E3A" w:rsidRPr="00933368" w:rsidRDefault="00CA0E3A" w:rsidP="00CA0E3A">
      <w:pPr>
        <w:pStyle w:val="ae"/>
        <w:spacing w:before="240" w:after="240"/>
      </w:pPr>
      <w:r w:rsidRPr="00933368">
        <w:lastRenderedPageBreak/>
        <w:t>3.1.7 Функції продукту</w:t>
      </w:r>
    </w:p>
    <w:p w14:paraId="5BBAC524" w14:textId="77777777" w:rsidR="00CA0E3A" w:rsidRPr="00933368" w:rsidRDefault="00CA0E3A" w:rsidP="00CA0E3A">
      <w:pPr>
        <w:pStyle w:val="ae"/>
      </w:pPr>
      <w:r w:rsidRPr="00933368">
        <w:t>Система повинна забезпечувати автоматичний розрахунок вартості друку залежно від обраних параметрів.</w:t>
      </w:r>
    </w:p>
    <w:p w14:paraId="2729D311" w14:textId="77777777" w:rsidR="00CA0E3A" w:rsidRPr="00933368" w:rsidRDefault="00CA0E3A" w:rsidP="00CA0E3A">
      <w:pPr>
        <w:pStyle w:val="ae"/>
        <w:spacing w:before="240" w:after="240"/>
      </w:pPr>
      <w:r w:rsidRPr="00933368">
        <w:t>3.1.8 Припущення й залежності</w:t>
      </w:r>
    </w:p>
    <w:p w14:paraId="0A92F69D" w14:textId="77777777" w:rsidR="00CA0E3A" w:rsidRPr="00933368" w:rsidRDefault="00CA0E3A" w:rsidP="00CA0E3A">
      <w:pPr>
        <w:pStyle w:val="ae"/>
      </w:pPr>
      <w:r w:rsidRPr="00933368">
        <w:t>Для коректної роботи системи необхідні:</w:t>
      </w:r>
    </w:p>
    <w:p w14:paraId="430BAACB" w14:textId="77777777" w:rsidR="00CA0E3A" w:rsidRPr="00933368" w:rsidRDefault="00CA0E3A" w:rsidP="00CA0E3A">
      <w:pPr>
        <w:pStyle w:val="ae"/>
        <w:numPr>
          <w:ilvl w:val="0"/>
          <w:numId w:val="8"/>
        </w:numPr>
      </w:pPr>
      <w:r w:rsidRPr="00933368">
        <w:t xml:space="preserve">веб-сервер; </w:t>
      </w:r>
    </w:p>
    <w:p w14:paraId="31A40BB5" w14:textId="77777777" w:rsidR="00CA0E3A" w:rsidRPr="00933368" w:rsidRDefault="00CA0E3A" w:rsidP="00CA0E3A">
      <w:pPr>
        <w:pStyle w:val="ae"/>
        <w:numPr>
          <w:ilvl w:val="0"/>
          <w:numId w:val="8"/>
        </w:numPr>
      </w:pPr>
      <w:r w:rsidRPr="00933368">
        <w:t xml:space="preserve">база даних </w:t>
      </w:r>
      <w:proofErr w:type="spellStart"/>
      <w:r w:rsidRPr="00933368">
        <w:t>PostgreSQL</w:t>
      </w:r>
      <w:proofErr w:type="spellEnd"/>
      <w:r w:rsidRPr="00933368">
        <w:t xml:space="preserve">; </w:t>
      </w:r>
    </w:p>
    <w:p w14:paraId="7D61F00C" w14:textId="77777777" w:rsidR="00CA0E3A" w:rsidRPr="00933368" w:rsidRDefault="00CA0E3A" w:rsidP="00CA0E3A">
      <w:pPr>
        <w:pStyle w:val="ae"/>
        <w:numPr>
          <w:ilvl w:val="0"/>
          <w:numId w:val="8"/>
        </w:numPr>
      </w:pPr>
      <w:r w:rsidRPr="00933368">
        <w:t xml:space="preserve">підтримка </w:t>
      </w:r>
      <w:proofErr w:type="spellStart"/>
      <w:r w:rsidRPr="00933368">
        <w:t>JavaScript</w:t>
      </w:r>
      <w:proofErr w:type="spellEnd"/>
      <w:r w:rsidRPr="00933368">
        <w:t xml:space="preserve"> у браузері. </w:t>
      </w:r>
    </w:p>
    <w:p w14:paraId="3142FFA3" w14:textId="77777777" w:rsidR="00CA0E3A" w:rsidRPr="00933368" w:rsidRDefault="00CA0E3A" w:rsidP="00CA0E3A">
      <w:pPr>
        <w:pStyle w:val="ae"/>
        <w:spacing w:before="240" w:after="240"/>
      </w:pPr>
      <w:r w:rsidRPr="00933368">
        <w:t>3.2 Властивості програмного продукту</w:t>
      </w:r>
    </w:p>
    <w:p w14:paraId="7255CCAE" w14:textId="77777777" w:rsidR="00CA0E3A" w:rsidRPr="00933368" w:rsidRDefault="00CA0E3A" w:rsidP="00CA0E3A">
      <w:pPr>
        <w:pStyle w:val="ae"/>
        <w:spacing w:before="240" w:after="240"/>
      </w:pPr>
      <w:r w:rsidRPr="00933368">
        <w:t>3.2.1 Надійність</w:t>
      </w:r>
    </w:p>
    <w:p w14:paraId="609A1F74" w14:textId="77777777" w:rsidR="00CA0E3A" w:rsidRPr="00933368" w:rsidRDefault="00CA0E3A" w:rsidP="00CA0E3A">
      <w:pPr>
        <w:pStyle w:val="ae"/>
      </w:pPr>
      <w:r w:rsidRPr="00933368">
        <w:t>Система повинна забезпечувати стабільне збереження інформації про користувачів, моделі та замовлення.</w:t>
      </w:r>
    </w:p>
    <w:p w14:paraId="13B582E1" w14:textId="77777777" w:rsidR="00CA0E3A" w:rsidRPr="00933368" w:rsidRDefault="00CA0E3A" w:rsidP="00CA0E3A">
      <w:pPr>
        <w:pStyle w:val="ae"/>
        <w:spacing w:before="240" w:after="240"/>
      </w:pPr>
      <w:r w:rsidRPr="00933368">
        <w:t>3.2.2 Доступність</w:t>
      </w:r>
    </w:p>
    <w:p w14:paraId="356AAE22" w14:textId="77777777" w:rsidR="00CA0E3A" w:rsidRPr="00933368" w:rsidRDefault="00CA0E3A" w:rsidP="00CA0E3A">
      <w:pPr>
        <w:pStyle w:val="ae"/>
      </w:pPr>
      <w:r w:rsidRPr="00933368">
        <w:t>Веб-платформа повинна бути доступною через браузер у будь-який час за</w:t>
      </w:r>
      <w:r>
        <w:t> </w:t>
      </w:r>
      <w:r w:rsidRPr="00933368">
        <w:t>наявності доступу до Інтернету.</w:t>
      </w:r>
    </w:p>
    <w:p w14:paraId="58A71143" w14:textId="77777777" w:rsidR="00CA0E3A" w:rsidRPr="00933368" w:rsidRDefault="00CA0E3A" w:rsidP="00CA0E3A">
      <w:pPr>
        <w:pStyle w:val="ae"/>
        <w:spacing w:before="240" w:after="240"/>
      </w:pPr>
      <w:r w:rsidRPr="00933368">
        <w:t>3.2.3 Безпека</w:t>
      </w:r>
    </w:p>
    <w:p w14:paraId="1C4E190D" w14:textId="77777777" w:rsidR="00CA0E3A" w:rsidRPr="00933368" w:rsidRDefault="00CA0E3A" w:rsidP="00CA0E3A">
      <w:pPr>
        <w:pStyle w:val="ae"/>
      </w:pPr>
      <w:r w:rsidRPr="00933368">
        <w:t>Система повинна підтримувати авторизацію користувачів та розмежування прав доступу. Дані користувачів повинні зберігатися у захищеному вигляді.</w:t>
      </w:r>
    </w:p>
    <w:p w14:paraId="7B23B5CD" w14:textId="77777777" w:rsidR="00CA0E3A" w:rsidRPr="00933368" w:rsidRDefault="00CA0E3A" w:rsidP="00CA0E3A">
      <w:pPr>
        <w:pStyle w:val="ae"/>
        <w:spacing w:before="240" w:after="240"/>
      </w:pPr>
      <w:r w:rsidRPr="00933368">
        <w:t xml:space="preserve">3.2.4 </w:t>
      </w:r>
      <w:proofErr w:type="spellStart"/>
      <w:r w:rsidRPr="00933368">
        <w:t>Супроводжуваність</w:t>
      </w:r>
      <w:proofErr w:type="spellEnd"/>
    </w:p>
    <w:p w14:paraId="24026E83" w14:textId="77777777" w:rsidR="00CA0E3A" w:rsidRPr="00933368" w:rsidRDefault="00CA0E3A" w:rsidP="00CA0E3A">
      <w:pPr>
        <w:pStyle w:val="ae"/>
      </w:pPr>
      <w:r w:rsidRPr="00933368">
        <w:t>Архітектура системи повинна дозволяти подальше розширення функціоналу та оновлення компонентів.</w:t>
      </w:r>
    </w:p>
    <w:p w14:paraId="0C5666F1" w14:textId="77777777" w:rsidR="00CA0E3A" w:rsidRPr="00933368" w:rsidRDefault="00CA0E3A" w:rsidP="00CA0E3A">
      <w:pPr>
        <w:pStyle w:val="ae"/>
        <w:spacing w:before="240" w:after="240"/>
      </w:pPr>
      <w:r w:rsidRPr="00933368">
        <w:t>3.2.5 Переносимість</w:t>
      </w:r>
    </w:p>
    <w:p w14:paraId="69B7ECBC" w14:textId="77777777" w:rsidR="00CA0E3A" w:rsidRPr="00933368" w:rsidRDefault="00CA0E3A" w:rsidP="00CA0E3A">
      <w:pPr>
        <w:pStyle w:val="ae"/>
      </w:pPr>
      <w:r w:rsidRPr="00933368">
        <w:lastRenderedPageBreak/>
        <w:t>Система повинна працювати у сучасних браузерах на різних операційних системах.</w:t>
      </w:r>
    </w:p>
    <w:p w14:paraId="5001E98C" w14:textId="77777777" w:rsidR="00CA0E3A" w:rsidRPr="00933368" w:rsidRDefault="00CA0E3A" w:rsidP="00CA0E3A">
      <w:pPr>
        <w:pStyle w:val="ae"/>
        <w:spacing w:before="240" w:after="240"/>
      </w:pPr>
      <w:r w:rsidRPr="00933368">
        <w:t>3.2.6 Продуктивність</w:t>
      </w:r>
    </w:p>
    <w:p w14:paraId="7469865C" w14:textId="77777777" w:rsidR="00CA0E3A" w:rsidRPr="00933368" w:rsidRDefault="00CA0E3A" w:rsidP="00CA0E3A">
      <w:pPr>
        <w:pStyle w:val="ae"/>
      </w:pPr>
      <w:r w:rsidRPr="00933368">
        <w:t>Система повинна забезпечувати стабільну роботу при одночасній роботі до</w:t>
      </w:r>
      <w:r>
        <w:t> </w:t>
      </w:r>
      <w:r w:rsidRPr="00933368">
        <w:t>100 користувачів.</w:t>
      </w:r>
    </w:p>
    <w:p w14:paraId="0F5463D9" w14:textId="77777777" w:rsidR="00CA0E3A" w:rsidRPr="00933368" w:rsidRDefault="00CA0E3A" w:rsidP="00CA0E3A">
      <w:pPr>
        <w:pStyle w:val="ae"/>
        <w:spacing w:before="240" w:after="240"/>
      </w:pPr>
      <w:r w:rsidRPr="00933368">
        <w:t>3.3 Вимоги бази даних</w:t>
      </w:r>
    </w:p>
    <w:p w14:paraId="33872904" w14:textId="77777777" w:rsidR="00CA0E3A" w:rsidRPr="00933368" w:rsidRDefault="00CA0E3A" w:rsidP="00CA0E3A">
      <w:pPr>
        <w:pStyle w:val="ae"/>
      </w:pPr>
      <w:r w:rsidRPr="00933368">
        <w:t>База даних повинна забезпечувати зберігання:</w:t>
      </w:r>
    </w:p>
    <w:p w14:paraId="633D463C" w14:textId="77777777" w:rsidR="00CA0E3A" w:rsidRPr="00933368" w:rsidRDefault="00CA0E3A" w:rsidP="00CA0E3A">
      <w:pPr>
        <w:pStyle w:val="ae"/>
        <w:numPr>
          <w:ilvl w:val="0"/>
          <w:numId w:val="3"/>
        </w:numPr>
      </w:pPr>
      <w:r w:rsidRPr="00933368">
        <w:t xml:space="preserve">інформації про користувачів; </w:t>
      </w:r>
    </w:p>
    <w:p w14:paraId="40BC4616" w14:textId="77777777" w:rsidR="00CA0E3A" w:rsidRPr="00933368" w:rsidRDefault="00CA0E3A" w:rsidP="00CA0E3A">
      <w:pPr>
        <w:pStyle w:val="ae"/>
        <w:numPr>
          <w:ilvl w:val="0"/>
          <w:numId w:val="3"/>
        </w:numPr>
      </w:pPr>
      <w:r w:rsidRPr="00933368">
        <w:t xml:space="preserve">каталогу моделей; </w:t>
      </w:r>
    </w:p>
    <w:p w14:paraId="11D98F1D" w14:textId="77777777" w:rsidR="00CA0E3A" w:rsidRPr="00933368" w:rsidRDefault="00CA0E3A" w:rsidP="00CA0E3A">
      <w:pPr>
        <w:pStyle w:val="ae"/>
        <w:numPr>
          <w:ilvl w:val="0"/>
          <w:numId w:val="3"/>
        </w:numPr>
      </w:pPr>
      <w:r w:rsidRPr="00933368">
        <w:t xml:space="preserve">параметрів друку; </w:t>
      </w:r>
    </w:p>
    <w:p w14:paraId="62540C32" w14:textId="77777777" w:rsidR="00CA0E3A" w:rsidRPr="00933368" w:rsidRDefault="00CA0E3A" w:rsidP="00CA0E3A">
      <w:pPr>
        <w:pStyle w:val="ae"/>
        <w:numPr>
          <w:ilvl w:val="0"/>
          <w:numId w:val="3"/>
        </w:numPr>
      </w:pPr>
      <w:r w:rsidRPr="00933368">
        <w:t xml:space="preserve">інформації про замовлення. </w:t>
      </w:r>
    </w:p>
    <w:p w14:paraId="4D64D100" w14:textId="77777777" w:rsidR="00CA0E3A" w:rsidRPr="00933368" w:rsidRDefault="00CA0E3A" w:rsidP="00CA0E3A">
      <w:pPr>
        <w:pStyle w:val="ae"/>
      </w:pPr>
      <w:r w:rsidRPr="00933368">
        <w:t xml:space="preserve">Для реалізації використовується </w:t>
      </w:r>
      <w:proofErr w:type="spellStart"/>
      <w:r w:rsidRPr="00933368">
        <w:t>PostgreSQL</w:t>
      </w:r>
      <w:proofErr w:type="spellEnd"/>
      <w:r w:rsidRPr="00933368">
        <w:t>.</w:t>
      </w:r>
    </w:p>
    <w:p w14:paraId="2FB2C9FD" w14:textId="77777777" w:rsidR="00CA0E3A" w:rsidRPr="00933368" w:rsidRDefault="00CA0E3A" w:rsidP="00CA0E3A">
      <w:pPr>
        <w:pStyle w:val="ae"/>
      </w:pPr>
    </w:p>
    <w:p w14:paraId="12E9F336" w14:textId="77777777" w:rsidR="00540494" w:rsidRDefault="00540494"/>
    <w:sectPr w:rsidR="00540494" w:rsidSect="00CA0E3A">
      <w:pgSz w:w="11906" w:h="16838"/>
      <w:pgMar w:top="1134" w:right="567" w:bottom="1134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37"/>
    <w:multiLevelType w:val="multilevel"/>
    <w:tmpl w:val="05A4D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CE1"/>
    <w:multiLevelType w:val="multilevel"/>
    <w:tmpl w:val="F43059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626E"/>
    <w:multiLevelType w:val="multilevel"/>
    <w:tmpl w:val="54CA3A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04E64"/>
    <w:multiLevelType w:val="multilevel"/>
    <w:tmpl w:val="CC2C6A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67B0B"/>
    <w:multiLevelType w:val="multilevel"/>
    <w:tmpl w:val="5FCA23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06EFC"/>
    <w:multiLevelType w:val="multilevel"/>
    <w:tmpl w:val="1F3807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D0CC2"/>
    <w:multiLevelType w:val="multilevel"/>
    <w:tmpl w:val="2FFC63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0F6E"/>
    <w:multiLevelType w:val="multilevel"/>
    <w:tmpl w:val="0562D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811152">
    <w:abstractNumId w:val="2"/>
  </w:num>
  <w:num w:numId="2" w16cid:durableId="331566706">
    <w:abstractNumId w:val="7"/>
  </w:num>
  <w:num w:numId="3" w16cid:durableId="1485968530">
    <w:abstractNumId w:val="1"/>
  </w:num>
  <w:num w:numId="4" w16cid:durableId="57824555">
    <w:abstractNumId w:val="5"/>
  </w:num>
  <w:num w:numId="5" w16cid:durableId="440421691">
    <w:abstractNumId w:val="6"/>
  </w:num>
  <w:num w:numId="6" w16cid:durableId="495534234">
    <w:abstractNumId w:val="0"/>
  </w:num>
  <w:num w:numId="7" w16cid:durableId="582957410">
    <w:abstractNumId w:val="4"/>
  </w:num>
  <w:num w:numId="8" w16cid:durableId="573659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3A"/>
    <w:rsid w:val="00085A74"/>
    <w:rsid w:val="00540494"/>
    <w:rsid w:val="00A66CA5"/>
    <w:rsid w:val="00CA0E3A"/>
    <w:rsid w:val="00E821B4"/>
    <w:rsid w:val="00F10133"/>
    <w:rsid w:val="00F3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949FE"/>
  <w15:chartTrackingRefBased/>
  <w15:docId w15:val="{FD1C4B49-E29E-401C-AF9F-877F67F3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E3A"/>
  </w:style>
  <w:style w:type="paragraph" w:styleId="1">
    <w:name w:val="heading 1"/>
    <w:basedOn w:val="a"/>
    <w:next w:val="a"/>
    <w:link w:val="10"/>
    <w:uiPriority w:val="9"/>
    <w:qFormat/>
    <w:rsid w:val="00C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E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E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E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E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E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E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E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e">
    <w:name w:val="base"/>
    <w:basedOn w:val="a"/>
    <w:link w:val="base0"/>
    <w:qFormat/>
    <w:rsid w:val="00A66CA5"/>
    <w:pPr>
      <w:spacing w:after="0" w:line="360" w:lineRule="auto"/>
      <w:jc w:val="both"/>
    </w:pPr>
    <w:rPr>
      <w:rFonts w:cstheme="minorBidi"/>
      <w:kern w:val="0"/>
      <w:lang w:val="ru-RU"/>
      <w14:ligatures w14:val="none"/>
    </w:rPr>
  </w:style>
  <w:style w:type="character" w:customStyle="1" w:styleId="base0">
    <w:name w:val="base Знак"/>
    <w:basedOn w:val="a0"/>
    <w:link w:val="base"/>
    <w:rsid w:val="00A66CA5"/>
    <w:rPr>
      <w:rFonts w:cstheme="minorBidi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E3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E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E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E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E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E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E3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E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0E3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C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0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E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0E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0E3A"/>
    <w:rPr>
      <w:b/>
      <w:bCs/>
      <w:smallCaps/>
      <w:color w:val="0F4761" w:themeColor="accent1" w:themeShade="BF"/>
      <w:spacing w:val="5"/>
    </w:rPr>
  </w:style>
  <w:style w:type="paragraph" w:customStyle="1" w:styleId="ae">
    <w:name w:val="База"/>
    <w:basedOn w:val="a"/>
    <w:link w:val="af"/>
    <w:qFormat/>
    <w:rsid w:val="00CA0E3A"/>
    <w:pPr>
      <w:spacing w:after="0" w:line="360" w:lineRule="auto"/>
      <w:ind w:firstLine="709"/>
      <w:jc w:val="both"/>
    </w:pPr>
  </w:style>
  <w:style w:type="character" w:customStyle="1" w:styleId="af">
    <w:name w:val="База Знак"/>
    <w:basedOn w:val="a0"/>
    <w:link w:val="ae"/>
    <w:rsid w:val="00CA0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3850</Words>
  <Characters>2195</Characters>
  <Application>Microsoft Office Word</Application>
  <DocSecurity>0</DocSecurity>
  <Lines>18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Щука</dc:creator>
  <cp:keywords/>
  <dc:description/>
  <cp:lastModifiedBy>Вікторія Щука</cp:lastModifiedBy>
  <cp:revision>1</cp:revision>
  <dcterms:created xsi:type="dcterms:W3CDTF">2026-06-12T14:20:00Z</dcterms:created>
  <dcterms:modified xsi:type="dcterms:W3CDTF">2026-06-12T14:22:00Z</dcterms:modified>
</cp:coreProperties>
</file>