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7262" w14:textId="77777777" w:rsidR="00904AE0" w:rsidRDefault="00904AE0" w:rsidP="00904AE0">
      <w:r>
        <w:t>Міністерство освіти і науки України</w:t>
      </w:r>
    </w:p>
    <w:p w14:paraId="6D5204F9" w14:textId="77777777" w:rsidR="00904AE0" w:rsidRDefault="00904AE0" w:rsidP="00904AE0">
      <w:r>
        <w:t>Харківський національний університет радіоелектроніки</w:t>
      </w:r>
    </w:p>
    <w:p w14:paraId="7E95A975" w14:textId="77777777" w:rsidR="00904AE0" w:rsidRDefault="00904AE0" w:rsidP="00904AE0">
      <w:r>
        <w:t>Кафедра програмної інженерії</w:t>
      </w:r>
    </w:p>
    <w:p w14:paraId="4E92E803" w14:textId="77777777" w:rsidR="00904AE0" w:rsidRDefault="00904AE0" w:rsidP="00904AE0"/>
    <w:p w14:paraId="74DB9454" w14:textId="77777777" w:rsidR="00904AE0" w:rsidRDefault="00904AE0" w:rsidP="00904AE0"/>
    <w:p w14:paraId="789E525D" w14:textId="77777777" w:rsidR="00904AE0" w:rsidRDefault="00904AE0" w:rsidP="00904AE0">
      <w:pPr>
        <w:jc w:val="both"/>
      </w:pPr>
    </w:p>
    <w:p w14:paraId="6CCABFD4" w14:textId="77777777" w:rsidR="00904AE0" w:rsidRDefault="00904AE0" w:rsidP="00904AE0"/>
    <w:p w14:paraId="392E2692" w14:textId="77777777" w:rsidR="00904AE0" w:rsidRDefault="00904AE0" w:rsidP="00904AE0"/>
    <w:p w14:paraId="3A8A80F0" w14:textId="77777777" w:rsidR="00904AE0" w:rsidRDefault="00904AE0" w:rsidP="00904AE0"/>
    <w:p w14:paraId="6E813F1E" w14:textId="7D2AB5D5" w:rsidR="00904AE0" w:rsidRPr="004E795A" w:rsidRDefault="00413DC3" w:rsidP="00904AE0">
      <w:r>
        <w:t>Лабораторна</w:t>
      </w:r>
      <w:r w:rsidR="00904AE0">
        <w:t xml:space="preserve"> робота</w:t>
      </w:r>
      <w:r w:rsidR="004E795A" w:rsidRPr="004E795A">
        <w:rPr>
          <w:lang w:val="ru-RU"/>
        </w:rPr>
        <w:t xml:space="preserve"> </w:t>
      </w:r>
      <w:r w:rsidR="004E795A">
        <w:t>№1</w:t>
      </w:r>
    </w:p>
    <w:p w14:paraId="35AB7A94" w14:textId="11C1B21F" w:rsidR="00904AE0" w:rsidRDefault="00904AE0" w:rsidP="0049076C">
      <w:r>
        <w:t>з дисципліни: «</w:t>
      </w:r>
      <w:r w:rsidR="006E2E7E">
        <w:t>Архітектура програмного забезпечення</w:t>
      </w:r>
      <w:r>
        <w:t>»</w:t>
      </w:r>
    </w:p>
    <w:p w14:paraId="0E8A483A" w14:textId="77777777" w:rsidR="00904AE0" w:rsidRDefault="00904AE0" w:rsidP="00904AE0"/>
    <w:p w14:paraId="6A017EFB" w14:textId="77777777" w:rsidR="00904AE0" w:rsidRDefault="00904AE0" w:rsidP="00904AE0"/>
    <w:p w14:paraId="56715FF0" w14:textId="1E163D41" w:rsidR="00904AE0" w:rsidRDefault="00904AE0" w:rsidP="00904AE0">
      <w:pPr>
        <w:jc w:val="right"/>
      </w:pPr>
      <w:r>
        <w:t>Викона</w:t>
      </w:r>
      <w:r w:rsidR="00954455">
        <w:t>ли</w:t>
      </w:r>
    </w:p>
    <w:p w14:paraId="567A6496" w14:textId="77777777" w:rsidR="00904AE0" w:rsidRPr="00954455" w:rsidRDefault="00904AE0" w:rsidP="00904AE0">
      <w:pPr>
        <w:jc w:val="right"/>
      </w:pPr>
      <w:r>
        <w:t>ст. гр. ПЗПІ-</w:t>
      </w:r>
      <w:r w:rsidRPr="00954455">
        <w:t>21</w:t>
      </w:r>
      <w:r>
        <w:t>-</w:t>
      </w:r>
      <w:r w:rsidRPr="00954455">
        <w:t>5</w:t>
      </w:r>
    </w:p>
    <w:p w14:paraId="50FCE54A" w14:textId="220EEE0D" w:rsidR="00954455" w:rsidRDefault="00954455" w:rsidP="004E795A">
      <w:pPr>
        <w:jc w:val="right"/>
      </w:pPr>
      <w:r>
        <w:t>Сивуха Ярослав Євгенович</w:t>
      </w:r>
    </w:p>
    <w:p w14:paraId="12EC1B36" w14:textId="77777777" w:rsidR="00904AE0" w:rsidRDefault="00904AE0" w:rsidP="00904AE0">
      <w:pPr>
        <w:jc w:val="right"/>
      </w:pPr>
    </w:p>
    <w:p w14:paraId="06DC948D" w14:textId="64C71C5A" w:rsidR="00904AE0" w:rsidRDefault="006E2E7E" w:rsidP="00904AE0">
      <w:pPr>
        <w:jc w:val="right"/>
      </w:pPr>
      <w:r>
        <w:rPr>
          <w:lang w:val="ru-RU"/>
        </w:rPr>
        <w:t xml:space="preserve">5 квітня 2024 </w:t>
      </w:r>
      <w:r w:rsidR="00904AE0">
        <w:t>р.</w:t>
      </w:r>
    </w:p>
    <w:p w14:paraId="573BA5F6" w14:textId="77777777" w:rsidR="00904AE0" w:rsidRDefault="00904AE0" w:rsidP="00904AE0">
      <w:pPr>
        <w:jc w:val="right"/>
      </w:pPr>
    </w:p>
    <w:p w14:paraId="265AA5CF" w14:textId="77777777" w:rsidR="00904AE0" w:rsidRDefault="00904AE0" w:rsidP="00904AE0">
      <w:pPr>
        <w:jc w:val="right"/>
      </w:pPr>
      <w:r>
        <w:t>Перевірив</w:t>
      </w:r>
    </w:p>
    <w:p w14:paraId="2C61B695" w14:textId="77777777" w:rsidR="004E795A" w:rsidRDefault="004E795A" w:rsidP="00904AE0">
      <w:pPr>
        <w:jc w:val="right"/>
      </w:pPr>
      <w:r w:rsidRPr="004E795A">
        <w:t>ст. викл. каф. ПІ</w:t>
      </w:r>
    </w:p>
    <w:p w14:paraId="1F80E639" w14:textId="0E93EE68" w:rsidR="00904AE0" w:rsidRDefault="004E795A" w:rsidP="00904AE0">
      <w:pPr>
        <w:jc w:val="right"/>
      </w:pPr>
      <w:r w:rsidRPr="004E795A">
        <w:t>Сокорчук І</w:t>
      </w:r>
      <w:r>
        <w:t>.</w:t>
      </w:r>
      <w:r w:rsidRPr="004E795A">
        <w:t xml:space="preserve"> П</w:t>
      </w:r>
      <w:r>
        <w:t>.</w:t>
      </w:r>
    </w:p>
    <w:p w14:paraId="2F0CE908" w14:textId="77777777" w:rsidR="00904AE0" w:rsidRDefault="00904AE0" w:rsidP="00904AE0">
      <w:pPr>
        <w:jc w:val="right"/>
      </w:pPr>
    </w:p>
    <w:p w14:paraId="58A4A308" w14:textId="77777777" w:rsidR="0049076C" w:rsidRDefault="0049076C" w:rsidP="00904AE0">
      <w:pPr>
        <w:jc w:val="right"/>
      </w:pPr>
    </w:p>
    <w:p w14:paraId="5395D0AE" w14:textId="77777777" w:rsidR="00904AE0" w:rsidRDefault="00904AE0" w:rsidP="00904AE0">
      <w:pPr>
        <w:jc w:val="right"/>
      </w:pPr>
    </w:p>
    <w:p w14:paraId="65A12F85" w14:textId="6129CB6C" w:rsidR="00202282" w:rsidRPr="00954455" w:rsidRDefault="00904AE0" w:rsidP="00D21449">
      <w:pPr>
        <w:rPr>
          <w:lang w:val="ru-RU"/>
        </w:rPr>
      </w:pPr>
      <w:r>
        <w:t>Харків 20</w:t>
      </w:r>
      <w:r w:rsidRPr="00954455">
        <w:rPr>
          <w:lang w:val="ru-RU"/>
        </w:rPr>
        <w:t>2</w:t>
      </w:r>
      <w:r w:rsidR="006E2E7E">
        <w:rPr>
          <w:lang w:val="ru-RU"/>
        </w:rPr>
        <w:t>4</w:t>
      </w:r>
      <w:r w:rsidR="004E795A">
        <w:rPr>
          <w:lang w:val="ru-RU"/>
        </w:rPr>
        <w:br w:type="page"/>
      </w:r>
    </w:p>
    <w:p w14:paraId="50DABC4F" w14:textId="77777777" w:rsidR="004E795A" w:rsidRPr="005A24AA" w:rsidRDefault="004E795A" w:rsidP="004E795A">
      <w:pPr>
        <w:pStyle w:val="Default"/>
        <w:rPr>
          <w:lang w:val="ru-RU"/>
        </w:rPr>
      </w:pPr>
    </w:p>
    <w:p w14:paraId="58CBD6ED" w14:textId="515D4663" w:rsid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t>Мета роботи</w:t>
      </w:r>
      <w:r>
        <w:rPr>
          <w:sz w:val="28"/>
          <w:szCs w:val="28"/>
          <w:lang w:val="ru-RU"/>
        </w:rPr>
        <w:t xml:space="preserve">: </w:t>
      </w:r>
      <w:r w:rsidRPr="004E795A">
        <w:rPr>
          <w:sz w:val="28"/>
          <w:szCs w:val="28"/>
          <w:lang w:val="ru-RU"/>
        </w:rPr>
        <w:t xml:space="preserve">Розробити аркуш завдання та описати проєкт у форматі </w:t>
      </w:r>
      <w:proofErr w:type="spellStart"/>
      <w:r>
        <w:rPr>
          <w:sz w:val="28"/>
          <w:szCs w:val="28"/>
        </w:rPr>
        <w:t>Vision</w:t>
      </w:r>
      <w:proofErr w:type="spellEnd"/>
      <w:r w:rsidRPr="004E795A">
        <w:rPr>
          <w:sz w:val="28"/>
          <w:szCs w:val="28"/>
          <w:lang w:val="ru-RU"/>
        </w:rPr>
        <w:t xml:space="preserve"> &amp; </w:t>
      </w:r>
      <w:proofErr w:type="spellStart"/>
      <w:r>
        <w:rPr>
          <w:sz w:val="28"/>
          <w:szCs w:val="28"/>
        </w:rPr>
        <w:t>Scope</w:t>
      </w:r>
      <w:proofErr w:type="spellEnd"/>
      <w:r w:rsidRPr="004E795A">
        <w:rPr>
          <w:sz w:val="28"/>
          <w:szCs w:val="28"/>
          <w:lang w:val="ru-RU"/>
        </w:rPr>
        <w:t xml:space="preserve">. </w:t>
      </w:r>
    </w:p>
    <w:p w14:paraId="618C85EF" w14:textId="77777777" w:rsidR="004E795A" w:rsidRP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</w:p>
    <w:p w14:paraId="3BB2FCEE" w14:textId="1E947828" w:rsidR="004E795A" w:rsidRP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t xml:space="preserve">Хід роботи </w:t>
      </w:r>
      <w:r>
        <w:rPr>
          <w:sz w:val="28"/>
          <w:szCs w:val="28"/>
          <w:lang w:val="ru-RU"/>
        </w:rPr>
        <w:t xml:space="preserve">: </w:t>
      </w:r>
      <w:r w:rsidRPr="004E795A">
        <w:rPr>
          <w:sz w:val="28"/>
          <w:szCs w:val="28"/>
          <w:lang w:val="ru-RU"/>
        </w:rPr>
        <w:t xml:space="preserve">Заповнюємо аркуш завдання, вносячи таку інформацію, як: тема проекту, терміни завдання, вихідні дані, зміст звітів, перелік графічних матеріалів та календарний план. </w:t>
      </w:r>
    </w:p>
    <w:p w14:paraId="1610BDFD" w14:textId="1DC175AB" w:rsid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t xml:space="preserve">Заповнюємо документ </w:t>
      </w:r>
      <w:proofErr w:type="spellStart"/>
      <w:r>
        <w:rPr>
          <w:sz w:val="28"/>
          <w:szCs w:val="28"/>
        </w:rPr>
        <w:t>Vision</w:t>
      </w:r>
      <w:proofErr w:type="spellEnd"/>
      <w:r w:rsidRPr="004E795A">
        <w:rPr>
          <w:sz w:val="28"/>
          <w:szCs w:val="28"/>
          <w:lang w:val="ru-RU"/>
        </w:rPr>
        <w:t xml:space="preserve"> &amp; </w:t>
      </w:r>
      <w:proofErr w:type="spellStart"/>
      <w:r>
        <w:rPr>
          <w:sz w:val="28"/>
          <w:szCs w:val="28"/>
        </w:rPr>
        <w:t>Scope</w:t>
      </w:r>
      <w:proofErr w:type="spellEnd"/>
      <w:r w:rsidRPr="004E795A">
        <w:rPr>
          <w:sz w:val="28"/>
          <w:szCs w:val="28"/>
          <w:lang w:val="ru-RU"/>
        </w:rPr>
        <w:t xml:space="preserve">, у якому описуємо деталі </w:t>
      </w:r>
      <w:r w:rsidR="00936493">
        <w:rPr>
          <w:sz w:val="28"/>
          <w:szCs w:val="28"/>
          <w:lang w:val="ru-RU"/>
        </w:rPr>
        <w:t>розробеленого проєкту</w:t>
      </w:r>
      <w:r w:rsidRPr="004E795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 </w:t>
      </w:r>
      <w:r w:rsidRPr="004E795A">
        <w:rPr>
          <w:sz w:val="28"/>
          <w:szCs w:val="28"/>
          <w:lang w:val="ru-RU"/>
        </w:rPr>
        <w:t xml:space="preserve">Аркуш завдання наведено у додатку А, </w:t>
      </w:r>
      <w:proofErr w:type="spellStart"/>
      <w:r>
        <w:rPr>
          <w:sz w:val="28"/>
          <w:szCs w:val="28"/>
        </w:rPr>
        <w:t>Vision</w:t>
      </w:r>
      <w:proofErr w:type="spellEnd"/>
      <w:r w:rsidRPr="004E795A">
        <w:rPr>
          <w:sz w:val="28"/>
          <w:szCs w:val="28"/>
          <w:lang w:val="ru-RU"/>
        </w:rPr>
        <w:t xml:space="preserve"> &amp; </w:t>
      </w:r>
      <w:proofErr w:type="spellStart"/>
      <w:r>
        <w:rPr>
          <w:sz w:val="28"/>
          <w:szCs w:val="28"/>
        </w:rPr>
        <w:t>Scope</w:t>
      </w:r>
      <w:proofErr w:type="spellEnd"/>
      <w:r w:rsidRPr="004E795A">
        <w:rPr>
          <w:sz w:val="28"/>
          <w:szCs w:val="28"/>
          <w:lang w:val="ru-RU"/>
        </w:rPr>
        <w:t xml:space="preserve"> – у додатку Б. </w:t>
      </w:r>
    </w:p>
    <w:p w14:paraId="7C45EFDC" w14:textId="77777777" w:rsidR="004E795A" w:rsidRDefault="004E795A" w:rsidP="004E795A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</w:p>
    <w:p w14:paraId="5756CC81" w14:textId="285B3B0F" w:rsidR="004E795A" w:rsidRDefault="004E795A" w:rsidP="004E795A">
      <w:pPr>
        <w:pStyle w:val="Default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4E795A">
        <w:rPr>
          <w:sz w:val="28"/>
          <w:szCs w:val="28"/>
          <w:lang w:val="ru-RU"/>
        </w:rPr>
        <w:t xml:space="preserve">Висновки </w:t>
      </w:r>
      <w:r>
        <w:rPr>
          <w:sz w:val="28"/>
          <w:szCs w:val="28"/>
          <w:lang w:val="ru-RU"/>
        </w:rPr>
        <w:t xml:space="preserve">: </w:t>
      </w:r>
      <w:r w:rsidRPr="004E795A">
        <w:rPr>
          <w:sz w:val="28"/>
          <w:szCs w:val="28"/>
          <w:lang w:val="ru-RU"/>
        </w:rPr>
        <w:t xml:space="preserve">У ході роботи було розроблено аркуш завдання та описано проєкт у форматі </w:t>
      </w:r>
      <w:proofErr w:type="spellStart"/>
      <w:r>
        <w:rPr>
          <w:sz w:val="28"/>
          <w:szCs w:val="28"/>
        </w:rPr>
        <w:t>Vision</w:t>
      </w:r>
      <w:proofErr w:type="spellEnd"/>
      <w:r w:rsidRPr="004E795A">
        <w:rPr>
          <w:sz w:val="28"/>
          <w:szCs w:val="28"/>
          <w:lang w:val="ru-RU"/>
        </w:rPr>
        <w:t xml:space="preserve"> &amp; </w:t>
      </w:r>
      <w:proofErr w:type="spellStart"/>
      <w:r>
        <w:rPr>
          <w:sz w:val="28"/>
          <w:szCs w:val="28"/>
        </w:rPr>
        <w:t>Scope</w:t>
      </w:r>
      <w:proofErr w:type="spellEnd"/>
      <w:r w:rsidRPr="004E795A">
        <w:rPr>
          <w:sz w:val="28"/>
          <w:szCs w:val="28"/>
          <w:lang w:val="ru-RU"/>
        </w:rPr>
        <w:t>.</w:t>
      </w:r>
    </w:p>
    <w:p w14:paraId="4EF57F72" w14:textId="77777777" w:rsidR="004E795A" w:rsidRDefault="004E795A">
      <w:pPr>
        <w:rPr>
          <w:color w:val="000000"/>
          <w:lang w:val="ru-RU"/>
        </w:rPr>
      </w:pPr>
      <w:r>
        <w:rPr>
          <w:lang w:val="ru-RU"/>
        </w:rPr>
        <w:br w:type="page"/>
      </w:r>
    </w:p>
    <w:p w14:paraId="43AEEA31" w14:textId="6D32C64F" w:rsidR="00444DC7" w:rsidRDefault="004E795A" w:rsidP="00566A28">
      <w:pPr>
        <w:pStyle w:val="Default"/>
        <w:spacing w:after="200"/>
        <w:jc w:val="center"/>
        <w:rPr>
          <w:sz w:val="28"/>
          <w:szCs w:val="28"/>
          <w:lang w:val="ru-RU"/>
        </w:rPr>
      </w:pPr>
      <w:r w:rsidRPr="004E795A">
        <w:rPr>
          <w:sz w:val="28"/>
          <w:szCs w:val="28"/>
          <w:lang w:val="ru-RU"/>
        </w:rPr>
        <w:lastRenderedPageBreak/>
        <w:t>ДОДАТОК А</w:t>
      </w:r>
    </w:p>
    <w:p w14:paraId="1B8576E8" w14:textId="06D9952B" w:rsidR="004E795A" w:rsidRDefault="004E795A" w:rsidP="00566A28">
      <w:pPr>
        <w:pStyle w:val="Default"/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АРКУШ ЗАВДАННЯ</w:t>
      </w:r>
    </w:p>
    <w:p w14:paraId="7884F14D" w14:textId="77777777" w:rsidR="004E795A" w:rsidRPr="004E795A" w:rsidRDefault="004E795A" w:rsidP="004E795A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</w:p>
    <w:p w14:paraId="4BFB64FB" w14:textId="77777777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Харківський національний університет радіоелектроніки  </w:t>
      </w:r>
    </w:p>
    <w:p w14:paraId="065DDC09" w14:textId="77777777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345" w:lineRule="auto"/>
        <w:ind w:left="7" w:right="792"/>
        <w:jc w:val="both"/>
        <w:rPr>
          <w:rFonts w:eastAsia="Times New Roman"/>
          <w:i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Факультет </w:t>
      </w:r>
      <w:r w:rsidRPr="00435CC6">
        <w:rPr>
          <w:rFonts w:eastAsia="Times New Roman"/>
          <w:i/>
          <w:color w:val="000000"/>
          <w:u w:val="single"/>
          <w:lang w:val="ru-RU"/>
        </w:rPr>
        <w:t>комп’ютерних наук</w:t>
      </w:r>
      <w:r>
        <w:rPr>
          <w:rFonts w:eastAsia="Times New Roman"/>
          <w:i/>
          <w:color w:val="000000"/>
          <w:u w:val="single"/>
          <w:lang w:val="ru-RU"/>
        </w:rPr>
        <w:t xml:space="preserve">        </w:t>
      </w:r>
      <w:r>
        <w:rPr>
          <w:rFonts w:eastAsia="Times New Roman"/>
          <w:color w:val="000000"/>
          <w:lang w:val="ru-RU"/>
        </w:rPr>
        <w:t xml:space="preserve">   </w:t>
      </w:r>
      <w:r>
        <w:rPr>
          <w:rFonts w:eastAsia="Times New Roman"/>
          <w:color w:val="000000"/>
        </w:rPr>
        <w:t>К</w:t>
      </w:r>
      <w:r w:rsidRPr="00435CC6">
        <w:rPr>
          <w:rFonts w:eastAsia="Times New Roman"/>
          <w:color w:val="000000"/>
          <w:lang w:val="ru-RU"/>
        </w:rPr>
        <w:t xml:space="preserve">афедра </w:t>
      </w:r>
      <w:r w:rsidRPr="00435CC6">
        <w:rPr>
          <w:rFonts w:eastAsia="Times New Roman"/>
          <w:i/>
          <w:color w:val="000000"/>
          <w:u w:val="single"/>
          <w:lang w:val="ru-RU"/>
        </w:rPr>
        <w:t>програмно</w:t>
      </w:r>
      <w:r>
        <w:rPr>
          <w:rFonts w:eastAsia="Times New Roman"/>
          <w:i/>
          <w:color w:val="000000"/>
          <w:u w:val="single"/>
          <w:lang w:val="ru-RU"/>
        </w:rPr>
        <w:t xml:space="preserve">ї </w:t>
      </w:r>
      <w:r w:rsidRPr="00435CC6">
        <w:rPr>
          <w:rFonts w:eastAsia="Times New Roman"/>
          <w:i/>
          <w:color w:val="000000"/>
          <w:u w:val="single"/>
          <w:lang w:val="ru-RU"/>
        </w:rPr>
        <w:t>інженерії</w:t>
      </w:r>
      <w:r>
        <w:rPr>
          <w:rFonts w:eastAsia="Times New Roman"/>
          <w:i/>
          <w:color w:val="000000"/>
          <w:u w:val="single"/>
          <w:lang w:val="ru-RU"/>
        </w:rPr>
        <w:t xml:space="preserve">  </w:t>
      </w:r>
      <w:r w:rsidRPr="00435CC6">
        <w:rPr>
          <w:rFonts w:eastAsia="Times New Roman"/>
          <w:color w:val="000000"/>
          <w:lang w:val="ru-RU"/>
        </w:rPr>
        <w:t xml:space="preserve">Спеціальність </w:t>
      </w:r>
      <w:r w:rsidRPr="00435CC6">
        <w:rPr>
          <w:rFonts w:eastAsia="Times New Roman"/>
          <w:i/>
          <w:color w:val="000000"/>
          <w:u w:val="single"/>
          <w:lang w:val="ru-RU"/>
        </w:rPr>
        <w:t xml:space="preserve">121 – Інженерія програмного забезпечення </w:t>
      </w:r>
      <w:r>
        <w:rPr>
          <w:rFonts w:eastAsia="Times New Roman"/>
          <w:i/>
          <w:color w:val="000000"/>
          <w:u w:val="single"/>
          <w:lang w:val="ru-RU"/>
        </w:rPr>
        <w:t xml:space="preserve">                 </w:t>
      </w:r>
      <w:r w:rsidRPr="00E33B36">
        <w:rPr>
          <w:rFonts w:eastAsia="Times New Roman"/>
          <w:iCs/>
          <w:color w:val="FFFFFF" w:themeColor="background1"/>
          <w:u w:val="single"/>
          <w:lang w:val="ru-RU"/>
        </w:rPr>
        <w:t>.</w:t>
      </w:r>
    </w:p>
    <w:p w14:paraId="59CEF97E" w14:textId="5F843CD9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2" w:right="232" w:firstLine="2"/>
        <w:jc w:val="both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Курс </w:t>
      </w:r>
      <w:r>
        <w:rPr>
          <w:rFonts w:eastAsia="Times New Roman"/>
          <w:color w:val="000000"/>
          <w:lang w:val="ru-RU"/>
        </w:rPr>
        <w:t xml:space="preserve"> </w:t>
      </w:r>
      <w:r w:rsidRPr="00E33B36">
        <w:rPr>
          <w:rFonts w:eastAsia="Times New Roman"/>
          <w:color w:val="FFFFFF" w:themeColor="background1"/>
          <w:u w:val="single"/>
          <w:lang w:val="ru-RU"/>
        </w:rPr>
        <w:t xml:space="preserve">.  </w:t>
      </w:r>
      <w:r>
        <w:rPr>
          <w:rFonts w:eastAsia="Times New Roman"/>
          <w:color w:val="000000"/>
          <w:u w:val="single"/>
          <w:lang w:val="ru-RU"/>
        </w:rPr>
        <w:t xml:space="preserve">                     </w:t>
      </w:r>
      <w:r w:rsidRPr="00435CC6">
        <w:rPr>
          <w:rFonts w:eastAsia="Times New Roman"/>
          <w:color w:val="000000"/>
          <w:u w:val="single"/>
          <w:lang w:val="ru-RU"/>
        </w:rPr>
        <w:t>3</w:t>
      </w:r>
      <w:r>
        <w:rPr>
          <w:rFonts w:eastAsia="Times New Roman"/>
          <w:color w:val="000000"/>
          <w:u w:val="single"/>
          <w:lang w:val="ru-RU"/>
        </w:rPr>
        <w:t xml:space="preserve">                    </w:t>
      </w:r>
      <w:r w:rsidRPr="00435CC6">
        <w:rPr>
          <w:rFonts w:eastAsia="Times New Roman"/>
          <w:color w:val="000000"/>
          <w:u w:val="single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 xml:space="preserve">Семестр </w:t>
      </w:r>
      <w:r w:rsidRPr="00E33B36">
        <w:rPr>
          <w:rFonts w:eastAsia="Times New Roman"/>
          <w:color w:val="FFFFFF" w:themeColor="background1"/>
          <w:u w:val="single"/>
          <w:lang w:val="ru-RU"/>
        </w:rPr>
        <w:t xml:space="preserve">. </w:t>
      </w:r>
      <w:r>
        <w:rPr>
          <w:rFonts w:eastAsia="Times New Roman"/>
          <w:color w:val="000000"/>
          <w:u w:val="single"/>
          <w:lang w:val="ru-RU"/>
        </w:rPr>
        <w:t xml:space="preserve">                     </w:t>
      </w:r>
      <w:r w:rsidR="006E2E7E">
        <w:rPr>
          <w:rFonts w:eastAsia="Times New Roman"/>
          <w:color w:val="000000"/>
          <w:u w:val="single"/>
          <w:lang w:val="ru-RU"/>
        </w:rPr>
        <w:t>6</w:t>
      </w:r>
      <w:r>
        <w:rPr>
          <w:rFonts w:eastAsia="Times New Roman"/>
          <w:color w:val="000000"/>
          <w:u w:val="single"/>
          <w:lang w:val="ru-RU"/>
        </w:rPr>
        <w:t xml:space="preserve">                   </w:t>
      </w:r>
      <w:r w:rsidRPr="00E33B36">
        <w:rPr>
          <w:rFonts w:eastAsia="Times New Roman"/>
          <w:color w:val="FFFFFF" w:themeColor="background1"/>
          <w:u w:val="single"/>
          <w:lang w:val="ru-RU"/>
        </w:rPr>
        <w:t xml:space="preserve">. </w:t>
      </w:r>
      <w:r w:rsidRPr="00E33B36">
        <w:rPr>
          <w:rFonts w:eastAsia="Times New Roman"/>
          <w:color w:val="FFFFFF" w:themeColor="background1"/>
          <w:lang w:val="ru-RU"/>
        </w:rPr>
        <w:t xml:space="preserve"> </w:t>
      </w:r>
    </w:p>
    <w:p w14:paraId="744647C3" w14:textId="132CE61B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2" w:right="232" w:firstLine="2"/>
        <w:jc w:val="both"/>
        <w:rPr>
          <w:rFonts w:eastAsia="Times New Roman"/>
          <w:i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Навчальна дисципліна </w:t>
      </w:r>
      <w:r w:rsidRPr="00E33B36">
        <w:rPr>
          <w:rFonts w:eastAsia="Times New Roman"/>
          <w:i/>
          <w:color w:val="000000"/>
          <w:u w:val="single"/>
          <w:lang w:val="ru-RU"/>
        </w:rPr>
        <w:t>А</w:t>
      </w:r>
      <w:r w:rsidR="006E2E7E">
        <w:rPr>
          <w:rFonts w:eastAsia="Times New Roman"/>
          <w:i/>
          <w:color w:val="000000"/>
          <w:u w:val="single"/>
          <w:lang w:val="ru-RU"/>
        </w:rPr>
        <w:t xml:space="preserve">рхітектура программного забезпечення      </w:t>
      </w:r>
      <w:r w:rsidR="006E2E7E" w:rsidRPr="006E2E7E">
        <w:rPr>
          <w:rFonts w:eastAsia="Times New Roman"/>
          <w:i/>
          <w:color w:val="FFFFFF" w:themeColor="background1"/>
          <w:u w:val="single"/>
          <w:lang w:val="ru-RU"/>
        </w:rPr>
        <w:t>.</w:t>
      </w:r>
    </w:p>
    <w:p w14:paraId="473C00BF" w14:textId="2364D696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4024" w:hanging="4166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>ЗАВДАННЯ</w:t>
      </w:r>
    </w:p>
    <w:p w14:paraId="63F5716E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НА ЛАБОРАТОРНІ РОБОТИ СТУДЕНТОВІ  </w:t>
      </w:r>
    </w:p>
    <w:p w14:paraId="5A0D8531" w14:textId="60D4F9EF" w:rsidR="004E795A" w:rsidRP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eastAsia="Times New Roman"/>
          <w:color w:val="000000"/>
          <w:u w:val="single"/>
          <w:lang w:val="ru-RU"/>
        </w:rPr>
      </w:pPr>
      <w:r w:rsidRPr="00566A28">
        <w:rPr>
          <w:rFonts w:eastAsia="Times New Roman"/>
          <w:color w:val="FFFFFF" w:themeColor="background1"/>
          <w:u w:val="single"/>
          <w:lang w:val="ru-RU"/>
        </w:rPr>
        <w:t>.</w:t>
      </w:r>
      <w:r>
        <w:rPr>
          <w:rFonts w:eastAsia="Times New Roman"/>
          <w:color w:val="000000"/>
          <w:u w:val="single"/>
          <w:lang w:val="ru-RU"/>
        </w:rPr>
        <w:t xml:space="preserve">    </w:t>
      </w:r>
      <w:r w:rsidR="00566A28">
        <w:rPr>
          <w:rFonts w:eastAsia="Times New Roman"/>
          <w:color w:val="000000"/>
          <w:u w:val="single"/>
          <w:lang w:val="ru-RU"/>
        </w:rPr>
        <w:t xml:space="preserve"> </w:t>
      </w:r>
      <w:r w:rsidR="00566A28">
        <w:rPr>
          <w:rFonts w:eastAsia="Times New Roman"/>
          <w:color w:val="000000"/>
          <w:u w:val="single"/>
          <w:lang w:val="ru-RU"/>
        </w:rPr>
        <w:tab/>
        <w:t xml:space="preserve">   </w:t>
      </w:r>
      <w:r w:rsidR="00566A28">
        <w:rPr>
          <w:rFonts w:eastAsia="Times New Roman"/>
          <w:color w:val="000000"/>
          <w:u w:val="single"/>
          <w:lang w:val="ru-RU"/>
        </w:rPr>
        <w:tab/>
      </w:r>
      <w:r w:rsidR="00566A28">
        <w:rPr>
          <w:rFonts w:eastAsia="Times New Roman"/>
          <w:color w:val="000000"/>
          <w:u w:val="single"/>
          <w:lang w:val="ru-RU"/>
        </w:rPr>
        <w:tab/>
        <w:t xml:space="preserve">         </w:t>
      </w:r>
      <w:r>
        <w:rPr>
          <w:rFonts w:eastAsia="Times New Roman"/>
          <w:color w:val="000000"/>
          <w:u w:val="single"/>
          <w:lang w:val="ru-RU"/>
        </w:rPr>
        <w:t xml:space="preserve"> Сивусі Ярославу Євгеновичу </w:t>
      </w:r>
      <w:r w:rsidR="00566A28">
        <w:rPr>
          <w:rFonts w:eastAsia="Times New Roman"/>
          <w:color w:val="000000"/>
          <w:u w:val="single"/>
          <w:lang w:val="ru-RU"/>
        </w:rPr>
        <w:tab/>
      </w:r>
      <w:r w:rsidR="00566A28">
        <w:rPr>
          <w:rFonts w:eastAsia="Times New Roman"/>
          <w:color w:val="000000"/>
          <w:u w:val="single"/>
          <w:lang w:val="ru-RU"/>
        </w:rPr>
        <w:tab/>
      </w:r>
      <w:r w:rsidR="00566A28">
        <w:rPr>
          <w:rFonts w:eastAsia="Times New Roman"/>
          <w:color w:val="000000"/>
          <w:u w:val="single"/>
          <w:lang w:val="ru-RU"/>
        </w:rPr>
        <w:tab/>
      </w:r>
      <w:r w:rsidR="00566A28">
        <w:rPr>
          <w:rFonts w:eastAsia="Times New Roman"/>
          <w:color w:val="000000"/>
          <w:u w:val="single"/>
          <w:lang w:val="ru-RU"/>
        </w:rPr>
        <w:tab/>
        <w:t xml:space="preserve">    </w:t>
      </w:r>
      <w:r>
        <w:rPr>
          <w:rFonts w:eastAsia="Times New Roman"/>
          <w:color w:val="000000"/>
          <w:u w:val="single"/>
          <w:lang w:val="ru-RU"/>
        </w:rPr>
        <w:t xml:space="preserve">  </w:t>
      </w:r>
      <w:r w:rsidRPr="00566A28">
        <w:rPr>
          <w:rFonts w:eastAsia="Times New Roman"/>
          <w:color w:val="FFFFFF" w:themeColor="background1"/>
          <w:u w:val="single"/>
          <w:lang w:val="ru-RU"/>
        </w:rPr>
        <w:t>.</w:t>
      </w:r>
      <w:r>
        <w:rPr>
          <w:rFonts w:eastAsia="Times New Roman"/>
          <w:color w:val="000000"/>
          <w:u w:val="single"/>
          <w:lang w:val="ru-RU"/>
        </w:rPr>
        <w:t xml:space="preserve"> </w:t>
      </w:r>
    </w:p>
    <w:p w14:paraId="53BB88C8" w14:textId="1C15CC70" w:rsidR="004E795A" w:rsidRPr="00040C51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4" w:lineRule="auto"/>
        <w:ind w:left="3" w:right="100"/>
        <w:jc w:val="both"/>
        <w:rPr>
          <w:rFonts w:eastAsia="Times New Roman"/>
          <w:color w:val="000000"/>
        </w:rPr>
      </w:pPr>
      <w:r w:rsidRPr="0010308B">
        <w:rPr>
          <w:rFonts w:eastAsia="Times New Roman"/>
          <w:color w:val="000000"/>
          <w:lang w:val="ru-RU"/>
        </w:rPr>
        <w:t xml:space="preserve">1. Тема проєкту: </w:t>
      </w:r>
      <w:bookmarkStart w:id="0" w:name="_Hlk163243327"/>
      <w:r w:rsidRPr="00040C51">
        <w:rPr>
          <w:rFonts w:eastAsia="Times New Roman"/>
          <w:color w:val="000000"/>
          <w:u w:val="single"/>
          <w:lang w:val="ru-RU"/>
        </w:rPr>
        <w:t>Програмна система для</w:t>
      </w:r>
      <w:r w:rsidR="0016201A">
        <w:rPr>
          <w:rFonts w:eastAsia="Times New Roman"/>
          <w:color w:val="000000"/>
          <w:u w:val="single"/>
          <w:lang w:val="ru-RU"/>
        </w:rPr>
        <w:t xml:space="preserve"> зручного</w:t>
      </w:r>
      <w:r w:rsidRPr="00040C51">
        <w:rPr>
          <w:rFonts w:eastAsia="Times New Roman"/>
          <w:color w:val="000000"/>
          <w:u w:val="single"/>
          <w:lang w:val="ru-RU"/>
        </w:rPr>
        <w:t xml:space="preserve"> </w:t>
      </w:r>
      <w:r w:rsidR="0016201A">
        <w:rPr>
          <w:rFonts w:eastAsia="Times New Roman"/>
          <w:color w:val="000000"/>
          <w:u w:val="single"/>
          <w:lang w:val="ru-RU"/>
        </w:rPr>
        <w:t xml:space="preserve">збереження, передачі та считування медичних документів </w:t>
      </w:r>
      <w:r>
        <w:rPr>
          <w:rFonts w:eastAsia="Times New Roman"/>
          <w:color w:val="000000"/>
          <w:u w:val="single"/>
          <w:lang w:val="ru-RU"/>
        </w:rPr>
        <w:t>«</w:t>
      </w:r>
      <w:proofErr w:type="spellStart"/>
      <w:r w:rsidR="000D30C8">
        <w:rPr>
          <w:rFonts w:eastAsia="Times New Roman"/>
          <w:color w:val="000000"/>
          <w:u w:val="single"/>
          <w:lang w:val="en-US"/>
        </w:rPr>
        <w:t>MeDoc</w:t>
      </w:r>
      <w:proofErr w:type="spellEnd"/>
      <w:r>
        <w:rPr>
          <w:rFonts w:eastAsia="Times New Roman"/>
          <w:color w:val="000000"/>
          <w:u w:val="single"/>
          <w:lang w:val="ru-RU"/>
        </w:rPr>
        <w:t>»</w:t>
      </w:r>
      <w:bookmarkEnd w:id="0"/>
      <w:r w:rsidRPr="0010308B">
        <w:rPr>
          <w:rFonts w:eastAsia="Times New Roman"/>
          <w:color w:val="000000"/>
          <w:u w:val="single"/>
          <w:lang w:val="ru-RU"/>
        </w:rPr>
        <w:t>.</w:t>
      </w:r>
      <w:r w:rsidR="0016201A">
        <w:rPr>
          <w:rFonts w:eastAsia="Times New Roman"/>
          <w:color w:val="000000"/>
          <w:u w:val="single"/>
          <w:lang w:val="ru-RU"/>
        </w:rPr>
        <w:t xml:space="preserve">                                                          </w:t>
      </w:r>
      <w:r w:rsidR="0016201A" w:rsidRPr="0016201A">
        <w:rPr>
          <w:rFonts w:eastAsia="Times New Roman"/>
          <w:color w:val="FFFFFF" w:themeColor="background1"/>
          <w:u w:val="single"/>
          <w:lang w:val="ru-RU"/>
        </w:rPr>
        <w:t>.</w:t>
      </w:r>
      <w:r w:rsidRPr="0010308B">
        <w:rPr>
          <w:rFonts w:eastAsia="Times New Roman"/>
          <w:color w:val="000000"/>
          <w:lang w:val="ru-RU"/>
        </w:rPr>
        <w:t xml:space="preserve"> </w:t>
      </w:r>
    </w:p>
    <w:p w14:paraId="5C7B54A5" w14:textId="26343C0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4" w:lineRule="auto"/>
        <w:ind w:left="3" w:right="100"/>
        <w:jc w:val="both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>2. Термін узгодження завдання з лабораторних робіт</w:t>
      </w:r>
      <w:r>
        <w:rPr>
          <w:rFonts w:eastAsia="Times New Roman"/>
          <w:color w:val="000000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>«</w:t>
      </w:r>
      <w:r w:rsidR="0016201A">
        <w:rPr>
          <w:rFonts w:eastAsia="Times New Roman"/>
          <w:color w:val="000000"/>
          <w:u w:val="single"/>
          <w:lang w:val="ru-RU"/>
        </w:rPr>
        <w:t>25</w:t>
      </w:r>
      <w:r w:rsidRPr="00435CC6">
        <w:rPr>
          <w:rFonts w:eastAsia="Times New Roman"/>
          <w:color w:val="000000"/>
          <w:lang w:val="ru-RU"/>
        </w:rPr>
        <w:t>»</w:t>
      </w:r>
      <w:r>
        <w:rPr>
          <w:rFonts w:eastAsia="Times New Roman"/>
          <w:color w:val="000000"/>
          <w:lang w:val="ru-RU"/>
        </w:rPr>
        <w:t xml:space="preserve"> </w:t>
      </w:r>
      <w:r w:rsidR="0016201A">
        <w:rPr>
          <w:rFonts w:eastAsia="Times New Roman"/>
          <w:color w:val="000000"/>
          <w:u w:val="single"/>
          <w:lang w:val="ru-RU"/>
        </w:rPr>
        <w:t>березня</w:t>
      </w:r>
      <w:r>
        <w:rPr>
          <w:rFonts w:eastAsia="Times New Roman"/>
          <w:color w:val="000000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>202</w:t>
      </w:r>
      <w:r w:rsidR="0016201A">
        <w:rPr>
          <w:rFonts w:eastAsia="Times New Roman"/>
          <w:color w:val="000000"/>
          <w:lang w:val="ru-RU"/>
        </w:rPr>
        <w:t>4</w:t>
      </w:r>
      <w:r w:rsidRPr="00435CC6">
        <w:rPr>
          <w:rFonts w:eastAsia="Times New Roman"/>
          <w:color w:val="000000"/>
          <w:lang w:val="ru-RU"/>
        </w:rPr>
        <w:t xml:space="preserve"> р. </w:t>
      </w:r>
    </w:p>
    <w:p w14:paraId="026B1EAE" w14:textId="6640EAEE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4" w:lineRule="auto"/>
        <w:ind w:left="3" w:right="100"/>
        <w:jc w:val="both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>3. Термін здачі завдання з лабораторних робіт «</w:t>
      </w:r>
      <w:r w:rsidR="0016201A">
        <w:rPr>
          <w:rFonts w:eastAsia="Times New Roman"/>
          <w:color w:val="000000"/>
          <w:u w:val="single"/>
          <w:lang w:val="ru-RU"/>
        </w:rPr>
        <w:t>1</w:t>
      </w:r>
      <w:r w:rsidRPr="00435CC6">
        <w:rPr>
          <w:rFonts w:eastAsia="Times New Roman"/>
          <w:color w:val="000000"/>
          <w:lang w:val="ru-RU"/>
        </w:rPr>
        <w:t>»</w:t>
      </w:r>
      <w:r>
        <w:rPr>
          <w:rFonts w:eastAsia="Times New Roman"/>
          <w:color w:val="000000"/>
          <w:lang w:val="ru-RU"/>
        </w:rPr>
        <w:t xml:space="preserve"> </w:t>
      </w:r>
      <w:r w:rsidR="0016201A">
        <w:rPr>
          <w:rFonts w:eastAsia="Times New Roman"/>
          <w:color w:val="000000"/>
          <w:u w:val="single"/>
          <w:lang w:val="ru-RU"/>
        </w:rPr>
        <w:t>травня</w:t>
      </w:r>
      <w:r>
        <w:rPr>
          <w:rFonts w:eastAsia="Times New Roman"/>
          <w:color w:val="000000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>202</w:t>
      </w:r>
      <w:r w:rsidR="0016201A">
        <w:rPr>
          <w:rFonts w:eastAsia="Times New Roman"/>
          <w:color w:val="000000"/>
          <w:lang w:val="ru-RU"/>
        </w:rPr>
        <w:t>4</w:t>
      </w:r>
      <w:r w:rsidRPr="00435CC6">
        <w:rPr>
          <w:rFonts w:eastAsia="Times New Roman"/>
          <w:color w:val="000000"/>
          <w:lang w:val="ru-RU"/>
        </w:rPr>
        <w:t xml:space="preserve"> р.  </w:t>
      </w:r>
    </w:p>
    <w:p w14:paraId="6284996E" w14:textId="5FAC83A2" w:rsidR="004E795A" w:rsidRPr="00C94CF8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4" w:lineRule="auto"/>
        <w:ind w:left="3" w:right="100"/>
        <w:jc w:val="both"/>
        <w:rPr>
          <w:rFonts w:eastAsia="Times New Roman"/>
          <w:color w:val="000000"/>
        </w:rPr>
      </w:pPr>
      <w:r w:rsidRPr="00435CC6">
        <w:rPr>
          <w:rFonts w:eastAsia="Times New Roman"/>
          <w:color w:val="000000"/>
          <w:lang w:val="ru-RU"/>
        </w:rPr>
        <w:t>4. Вихідні дані до проєкту:</w:t>
      </w:r>
      <w:r>
        <w:rPr>
          <w:rFonts w:eastAsia="Times New Roman"/>
          <w:color w:val="000000"/>
          <w:lang w:val="ru-RU"/>
        </w:rPr>
        <w:t xml:space="preserve"> </w:t>
      </w:r>
      <w:r w:rsidRPr="00C94CF8">
        <w:rPr>
          <w:rFonts w:eastAsia="Times New Roman"/>
          <w:color w:val="000000"/>
          <w:u w:val="single"/>
          <w:lang w:val="en-US"/>
        </w:rPr>
        <w:t>Vision</w:t>
      </w:r>
      <w:r w:rsidRPr="00C94CF8">
        <w:rPr>
          <w:rFonts w:eastAsia="Times New Roman"/>
          <w:color w:val="000000"/>
          <w:u w:val="single"/>
          <w:lang w:val="ru-RU"/>
        </w:rPr>
        <w:t xml:space="preserve"> &amp; </w:t>
      </w:r>
      <w:r w:rsidRPr="00C94CF8">
        <w:rPr>
          <w:rFonts w:eastAsia="Times New Roman"/>
          <w:color w:val="000000"/>
          <w:u w:val="single"/>
          <w:lang w:val="en-US"/>
        </w:rPr>
        <w:t>Scope</w:t>
      </w:r>
      <w:r w:rsidRPr="00C94CF8">
        <w:rPr>
          <w:rFonts w:eastAsia="Times New Roman"/>
          <w:color w:val="000000"/>
          <w:u w:val="single"/>
          <w:lang w:val="ru-RU"/>
        </w:rPr>
        <w:t xml:space="preserve">, </w:t>
      </w:r>
      <w:r w:rsidRPr="00C94CF8">
        <w:rPr>
          <w:rFonts w:eastAsia="Times New Roman"/>
          <w:color w:val="000000"/>
          <w:u w:val="single"/>
        </w:rPr>
        <w:t>звіти до лабораторних робіт і сама</w:t>
      </w:r>
      <w:r>
        <w:rPr>
          <w:rFonts w:eastAsia="Times New Roman"/>
          <w:color w:val="000000"/>
          <w:u w:val="single"/>
          <w:lang w:val="ru-RU"/>
        </w:rPr>
        <w:t xml:space="preserve"> </w:t>
      </w:r>
      <w:r>
        <w:rPr>
          <w:rFonts w:eastAsia="Times New Roman"/>
          <w:color w:val="000000"/>
          <w:u w:val="single"/>
        </w:rPr>
        <w:t xml:space="preserve">програмна система яка </w:t>
      </w:r>
      <w:r w:rsidR="00F5227A">
        <w:rPr>
          <w:rFonts w:eastAsia="Times New Roman"/>
          <w:color w:val="000000"/>
          <w:u w:val="single"/>
        </w:rPr>
        <w:t>має</w:t>
      </w:r>
      <w:r>
        <w:rPr>
          <w:rFonts w:eastAsia="Times New Roman"/>
          <w:color w:val="000000"/>
          <w:u w:val="single"/>
        </w:rPr>
        <w:t xml:space="preserve"> мати інтернацеоналізацію(в потрібних частинах і можливостях). Сама система </w:t>
      </w:r>
      <w:r w:rsidR="00F5227A">
        <w:rPr>
          <w:rFonts w:eastAsia="Times New Roman"/>
          <w:color w:val="000000"/>
          <w:u w:val="single"/>
        </w:rPr>
        <w:t>має</w:t>
      </w:r>
      <w:r>
        <w:rPr>
          <w:rFonts w:eastAsia="Times New Roman"/>
          <w:color w:val="000000"/>
          <w:u w:val="single"/>
        </w:rPr>
        <w:t xml:space="preserve"> мати </w:t>
      </w:r>
      <w:r>
        <w:rPr>
          <w:rFonts w:eastAsia="Times New Roman"/>
          <w:color w:val="000000"/>
          <w:u w:val="single"/>
          <w:lang w:val="en-US"/>
        </w:rPr>
        <w:t>back</w:t>
      </w:r>
      <w:r w:rsidRPr="00C94CF8">
        <w:rPr>
          <w:rFonts w:eastAsia="Times New Roman"/>
          <w:color w:val="000000"/>
          <w:u w:val="single"/>
        </w:rPr>
        <w:t>-</w:t>
      </w:r>
      <w:r>
        <w:rPr>
          <w:rFonts w:eastAsia="Times New Roman"/>
          <w:color w:val="000000"/>
          <w:u w:val="single"/>
          <w:lang w:val="en-US"/>
        </w:rPr>
        <w:t>end</w:t>
      </w:r>
      <w:r w:rsidRPr="00C94CF8">
        <w:rPr>
          <w:rFonts w:eastAsia="Times New Roman"/>
          <w:color w:val="000000"/>
          <w:u w:val="single"/>
        </w:rPr>
        <w:t xml:space="preserve"> </w:t>
      </w:r>
      <w:r>
        <w:rPr>
          <w:rFonts w:eastAsia="Times New Roman"/>
          <w:color w:val="000000"/>
          <w:u w:val="single"/>
        </w:rPr>
        <w:t>частину</w:t>
      </w:r>
      <w:r w:rsidRPr="00C94CF8">
        <w:rPr>
          <w:rFonts w:eastAsia="Times New Roman"/>
          <w:color w:val="000000"/>
          <w:u w:val="single"/>
        </w:rPr>
        <w:t xml:space="preserve">, розроблене програмне забезпечення для </w:t>
      </w:r>
      <w:r>
        <w:rPr>
          <w:rFonts w:eastAsia="Times New Roman"/>
          <w:color w:val="000000"/>
          <w:u w:val="single"/>
          <w:lang w:val="en-US"/>
        </w:rPr>
        <w:t>IoT</w:t>
      </w:r>
      <w:r w:rsidRPr="00C94CF8">
        <w:rPr>
          <w:rFonts w:eastAsia="Times New Roman"/>
          <w:color w:val="000000"/>
          <w:u w:val="single"/>
        </w:rPr>
        <w:t xml:space="preserve"> або </w:t>
      </w:r>
      <w:proofErr w:type="spellStart"/>
      <w:r>
        <w:rPr>
          <w:rFonts w:eastAsia="Times New Roman"/>
          <w:color w:val="000000"/>
          <w:u w:val="single"/>
          <w:lang w:val="en-US"/>
        </w:rPr>
        <w:t>SmartDevice</w:t>
      </w:r>
      <w:proofErr w:type="spellEnd"/>
      <w:r w:rsidRPr="00C94CF8">
        <w:rPr>
          <w:rFonts w:eastAsia="Times New Roman"/>
          <w:color w:val="000000"/>
          <w:u w:val="single"/>
        </w:rPr>
        <w:t xml:space="preserve">, розроблена </w:t>
      </w:r>
      <w:r>
        <w:rPr>
          <w:rFonts w:eastAsia="Times New Roman"/>
          <w:color w:val="000000"/>
          <w:u w:val="single"/>
          <w:lang w:val="en-US"/>
        </w:rPr>
        <w:t>front</w:t>
      </w:r>
      <w:r w:rsidRPr="00C94CF8">
        <w:rPr>
          <w:rFonts w:eastAsia="Times New Roman"/>
          <w:color w:val="000000"/>
          <w:u w:val="single"/>
        </w:rPr>
        <w:t>-</w:t>
      </w:r>
      <w:r>
        <w:rPr>
          <w:rFonts w:eastAsia="Times New Roman"/>
          <w:color w:val="000000"/>
          <w:u w:val="single"/>
          <w:lang w:val="en-US"/>
        </w:rPr>
        <w:t>end</w:t>
      </w:r>
      <w:r w:rsidRPr="00C94CF8">
        <w:rPr>
          <w:rFonts w:eastAsia="Times New Roman"/>
          <w:color w:val="000000"/>
          <w:u w:val="single"/>
        </w:rPr>
        <w:t xml:space="preserve"> частина проєкту та</w:t>
      </w:r>
      <w:r>
        <w:rPr>
          <w:rFonts w:eastAsia="Times New Roman"/>
          <w:color w:val="000000"/>
          <w:u w:val="single"/>
        </w:rPr>
        <w:t xml:space="preserve"> мобільний девайс.</w:t>
      </w:r>
    </w:p>
    <w:p w14:paraId="361DDC2A" w14:textId="67C8F4D1" w:rsidR="004E795A" w:rsidRPr="0010308B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9" w:right="2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5. </w:t>
      </w:r>
      <w:r w:rsidRPr="00C94CF8">
        <w:rPr>
          <w:rFonts w:eastAsia="Times New Roman"/>
          <w:color w:val="000000"/>
          <w:u w:val="single"/>
        </w:rPr>
        <w:t xml:space="preserve">Зміст звітів з лабораторних робіт (перелік питань, що належить розробити): Проєкт у форматі Vision&amp;Scope з аркушом завдання, back-end частина програмної системи з специфікацією </w:t>
      </w:r>
      <w:r>
        <w:rPr>
          <w:rFonts w:eastAsia="Times New Roman"/>
          <w:color w:val="000000"/>
          <w:u w:val="single"/>
        </w:rPr>
        <w:t>та інженерними рішеннями</w:t>
      </w:r>
      <w:r w:rsidRPr="00C94CF8">
        <w:rPr>
          <w:rFonts w:eastAsia="Times New Roman"/>
          <w:color w:val="000000"/>
          <w:u w:val="single"/>
        </w:rPr>
        <w:t xml:space="preserve">, програмне забезпечення для IoT або SmartDevice, front-end частина та мобільна частина </w:t>
      </w:r>
      <w:r w:rsidRPr="00C94CF8">
        <w:rPr>
          <w:rFonts w:eastAsia="Times New Roman"/>
          <w:color w:val="000000"/>
          <w:u w:val="single"/>
        </w:rPr>
        <w:lastRenderedPageBreak/>
        <w:t xml:space="preserve">програмної системи з описовими діаграмами, описаними інженерними рішеннями та демо-роликами розумних </w:t>
      </w:r>
    </w:p>
    <w:p w14:paraId="32940F3A" w14:textId="77777777" w:rsidR="004E795A" w:rsidRPr="0010308B" w:rsidRDefault="004E795A" w:rsidP="004E795A">
      <w:pPr>
        <w:widowControl w:val="0"/>
        <w:ind w:left="12" w:right="295"/>
        <w:jc w:val="both"/>
        <w:rPr>
          <w:rFonts w:eastAsia="Times New Roman"/>
          <w:color w:val="000000"/>
          <w:u w:val="single"/>
        </w:rPr>
      </w:pPr>
      <w:r>
        <w:rPr>
          <w:rFonts w:eastAsia="Times New Roman"/>
          <w:color w:val="000000"/>
        </w:rPr>
        <w:t xml:space="preserve">6. </w:t>
      </w:r>
      <w:r w:rsidRPr="0010308B">
        <w:rPr>
          <w:rFonts w:eastAsia="Times New Roman"/>
          <w:color w:val="000000"/>
        </w:rPr>
        <w:t>Перелік графічного матеріалу (діаграми, рисунки, інтерфейси)</w:t>
      </w:r>
      <w:r w:rsidRPr="0010308B">
        <w:rPr>
          <w:rFonts w:eastAsia="Times New Roman"/>
          <w:color w:val="000000"/>
          <w:u w:val="single"/>
        </w:rPr>
        <w:t xml:space="preserve"> </w:t>
      </w:r>
      <w:r w:rsidRPr="0010308B">
        <w:rPr>
          <w:rFonts w:eastAsia="Times New Roman"/>
          <w:color w:val="000000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Back</w:t>
      </w:r>
      <w:r w:rsidRPr="0010308B">
        <w:rPr>
          <w:rFonts w:eastAsia="Times New Roman"/>
          <w:color w:val="000000"/>
          <w:u w:val="single"/>
        </w:rPr>
        <w:t>-</w:t>
      </w:r>
      <w:r>
        <w:rPr>
          <w:rFonts w:eastAsia="Times New Roman"/>
          <w:color w:val="000000"/>
          <w:u w:val="single"/>
          <w:lang w:val="en-US"/>
        </w:rPr>
        <w:t>end</w:t>
      </w:r>
      <w:r w:rsidRPr="0010308B">
        <w:rPr>
          <w:rFonts w:eastAsia="Times New Roman"/>
          <w:color w:val="000000"/>
          <w:u w:val="single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розгортання,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прецедентів, </w:t>
      </w:r>
      <w:r>
        <w:rPr>
          <w:rFonts w:eastAsia="Times New Roman"/>
          <w:color w:val="000000"/>
          <w:u w:val="single"/>
          <w:lang w:val="en-US"/>
        </w:rPr>
        <w:t>ER</w:t>
      </w:r>
      <w:r w:rsidRPr="0010308B">
        <w:rPr>
          <w:rFonts w:eastAsia="Times New Roman"/>
          <w:color w:val="000000"/>
          <w:u w:val="single"/>
        </w:rPr>
        <w:t xml:space="preserve">-модель даних,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станів; програмне забезпечення для </w:t>
      </w:r>
      <w:proofErr w:type="spellStart"/>
      <w:r>
        <w:rPr>
          <w:rFonts w:eastAsia="Times New Roman"/>
          <w:color w:val="000000"/>
          <w:u w:val="single"/>
          <w:lang w:val="en-US"/>
        </w:rPr>
        <w:t>Iot</w:t>
      </w:r>
      <w:proofErr w:type="spellEnd"/>
      <w:r w:rsidRPr="0010308B">
        <w:rPr>
          <w:rFonts w:eastAsia="Times New Roman"/>
          <w:color w:val="000000"/>
          <w:u w:val="single"/>
        </w:rPr>
        <w:t xml:space="preserve"> або </w:t>
      </w:r>
      <w:proofErr w:type="spellStart"/>
      <w:r>
        <w:rPr>
          <w:rFonts w:eastAsia="Times New Roman"/>
          <w:color w:val="000000"/>
          <w:u w:val="single"/>
          <w:lang w:val="en-US"/>
        </w:rPr>
        <w:t>SmartDevice</w:t>
      </w:r>
      <w:proofErr w:type="spellEnd"/>
      <w:r w:rsidRPr="0010308B">
        <w:rPr>
          <w:rFonts w:eastAsia="Times New Roman"/>
          <w:color w:val="000000"/>
          <w:u w:val="single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прецедентів,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взаємодії,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діяльності,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станів; </w:t>
      </w:r>
      <w:r>
        <w:rPr>
          <w:rFonts w:eastAsia="Times New Roman"/>
          <w:color w:val="000000"/>
          <w:u w:val="single"/>
          <w:lang w:val="en-US"/>
        </w:rPr>
        <w:t>Front</w:t>
      </w:r>
      <w:r w:rsidRPr="0010308B">
        <w:rPr>
          <w:rFonts w:eastAsia="Times New Roman"/>
          <w:color w:val="000000"/>
          <w:u w:val="single"/>
        </w:rPr>
        <w:t>-</w:t>
      </w:r>
      <w:r>
        <w:rPr>
          <w:rFonts w:eastAsia="Times New Roman"/>
          <w:color w:val="000000"/>
          <w:u w:val="single"/>
          <w:lang w:val="en-US"/>
        </w:rPr>
        <w:t>end</w:t>
      </w:r>
      <w:r w:rsidRPr="0010308B">
        <w:rPr>
          <w:rFonts w:eastAsia="Times New Roman"/>
          <w:color w:val="000000"/>
          <w:u w:val="single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прецедентів,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компонент,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станів; </w:t>
      </w:r>
      <w:r>
        <w:rPr>
          <w:rFonts w:eastAsia="Times New Roman"/>
          <w:color w:val="000000"/>
          <w:u w:val="single"/>
          <w:lang w:val="en-US"/>
        </w:rPr>
        <w:t>Mobile</w:t>
      </w:r>
      <w:r w:rsidRPr="0010308B">
        <w:rPr>
          <w:rFonts w:eastAsia="Times New Roman"/>
          <w:color w:val="000000"/>
          <w:u w:val="single"/>
        </w:rPr>
        <w:t xml:space="preserve">: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прецедентів,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компонент, </w:t>
      </w:r>
      <w:r>
        <w:rPr>
          <w:rFonts w:eastAsia="Times New Roman"/>
          <w:color w:val="000000"/>
          <w:u w:val="single"/>
          <w:lang w:val="en-US"/>
        </w:rPr>
        <w:t>UML</w:t>
      </w:r>
      <w:r w:rsidRPr="0010308B">
        <w:rPr>
          <w:rFonts w:eastAsia="Times New Roman"/>
          <w:color w:val="000000"/>
          <w:u w:val="single"/>
        </w:rPr>
        <w:t xml:space="preserve"> діаграма станів.</w:t>
      </w:r>
    </w:p>
    <w:p w14:paraId="7518E0FC" w14:textId="77777777" w:rsidR="004E795A" w:rsidRPr="0010308B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295"/>
        <w:jc w:val="right"/>
        <w:rPr>
          <w:rFonts w:eastAsia="Times New Roman"/>
          <w:color w:val="000000"/>
          <w:u w:val="single"/>
        </w:rPr>
      </w:pPr>
      <w:r w:rsidRPr="0010308B">
        <w:rPr>
          <w:rFonts w:eastAsia="Times New Roman"/>
          <w:color w:val="000000"/>
          <w:u w:val="single"/>
        </w:rPr>
        <w:t xml:space="preserve"> </w:t>
      </w:r>
    </w:p>
    <w:p w14:paraId="567C173C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КАЛЕНДАРНИЙ ПЛАН </w:t>
      </w:r>
    </w:p>
    <w:p w14:paraId="71944404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</w:rPr>
      </w:pPr>
    </w:p>
    <w:tbl>
      <w:tblPr>
        <w:tblW w:w="963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"/>
        <w:gridCol w:w="4388"/>
        <w:gridCol w:w="2919"/>
        <w:gridCol w:w="1589"/>
      </w:tblGrid>
      <w:tr w:rsidR="004E795A" w14:paraId="49CDCC9B" w14:textId="77777777" w:rsidTr="00566A28">
        <w:trPr>
          <w:trHeight w:val="658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4AE2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№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9CA3" w14:textId="77777777" w:rsidR="004E795A" w:rsidRPr="00C94CF8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ru-RU"/>
              </w:rPr>
            </w:pPr>
            <w:r w:rsidRPr="00C94CF8">
              <w:rPr>
                <w:rFonts w:eastAsia="Times New Roman"/>
                <w:color w:val="000000"/>
                <w:lang w:val="ru-RU"/>
              </w:rPr>
              <w:t>Основні етапи виконання проєкту в рамках лабораторних робіт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FF91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Термін виконання етапів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3C29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Примітка</w:t>
            </w:r>
          </w:p>
        </w:tc>
      </w:tr>
      <w:tr w:rsidR="004E795A" w14:paraId="4814117E" w14:textId="77777777" w:rsidTr="00566A28">
        <w:trPr>
          <w:trHeight w:val="500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CBC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DDBF" w14:textId="77777777" w:rsidR="004E795A" w:rsidRPr="00C94CF8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ru-RU"/>
              </w:rPr>
            </w:pPr>
            <w:r w:rsidRPr="00C94CF8">
              <w:rPr>
                <w:rFonts w:eastAsia="Times New Roman"/>
                <w:color w:val="000000"/>
                <w:lang w:val="ru-RU"/>
              </w:rPr>
              <w:t xml:space="preserve">Опис проєкту в форматі </w:t>
            </w:r>
            <w:r>
              <w:rPr>
                <w:rFonts w:eastAsia="Times New Roman"/>
                <w:color w:val="000000"/>
                <w:lang w:val="en-US"/>
              </w:rPr>
              <w:t>Vision</w:t>
            </w:r>
            <w:r w:rsidRPr="00C94CF8">
              <w:rPr>
                <w:rFonts w:eastAsia="Times New Roman"/>
                <w:color w:val="000000"/>
                <w:lang w:val="ru-RU"/>
              </w:rPr>
              <w:t>&amp;</w:t>
            </w:r>
            <w:r>
              <w:rPr>
                <w:rFonts w:eastAsia="Times New Roman"/>
                <w:color w:val="000000"/>
                <w:lang w:val="en-US"/>
              </w:rPr>
              <w:t>Scope</w:t>
            </w:r>
            <w:r w:rsidRPr="00C94CF8">
              <w:rPr>
                <w:rFonts w:eastAsia="Times New Roman"/>
                <w:color w:val="000000"/>
                <w:lang w:val="ru-RU"/>
              </w:rPr>
              <w:t xml:space="preserve"> та аркуш завдання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E67E" w14:textId="000667DA" w:rsidR="004E795A" w:rsidRPr="0016201A" w:rsidRDefault="0016201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05.04.2024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3E26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4E795A" w14:paraId="273EF0F3" w14:textId="77777777" w:rsidTr="00566A28">
        <w:trPr>
          <w:trHeight w:val="328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F8DF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64A5" w14:textId="77777777" w:rsidR="004E795A" w:rsidRPr="00275D1E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Back-end </w:t>
            </w:r>
            <w:r>
              <w:rPr>
                <w:rFonts w:eastAsia="Times New Roman"/>
                <w:color w:val="000000"/>
              </w:rPr>
              <w:t>частина проєкту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B6B" w14:textId="67204D49" w:rsidR="004E795A" w:rsidRPr="0016201A" w:rsidRDefault="0016201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19.04.2024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6AAA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4E795A" w14:paraId="182F7481" w14:textId="77777777" w:rsidTr="00566A28">
        <w:trPr>
          <w:trHeight w:val="343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510D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3119" w14:textId="77777777" w:rsidR="004E795A" w:rsidRPr="00275D1E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IoT </w:t>
            </w:r>
            <w:r>
              <w:rPr>
                <w:rFonts w:eastAsia="Times New Roman"/>
                <w:color w:val="000000"/>
              </w:rPr>
              <w:t xml:space="preserve">або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SmartDevice</w:t>
            </w:r>
            <w:proofErr w:type="spellEnd"/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499A" w14:textId="563E141B" w:rsidR="004E795A" w:rsidRPr="0016201A" w:rsidRDefault="0016201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04.05.2024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514B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4E795A" w14:paraId="1E7D72BA" w14:textId="77777777" w:rsidTr="00566A28">
        <w:trPr>
          <w:trHeight w:val="20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2C90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76E4" w14:textId="77777777" w:rsidR="004E795A" w:rsidRPr="00275D1E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Front-end </w:t>
            </w:r>
            <w:r>
              <w:rPr>
                <w:rFonts w:eastAsia="Times New Roman"/>
                <w:color w:val="000000"/>
              </w:rPr>
              <w:t>частина проєкту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D5EE" w14:textId="5ABE9674" w:rsidR="004E795A" w:rsidRPr="0016201A" w:rsidRDefault="0016201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18.05.2024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E1C7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  <w:tr w:rsidR="004E795A" w14:paraId="7AE8B581" w14:textId="77777777" w:rsidTr="00566A28">
        <w:trPr>
          <w:trHeight w:val="20"/>
        </w:trPr>
        <w:tc>
          <w:tcPr>
            <w:tcW w:w="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FE78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2494" w14:textId="77777777" w:rsidR="004E795A" w:rsidRPr="001E3E08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Mobile </w:t>
            </w:r>
            <w:r>
              <w:rPr>
                <w:rFonts w:eastAsia="Times New Roman"/>
                <w:color w:val="000000"/>
              </w:rPr>
              <w:t>частина проєкту</w:t>
            </w:r>
          </w:p>
        </w:tc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F338" w14:textId="18DF14A0" w:rsidR="004E795A" w:rsidRPr="0016201A" w:rsidRDefault="0016201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01.06.2024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0B0" w14:textId="77777777" w:rsidR="004E795A" w:rsidRDefault="004E795A" w:rsidP="00566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</w:tc>
      </w:tr>
    </w:tbl>
    <w:p w14:paraId="1881C16E" w14:textId="77777777" w:rsidR="004E795A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E658CD" w14:textId="7F456487" w:rsidR="004E795A" w:rsidRDefault="004E795A" w:rsidP="00566A28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>Дата видачі теми проєкту «</w:t>
      </w:r>
      <w:r w:rsidR="0016201A" w:rsidRPr="0016201A">
        <w:rPr>
          <w:rFonts w:eastAsia="Times New Roman"/>
          <w:color w:val="000000"/>
          <w:u w:val="single"/>
          <w:lang w:val="ru-RU"/>
        </w:rPr>
        <w:t>25</w:t>
      </w:r>
      <w:r w:rsidRPr="00435CC6">
        <w:rPr>
          <w:rFonts w:eastAsia="Times New Roman"/>
          <w:color w:val="000000"/>
          <w:lang w:val="ru-RU"/>
        </w:rPr>
        <w:t>»</w:t>
      </w:r>
      <w:r>
        <w:rPr>
          <w:rFonts w:eastAsia="Times New Roman"/>
          <w:color w:val="000000"/>
          <w:lang w:val="ru-RU"/>
        </w:rPr>
        <w:t xml:space="preserve"> </w:t>
      </w:r>
      <w:r w:rsidR="0016201A">
        <w:rPr>
          <w:rFonts w:eastAsia="Times New Roman"/>
          <w:color w:val="000000"/>
          <w:u w:val="single"/>
          <w:lang w:val="ru-RU"/>
        </w:rPr>
        <w:t>березня</w:t>
      </w:r>
      <w:r>
        <w:rPr>
          <w:rFonts w:eastAsia="Times New Roman"/>
          <w:color w:val="000000"/>
          <w:lang w:val="ru-RU"/>
        </w:rPr>
        <w:t xml:space="preserve"> </w:t>
      </w:r>
      <w:r w:rsidRPr="00435CC6">
        <w:rPr>
          <w:rFonts w:eastAsia="Times New Roman"/>
          <w:color w:val="000000"/>
          <w:lang w:val="ru-RU"/>
        </w:rPr>
        <w:t>202</w:t>
      </w:r>
      <w:r w:rsidR="0016201A">
        <w:rPr>
          <w:rFonts w:eastAsia="Times New Roman"/>
          <w:color w:val="000000"/>
          <w:lang w:val="ru-RU"/>
        </w:rPr>
        <w:t>4</w:t>
      </w:r>
      <w:r w:rsidRPr="00435CC6">
        <w:rPr>
          <w:rFonts w:eastAsia="Times New Roman"/>
          <w:color w:val="000000"/>
          <w:lang w:val="ru-RU"/>
        </w:rPr>
        <w:t xml:space="preserve"> р.  </w:t>
      </w:r>
    </w:p>
    <w:p w14:paraId="53E98105" w14:textId="77777777" w:rsidR="004E795A" w:rsidRPr="00435CC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ru-RU"/>
        </w:rPr>
      </w:pPr>
    </w:p>
    <w:p w14:paraId="400780C5" w14:textId="77777777" w:rsidR="004E795A" w:rsidRDefault="004E795A" w:rsidP="00566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2"/>
        <w:jc w:val="left"/>
        <w:rPr>
          <w:rFonts w:eastAsia="Times New Roman"/>
          <w:color w:val="000000"/>
          <w:sz w:val="24"/>
          <w:szCs w:val="24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Викладач лабораторних робіт ______________ </w:t>
      </w:r>
      <w:r w:rsidRPr="00240DB8">
        <w:rPr>
          <w:rFonts w:eastAsia="Times New Roman"/>
          <w:color w:val="000000"/>
          <w:lang w:val="ru-RU"/>
        </w:rPr>
        <w:t xml:space="preserve">ст. викл. Сокорчук І.П. </w:t>
      </w:r>
      <w:r w:rsidRPr="0010308B">
        <w:rPr>
          <w:rFonts w:eastAsia="Times New Roman"/>
          <w:color w:val="FFFFFF" w:themeColor="background1"/>
          <w:sz w:val="24"/>
          <w:szCs w:val="24"/>
          <w:lang w:val="ru-RU"/>
        </w:rPr>
        <w:t xml:space="preserve">( </w:t>
      </w:r>
      <w:r>
        <w:rPr>
          <w:rFonts w:eastAsia="Times New Roman"/>
          <w:color w:val="000000"/>
          <w:sz w:val="24"/>
          <w:szCs w:val="24"/>
          <w:lang w:val="ru-RU"/>
        </w:rPr>
        <w:t xml:space="preserve">                                                               </w:t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</w:r>
      <w:r>
        <w:rPr>
          <w:rFonts w:eastAsia="Times New Roman"/>
          <w:color w:val="000000"/>
          <w:sz w:val="24"/>
          <w:szCs w:val="24"/>
          <w:lang w:val="ru-RU"/>
        </w:rPr>
        <w:tab/>
        <w:t>(</w:t>
      </w:r>
      <w:r w:rsidRPr="00E33B36">
        <w:rPr>
          <w:rFonts w:eastAsia="Times New Roman"/>
          <w:color w:val="000000"/>
          <w:sz w:val="24"/>
          <w:szCs w:val="24"/>
          <w:lang w:val="ru-RU"/>
        </w:rPr>
        <w:t xml:space="preserve">підпис)  </w:t>
      </w:r>
      <w:r>
        <w:rPr>
          <w:rFonts w:eastAsia="Times New Roman"/>
          <w:color w:val="000000"/>
          <w:sz w:val="24"/>
          <w:szCs w:val="24"/>
          <w:lang w:val="ru-RU"/>
        </w:rPr>
        <w:t xml:space="preserve">  </w:t>
      </w:r>
    </w:p>
    <w:p w14:paraId="7AE3EB3E" w14:textId="77777777" w:rsidR="004E795A" w:rsidRPr="00E33B36" w:rsidRDefault="004E795A" w:rsidP="004E79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2"/>
        <w:rPr>
          <w:rFonts w:eastAsia="Times New Roman"/>
          <w:color w:val="000000"/>
          <w:sz w:val="24"/>
          <w:szCs w:val="24"/>
          <w:lang w:val="ru-RU"/>
        </w:rPr>
      </w:pPr>
    </w:p>
    <w:p w14:paraId="14C49606" w14:textId="4A363038" w:rsidR="004E795A" w:rsidRPr="0010308B" w:rsidRDefault="004E795A" w:rsidP="00566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Завдання прийняв до виконання </w:t>
      </w:r>
      <w:r>
        <w:rPr>
          <w:rFonts w:eastAsia="Times New Roman"/>
          <w:color w:val="000000"/>
          <w:lang w:val="ru-RU"/>
        </w:rPr>
        <w:t>__</w:t>
      </w:r>
      <w:r w:rsidR="00566A28" w:rsidRPr="00566A28">
        <w:rPr>
          <w:rFonts w:eastAsia="Times New Roman"/>
          <w:color w:val="FFFFFF" w:themeColor="background1"/>
          <w:u w:val="single"/>
          <w:lang w:val="ru-RU"/>
        </w:rPr>
        <w:t>.</w:t>
      </w:r>
      <w:r w:rsidR="00566A28">
        <w:rPr>
          <w:rFonts w:eastAsia="Times New Roman"/>
          <w:color w:val="000000"/>
          <w:u w:val="single"/>
          <w:lang w:val="ru-RU"/>
        </w:rPr>
        <w:t xml:space="preserve">                   </w:t>
      </w:r>
      <w:r w:rsidR="00566A28" w:rsidRPr="00566A28">
        <w:rPr>
          <w:rFonts w:eastAsia="Times New Roman"/>
          <w:color w:val="FFFFFF" w:themeColor="background1"/>
          <w:u w:val="single"/>
          <w:lang w:val="ru-RU"/>
        </w:rPr>
        <w:t>.</w:t>
      </w:r>
      <w:r w:rsidRPr="00566A28">
        <w:rPr>
          <w:rFonts w:eastAsia="Times New Roman"/>
          <w:color w:val="FFFFFF" w:themeColor="background1"/>
          <w:lang w:val="ru-RU"/>
        </w:rPr>
        <w:t>_</w:t>
      </w:r>
      <w:r>
        <w:rPr>
          <w:rFonts w:eastAsia="Times New Roman"/>
          <w:color w:val="000000"/>
          <w:lang w:val="ru-RU"/>
        </w:rPr>
        <w:t xml:space="preserve">____ </w:t>
      </w:r>
      <w:r w:rsidRPr="00435CC6">
        <w:rPr>
          <w:rFonts w:eastAsia="Times New Roman"/>
          <w:color w:val="000000"/>
          <w:lang w:val="ru-RU"/>
        </w:rPr>
        <w:t xml:space="preserve"> </w:t>
      </w:r>
      <w:r w:rsidR="00566A28">
        <w:rPr>
          <w:rFonts w:eastAsia="Times New Roman"/>
          <w:color w:val="000000"/>
          <w:lang w:val="ru-RU"/>
        </w:rPr>
        <w:t xml:space="preserve">    </w:t>
      </w:r>
      <w:r w:rsidRPr="0010308B">
        <w:rPr>
          <w:rFonts w:eastAsia="Times New Roman"/>
          <w:color w:val="000000"/>
          <w:u w:val="single"/>
          <w:lang w:val="ru-RU"/>
        </w:rPr>
        <w:t>Сивуха Ярослав</w:t>
      </w:r>
      <w:r w:rsidRPr="0010308B">
        <w:rPr>
          <w:rFonts w:eastAsia="Times New Roman"/>
          <w:color w:val="000000"/>
          <w:sz w:val="24"/>
          <w:szCs w:val="24"/>
          <w:lang w:val="ru-RU"/>
        </w:rPr>
        <w:t xml:space="preserve"> </w:t>
      </w:r>
    </w:p>
    <w:p w14:paraId="54BC1841" w14:textId="182CFA97" w:rsidR="004E795A" w:rsidRPr="005A24AA" w:rsidRDefault="00566A28" w:rsidP="00566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 w:right="170" w:hanging="731"/>
        <w:jc w:val="left"/>
        <w:rPr>
          <w:rFonts w:eastAsia="Times New Roman"/>
          <w:color w:val="000000"/>
          <w:sz w:val="24"/>
          <w:szCs w:val="24"/>
          <w:lang w:val="ru-RU"/>
        </w:rPr>
      </w:pPr>
      <w:r w:rsidRPr="00435CC6">
        <w:rPr>
          <w:rFonts w:eastAsia="Times New Roman"/>
          <w:color w:val="000000"/>
          <w:lang w:val="ru-RU"/>
        </w:rPr>
        <w:t xml:space="preserve">ст.гр. </w:t>
      </w:r>
      <w:r>
        <w:rPr>
          <w:rFonts w:eastAsia="Times New Roman"/>
          <w:color w:val="000000"/>
          <w:lang w:val="ru-RU"/>
        </w:rPr>
        <w:t>ПЗПІ-21-5</w:t>
      </w:r>
      <w:r w:rsidR="004E795A" w:rsidRPr="00566A28">
        <w:rPr>
          <w:rFonts w:eastAsia="Times New Roman"/>
          <w:color w:val="000000"/>
          <w:sz w:val="24"/>
          <w:szCs w:val="24"/>
          <w:lang w:val="ru-RU"/>
        </w:rPr>
        <w:t xml:space="preserve">                                          </w:t>
      </w:r>
      <w:r w:rsidR="004E795A" w:rsidRPr="005A24AA">
        <w:rPr>
          <w:rFonts w:eastAsia="Times New Roman"/>
          <w:color w:val="000000"/>
          <w:sz w:val="24"/>
          <w:szCs w:val="24"/>
          <w:lang w:val="ru-RU"/>
        </w:rPr>
        <w:t>(</w:t>
      </w:r>
      <w:r w:rsidR="004E795A" w:rsidRPr="00435CC6">
        <w:rPr>
          <w:rFonts w:eastAsia="Times New Roman"/>
          <w:color w:val="000000"/>
          <w:sz w:val="24"/>
          <w:szCs w:val="24"/>
          <w:lang w:val="ru-RU"/>
        </w:rPr>
        <w:t>підпис</w:t>
      </w:r>
      <w:r w:rsidR="004E795A" w:rsidRPr="005A24AA">
        <w:rPr>
          <w:rFonts w:eastAsia="Times New Roman"/>
          <w:color w:val="000000"/>
          <w:sz w:val="24"/>
          <w:szCs w:val="24"/>
          <w:lang w:val="ru-RU"/>
        </w:rPr>
        <w:t>)</w:t>
      </w:r>
    </w:p>
    <w:p w14:paraId="2A28CAFA" w14:textId="77777777" w:rsidR="0016201A" w:rsidRDefault="0016201A">
      <w:pPr>
        <w:rPr>
          <w:color w:val="000000"/>
          <w:lang w:val="ru-RU"/>
        </w:rPr>
      </w:pPr>
      <w:r>
        <w:rPr>
          <w:lang w:val="ru-RU"/>
        </w:rPr>
        <w:br w:type="page"/>
      </w:r>
    </w:p>
    <w:p w14:paraId="66EC9007" w14:textId="242E9577" w:rsidR="004E795A" w:rsidRPr="00287A84" w:rsidRDefault="004E795A" w:rsidP="004E795A">
      <w:pPr>
        <w:pStyle w:val="Default"/>
        <w:spacing w:line="360" w:lineRule="auto"/>
        <w:jc w:val="center"/>
        <w:rPr>
          <w:sz w:val="28"/>
          <w:szCs w:val="28"/>
          <w:lang w:val="en-GB"/>
        </w:rPr>
      </w:pPr>
      <w:r w:rsidRPr="004E795A">
        <w:rPr>
          <w:sz w:val="28"/>
          <w:szCs w:val="28"/>
          <w:lang w:val="ru-RU"/>
        </w:rPr>
        <w:lastRenderedPageBreak/>
        <w:t>ДОДАТОК</w:t>
      </w:r>
      <w:r w:rsidRPr="00287A8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Б</w:t>
      </w:r>
    </w:p>
    <w:p w14:paraId="4E9D1014" w14:textId="217B3C87" w:rsidR="004E795A" w:rsidRDefault="004E795A" w:rsidP="004E795A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4E795A">
        <w:rPr>
          <w:sz w:val="28"/>
          <w:szCs w:val="28"/>
          <w:lang w:val="en-US"/>
        </w:rPr>
        <w:t>VISION &amp; SCOPE DOCUMENT</w:t>
      </w:r>
    </w:p>
    <w:p w14:paraId="6EBEB4B7" w14:textId="77777777" w:rsidR="00566A28" w:rsidRPr="004E795A" w:rsidRDefault="00566A28" w:rsidP="004E795A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7A7EBEDE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64"/>
          <w:szCs w:val="64"/>
          <w:lang w:val="en-US" w:eastAsia="pl-PL"/>
        </w:rPr>
      </w:pPr>
      <w:r w:rsidRPr="004E795A">
        <w:rPr>
          <w:rFonts w:ascii="Arial" w:eastAsia="Arial" w:hAnsi="Arial" w:cs="Arial"/>
          <w:b/>
          <w:color w:val="000000"/>
          <w:sz w:val="64"/>
          <w:szCs w:val="64"/>
          <w:lang w:val="en-US" w:eastAsia="pl-PL"/>
        </w:rPr>
        <w:t>Vision and Scope Document</w:t>
      </w:r>
    </w:p>
    <w:p w14:paraId="6B6D4CDF" w14:textId="77777777" w:rsidR="004E795A" w:rsidRPr="005A24A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40"/>
          <w:szCs w:val="40"/>
          <w:lang w:val="ru-RU" w:eastAsia="pl-PL"/>
        </w:rPr>
      </w:pPr>
      <w:r w:rsidRPr="004E795A">
        <w:rPr>
          <w:rFonts w:ascii="Arial" w:eastAsia="Arial" w:hAnsi="Arial" w:cs="Arial"/>
          <w:b/>
          <w:color w:val="000000"/>
          <w:sz w:val="40"/>
          <w:szCs w:val="40"/>
          <w:lang w:val="en-US" w:eastAsia="pl-PL"/>
        </w:rPr>
        <w:t>for</w:t>
      </w:r>
    </w:p>
    <w:p w14:paraId="2C019137" w14:textId="77777777" w:rsidR="0016201A" w:rsidRDefault="0016201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</w:pPr>
      <w:r w:rsidRPr="0016201A">
        <w:rPr>
          <w:rFonts w:ascii="Arial" w:eastAsia="Arial" w:hAnsi="Arial" w:cs="Arial"/>
          <w:b/>
          <w:color w:val="000000"/>
          <w:sz w:val="64"/>
          <w:szCs w:val="64"/>
          <w:lang w:val="ru-RU" w:eastAsia="pl-PL"/>
        </w:rPr>
        <w:t>Програмна система для зручного збереження, передачі та считування медичних документів «MeDoc»</w:t>
      </w:r>
    </w:p>
    <w:p w14:paraId="1B002EE8" w14:textId="1F62CA8F" w:rsidR="004E795A" w:rsidRPr="00C77511" w:rsidRDefault="004E795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lang w:val="en-GB" w:eastAsia="pl-PL"/>
        </w:rPr>
      </w:pPr>
      <w:r w:rsidRPr="004E795A">
        <w:rPr>
          <w:rFonts w:ascii="Arial" w:eastAsia="Arial" w:hAnsi="Arial" w:cs="Arial"/>
          <w:b/>
          <w:color w:val="000000"/>
          <w:lang w:val="en-US" w:eastAsia="pl-PL"/>
        </w:rPr>
        <w:t>Version</w:t>
      </w:r>
      <w:r w:rsidRPr="00C77511">
        <w:rPr>
          <w:rFonts w:ascii="Arial" w:eastAsia="Arial" w:hAnsi="Arial" w:cs="Arial"/>
          <w:b/>
          <w:color w:val="000000"/>
          <w:lang w:val="en-GB" w:eastAsia="pl-PL"/>
        </w:rPr>
        <w:t xml:space="preserve"> 1.0 </w:t>
      </w:r>
      <w:r w:rsidRPr="004E795A">
        <w:rPr>
          <w:rFonts w:ascii="Arial" w:eastAsia="Arial" w:hAnsi="Arial" w:cs="Arial"/>
          <w:b/>
          <w:color w:val="000000"/>
          <w:lang w:val="en-US" w:eastAsia="pl-PL"/>
        </w:rPr>
        <w:t>approved</w:t>
      </w:r>
    </w:p>
    <w:p w14:paraId="71142AFB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lang w:val="en-US" w:eastAsia="pl-PL"/>
        </w:rPr>
      </w:pPr>
      <w:r w:rsidRPr="004E795A">
        <w:rPr>
          <w:rFonts w:ascii="Arial" w:eastAsia="Arial" w:hAnsi="Arial" w:cs="Arial"/>
          <w:b/>
          <w:color w:val="000000"/>
          <w:lang w:val="en-US" w:eastAsia="pl-PL"/>
        </w:rPr>
        <w:t xml:space="preserve">Prepared by </w:t>
      </w:r>
      <w:proofErr w:type="spellStart"/>
      <w:r w:rsidRPr="004E795A">
        <w:rPr>
          <w:rFonts w:ascii="Arial" w:eastAsia="Arial" w:hAnsi="Arial" w:cs="Arial"/>
          <w:b/>
          <w:color w:val="000000"/>
          <w:lang w:val="en-US" w:eastAsia="pl-PL"/>
        </w:rPr>
        <w:t>Syvukha</w:t>
      </w:r>
      <w:proofErr w:type="spellEnd"/>
      <w:r w:rsidRPr="004E795A">
        <w:rPr>
          <w:rFonts w:ascii="Arial" w:eastAsia="Arial" w:hAnsi="Arial" w:cs="Arial"/>
          <w:b/>
          <w:color w:val="000000"/>
          <w:lang w:val="en-US" w:eastAsia="pl-PL"/>
        </w:rPr>
        <w:t xml:space="preserve"> Yaroslav</w:t>
      </w:r>
    </w:p>
    <w:p w14:paraId="2DC1E1EF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lang w:val="en-US" w:eastAsia="pl-PL"/>
        </w:rPr>
      </w:pPr>
      <w:r w:rsidRPr="004E795A">
        <w:rPr>
          <w:rFonts w:ascii="Arial" w:eastAsia="Arial" w:hAnsi="Arial" w:cs="Arial"/>
          <w:b/>
          <w:color w:val="000000"/>
          <w:lang w:val="en-US" w:eastAsia="pl-PL"/>
        </w:rPr>
        <w:t>PZPI-21-5</w:t>
      </w:r>
    </w:p>
    <w:p w14:paraId="02056652" w14:textId="53EDA2DA" w:rsidR="004E795A" w:rsidRPr="0016201A" w:rsidRDefault="0016201A" w:rsidP="004E795A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lang w:eastAsia="pl-PL"/>
        </w:rPr>
        <w:sectPr w:rsidR="004E795A" w:rsidRPr="0016201A">
          <w:head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08"/>
          <w:titlePg/>
        </w:sectPr>
      </w:pPr>
      <w:r>
        <w:rPr>
          <w:rFonts w:ascii="Arial" w:eastAsia="Arial" w:hAnsi="Arial" w:cs="Arial"/>
          <w:b/>
          <w:color w:val="000000"/>
          <w:lang w:eastAsia="pl-PL"/>
        </w:rPr>
        <w:t>05.04.2024</w:t>
      </w:r>
    </w:p>
    <w:p w14:paraId="2432F8C2" w14:textId="77777777" w:rsidR="004E795A" w:rsidRPr="004E795A" w:rsidRDefault="004E795A" w:rsidP="00566A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" w:eastAsia="Times" w:hAnsi="Times" w:cs="Times"/>
          <w:b/>
          <w:color w:val="000000"/>
          <w:sz w:val="36"/>
          <w:szCs w:val="36"/>
          <w:lang w:eastAsia="pl-PL"/>
        </w:rPr>
      </w:pPr>
      <w:bookmarkStart w:id="1" w:name="_heading=h.gjdgxs" w:colFirst="0" w:colLast="0"/>
      <w:bookmarkEnd w:id="1"/>
      <w:r w:rsidRPr="004E795A">
        <w:rPr>
          <w:rFonts w:ascii="Times" w:eastAsia="Times" w:hAnsi="Times" w:cs="Times"/>
          <w:b/>
          <w:color w:val="000000"/>
          <w:sz w:val="36"/>
          <w:szCs w:val="36"/>
          <w:lang w:eastAsia="pl-PL"/>
        </w:rPr>
        <w:lastRenderedPageBreak/>
        <w:t>Зміст</w:t>
      </w:r>
    </w:p>
    <w:p w14:paraId="527E0152" w14:textId="77777777" w:rsidR="004E795A" w:rsidRPr="004E795A" w:rsidRDefault="004E795A" w:rsidP="00566A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lang w:val="en-US" w:eastAsia="pl-PL"/>
        </w:rPr>
      </w:pPr>
    </w:p>
    <w:sdt>
      <w:sdtPr>
        <w:rPr>
          <w:rFonts w:eastAsia="Times New Roman"/>
          <w:szCs w:val="20"/>
          <w:lang w:val="en-US" w:eastAsia="pl-PL"/>
        </w:rPr>
        <w:id w:val="-491948138"/>
        <w:docPartObj>
          <w:docPartGallery w:val="Table of Contents"/>
          <w:docPartUnique/>
        </w:docPartObj>
      </w:sdtPr>
      <w:sdtContent>
        <w:p w14:paraId="3317CE39" w14:textId="68FF55A9" w:rsidR="004E795A" w:rsidRPr="00566A28" w:rsidRDefault="004E795A" w:rsidP="00566A28">
          <w:pPr>
            <w:pStyle w:val="Spistreci1"/>
            <w:tabs>
              <w:tab w:val="left" w:pos="440"/>
              <w:tab w:val="right" w:leader="dot" w:pos="9498"/>
            </w:tabs>
            <w:spacing w:line="240" w:lineRule="auto"/>
            <w:jc w:val="both"/>
            <w:rPr>
              <w:noProof/>
            </w:rPr>
          </w:pPr>
          <w:r w:rsidRPr="004E795A">
            <w:rPr>
              <w:rFonts w:eastAsia="Times New Roman"/>
              <w:color w:val="000000" w:themeColor="text1"/>
              <w:lang w:val="en-US" w:eastAsia="pl-PL"/>
            </w:rPr>
            <w:fldChar w:fldCharType="begin"/>
          </w:r>
          <w:r w:rsidRPr="004E795A">
            <w:rPr>
              <w:rFonts w:eastAsia="Times New Roman"/>
              <w:color w:val="000000" w:themeColor="text1"/>
              <w:lang w:val="en-US" w:eastAsia="pl-PL"/>
            </w:rPr>
            <w:instrText xml:space="preserve"> TOC \h \u \z </w:instrText>
          </w:r>
          <w:r w:rsidRPr="004E795A">
            <w:rPr>
              <w:rFonts w:eastAsia="Times New Roman"/>
              <w:color w:val="000000" w:themeColor="text1"/>
              <w:lang w:val="en-US" w:eastAsia="pl-PL"/>
            </w:rPr>
            <w:fldChar w:fldCharType="separate"/>
          </w:r>
          <w:hyperlink w:anchor="_Toc149165608" w:history="1">
            <w:r w:rsidRPr="00566A28">
              <w:rPr>
                <w:rStyle w:val="Hipercze"/>
                <w:rFonts w:eastAsia="Times New Roman"/>
                <w:noProof/>
                <w:lang w:val="en-US" w:eastAsia="pl-PL"/>
              </w:rPr>
              <w:t>1.</w:t>
            </w:r>
            <w:r w:rsidRPr="00566A28">
              <w:rPr>
                <w:noProof/>
              </w:rPr>
              <w:tab/>
            </w:r>
            <w:r w:rsidRPr="00566A28">
              <w:rPr>
                <w:rStyle w:val="Hipercze"/>
                <w:rFonts w:eastAsia="Times New Roman"/>
                <w:noProof/>
                <w:lang w:val="en-US" w:eastAsia="pl-PL"/>
              </w:rPr>
              <w:t>Business Requirements</w:t>
            </w:r>
            <w:r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(БІЗНЕС ВИМОГИ)</w:t>
            </w:r>
            <w:r w:rsidRPr="00566A28">
              <w:rPr>
                <w:noProof/>
                <w:webHidden/>
              </w:rPr>
              <w:tab/>
            </w:r>
            <w:r w:rsidRPr="00566A28">
              <w:rPr>
                <w:noProof/>
                <w:webHidden/>
              </w:rPr>
              <w:fldChar w:fldCharType="begin"/>
            </w:r>
            <w:r w:rsidRPr="00566A28">
              <w:rPr>
                <w:noProof/>
                <w:webHidden/>
              </w:rPr>
              <w:instrText xml:space="preserve"> PAGEREF _Toc149165608 \h </w:instrText>
            </w:r>
            <w:r w:rsidRPr="00566A28">
              <w:rPr>
                <w:noProof/>
                <w:webHidden/>
              </w:rPr>
            </w:r>
            <w:r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7</w:t>
            </w:r>
            <w:r w:rsidRPr="00566A28">
              <w:rPr>
                <w:noProof/>
                <w:webHidden/>
              </w:rPr>
              <w:fldChar w:fldCharType="end"/>
            </w:r>
          </w:hyperlink>
        </w:p>
        <w:p w14:paraId="334F3587" w14:textId="2DC65775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09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1.1.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Background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(Передумови)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_Toc149165609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7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00C54733" w14:textId="3D29A739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10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1.2.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Business Opportunity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(Бізнес Можливості)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_Toc149165610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8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2B492A1F" w14:textId="7C2EB181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11" w:history="1"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>1.3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Business Objectives and Success Criteria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(Бізнес-цілі та критерії успіху)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_Toc149165611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9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30E1C2C0" w14:textId="4A4C743A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12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1.4.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Customer or Market Needs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(Потреби клієнтів або ринку)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_Toc149165612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10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5FF91CC6" w14:textId="7A1B3BF1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13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1.5.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Business Risks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(Бізнес-ризики)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_Toc149165613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10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2D1B207" w14:textId="41D5C12D" w:rsidR="004E795A" w:rsidRPr="00566A28" w:rsidRDefault="00000000" w:rsidP="00566A28">
          <w:pPr>
            <w:pStyle w:val="Spistreci1"/>
            <w:tabs>
              <w:tab w:val="left" w:pos="440"/>
              <w:tab w:val="right" w:leader="dot" w:pos="9498"/>
            </w:tabs>
            <w:spacing w:line="240" w:lineRule="auto"/>
            <w:jc w:val="both"/>
            <w:rPr>
              <w:noProof/>
            </w:rPr>
          </w:pPr>
          <w:hyperlink w:anchor="_Toc149165614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Vision of the Solution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(КОНЦЕПЦІЯ РІШЕННЯ)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_Toc149165614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12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1A7B3D2" w14:textId="5814069F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15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2.1.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Vision Statement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(Окреслення концепції)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_Toc149165615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12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49AA741A" w14:textId="55175FED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16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2.2.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Major Features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(Головна функціональність)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_Toc149165616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12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2B34EA2E" w14:textId="19E7F60E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17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2.3.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Assumptions and Dependencies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(Припущення та Залежності)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_Toc149165617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13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2808AD4C" w14:textId="43382B9B" w:rsidR="004E795A" w:rsidRPr="00566A28" w:rsidRDefault="00000000" w:rsidP="00566A28">
          <w:pPr>
            <w:pStyle w:val="Spistreci1"/>
            <w:tabs>
              <w:tab w:val="left" w:pos="440"/>
              <w:tab w:val="right" w:leader="dot" w:pos="9498"/>
            </w:tabs>
            <w:spacing w:line="240" w:lineRule="auto"/>
            <w:jc w:val="both"/>
            <w:rPr>
              <w:noProof/>
            </w:rPr>
          </w:pPr>
          <w:hyperlink w:anchor="_Toc149165618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3.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Scope and Limitations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</w:t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(РАМКИ ТА ОБМЕЖЕННЯ ПРОЄКТУ)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_Toc149165618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14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6FECF421" w14:textId="25FE8A7A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19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3.1.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Scope of Initial Release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(Рамки первинного випуску)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_Toc149165619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14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05E86AE" w14:textId="4B196B58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20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3.2.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Scope of Subsequent Releases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(Рамки наступних випусків)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_Toc149165620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15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561A23D" w14:textId="5ECEB72F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21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3.3.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Limitations and Exclusions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(Обмеження та винятки)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_Toc149165621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16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3D9A070E" w14:textId="7CB89985" w:rsidR="004E795A" w:rsidRPr="00566A28" w:rsidRDefault="00000000" w:rsidP="00566A28">
          <w:pPr>
            <w:pStyle w:val="Spistreci1"/>
            <w:tabs>
              <w:tab w:val="left" w:pos="440"/>
              <w:tab w:val="right" w:leader="dot" w:pos="9498"/>
            </w:tabs>
            <w:spacing w:line="240" w:lineRule="auto"/>
            <w:jc w:val="both"/>
            <w:rPr>
              <w:noProof/>
            </w:rPr>
          </w:pPr>
          <w:hyperlink w:anchor="_Toc149165622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4.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Business Context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</w:t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(БІЗНЕС-КОНТЕКСТ)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_Toc149165622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17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590D7887" w14:textId="35AF5E4E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23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4.1.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Stakeholder Profiles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(Профілі зацікавлених сторін)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_Toc149165623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17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74D5C814" w14:textId="59A193BB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24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4.2.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Project Priorities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(Пріоритети проєкту)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_Toc149165624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18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48699CD4" w14:textId="650197BD" w:rsidR="004E795A" w:rsidRPr="00566A28" w:rsidRDefault="00000000" w:rsidP="00566A28">
          <w:pPr>
            <w:pStyle w:val="Spistreci2"/>
            <w:tabs>
              <w:tab w:val="right" w:leader="dot" w:pos="9498"/>
            </w:tabs>
            <w:rPr>
              <w:noProof/>
            </w:rPr>
          </w:pPr>
          <w:hyperlink w:anchor="_Toc149165625" w:history="1"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4.3.</w:t>
            </w:r>
            <w:r w:rsidR="004E795A" w:rsidRPr="00566A28">
              <w:rPr>
                <w:noProof/>
              </w:rPr>
              <w:tab/>
            </w:r>
            <w:r w:rsidR="004E795A" w:rsidRPr="00566A28">
              <w:rPr>
                <w:rStyle w:val="Hipercze"/>
                <w:rFonts w:eastAsia="Times New Roman"/>
                <w:noProof/>
                <w:lang w:val="en-US" w:eastAsia="pl-PL"/>
              </w:rPr>
              <w:t>Operating Environment</w:t>
            </w:r>
            <w:r w:rsidR="004E795A" w:rsidRPr="00566A28">
              <w:rPr>
                <w:rStyle w:val="Hipercze"/>
                <w:rFonts w:eastAsia="Times New Roman"/>
                <w:noProof/>
                <w:lang w:eastAsia="pl-PL"/>
              </w:rPr>
              <w:t xml:space="preserve"> (Робоче середовище)</w:t>
            </w:r>
            <w:r w:rsidR="004E795A" w:rsidRPr="00566A28">
              <w:rPr>
                <w:noProof/>
                <w:webHidden/>
              </w:rPr>
              <w:tab/>
            </w:r>
            <w:r w:rsidR="004E795A" w:rsidRPr="00566A28">
              <w:rPr>
                <w:noProof/>
                <w:webHidden/>
              </w:rPr>
              <w:fldChar w:fldCharType="begin"/>
            </w:r>
            <w:r w:rsidR="004E795A" w:rsidRPr="00566A28">
              <w:rPr>
                <w:noProof/>
                <w:webHidden/>
              </w:rPr>
              <w:instrText xml:space="preserve"> PAGEREF _Toc149165625 \h </w:instrText>
            </w:r>
            <w:r w:rsidR="004E795A" w:rsidRPr="00566A28">
              <w:rPr>
                <w:noProof/>
                <w:webHidden/>
              </w:rPr>
            </w:r>
            <w:r w:rsidR="004E795A" w:rsidRPr="00566A28">
              <w:rPr>
                <w:noProof/>
                <w:webHidden/>
              </w:rPr>
              <w:fldChar w:fldCharType="separate"/>
            </w:r>
            <w:r w:rsidR="00971FAC">
              <w:rPr>
                <w:noProof/>
                <w:webHidden/>
              </w:rPr>
              <w:t>18</w:t>
            </w:r>
            <w:r w:rsidR="004E795A" w:rsidRPr="00566A28">
              <w:rPr>
                <w:noProof/>
                <w:webHidden/>
              </w:rPr>
              <w:fldChar w:fldCharType="end"/>
            </w:r>
          </w:hyperlink>
        </w:p>
        <w:p w14:paraId="1F72333A" w14:textId="16B24AB5" w:rsidR="004E795A" w:rsidRPr="004E795A" w:rsidRDefault="004E795A" w:rsidP="00566A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left" w:pos="720"/>
              <w:tab w:val="right" w:leader="dot" w:pos="9498"/>
            </w:tabs>
            <w:spacing w:line="240" w:lineRule="auto"/>
            <w:ind w:left="360"/>
            <w:jc w:val="both"/>
            <w:rPr>
              <w:rFonts w:eastAsia="Times New Roman"/>
              <w:color w:val="000000"/>
              <w:sz w:val="24"/>
              <w:szCs w:val="24"/>
              <w:lang w:val="en-US" w:eastAsia="pl-PL"/>
            </w:rPr>
          </w:pPr>
          <w:r w:rsidRPr="004E795A">
            <w:rPr>
              <w:rFonts w:eastAsia="Times New Roman"/>
              <w:color w:val="000000" w:themeColor="text1"/>
              <w:lang w:val="en-US" w:eastAsia="pl-PL"/>
            </w:rPr>
            <w:fldChar w:fldCharType="end"/>
          </w:r>
        </w:p>
      </w:sdtContent>
    </w:sdt>
    <w:p w14:paraId="7B240D8F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" w:eastAsia="Times" w:hAnsi="Times" w:cs="Times"/>
          <w:b/>
          <w:color w:val="000000"/>
          <w:sz w:val="36"/>
          <w:szCs w:val="36"/>
          <w:lang w:eastAsia="pl-PL"/>
        </w:rPr>
      </w:pPr>
      <w:r w:rsidRPr="004E795A">
        <w:rPr>
          <w:rFonts w:ascii="Times" w:eastAsia="Times" w:hAnsi="Times" w:cs="Times"/>
          <w:b/>
          <w:color w:val="000000"/>
          <w:sz w:val="36"/>
          <w:szCs w:val="36"/>
          <w:lang w:eastAsia="pl-PL"/>
        </w:rPr>
        <w:t>Історія ревізій</w:t>
      </w:r>
    </w:p>
    <w:p w14:paraId="312930D2" w14:textId="77777777" w:rsidR="004E795A" w:rsidRPr="004E795A" w:rsidRDefault="004E795A" w:rsidP="004E795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lang w:val="en-US" w:eastAsia="pl-PL"/>
        </w:rPr>
      </w:pPr>
    </w:p>
    <w:tbl>
      <w:tblPr>
        <w:tblStyle w:val="Tabela-Siatka"/>
        <w:tblW w:w="9868" w:type="dxa"/>
        <w:tblLayout w:type="fixed"/>
        <w:tblLook w:val="0000" w:firstRow="0" w:lastRow="0" w:firstColumn="0" w:lastColumn="0" w:noHBand="0" w:noVBand="0"/>
      </w:tblPr>
      <w:tblGrid>
        <w:gridCol w:w="1545"/>
        <w:gridCol w:w="1785"/>
        <w:gridCol w:w="4954"/>
        <w:gridCol w:w="1584"/>
      </w:tblGrid>
      <w:tr w:rsidR="004E795A" w:rsidRPr="004E795A" w14:paraId="183F8F0B" w14:textId="77777777" w:rsidTr="00941B8D">
        <w:tc>
          <w:tcPr>
            <w:tcW w:w="1545" w:type="dxa"/>
          </w:tcPr>
          <w:p w14:paraId="1442A429" w14:textId="77777777" w:rsidR="004E795A" w:rsidRPr="004E795A" w:rsidRDefault="004E795A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b/>
                <w:color w:val="000000"/>
                <w:sz w:val="24"/>
                <w:szCs w:val="24"/>
                <w:lang w:val="en-US" w:eastAsia="pl-PL"/>
              </w:rPr>
              <w:t>Name</w:t>
            </w:r>
          </w:p>
        </w:tc>
        <w:tc>
          <w:tcPr>
            <w:tcW w:w="1785" w:type="dxa"/>
          </w:tcPr>
          <w:p w14:paraId="5BA07164" w14:textId="77777777" w:rsidR="004E795A" w:rsidRPr="004E795A" w:rsidRDefault="004E795A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b/>
                <w:color w:val="000000"/>
                <w:sz w:val="24"/>
                <w:szCs w:val="24"/>
                <w:lang w:val="en-US" w:eastAsia="pl-PL"/>
              </w:rPr>
              <w:t>Date</w:t>
            </w:r>
          </w:p>
        </w:tc>
        <w:tc>
          <w:tcPr>
            <w:tcW w:w="4954" w:type="dxa"/>
          </w:tcPr>
          <w:p w14:paraId="352AE185" w14:textId="77777777" w:rsidR="004E795A" w:rsidRPr="004E795A" w:rsidRDefault="004E795A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b/>
                <w:color w:val="000000"/>
                <w:sz w:val="24"/>
                <w:szCs w:val="24"/>
                <w:lang w:val="en-US" w:eastAsia="pl-PL"/>
              </w:rPr>
              <w:t>Reason For Changes</w:t>
            </w:r>
          </w:p>
        </w:tc>
        <w:tc>
          <w:tcPr>
            <w:tcW w:w="1584" w:type="dxa"/>
          </w:tcPr>
          <w:p w14:paraId="491A7D23" w14:textId="77777777" w:rsidR="004E795A" w:rsidRPr="004E795A" w:rsidRDefault="004E795A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b/>
                <w:color w:val="000000"/>
                <w:sz w:val="24"/>
                <w:szCs w:val="24"/>
                <w:lang w:val="en-US" w:eastAsia="pl-PL"/>
              </w:rPr>
              <w:t>Version</w:t>
            </w:r>
          </w:p>
        </w:tc>
      </w:tr>
      <w:tr w:rsidR="004E795A" w:rsidRPr="004E795A" w14:paraId="77B6389F" w14:textId="77777777" w:rsidTr="00941B8D">
        <w:tc>
          <w:tcPr>
            <w:tcW w:w="1545" w:type="dxa"/>
          </w:tcPr>
          <w:p w14:paraId="595F5EFA" w14:textId="77777777" w:rsidR="004E795A" w:rsidRPr="004E795A" w:rsidRDefault="004E795A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FunEvent</w:t>
            </w:r>
            <w:proofErr w:type="spellEnd"/>
          </w:p>
        </w:tc>
        <w:tc>
          <w:tcPr>
            <w:tcW w:w="1785" w:type="dxa"/>
          </w:tcPr>
          <w:p w14:paraId="3ACB8FB0" w14:textId="77777777" w:rsidR="004E795A" w:rsidRPr="004E795A" w:rsidRDefault="004E795A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25.10.2023</w:t>
            </w:r>
          </w:p>
        </w:tc>
        <w:tc>
          <w:tcPr>
            <w:tcW w:w="4954" w:type="dxa"/>
          </w:tcPr>
          <w:p w14:paraId="2E5417DF" w14:textId="77777777" w:rsidR="004E795A" w:rsidRPr="004E795A" w:rsidRDefault="004E795A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Лабароторна</w:t>
            </w:r>
            <w:proofErr w:type="spellEnd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робота</w:t>
            </w:r>
            <w:proofErr w:type="spellEnd"/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 xml:space="preserve"> 1</w:t>
            </w:r>
          </w:p>
        </w:tc>
        <w:tc>
          <w:tcPr>
            <w:tcW w:w="1584" w:type="dxa"/>
          </w:tcPr>
          <w:p w14:paraId="6B24A40B" w14:textId="77777777" w:rsidR="004E795A" w:rsidRPr="004E795A" w:rsidRDefault="004E795A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  <w:t>1.0</w:t>
            </w:r>
          </w:p>
        </w:tc>
      </w:tr>
      <w:tr w:rsidR="00941B8D" w:rsidRPr="004E795A" w14:paraId="4B6966C4" w14:textId="77777777" w:rsidTr="00941B8D">
        <w:tc>
          <w:tcPr>
            <w:tcW w:w="1545" w:type="dxa"/>
          </w:tcPr>
          <w:p w14:paraId="65939C8D" w14:textId="0DFE4713" w:rsidR="00941B8D" w:rsidRPr="004E795A" w:rsidRDefault="00941B8D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pl-PL"/>
              </w:rPr>
            </w:pPr>
          </w:p>
        </w:tc>
        <w:tc>
          <w:tcPr>
            <w:tcW w:w="1785" w:type="dxa"/>
          </w:tcPr>
          <w:p w14:paraId="6AE9B85E" w14:textId="1C1FE0C3" w:rsidR="00941B8D" w:rsidRPr="00941B8D" w:rsidRDefault="00941B8D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4954" w:type="dxa"/>
          </w:tcPr>
          <w:p w14:paraId="2352F014" w14:textId="71F3415F" w:rsidR="00941B8D" w:rsidRPr="00941B8D" w:rsidRDefault="00941B8D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584" w:type="dxa"/>
          </w:tcPr>
          <w:p w14:paraId="3FD0E18B" w14:textId="5E8D689D" w:rsidR="00941B8D" w:rsidRPr="00941B8D" w:rsidRDefault="00941B8D" w:rsidP="00941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pl-PL"/>
              </w:rPr>
            </w:pPr>
          </w:p>
        </w:tc>
      </w:tr>
    </w:tbl>
    <w:p w14:paraId="2C143735" w14:textId="77777777" w:rsidR="004E795A" w:rsidRDefault="004E795A" w:rsidP="00566A28">
      <w:pPr>
        <w:jc w:val="left"/>
        <w:rPr>
          <w:lang w:val="ru-RU"/>
        </w:rPr>
      </w:pPr>
    </w:p>
    <w:p w14:paraId="40EF69CE" w14:textId="77777777" w:rsidR="00566A28" w:rsidRDefault="00566A28" w:rsidP="00566A28">
      <w:pPr>
        <w:jc w:val="left"/>
        <w:rPr>
          <w:lang w:val="ru-RU"/>
        </w:rPr>
      </w:pPr>
    </w:p>
    <w:p w14:paraId="088CA1E8" w14:textId="77777777" w:rsidR="00566A28" w:rsidRDefault="00566A28" w:rsidP="00566A28">
      <w:pPr>
        <w:jc w:val="left"/>
        <w:rPr>
          <w:lang w:val="ru-RU"/>
        </w:rPr>
      </w:pPr>
    </w:p>
    <w:p w14:paraId="61D017A1" w14:textId="77777777" w:rsidR="00566A28" w:rsidRDefault="00566A28" w:rsidP="00566A28">
      <w:pPr>
        <w:jc w:val="left"/>
        <w:rPr>
          <w:lang w:val="ru-RU"/>
        </w:rPr>
      </w:pPr>
    </w:p>
    <w:p w14:paraId="350065D8" w14:textId="77777777" w:rsidR="00566A28" w:rsidRPr="004E795A" w:rsidRDefault="00566A28" w:rsidP="0051148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rFonts w:eastAsia="Times New Roman"/>
          <w:b/>
          <w:color w:val="000000"/>
          <w:sz w:val="36"/>
          <w:szCs w:val="36"/>
          <w:lang w:val="en-US" w:eastAsia="pl-PL"/>
        </w:rPr>
      </w:pPr>
      <w:bookmarkStart w:id="2" w:name="_Toc149165608"/>
      <w:r w:rsidRPr="004E795A">
        <w:rPr>
          <w:rFonts w:eastAsia="Times New Roman"/>
          <w:b/>
          <w:color w:val="000000"/>
          <w:sz w:val="36"/>
          <w:szCs w:val="36"/>
          <w:lang w:val="en-US" w:eastAsia="pl-PL"/>
        </w:rPr>
        <w:lastRenderedPageBreak/>
        <w:t>Business Requirements</w:t>
      </w:r>
      <w:r w:rsidRPr="004E795A">
        <w:rPr>
          <w:rFonts w:eastAsia="Times New Roman"/>
          <w:b/>
          <w:color w:val="000000"/>
          <w:sz w:val="36"/>
          <w:szCs w:val="36"/>
          <w:lang w:eastAsia="pl-PL"/>
        </w:rPr>
        <w:t xml:space="preserve"> (БІЗНЕС ВИМОГИ)</w:t>
      </w:r>
      <w:bookmarkEnd w:id="2"/>
    </w:p>
    <w:p w14:paraId="6B4FD41A" w14:textId="77777777" w:rsidR="00566A28" w:rsidRPr="0051148D" w:rsidRDefault="00566A28" w:rsidP="00C7751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firstLine="709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3" w:name="_Toc149165609"/>
      <w:r w:rsidRPr="0051148D">
        <w:rPr>
          <w:rFonts w:eastAsia="Times New Roman"/>
          <w:bCs/>
          <w:color w:val="000000"/>
          <w:lang w:val="en-US" w:eastAsia="pl-PL"/>
        </w:rPr>
        <w:t>Background</w:t>
      </w:r>
      <w:r w:rsidRPr="0051148D">
        <w:rPr>
          <w:rFonts w:eastAsia="Times New Roman"/>
          <w:bCs/>
          <w:color w:val="000000"/>
          <w:lang w:eastAsia="pl-PL"/>
        </w:rPr>
        <w:t xml:space="preserve"> (Передумови)</w:t>
      </w:r>
      <w:bookmarkEnd w:id="3"/>
    </w:p>
    <w:p w14:paraId="7088D1F8" w14:textId="77777777" w:rsidR="00566A28" w:rsidRPr="004E795A" w:rsidRDefault="00566A28" w:rsidP="00C77511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left"/>
        <w:rPr>
          <w:rFonts w:eastAsia="Times New Roman"/>
          <w:b/>
          <w:color w:val="000000"/>
          <w:lang w:val="en-US" w:eastAsia="pl-PL"/>
        </w:rPr>
      </w:pPr>
    </w:p>
    <w:p w14:paraId="4BEBFFEB" w14:textId="77777777" w:rsidR="00566A28" w:rsidRPr="004E795A" w:rsidRDefault="00566A28" w:rsidP="00C77511">
      <w:pPr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left"/>
        <w:rPr>
          <w:rFonts w:eastAsia="Times New Roman"/>
          <w:b/>
          <w:color w:val="000000"/>
          <w:lang w:val="en-US" w:eastAsia="pl-PL"/>
        </w:rPr>
      </w:pPr>
    </w:p>
    <w:p w14:paraId="5CAE7B6C" w14:textId="7C1FD147" w:rsidR="006A616B" w:rsidRPr="006A616B" w:rsidRDefault="006A616B" w:rsidP="006A616B">
      <w:pPr>
        <w:ind w:firstLine="709"/>
        <w:jc w:val="both"/>
        <w:rPr>
          <w:rFonts w:eastAsia="Times New Roman"/>
          <w:lang w:val="ru-RU" w:eastAsia="pl-PL"/>
        </w:rPr>
      </w:pPr>
      <w:r w:rsidRPr="006A616B">
        <w:rPr>
          <w:rFonts w:eastAsia="Times New Roman"/>
          <w:lang w:val="ru-RU" w:eastAsia="pl-PL"/>
        </w:rPr>
        <w:t>З плином часу якість інтернет-зв'язку та технологій постійно поліпшується, що відображається на якості нашого життя. Проте, люди часто не починають пильнувати за своїм здоров'ям, доки це не стає вимушеною дією. З розвитком технологій зростає як кількість доступних аналізів, так і спеціалістів, проте нових способів передавати інформацію</w:t>
      </w:r>
      <w:r>
        <w:rPr>
          <w:rFonts w:eastAsia="Times New Roman"/>
          <w:lang w:val="ru-RU" w:eastAsia="pl-PL"/>
        </w:rPr>
        <w:t>(рецепти, аналізи, випіски)</w:t>
      </w:r>
      <w:r w:rsidRPr="006A616B">
        <w:rPr>
          <w:rFonts w:eastAsia="Times New Roman"/>
          <w:lang w:val="ru-RU" w:eastAsia="pl-PL"/>
        </w:rPr>
        <w:t xml:space="preserve"> значно менше.</w:t>
      </w:r>
    </w:p>
    <w:p w14:paraId="7DD874E6" w14:textId="2CC1B993" w:rsidR="00C77511" w:rsidRPr="006A616B" w:rsidRDefault="006A616B" w:rsidP="006A616B">
      <w:pPr>
        <w:ind w:firstLine="709"/>
        <w:jc w:val="both"/>
        <w:rPr>
          <w:rFonts w:eastAsia="Times New Roman"/>
          <w:lang w:eastAsia="pl-PL"/>
        </w:rPr>
      </w:pPr>
      <w:r w:rsidRPr="006A616B">
        <w:rPr>
          <w:rFonts w:eastAsia="Times New Roman"/>
          <w:lang w:val="ru-RU" w:eastAsia="pl-PL"/>
        </w:rPr>
        <w:t>Це призводить до того, що багато людей змушені використовувати застарілі записні книжки, які швидко переповнюються, або просто носити всі документи в одній папці, що також не є зручним рішенням. Для вирішення цієї проблеми можливо створити програмну систему, яка допоможе зберігати, організовувати та швидко знаходити необхідні дані та документи. Така система могла б включати в себе функції автоматичного сортування, можливість зберігання різних типів файлів та швидкого доступу до них через інтерфейс, що призначений для користувача.</w:t>
      </w:r>
    </w:p>
    <w:p w14:paraId="7FE03FC8" w14:textId="533B3B4D" w:rsidR="00566A28" w:rsidRPr="004E795A" w:rsidRDefault="00C77511" w:rsidP="006A616B">
      <w:pPr>
        <w:jc w:val="both"/>
        <w:rPr>
          <w:rFonts w:eastAsia="Times New Roman"/>
          <w:lang w:val="ru-RU" w:eastAsia="pl-PL"/>
        </w:rPr>
      </w:pPr>
      <w:r>
        <w:rPr>
          <w:rFonts w:eastAsia="Times New Roman"/>
          <w:lang w:val="ru-RU" w:eastAsia="pl-PL"/>
        </w:rPr>
        <w:tab/>
      </w:r>
    </w:p>
    <w:p w14:paraId="2795EFFA" w14:textId="77777777" w:rsidR="00566A28" w:rsidRPr="0051148D" w:rsidRDefault="00566A28" w:rsidP="0051148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4" w:name="_Toc149165610"/>
      <w:r w:rsidRPr="0051148D">
        <w:rPr>
          <w:rFonts w:eastAsia="Times New Roman"/>
          <w:bCs/>
          <w:color w:val="000000"/>
          <w:lang w:val="en-US" w:eastAsia="pl-PL"/>
        </w:rPr>
        <w:t>Business Opportunity</w:t>
      </w:r>
      <w:r w:rsidRPr="0051148D">
        <w:rPr>
          <w:rFonts w:eastAsia="Times New Roman"/>
          <w:bCs/>
          <w:color w:val="000000"/>
          <w:lang w:eastAsia="pl-PL"/>
        </w:rPr>
        <w:t xml:space="preserve"> (Бізнес Можливості)</w:t>
      </w:r>
      <w:bookmarkEnd w:id="4"/>
    </w:p>
    <w:p w14:paraId="3E240218" w14:textId="77777777" w:rsidR="00566A28" w:rsidRPr="004E795A" w:rsidRDefault="00566A28" w:rsidP="00566A28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b/>
          <w:color w:val="000000"/>
          <w:lang w:val="en-US" w:eastAsia="pl-PL"/>
        </w:rPr>
      </w:pPr>
    </w:p>
    <w:p w14:paraId="3B66028C" w14:textId="06FDD595" w:rsidR="00566A28" w:rsidRPr="004E795A" w:rsidRDefault="00936493" w:rsidP="00566A28">
      <w:pPr>
        <w:ind w:firstLine="360"/>
        <w:jc w:val="both"/>
        <w:rPr>
          <w:rFonts w:eastAsia="Times New Roman"/>
          <w:lang w:val="ru-RU" w:eastAsia="pl-PL"/>
        </w:rPr>
      </w:pPr>
      <w:r>
        <w:rPr>
          <w:color w:val="000000"/>
        </w:rPr>
        <w:t xml:space="preserve">Найближчими </w:t>
      </w:r>
      <w:r w:rsidR="002749EC">
        <w:rPr>
          <w:rFonts w:eastAsia="Times New Roman"/>
          <w:lang w:val="ru-RU" w:eastAsia="pl-PL"/>
        </w:rPr>
        <w:t>а</w:t>
      </w:r>
      <w:r w:rsidR="00566A28" w:rsidRPr="004E795A">
        <w:rPr>
          <w:rFonts w:eastAsia="Times New Roman"/>
          <w:lang w:val="ru-RU" w:eastAsia="pl-PL"/>
        </w:rPr>
        <w:t xml:space="preserve">налогами такої системи можуть бути </w:t>
      </w:r>
      <w:r w:rsidR="006310B3">
        <w:rPr>
          <w:rFonts w:eastAsia="Times New Roman"/>
          <w:lang w:val="ru-RU" w:eastAsia="pl-PL"/>
        </w:rPr>
        <w:t>інші</w:t>
      </w:r>
      <w:r w:rsidR="00566A28" w:rsidRPr="004E795A">
        <w:rPr>
          <w:rFonts w:eastAsia="Times New Roman"/>
          <w:lang w:val="ru-RU" w:eastAsia="pl-PL"/>
        </w:rPr>
        <w:t xml:space="preserve"> платформи, які використовують різні технології для залучення аудиторії. Прикладами є «</w:t>
      </w:r>
      <w:r w:rsidR="00242FE1">
        <w:rPr>
          <w:rFonts w:eastAsia="Times New Roman"/>
          <w:lang w:val="en-GB" w:eastAsia="pl-PL"/>
        </w:rPr>
        <w:t>M</w:t>
      </w:r>
      <w:r w:rsidR="00242FE1" w:rsidRPr="00B34C64">
        <w:rPr>
          <w:rFonts w:eastAsia="Times New Roman"/>
          <w:lang w:val="ru-RU" w:eastAsia="pl-PL"/>
        </w:rPr>
        <w:t>.</w:t>
      </w:r>
      <w:r w:rsidR="00242FE1">
        <w:rPr>
          <w:rFonts w:eastAsia="Times New Roman"/>
          <w:lang w:val="en-GB" w:eastAsia="pl-PL"/>
        </w:rPr>
        <w:t>E</w:t>
      </w:r>
      <w:r w:rsidR="00242FE1" w:rsidRPr="00B34C64">
        <w:rPr>
          <w:rFonts w:eastAsia="Times New Roman"/>
          <w:lang w:val="ru-RU" w:eastAsia="pl-PL"/>
        </w:rPr>
        <w:t xml:space="preserve">. </w:t>
      </w:r>
      <w:r w:rsidR="00242FE1">
        <w:rPr>
          <w:rFonts w:eastAsia="Times New Roman"/>
          <w:lang w:val="en-GB" w:eastAsia="pl-PL"/>
        </w:rPr>
        <w:t>doc</w:t>
      </w:r>
      <w:r w:rsidR="00566A28" w:rsidRPr="004E795A">
        <w:rPr>
          <w:rFonts w:eastAsia="Times New Roman"/>
          <w:lang w:val="ru-RU" w:eastAsia="pl-PL"/>
        </w:rPr>
        <w:t>» «</w:t>
      </w:r>
      <w:r w:rsidR="00242FE1">
        <w:rPr>
          <w:rFonts w:eastAsia="Times New Roman"/>
          <w:lang w:eastAsia="pl-PL"/>
        </w:rPr>
        <w:t>Дія</w:t>
      </w:r>
      <w:r w:rsidR="00566A28" w:rsidRPr="004E795A">
        <w:rPr>
          <w:rFonts w:eastAsia="Times New Roman"/>
          <w:lang w:val="ru-RU" w:eastAsia="pl-PL"/>
        </w:rPr>
        <w:t>» та «</w:t>
      </w:r>
      <w:r w:rsidR="004802D6">
        <w:t>DocuSign</w:t>
      </w:r>
      <w:r w:rsidR="00566A28" w:rsidRPr="004E795A">
        <w:rPr>
          <w:rFonts w:eastAsia="Times New Roman"/>
          <w:lang w:val="ru-RU" w:eastAsia="pl-PL"/>
        </w:rPr>
        <w:t>». Коротко про них:</w:t>
      </w:r>
    </w:p>
    <w:p w14:paraId="5410BA47" w14:textId="07086ADC" w:rsidR="00FE0F95" w:rsidRPr="00FE0F95" w:rsidRDefault="00FE0F95" w:rsidP="00566A28">
      <w:pPr>
        <w:numPr>
          <w:ilvl w:val="0"/>
          <w:numId w:val="3"/>
        </w:numPr>
        <w:jc w:val="both"/>
        <w:rPr>
          <w:rFonts w:eastAsia="Times New Roman"/>
          <w:lang w:eastAsia="pl-PL"/>
        </w:rPr>
      </w:pPr>
      <w:r>
        <w:t xml:space="preserve">"M.E. Doc": Це програмна система, що використовується для електронного обміну даними між </w:t>
      </w:r>
      <w:r w:rsidR="00DD05D8">
        <w:t xml:space="preserve">користувачами, головна ідея полягає в тому щоб легко передати усілякі документи між аккаунтами користувачів, також мають </w:t>
      </w:r>
      <w:r w:rsidR="00DD05D8">
        <w:lastRenderedPageBreak/>
        <w:t xml:space="preserve">інтеграцію с гугл поштою, і зручним АПІ для </w:t>
      </w:r>
      <w:r w:rsidR="00936493">
        <w:t>використання</w:t>
      </w:r>
      <w:r w:rsidR="00DD05D8">
        <w:t>. Але пересилання документів не головна функціональність, також ця система може вести облік фінансів, складати звітн</w:t>
      </w:r>
      <w:r w:rsidR="00936493">
        <w:t>ість</w:t>
      </w:r>
      <w:r w:rsidR="00DD05D8">
        <w:t xml:space="preserve"> для податкових та фінансових органів, а також автоматизацію багатьох процесів, пов'язаних з фінансовою діяльністю підприємств. Крім того, M.E. Doc надає послуги з консультацій та підтримки користувачів з питань використання їх програмного забезпечення.</w:t>
      </w:r>
    </w:p>
    <w:p w14:paraId="6E55855C" w14:textId="47AA8094" w:rsidR="00566A28" w:rsidRPr="008F6777" w:rsidRDefault="00566A28" w:rsidP="00566A28">
      <w:pPr>
        <w:numPr>
          <w:ilvl w:val="0"/>
          <w:numId w:val="3"/>
        </w:numPr>
        <w:jc w:val="both"/>
        <w:rPr>
          <w:rFonts w:eastAsia="Times New Roman"/>
          <w:lang w:eastAsia="pl-PL"/>
        </w:rPr>
      </w:pPr>
      <w:r w:rsidRPr="002749EC">
        <w:rPr>
          <w:rFonts w:eastAsia="Times New Roman"/>
          <w:lang w:eastAsia="pl-PL"/>
        </w:rPr>
        <w:t>"</w:t>
      </w:r>
      <w:r w:rsidR="00242FE1">
        <w:rPr>
          <w:rFonts w:eastAsia="Times New Roman"/>
          <w:lang w:eastAsia="pl-PL"/>
        </w:rPr>
        <w:t>Дія</w:t>
      </w:r>
      <w:r w:rsidRPr="002749EC">
        <w:rPr>
          <w:rFonts w:eastAsia="Times New Roman"/>
          <w:lang w:eastAsia="pl-PL"/>
        </w:rPr>
        <w:t xml:space="preserve">": Ця програмна система призначена для </w:t>
      </w:r>
      <w:r w:rsidR="00242FE1">
        <w:rPr>
          <w:rFonts w:eastAsia="Times New Roman"/>
          <w:lang w:eastAsia="pl-PL"/>
        </w:rPr>
        <w:t>зручного зберігання та доставання державних документів.</w:t>
      </w:r>
      <w:r w:rsidR="004802D6">
        <w:rPr>
          <w:rFonts w:eastAsia="Times New Roman"/>
          <w:lang w:eastAsia="pl-PL"/>
        </w:rPr>
        <w:t xml:space="preserve"> В ній ти не маєш можливості зберігати будь-які документи. Але ця система котується державою.</w:t>
      </w:r>
    </w:p>
    <w:p w14:paraId="450AD251" w14:textId="3F39AD0A" w:rsidR="00D60C6A" w:rsidRPr="00D60C6A" w:rsidRDefault="00566A28" w:rsidP="00D60C6A">
      <w:pPr>
        <w:numPr>
          <w:ilvl w:val="0"/>
          <w:numId w:val="3"/>
        </w:numPr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"</w:t>
      </w:r>
      <w:r w:rsidR="004802D6">
        <w:t>DocuSign</w:t>
      </w:r>
      <w:r w:rsidRPr="004E795A">
        <w:rPr>
          <w:rFonts w:eastAsia="Times New Roman"/>
          <w:lang w:val="ru-RU" w:eastAsia="pl-PL"/>
        </w:rPr>
        <w:t xml:space="preserve">": Ця програмна система розроблена для </w:t>
      </w:r>
      <w:r w:rsidR="004802D6">
        <w:rPr>
          <w:rFonts w:eastAsia="Times New Roman"/>
          <w:lang w:eastAsia="pl-PL"/>
        </w:rPr>
        <w:t>підписання онлайн документів та контрактів, ця система має обсяг по всій Європі</w:t>
      </w:r>
      <w:r w:rsidR="00D60C6A">
        <w:rPr>
          <w:rFonts w:eastAsia="Times New Roman"/>
          <w:lang w:val="ru-RU" w:eastAsia="pl-PL"/>
        </w:rPr>
        <w:t xml:space="preserve">, </w:t>
      </w:r>
      <w:r w:rsidR="00D60C6A">
        <w:rPr>
          <w:rFonts w:eastAsia="Times New Roman"/>
          <w:lang w:eastAsia="pl-PL"/>
        </w:rPr>
        <w:t>і дуже популярною системою для цих цілей.</w:t>
      </w:r>
    </w:p>
    <w:p w14:paraId="68D08EB3" w14:textId="7F281A9B" w:rsidR="00566A28" w:rsidRPr="004E795A" w:rsidRDefault="00566A28" w:rsidP="00566A28">
      <w:pPr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</w:r>
      <w:r w:rsidR="002749EC">
        <w:rPr>
          <w:rFonts w:eastAsia="Times New Roman"/>
          <w:lang w:val="ru-RU" w:eastAsia="pl-PL"/>
        </w:rPr>
        <w:t>Проаналізувавши аналоги та схожі системи</w:t>
      </w:r>
      <w:r w:rsidRPr="004E795A">
        <w:rPr>
          <w:rFonts w:eastAsia="Times New Roman"/>
          <w:lang w:val="ru-RU" w:eastAsia="pl-PL"/>
        </w:rPr>
        <w:t xml:space="preserve"> можливо </w:t>
      </w:r>
      <w:r w:rsidR="002749EC">
        <w:rPr>
          <w:rFonts w:eastAsia="Times New Roman"/>
          <w:lang w:val="ru-RU" w:eastAsia="pl-PL"/>
        </w:rPr>
        <w:t>зрозуміти що</w:t>
      </w:r>
      <w:r w:rsidRPr="004E795A">
        <w:rPr>
          <w:rFonts w:eastAsia="Times New Roman"/>
          <w:lang w:val="ru-RU" w:eastAsia="pl-PL"/>
        </w:rPr>
        <w:t xml:space="preserve"> всі конкуренти </w:t>
      </w:r>
      <w:r w:rsidR="00D60C6A">
        <w:rPr>
          <w:rFonts w:eastAsia="Times New Roman"/>
          <w:lang w:val="ru-RU" w:eastAsia="pl-PL"/>
        </w:rPr>
        <w:t>не на пряму направлені на медичні документи та зручне корис</w:t>
      </w:r>
      <w:r w:rsidR="00936493">
        <w:rPr>
          <w:rFonts w:eastAsia="Times New Roman"/>
          <w:lang w:val="ru-RU" w:eastAsia="pl-PL"/>
        </w:rPr>
        <w:t>т</w:t>
      </w:r>
      <w:r w:rsidR="00D60C6A">
        <w:rPr>
          <w:rFonts w:eastAsia="Times New Roman"/>
          <w:lang w:val="ru-RU" w:eastAsia="pl-PL"/>
        </w:rPr>
        <w:t>ування ними</w:t>
      </w:r>
      <w:r w:rsidR="003B48C3">
        <w:rPr>
          <w:rFonts w:eastAsia="Times New Roman"/>
          <w:lang w:val="ru-RU" w:eastAsia="pl-PL"/>
        </w:rPr>
        <w:t>. Поки «Дія» тільки завантажувати</w:t>
      </w:r>
      <w:r w:rsidR="00626266">
        <w:rPr>
          <w:rFonts w:eastAsia="Times New Roman"/>
          <w:lang w:val="ru-RU" w:eastAsia="pl-PL"/>
        </w:rPr>
        <w:t xml:space="preserve"> державні документи, «</w:t>
      </w:r>
      <w:r w:rsidR="00626266">
        <w:rPr>
          <w:rFonts w:eastAsia="Times New Roman"/>
          <w:lang w:val="en-GB" w:eastAsia="pl-PL"/>
        </w:rPr>
        <w:t>M</w:t>
      </w:r>
      <w:r w:rsidR="00626266" w:rsidRPr="00626266">
        <w:rPr>
          <w:rFonts w:eastAsia="Times New Roman"/>
          <w:lang w:val="ru-RU" w:eastAsia="pl-PL"/>
        </w:rPr>
        <w:t>.</w:t>
      </w:r>
      <w:r w:rsidR="00626266">
        <w:rPr>
          <w:rFonts w:eastAsia="Times New Roman"/>
          <w:lang w:val="en-GB" w:eastAsia="pl-PL"/>
        </w:rPr>
        <w:t>E</w:t>
      </w:r>
      <w:r w:rsidR="00626266" w:rsidRPr="00626266">
        <w:rPr>
          <w:rFonts w:eastAsia="Times New Roman"/>
          <w:lang w:val="ru-RU" w:eastAsia="pl-PL"/>
        </w:rPr>
        <w:t xml:space="preserve">. </w:t>
      </w:r>
      <w:r w:rsidR="00626266">
        <w:rPr>
          <w:rFonts w:eastAsia="Times New Roman"/>
          <w:lang w:val="en-GB" w:eastAsia="pl-PL"/>
        </w:rPr>
        <w:t>doc</w:t>
      </w:r>
      <w:r w:rsidR="00626266">
        <w:rPr>
          <w:rFonts w:eastAsia="Times New Roman"/>
          <w:lang w:val="ru-RU" w:eastAsia="pl-PL"/>
        </w:rPr>
        <w:t xml:space="preserve">» має непотрібну функціональність </w:t>
      </w:r>
      <w:r w:rsidR="00936493">
        <w:rPr>
          <w:color w:val="000000"/>
        </w:rPr>
        <w:t xml:space="preserve">бухгалтерій </w:t>
      </w:r>
      <w:r w:rsidR="00626266">
        <w:rPr>
          <w:rFonts w:eastAsia="Times New Roman"/>
          <w:lang w:val="ru-RU" w:eastAsia="pl-PL"/>
        </w:rPr>
        <w:t>а «</w:t>
      </w:r>
      <w:r w:rsidR="00626266">
        <w:rPr>
          <w:rFonts w:eastAsia="Times New Roman"/>
          <w:lang w:val="en-GB" w:eastAsia="pl-PL"/>
        </w:rPr>
        <w:t>DocuSign</w:t>
      </w:r>
      <w:r w:rsidR="00626266">
        <w:rPr>
          <w:rFonts w:eastAsia="Times New Roman"/>
          <w:lang w:val="ru-RU" w:eastAsia="pl-PL"/>
        </w:rPr>
        <w:t xml:space="preserve">» використовують тльки для підписів документів. </w:t>
      </w:r>
      <w:r w:rsidR="003B48C3">
        <w:rPr>
          <w:rFonts w:eastAsia="Times New Roman"/>
          <w:lang w:val="ru-RU" w:eastAsia="pl-PL"/>
        </w:rPr>
        <w:t>Тому можливо прийти до висновку що, не буде конкуренції з іншими системами</w:t>
      </w:r>
    </w:p>
    <w:p w14:paraId="23FF6376" w14:textId="77777777" w:rsidR="00566A28" w:rsidRPr="004E795A" w:rsidRDefault="00566A28" w:rsidP="00566A28">
      <w:pPr>
        <w:jc w:val="both"/>
        <w:rPr>
          <w:rFonts w:eastAsia="Times New Roman"/>
          <w:lang w:val="ru-RU" w:eastAsia="pl-PL"/>
        </w:rPr>
      </w:pPr>
    </w:p>
    <w:p w14:paraId="17977811" w14:textId="77777777" w:rsidR="00566A28" w:rsidRPr="0051148D" w:rsidRDefault="00566A28" w:rsidP="0051148D">
      <w:pPr>
        <w:ind w:left="1134" w:hanging="425"/>
        <w:jc w:val="left"/>
        <w:outlineLvl w:val="1"/>
        <w:rPr>
          <w:rFonts w:eastAsia="Times New Roman"/>
          <w:color w:val="000000"/>
          <w:lang w:val="en-US" w:eastAsia="pl-PL"/>
        </w:rPr>
      </w:pPr>
      <w:bookmarkStart w:id="5" w:name="_Toc149165611"/>
      <w:r w:rsidRPr="0051148D">
        <w:rPr>
          <w:rFonts w:eastAsia="Times New Roman"/>
          <w:lang w:eastAsia="pl-PL"/>
        </w:rPr>
        <w:t>1.3</w:t>
      </w:r>
      <w:r w:rsidRPr="0051148D">
        <w:rPr>
          <w:rFonts w:eastAsia="Times New Roman"/>
          <w:lang w:eastAsia="pl-PL"/>
        </w:rPr>
        <w:tab/>
      </w:r>
      <w:r w:rsidRPr="0051148D">
        <w:rPr>
          <w:rFonts w:eastAsia="Times New Roman"/>
          <w:color w:val="000000"/>
          <w:lang w:val="en-US" w:eastAsia="pl-PL"/>
        </w:rPr>
        <w:t>Business Objectives and Success Criteria</w:t>
      </w:r>
      <w:r w:rsidRPr="0051148D">
        <w:rPr>
          <w:rFonts w:eastAsia="Times New Roman"/>
          <w:color w:val="000000"/>
          <w:lang w:eastAsia="pl-PL"/>
        </w:rPr>
        <w:t xml:space="preserve"> (Бізнес-цілі та критерії успіху)</w:t>
      </w:r>
      <w:bookmarkEnd w:id="5"/>
    </w:p>
    <w:p w14:paraId="28E5E19E" w14:textId="77777777" w:rsidR="00566A28" w:rsidRPr="004E795A" w:rsidRDefault="00566A28" w:rsidP="00566A28">
      <w:pPr>
        <w:jc w:val="left"/>
        <w:outlineLvl w:val="1"/>
        <w:rPr>
          <w:rFonts w:eastAsia="Times New Roman"/>
          <w:b/>
          <w:color w:val="000000"/>
          <w:lang w:eastAsia="pl-PL"/>
        </w:rPr>
      </w:pPr>
    </w:p>
    <w:p w14:paraId="160D4224" w14:textId="0813B7AA" w:rsidR="00566A28" w:rsidRPr="004E795A" w:rsidRDefault="00566A28" w:rsidP="00566A28">
      <w:pPr>
        <w:jc w:val="both"/>
        <w:rPr>
          <w:rFonts w:eastAsia="Times New Roman"/>
          <w:lang w:eastAsia="pl-PL"/>
        </w:rPr>
      </w:pPr>
      <w:r w:rsidRPr="004E795A">
        <w:rPr>
          <w:rFonts w:eastAsia="Times New Roman"/>
          <w:lang w:val="en-US" w:eastAsia="pl-PL"/>
        </w:rPr>
        <w:tab/>
        <w:t>BO</w:t>
      </w:r>
      <w:r w:rsidRPr="004E795A">
        <w:rPr>
          <w:rFonts w:eastAsia="Times New Roman"/>
          <w:lang w:eastAsia="pl-PL"/>
        </w:rPr>
        <w:t xml:space="preserve"> №1: Розширити </w:t>
      </w:r>
      <w:r w:rsidR="00936493">
        <w:rPr>
          <w:color w:val="000000"/>
        </w:rPr>
        <w:t xml:space="preserve">географічне </w:t>
      </w:r>
      <w:r w:rsidRPr="004E795A">
        <w:rPr>
          <w:rFonts w:eastAsia="Times New Roman"/>
          <w:lang w:eastAsia="pl-PL"/>
        </w:rPr>
        <w:t>охоплення бізнесу:</w:t>
      </w:r>
    </w:p>
    <w:p w14:paraId="15AF2D75" w14:textId="1B6594E4" w:rsidR="00566A28" w:rsidRPr="004E795A" w:rsidRDefault="00566A28" w:rsidP="00566A28">
      <w:pPr>
        <w:numPr>
          <w:ilvl w:val="1"/>
          <w:numId w:val="10"/>
        </w:numPr>
        <w:ind w:firstLine="125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Розширити можливості проекту працювати що найменшу у трьох </w:t>
      </w:r>
      <w:r w:rsidR="00936493">
        <w:rPr>
          <w:color w:val="000000"/>
        </w:rPr>
        <w:t xml:space="preserve">близь розташованих </w:t>
      </w:r>
      <w:r w:rsidRPr="004E795A">
        <w:rPr>
          <w:rFonts w:eastAsia="Times New Roman"/>
          <w:lang w:val="ru-RU" w:eastAsia="pl-PL"/>
        </w:rPr>
        <w:t>країнах</w:t>
      </w:r>
    </w:p>
    <w:p w14:paraId="7C6F94D4" w14:textId="5D42B8F7" w:rsidR="00566A28" w:rsidRPr="004E795A" w:rsidRDefault="00566A28" w:rsidP="00566A28">
      <w:pPr>
        <w:numPr>
          <w:ilvl w:val="1"/>
          <w:numId w:val="10"/>
        </w:numPr>
        <w:ind w:firstLine="125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lastRenderedPageBreak/>
        <w:t xml:space="preserve">Встановити бізнес відносини з регіональними </w:t>
      </w:r>
      <w:r w:rsidR="006A616B">
        <w:rPr>
          <w:rFonts w:eastAsia="Times New Roman"/>
          <w:lang w:val="ru-RU" w:eastAsia="pl-PL"/>
        </w:rPr>
        <w:t>больницями та шпіталями, а також іншими не державними медичними установами</w:t>
      </w:r>
    </w:p>
    <w:p w14:paraId="5FAD731D" w14:textId="77777777" w:rsidR="00566A28" w:rsidRPr="004E795A" w:rsidRDefault="00566A28" w:rsidP="00566A28">
      <w:pPr>
        <w:ind w:left="1648" w:hanging="939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BO</w:t>
      </w:r>
      <w:r w:rsidRPr="004E795A">
        <w:rPr>
          <w:rFonts w:eastAsia="Times New Roman"/>
          <w:lang w:eastAsia="pl-PL"/>
        </w:rPr>
        <w:t xml:space="preserve"> №2: </w:t>
      </w:r>
      <w:r w:rsidRPr="004E795A">
        <w:rPr>
          <w:rFonts w:eastAsia="Times New Roman"/>
          <w:lang w:val="ru-RU" w:eastAsia="pl-PL"/>
        </w:rPr>
        <w:t>Залучення нових клієнтів</w:t>
      </w:r>
    </w:p>
    <w:p w14:paraId="1C26012B" w14:textId="79391524" w:rsidR="00566A28" w:rsidRPr="004E795A" w:rsidRDefault="00566A28" w:rsidP="00566A28">
      <w:pPr>
        <w:numPr>
          <w:ilvl w:val="0"/>
          <w:numId w:val="11"/>
        </w:numPr>
        <w:ind w:left="1134" w:firstLine="142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Залучити щонайменше 30 нових клієнтів з різноманітних секторів б</w:t>
      </w:r>
      <w:r w:rsidR="00936493">
        <w:rPr>
          <w:rFonts w:eastAsia="Times New Roman"/>
          <w:lang w:val="ru-RU" w:eastAsia="pl-PL"/>
        </w:rPr>
        <w:t>і</w:t>
      </w:r>
      <w:r w:rsidRPr="004E795A">
        <w:rPr>
          <w:rFonts w:eastAsia="Times New Roman"/>
          <w:lang w:val="ru-RU" w:eastAsia="pl-PL"/>
        </w:rPr>
        <w:t>знесу(маленьк</w:t>
      </w:r>
      <w:r w:rsidR="00936493">
        <w:rPr>
          <w:rFonts w:eastAsia="Times New Roman"/>
          <w:lang w:val="ru-RU" w:eastAsia="pl-PL"/>
        </w:rPr>
        <w:t>і</w:t>
      </w:r>
      <w:r w:rsidRPr="004E795A">
        <w:rPr>
          <w:rFonts w:eastAsia="Times New Roman"/>
          <w:lang w:val="ru-RU" w:eastAsia="pl-PL"/>
        </w:rPr>
        <w:t xml:space="preserve"> підприєм</w:t>
      </w:r>
      <w:r w:rsidR="00936493">
        <w:rPr>
          <w:rFonts w:eastAsia="Times New Roman"/>
          <w:lang w:val="ru-RU" w:eastAsia="pl-PL"/>
        </w:rPr>
        <w:t>ства</w:t>
      </w:r>
      <w:r w:rsidRPr="004E795A">
        <w:rPr>
          <w:rFonts w:eastAsia="Times New Roman"/>
          <w:lang w:val="ru-RU" w:eastAsia="pl-PL"/>
        </w:rPr>
        <w:t>, велик</w:t>
      </w:r>
      <w:r w:rsidR="00936493">
        <w:rPr>
          <w:rFonts w:eastAsia="Times New Roman"/>
          <w:lang w:val="ru-RU" w:eastAsia="pl-PL"/>
        </w:rPr>
        <w:t>і</w:t>
      </w:r>
      <w:r w:rsidRPr="004E795A">
        <w:rPr>
          <w:rFonts w:eastAsia="Times New Roman"/>
          <w:lang w:val="ru-RU" w:eastAsia="pl-PL"/>
        </w:rPr>
        <w:t xml:space="preserve"> компанії)</w:t>
      </w:r>
    </w:p>
    <w:p w14:paraId="79079C18" w14:textId="77777777" w:rsidR="00566A28" w:rsidRPr="004E795A" w:rsidRDefault="00566A28" w:rsidP="00566A28">
      <w:pPr>
        <w:numPr>
          <w:ilvl w:val="0"/>
          <w:numId w:val="11"/>
        </w:numPr>
        <w:ind w:left="1134" w:firstLine="142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Розширити взнаваємість бренду за допомогою реклами та активного маркетингу що найменше чим на 20%</w:t>
      </w:r>
    </w:p>
    <w:p w14:paraId="33FC3DE1" w14:textId="0EB96C8A" w:rsidR="00566A28" w:rsidRPr="004E795A" w:rsidRDefault="00566A28" w:rsidP="00566A28">
      <w:pPr>
        <w:ind w:left="928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BO</w:t>
      </w:r>
      <w:r w:rsidRPr="004E795A">
        <w:rPr>
          <w:rFonts w:eastAsia="Times New Roman"/>
          <w:lang w:eastAsia="pl-PL"/>
        </w:rPr>
        <w:t xml:space="preserve"> №3: </w:t>
      </w:r>
      <w:r w:rsidRPr="004E795A">
        <w:rPr>
          <w:rFonts w:eastAsia="Times New Roman"/>
          <w:lang w:val="ru-RU" w:eastAsia="pl-PL"/>
        </w:rPr>
        <w:t xml:space="preserve">Розширення </w:t>
      </w:r>
      <w:r w:rsidR="006A616B">
        <w:rPr>
          <w:rFonts w:eastAsia="Times New Roman"/>
          <w:lang w:val="ru-RU" w:eastAsia="pl-PL"/>
        </w:rPr>
        <w:t>функціональності сервісу</w:t>
      </w:r>
      <w:r w:rsidRPr="004E795A">
        <w:rPr>
          <w:rFonts w:eastAsia="Times New Roman"/>
          <w:lang w:val="ru-RU" w:eastAsia="pl-PL"/>
        </w:rPr>
        <w:t>:</w:t>
      </w:r>
    </w:p>
    <w:p w14:paraId="6EDEAFA3" w14:textId="77777777" w:rsidR="00566A28" w:rsidRPr="004E795A" w:rsidRDefault="00566A28" w:rsidP="00566A28">
      <w:pPr>
        <w:numPr>
          <w:ilvl w:val="1"/>
          <w:numId w:val="12"/>
        </w:numPr>
        <w:ind w:left="2127" w:hanging="851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Додавання більшой кількость мов користування</w:t>
      </w:r>
    </w:p>
    <w:p w14:paraId="7004E451" w14:textId="77777777" w:rsidR="00566A28" w:rsidRPr="004E795A" w:rsidRDefault="00566A28" w:rsidP="00566A28">
      <w:pPr>
        <w:numPr>
          <w:ilvl w:val="1"/>
          <w:numId w:val="12"/>
        </w:numPr>
        <w:ind w:left="2127" w:hanging="851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Розвинення ідеї та функціоналу пристроїв</w:t>
      </w:r>
    </w:p>
    <w:p w14:paraId="06B7EB0B" w14:textId="77777777" w:rsidR="00566A28" w:rsidRPr="004E795A" w:rsidRDefault="00566A28" w:rsidP="00566A28">
      <w:pPr>
        <w:numPr>
          <w:ilvl w:val="1"/>
          <w:numId w:val="12"/>
        </w:numPr>
        <w:ind w:left="2127" w:hanging="851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>Розвинення функціоналу проекту для використання онлайн</w:t>
      </w:r>
    </w:p>
    <w:p w14:paraId="58C0C2F6" w14:textId="77777777" w:rsidR="00566A28" w:rsidRPr="004E795A" w:rsidRDefault="00566A28" w:rsidP="00566A28">
      <w:pPr>
        <w:jc w:val="both"/>
        <w:rPr>
          <w:rFonts w:eastAsia="Times New Roman"/>
          <w:lang w:val="ru-RU" w:eastAsia="pl-PL"/>
        </w:rPr>
      </w:pPr>
    </w:p>
    <w:p w14:paraId="76043985" w14:textId="25E38ED6" w:rsidR="00566A28" w:rsidRPr="004E795A" w:rsidRDefault="00566A28" w:rsidP="00566A28">
      <w:pPr>
        <w:ind w:left="1000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SC</w:t>
      </w:r>
      <w:r w:rsidRPr="004E795A">
        <w:rPr>
          <w:rFonts w:eastAsia="Times New Roman"/>
          <w:lang w:eastAsia="pl-PL"/>
        </w:rPr>
        <w:t xml:space="preserve"> №</w:t>
      </w:r>
      <w:r w:rsidRPr="004E795A">
        <w:rPr>
          <w:rFonts w:eastAsia="Times New Roman"/>
          <w:lang w:val="ru-RU" w:eastAsia="pl-PL"/>
        </w:rPr>
        <w:t>1</w:t>
      </w:r>
      <w:r w:rsidRPr="004E795A">
        <w:rPr>
          <w:rFonts w:eastAsia="Times New Roman"/>
          <w:lang w:eastAsia="pl-PL"/>
        </w:rPr>
        <w:t xml:space="preserve">: </w:t>
      </w:r>
      <w:r w:rsidRPr="004E795A">
        <w:rPr>
          <w:rFonts w:eastAsia="Times New Roman"/>
          <w:lang w:val="ru-RU" w:eastAsia="pl-PL"/>
        </w:rPr>
        <w:t>Рівен</w:t>
      </w:r>
      <w:r w:rsidR="00936493">
        <w:rPr>
          <w:rFonts w:eastAsia="Times New Roman"/>
          <w:lang w:val="ru-RU" w:eastAsia="pl-PL"/>
        </w:rPr>
        <w:t>ь</w:t>
      </w:r>
      <w:r w:rsidRPr="004E795A">
        <w:rPr>
          <w:rFonts w:eastAsia="Times New Roman"/>
          <w:lang w:val="ru-RU" w:eastAsia="pl-PL"/>
        </w:rPr>
        <w:t xml:space="preserve"> задоволеності клієнтів не менше 90%</w:t>
      </w:r>
    </w:p>
    <w:p w14:paraId="1B1FA193" w14:textId="122302EF" w:rsidR="00566A28" w:rsidRPr="004E795A" w:rsidRDefault="00566A28" w:rsidP="00566A28">
      <w:pPr>
        <w:ind w:left="1000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SC</w:t>
      </w:r>
      <w:r w:rsidRPr="004E795A">
        <w:rPr>
          <w:rFonts w:eastAsia="Times New Roman"/>
          <w:lang w:eastAsia="pl-PL"/>
        </w:rPr>
        <w:t xml:space="preserve"> №</w:t>
      </w:r>
      <w:r w:rsidRPr="004E795A">
        <w:rPr>
          <w:rFonts w:eastAsia="Times New Roman"/>
          <w:lang w:val="ru-RU" w:eastAsia="pl-PL"/>
        </w:rPr>
        <w:t>2</w:t>
      </w:r>
      <w:r w:rsidRPr="004E795A">
        <w:rPr>
          <w:rFonts w:eastAsia="Times New Roman"/>
          <w:lang w:eastAsia="pl-PL"/>
        </w:rPr>
        <w:t xml:space="preserve">: </w:t>
      </w:r>
      <w:r w:rsidRPr="004E795A">
        <w:rPr>
          <w:rFonts w:eastAsia="Times New Roman"/>
          <w:lang w:val="ru-RU" w:eastAsia="pl-PL"/>
        </w:rPr>
        <w:t>Укласти угоди на користування сервісом щонайменше з 15 клієн</w:t>
      </w:r>
      <w:r w:rsidR="006A616B">
        <w:rPr>
          <w:rFonts w:eastAsia="Times New Roman"/>
          <w:lang w:val="ru-RU" w:eastAsia="pl-PL"/>
        </w:rPr>
        <w:t>тами</w:t>
      </w:r>
    </w:p>
    <w:p w14:paraId="27863A6D" w14:textId="22C0D811" w:rsidR="00566A28" w:rsidRPr="004E795A" w:rsidRDefault="00566A28" w:rsidP="00566A28">
      <w:pPr>
        <w:ind w:left="1000"/>
        <w:contextualSpacing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>SC</w:t>
      </w:r>
      <w:r w:rsidRPr="004E795A">
        <w:rPr>
          <w:rFonts w:eastAsia="Times New Roman"/>
          <w:lang w:eastAsia="pl-PL"/>
        </w:rPr>
        <w:t xml:space="preserve"> №</w:t>
      </w:r>
      <w:r w:rsidRPr="004E795A">
        <w:rPr>
          <w:rFonts w:eastAsia="Times New Roman"/>
          <w:lang w:val="ru-RU" w:eastAsia="pl-PL"/>
        </w:rPr>
        <w:t>3</w:t>
      </w:r>
      <w:r w:rsidRPr="004E795A">
        <w:rPr>
          <w:rFonts w:eastAsia="Times New Roman"/>
          <w:lang w:eastAsia="pl-PL"/>
        </w:rPr>
        <w:t xml:space="preserve">: </w:t>
      </w:r>
      <w:r w:rsidRPr="004E795A">
        <w:rPr>
          <w:rFonts w:eastAsia="Times New Roman"/>
          <w:lang w:val="ru-RU" w:eastAsia="pl-PL"/>
        </w:rPr>
        <w:t>Забезпечити щ</w:t>
      </w:r>
      <w:r w:rsidR="00936493">
        <w:rPr>
          <w:rFonts w:eastAsia="Times New Roman"/>
          <w:lang w:val="ru-RU" w:eastAsia="pl-PL"/>
        </w:rPr>
        <w:t>о</w:t>
      </w:r>
      <w:r w:rsidRPr="004E795A">
        <w:rPr>
          <w:rFonts w:eastAsia="Times New Roman"/>
          <w:lang w:val="ru-RU" w:eastAsia="pl-PL"/>
        </w:rPr>
        <w:t>найменше 90% працюючих пристроїв які будуть безперебійно працювати</w:t>
      </w:r>
    </w:p>
    <w:p w14:paraId="637C4003" w14:textId="77777777" w:rsidR="00566A28" w:rsidRPr="004E795A" w:rsidRDefault="00566A28" w:rsidP="00566A28">
      <w:pPr>
        <w:jc w:val="both"/>
        <w:rPr>
          <w:rFonts w:eastAsia="Times New Roman"/>
          <w:lang w:val="ru-RU" w:eastAsia="pl-PL"/>
        </w:rPr>
      </w:pPr>
    </w:p>
    <w:p w14:paraId="30B099D1" w14:textId="5D9C06ED" w:rsidR="00566A28" w:rsidRPr="0051148D" w:rsidRDefault="00631752" w:rsidP="0051148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6" w:name="_Toc149165612"/>
      <w:r w:rsidRPr="004D21A8">
        <w:rPr>
          <w:rFonts w:eastAsia="Times New Roman"/>
          <w:bCs/>
          <w:color w:val="000000"/>
          <w:lang w:val="ru-RU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Customer or Market Needs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(Потреби клієнтів або ринку)</w:t>
      </w:r>
      <w:bookmarkEnd w:id="6"/>
    </w:p>
    <w:p w14:paraId="0209C1E5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en-US" w:eastAsia="pl-PL"/>
        </w:rPr>
      </w:pPr>
    </w:p>
    <w:p w14:paraId="3F29CF21" w14:textId="3A9D0C78" w:rsidR="00566A28" w:rsidRPr="00C824E4" w:rsidRDefault="00566A28" w:rsidP="00B34C64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>Цей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проект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відповідає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на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потреби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клієнтів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і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ринкових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сегментів</w:t>
      </w:r>
      <w:r w:rsidRPr="00B34C64">
        <w:rPr>
          <w:rFonts w:eastAsia="Arial"/>
          <w:iCs/>
          <w:color w:val="000000"/>
          <w:lang w:val="en-US" w:eastAsia="pl-PL"/>
        </w:rPr>
        <w:t xml:space="preserve">, </w:t>
      </w:r>
      <w:r w:rsidRPr="004E795A">
        <w:rPr>
          <w:rFonts w:eastAsia="Arial"/>
          <w:iCs/>
          <w:color w:val="000000"/>
          <w:lang w:val="ru-RU" w:eastAsia="pl-PL"/>
        </w:rPr>
        <w:t>які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4E795A">
        <w:rPr>
          <w:rFonts w:eastAsia="Arial"/>
          <w:iCs/>
          <w:color w:val="000000"/>
          <w:lang w:val="ru-RU" w:eastAsia="pl-PL"/>
        </w:rPr>
        <w:t>зацікавлені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="00B34C64">
        <w:rPr>
          <w:rFonts w:eastAsia="Arial"/>
          <w:iCs/>
          <w:color w:val="000000"/>
          <w:lang w:val="ru-RU" w:eastAsia="pl-PL"/>
        </w:rPr>
        <w:t>в</w:t>
      </w:r>
      <w:r w:rsidR="00B34C64" w:rsidRPr="00B34C64">
        <w:rPr>
          <w:rFonts w:eastAsia="Arial"/>
          <w:iCs/>
          <w:color w:val="000000"/>
          <w:lang w:val="en-US" w:eastAsia="pl-PL"/>
        </w:rPr>
        <w:t xml:space="preserve"> </w:t>
      </w:r>
      <w:r w:rsidR="00B34C64">
        <w:rPr>
          <w:rFonts w:eastAsia="Arial"/>
          <w:iCs/>
          <w:color w:val="000000"/>
          <w:lang w:eastAsia="pl-PL"/>
        </w:rPr>
        <w:t>зручному збереженні передачі та перегляданні</w:t>
      </w:r>
      <w:r w:rsidR="00C824E4" w:rsidRPr="00C824E4">
        <w:rPr>
          <w:rFonts w:eastAsia="Arial"/>
          <w:iCs/>
          <w:color w:val="000000"/>
          <w:lang w:val="en-US" w:eastAsia="pl-PL"/>
        </w:rPr>
        <w:t xml:space="preserve"> </w:t>
      </w:r>
      <w:r w:rsidR="00C824E4">
        <w:rPr>
          <w:rFonts w:eastAsia="Arial"/>
          <w:iCs/>
          <w:color w:val="000000"/>
          <w:lang w:eastAsia="pl-PL"/>
        </w:rPr>
        <w:t xml:space="preserve">їхніх </w:t>
      </w:r>
      <w:r w:rsidR="00C824E4">
        <w:rPr>
          <w:rFonts w:eastAsia="Arial"/>
          <w:iCs/>
          <w:color w:val="000000"/>
          <w:lang w:val="ru-RU" w:eastAsia="pl-PL"/>
        </w:rPr>
        <w:t>документи</w:t>
      </w:r>
      <w:r w:rsidR="00C824E4" w:rsidRPr="00C824E4">
        <w:rPr>
          <w:rFonts w:eastAsia="Arial"/>
          <w:iCs/>
          <w:color w:val="000000"/>
          <w:lang w:val="en-US" w:eastAsia="pl-PL"/>
        </w:rPr>
        <w:t>.</w:t>
      </w:r>
      <w:r w:rsidR="00B34C64" w:rsidRPr="00B34C64">
        <w:rPr>
          <w:rFonts w:eastAsia="Arial"/>
          <w:iCs/>
          <w:color w:val="000000"/>
          <w:lang w:val="en-US" w:eastAsia="pl-PL"/>
        </w:rPr>
        <w:t xml:space="preserve"> </w:t>
      </w:r>
      <w:r w:rsidRPr="00B34C64">
        <w:rPr>
          <w:rFonts w:eastAsia="Arial"/>
          <w:iCs/>
          <w:color w:val="000000"/>
          <w:lang w:val="en-US" w:eastAsia="pl-PL"/>
        </w:rPr>
        <w:t xml:space="preserve"> </w:t>
      </w:r>
      <w:r w:rsidR="00B34C64">
        <w:rPr>
          <w:rFonts w:eastAsia="Arial"/>
          <w:iCs/>
          <w:color w:val="000000"/>
          <w:lang w:eastAsia="pl-PL"/>
        </w:rPr>
        <w:br/>
      </w:r>
      <w:r w:rsidR="00C824E4">
        <w:rPr>
          <w:rFonts w:eastAsia="Arial"/>
          <w:iCs/>
          <w:color w:val="000000"/>
          <w:lang w:val="ru-RU" w:eastAsia="pl-PL"/>
        </w:rPr>
        <w:t>Так як нема</w:t>
      </w:r>
      <w:r w:rsidR="00C824E4">
        <w:rPr>
          <w:rFonts w:eastAsia="Arial"/>
          <w:iCs/>
          <w:color w:val="000000"/>
          <w:lang w:eastAsia="pl-PL"/>
        </w:rPr>
        <w:t xml:space="preserve">є сервісів які спрямовані саме на такі потреби, це сервіс буде добре прийняти. Прямі приклади: </w:t>
      </w:r>
    </w:p>
    <w:p w14:paraId="41FBE979" w14:textId="0507E68A" w:rsidR="00566A28" w:rsidRPr="000836DE" w:rsidRDefault="00C824E4" w:rsidP="0056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eastAsia="pl-PL"/>
        </w:rPr>
      </w:pPr>
      <w:r w:rsidRPr="000836DE">
        <w:rPr>
          <w:rFonts w:eastAsia="Arial"/>
          <w:iCs/>
          <w:color w:val="000000"/>
          <w:lang w:eastAsia="pl-PL"/>
        </w:rPr>
        <w:t>Іншим бізнесам</w:t>
      </w:r>
      <w:r w:rsidR="000836DE" w:rsidRPr="000836DE">
        <w:rPr>
          <w:rFonts w:eastAsia="Arial"/>
          <w:iCs/>
          <w:color w:val="000000"/>
          <w:lang w:eastAsia="pl-PL"/>
        </w:rPr>
        <w:t xml:space="preserve">: Система буде направленне на легкий взяємо зв'язок для інших система(зруний інтерфейс АПІ) за допомогою якого інші </w:t>
      </w:r>
      <w:r w:rsidR="000836DE" w:rsidRPr="000836DE">
        <w:rPr>
          <w:rFonts w:eastAsia="Arial"/>
          <w:iCs/>
          <w:color w:val="000000"/>
          <w:lang w:eastAsia="pl-PL"/>
        </w:rPr>
        <w:lastRenderedPageBreak/>
        <w:t>бізнеси(шп</w:t>
      </w:r>
      <w:r w:rsidR="00936493">
        <w:rPr>
          <w:rFonts w:eastAsia="Arial"/>
          <w:iCs/>
          <w:color w:val="000000"/>
          <w:lang w:eastAsia="pl-PL"/>
        </w:rPr>
        <w:t>и</w:t>
      </w:r>
      <w:r w:rsidR="000836DE" w:rsidRPr="000836DE">
        <w:rPr>
          <w:rFonts w:eastAsia="Arial"/>
          <w:iCs/>
          <w:color w:val="000000"/>
          <w:lang w:eastAsia="pl-PL"/>
        </w:rPr>
        <w:t>талі, міста для здачі аналіз</w:t>
      </w:r>
      <w:r w:rsidR="000836DE">
        <w:rPr>
          <w:rFonts w:eastAsia="Arial"/>
          <w:iCs/>
          <w:color w:val="000000"/>
          <w:lang w:eastAsia="pl-PL"/>
        </w:rPr>
        <w:t>ів ітд.</w:t>
      </w:r>
      <w:r w:rsidR="000836DE" w:rsidRPr="000836DE">
        <w:rPr>
          <w:rFonts w:eastAsia="Arial"/>
          <w:iCs/>
          <w:color w:val="000000"/>
          <w:lang w:eastAsia="pl-PL"/>
        </w:rPr>
        <w:t>)</w:t>
      </w:r>
      <w:r w:rsidR="000836DE">
        <w:rPr>
          <w:rFonts w:eastAsia="Arial"/>
          <w:iCs/>
          <w:color w:val="000000"/>
          <w:lang w:eastAsia="pl-PL"/>
        </w:rPr>
        <w:t>, і користувачі коли будуть бачити що цей сервіс має інтиграцію з якимсь бізнесом, то він буде більше хотіти піти до нього.</w:t>
      </w:r>
    </w:p>
    <w:p w14:paraId="7838A18B" w14:textId="11F9DF18" w:rsidR="00566A28" w:rsidRPr="004E795A" w:rsidRDefault="00566A28" w:rsidP="0056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Учасникам: </w:t>
      </w:r>
      <w:r w:rsidR="000836DE">
        <w:rPr>
          <w:rFonts w:eastAsia="Arial"/>
          <w:iCs/>
          <w:color w:val="000000"/>
          <w:lang w:val="ru-RU" w:eastAsia="pl-PL"/>
        </w:rPr>
        <w:t>Дає зручний сервіс для керування їхніми документами.</w:t>
      </w:r>
    </w:p>
    <w:p w14:paraId="2F9A427D" w14:textId="77777777" w:rsidR="00566A28" w:rsidRPr="004E795A" w:rsidRDefault="00566A28" w:rsidP="00566A28">
      <w:pPr>
        <w:jc w:val="left"/>
        <w:rPr>
          <w:rFonts w:eastAsia="Arial"/>
          <w:szCs w:val="20"/>
          <w:lang w:val="ru-RU" w:eastAsia="pl-PL"/>
        </w:rPr>
      </w:pPr>
    </w:p>
    <w:p w14:paraId="4BF58BF4" w14:textId="77777777" w:rsidR="00566A28" w:rsidRPr="0051148D" w:rsidRDefault="00566A28" w:rsidP="00631752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 w:hanging="425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7" w:name="_Toc149165613"/>
      <w:r w:rsidRPr="0051148D">
        <w:rPr>
          <w:rFonts w:eastAsia="Times New Roman"/>
          <w:bCs/>
          <w:color w:val="000000"/>
          <w:lang w:val="en-US" w:eastAsia="pl-PL"/>
        </w:rPr>
        <w:t>Business Risks</w:t>
      </w:r>
      <w:bookmarkStart w:id="8" w:name="_heading=h.4d34og8" w:colFirst="0" w:colLast="0"/>
      <w:bookmarkEnd w:id="8"/>
      <w:r w:rsidRPr="0051148D">
        <w:rPr>
          <w:rFonts w:eastAsia="Times New Roman"/>
          <w:bCs/>
          <w:color w:val="000000"/>
          <w:lang w:eastAsia="pl-PL"/>
        </w:rPr>
        <w:t xml:space="preserve"> (Бізнес-ризики)</w:t>
      </w:r>
      <w:bookmarkEnd w:id="7"/>
    </w:p>
    <w:p w14:paraId="2606E19D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</w:p>
    <w:p w14:paraId="710A12EF" w14:textId="77777777" w:rsidR="00566A28" w:rsidRPr="004E795A" w:rsidRDefault="00566A28" w:rsidP="0056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Конкуренція:  Існує можливість того, що інші компанії вже працюють над схожими продуктами або можуть ввести конкурентні рішення на ринок раніше. </w:t>
      </w:r>
    </w:p>
    <w:p w14:paraId="2A853EEE" w14:textId="435B664F" w:rsidR="00566A28" w:rsidRPr="004E795A" w:rsidRDefault="00566A28" w:rsidP="0056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 xml:space="preserve">Сприйняття продукту: Хоча існує попит </w:t>
      </w:r>
      <w:r w:rsidR="000836DE">
        <w:rPr>
          <w:rFonts w:eastAsia="Arial"/>
          <w:iCs/>
          <w:color w:val="000000"/>
          <w:lang w:val="ru-RU" w:eastAsia="pl-PL"/>
        </w:rPr>
        <w:t>на сервіси керування документами</w:t>
      </w:r>
      <w:r w:rsidRPr="004E795A">
        <w:rPr>
          <w:rFonts w:eastAsia="Arial"/>
          <w:iCs/>
          <w:color w:val="000000"/>
          <w:lang w:val="ru-RU" w:eastAsia="pl-PL"/>
        </w:rPr>
        <w:t xml:space="preserve">, користувачі можуть не прийняти </w:t>
      </w:r>
      <w:r w:rsidR="000836DE">
        <w:rPr>
          <w:rFonts w:eastAsia="Arial"/>
          <w:iCs/>
          <w:color w:val="000000"/>
          <w:lang w:val="ru-RU" w:eastAsia="pl-PL"/>
        </w:rPr>
        <w:t xml:space="preserve">нову ідею яка </w:t>
      </w:r>
      <w:r w:rsidR="00936493">
        <w:rPr>
          <w:color w:val="000000"/>
        </w:rPr>
        <w:t xml:space="preserve">направлення </w:t>
      </w:r>
      <w:r w:rsidR="000836DE">
        <w:rPr>
          <w:rFonts w:eastAsia="Arial"/>
          <w:iCs/>
          <w:color w:val="000000"/>
          <w:lang w:val="ru-RU" w:eastAsia="pl-PL"/>
        </w:rPr>
        <w:t>на медичну сферу документообігу</w:t>
      </w:r>
      <w:r w:rsidRPr="004E795A">
        <w:rPr>
          <w:rFonts w:eastAsia="Arial"/>
          <w:iCs/>
          <w:color w:val="000000"/>
          <w:lang w:val="ru-RU" w:eastAsia="pl-PL"/>
        </w:rPr>
        <w:t xml:space="preserve">. </w:t>
      </w:r>
    </w:p>
    <w:p w14:paraId="54CBFDB6" w14:textId="77777777" w:rsidR="00566A28" w:rsidRPr="004E795A" w:rsidRDefault="00566A28" w:rsidP="0056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 xml:space="preserve">Швидкий розвиток технологій: </w:t>
      </w:r>
      <w:r w:rsidRPr="004E795A">
        <w:rPr>
          <w:rFonts w:eastAsia="Arial"/>
          <w:iCs/>
          <w:color w:val="000000"/>
          <w:lang w:val="ru-RU" w:eastAsia="pl-PL"/>
        </w:rPr>
        <w:t>Ринок та технології швидко розвиваються. Затримки в розробці можуть призвести до втрати конкурентних переваг та можливостей на ринку.</w:t>
      </w:r>
    </w:p>
    <w:p w14:paraId="30D1135F" w14:textId="77777777" w:rsidR="00566A28" w:rsidRPr="004E795A" w:rsidRDefault="00566A28" w:rsidP="00566A28">
      <w:pPr>
        <w:numPr>
          <w:ilvl w:val="0"/>
          <w:numId w:val="6"/>
        </w:numPr>
        <w:autoSpaceDE w:val="0"/>
        <w:autoSpaceDN w:val="0"/>
        <w:adjustRightInd w:val="0"/>
        <w:ind w:left="1293" w:hanging="357"/>
        <w:jc w:val="both"/>
        <w:rPr>
          <w:rFonts w:eastAsia="Times New Roman"/>
          <w:color w:val="000000"/>
          <w:lang w:eastAsia="pl-PL"/>
        </w:rPr>
      </w:pPr>
      <w:r w:rsidRPr="004E795A">
        <w:rPr>
          <w:rFonts w:eastAsia="Times New Roman"/>
          <w:color w:val="000000"/>
          <w:lang w:eastAsia="pl-PL"/>
        </w:rPr>
        <w:t xml:space="preserve">Фінансові ризики:  можливість нехватки фінансів для розробки, виробництва, маркетингу та підтримки програмної системи. </w:t>
      </w:r>
    </w:p>
    <w:p w14:paraId="5FE0FEB3" w14:textId="6798A2E9" w:rsidR="00566A28" w:rsidRPr="004E795A" w:rsidRDefault="00566A28" w:rsidP="00566A28">
      <w:pPr>
        <w:numPr>
          <w:ilvl w:val="0"/>
          <w:numId w:val="6"/>
        </w:numPr>
        <w:autoSpaceDE w:val="0"/>
        <w:autoSpaceDN w:val="0"/>
        <w:adjustRightInd w:val="0"/>
        <w:ind w:left="1293" w:hanging="357"/>
        <w:jc w:val="both"/>
        <w:rPr>
          <w:rFonts w:eastAsia="Times New Roman"/>
          <w:color w:val="000000"/>
          <w:lang w:eastAsia="pl-PL"/>
        </w:rPr>
      </w:pPr>
      <w:r w:rsidRPr="004E795A">
        <w:rPr>
          <w:rFonts w:eastAsia="Times New Roman"/>
          <w:color w:val="000000"/>
          <w:lang w:eastAsia="pl-PL"/>
        </w:rPr>
        <w:t xml:space="preserve">Технічні проблеми: Є можливість виникнення несправностей у </w:t>
      </w:r>
      <w:r w:rsidR="00936493">
        <w:rPr>
          <w:color w:val="000000"/>
        </w:rPr>
        <w:t xml:space="preserve">пристроїв </w:t>
      </w:r>
      <w:r w:rsidRPr="004E795A">
        <w:rPr>
          <w:rFonts w:eastAsia="Times New Roman"/>
          <w:color w:val="000000"/>
          <w:lang w:eastAsia="pl-PL"/>
        </w:rPr>
        <w:t>через надсильне та не обережне використання, через це користувачі можуть бути не задоволені через швидку поломку пристроїв</w:t>
      </w:r>
    </w:p>
    <w:p w14:paraId="5597F50A" w14:textId="77777777" w:rsidR="00566A28" w:rsidRPr="004E795A" w:rsidRDefault="00566A28" w:rsidP="00566A28">
      <w:pPr>
        <w:jc w:val="left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br w:type="page"/>
      </w:r>
    </w:p>
    <w:p w14:paraId="41A05C92" w14:textId="77777777" w:rsidR="00566A28" w:rsidRPr="004E795A" w:rsidRDefault="00566A28" w:rsidP="00631752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rFonts w:eastAsia="Times New Roman"/>
          <w:b/>
          <w:color w:val="000000"/>
          <w:sz w:val="36"/>
          <w:szCs w:val="36"/>
          <w:lang w:val="en-US" w:eastAsia="pl-PL"/>
        </w:rPr>
      </w:pPr>
      <w:bookmarkStart w:id="9" w:name="_Toc149165614"/>
      <w:r w:rsidRPr="004E795A">
        <w:rPr>
          <w:rFonts w:eastAsia="Times New Roman"/>
          <w:b/>
          <w:color w:val="000000"/>
          <w:sz w:val="36"/>
          <w:szCs w:val="36"/>
          <w:lang w:val="en-US" w:eastAsia="pl-PL"/>
        </w:rPr>
        <w:lastRenderedPageBreak/>
        <w:t>Vision of the Solution</w:t>
      </w:r>
      <w:r w:rsidRPr="004E795A">
        <w:rPr>
          <w:rFonts w:eastAsia="Times New Roman"/>
          <w:b/>
          <w:color w:val="000000"/>
          <w:sz w:val="36"/>
          <w:szCs w:val="36"/>
          <w:lang w:eastAsia="pl-PL"/>
        </w:rPr>
        <w:t xml:space="preserve"> (КОНЦЕПЦІЯ РІШЕННЯ)</w:t>
      </w:r>
      <w:bookmarkEnd w:id="9"/>
    </w:p>
    <w:p w14:paraId="400C2202" w14:textId="77777777" w:rsidR="00566A28" w:rsidRPr="0051148D" w:rsidRDefault="00566A28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578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0" w:name="_Toc149165615"/>
      <w:r w:rsidRPr="0051148D">
        <w:rPr>
          <w:rFonts w:eastAsia="Times New Roman"/>
          <w:bCs/>
          <w:color w:val="000000"/>
          <w:lang w:val="en-US" w:eastAsia="pl-PL"/>
        </w:rPr>
        <w:t>Vision Statement</w:t>
      </w:r>
      <w:r w:rsidRPr="0051148D">
        <w:rPr>
          <w:rFonts w:eastAsia="Times New Roman"/>
          <w:bCs/>
          <w:color w:val="000000"/>
          <w:lang w:eastAsia="pl-PL"/>
        </w:rPr>
        <w:t xml:space="preserve"> (Окреслення концепції)</w:t>
      </w:r>
      <w:bookmarkEnd w:id="10"/>
    </w:p>
    <w:p w14:paraId="2C817FD1" w14:textId="77777777" w:rsidR="00566A28" w:rsidRPr="004E795A" w:rsidRDefault="00566A28" w:rsidP="00566A28">
      <w:pPr>
        <w:keepNext/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eastAsia="Times New Roman"/>
          <w:b/>
          <w:color w:val="000000"/>
          <w:lang w:eastAsia="pl-PL"/>
        </w:rPr>
      </w:pPr>
    </w:p>
    <w:p w14:paraId="7F114DA3" w14:textId="77777777" w:rsidR="00566A28" w:rsidRPr="004E795A" w:rsidRDefault="00566A28" w:rsidP="00566A28">
      <w:pPr>
        <w:keepNext/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eastAsia="Times New Roman"/>
          <w:b/>
          <w:color w:val="000000"/>
          <w:lang w:val="en-US" w:eastAsia="pl-PL"/>
        </w:rPr>
      </w:pPr>
    </w:p>
    <w:p w14:paraId="6476A06C" w14:textId="77777777" w:rsidR="00936493" w:rsidRPr="00936493" w:rsidRDefault="00936493" w:rsidP="0093649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eastAsia="pl-PL"/>
        </w:rPr>
      </w:pPr>
      <w:r w:rsidRPr="00936493">
        <w:rPr>
          <w:rFonts w:eastAsia="Arial"/>
          <w:iCs/>
          <w:color w:val="000000"/>
          <w:lang w:eastAsia="pl-PL"/>
        </w:rPr>
        <w:t>Проект передбачає створення програмної системи, що перетворить спосіб передачі медичних документів та взаємодії з ними. Ця система зробить процес більш ефективним та зручним для користувачів.</w:t>
      </w:r>
    </w:p>
    <w:p w14:paraId="35F535AA" w14:textId="77777777" w:rsidR="00936493" w:rsidRPr="00936493" w:rsidRDefault="00936493" w:rsidP="0093649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eastAsia="pl-PL"/>
        </w:rPr>
      </w:pPr>
      <w:r w:rsidRPr="00936493">
        <w:rPr>
          <w:rFonts w:eastAsia="Arial"/>
          <w:iCs/>
          <w:color w:val="000000"/>
          <w:lang w:eastAsia="pl-PL"/>
        </w:rPr>
        <w:t>У майбутньому обмін медичними документами буде не просто процедурою, а спільним досвідом, де кожен учасник може взаємодіяти з розумний девайс як зручний спосіб зберігання документів, та само ідентифікація. Вони зможуть працювати як переносчики інформації, а також ідентифікатор користувача, для того щоб йому не було потрібно носити з собою документ підтверджуючий його особистість.</w:t>
      </w:r>
    </w:p>
    <w:p w14:paraId="57E262FB" w14:textId="77777777" w:rsidR="00936493" w:rsidRDefault="00936493" w:rsidP="0093649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eastAsia="pl-PL"/>
        </w:rPr>
      </w:pPr>
      <w:r w:rsidRPr="00936493">
        <w:rPr>
          <w:rFonts w:eastAsia="Arial"/>
          <w:iCs/>
          <w:color w:val="000000"/>
          <w:lang w:eastAsia="pl-PL"/>
        </w:rPr>
        <w:t>З інших частин, система надасть зручний спосіб додавання нових документів від тих фірм які ще не почали співпрацю з нашою системою, перегляд, і сортування. Зі сторони фірм ми додамо зручний інтерфейс використання нашого сервісу, щоб користувачі могли зручной і приємно ними користуватися.</w:t>
      </w:r>
    </w:p>
    <w:p w14:paraId="64648CCE" w14:textId="2C125F65" w:rsidR="00005950" w:rsidRPr="00287A84" w:rsidRDefault="00287A84" w:rsidP="0093649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eastAsia="Arial"/>
          <w:iCs/>
          <w:color w:val="000000"/>
          <w:lang w:eastAsia="pl-PL"/>
        </w:rPr>
      </w:pPr>
      <w:r w:rsidRPr="00287A84">
        <w:rPr>
          <w:rFonts w:eastAsia="Arial"/>
          <w:iCs/>
          <w:color w:val="000000"/>
          <w:lang w:eastAsia="pl-PL"/>
        </w:rPr>
        <w:t>Успіх нашого проекту визначатиметься рівнем задоволеності користувачів від взаємодії з медичними документами через нашу систему, збільшенням кількості організацій, які використовують нашу систему для передачі документів, а також підвищенням ефективності та прибутковості для медичних установ завдяки поліпшеному досвіду користувачів.</w:t>
      </w:r>
      <w:r w:rsidR="00566A28" w:rsidRPr="00287A84">
        <w:rPr>
          <w:rFonts w:eastAsia="Arial"/>
          <w:iCs/>
          <w:color w:val="000000"/>
          <w:lang w:eastAsia="pl-PL"/>
        </w:rPr>
        <w:t>.</w:t>
      </w:r>
    </w:p>
    <w:p w14:paraId="1C442EFD" w14:textId="7ECB5448" w:rsidR="00287A84" w:rsidRPr="00287A84" w:rsidRDefault="00287A84" w:rsidP="00287A84">
      <w:pPr>
        <w:rPr>
          <w:rFonts w:eastAsia="Arial"/>
          <w:iCs/>
          <w:color w:val="000000"/>
          <w:lang w:eastAsia="pl-PL"/>
        </w:rPr>
      </w:pPr>
      <w:r w:rsidRPr="00287A84">
        <w:rPr>
          <w:rFonts w:eastAsia="Arial"/>
          <w:iCs/>
          <w:color w:val="000000"/>
          <w:lang w:eastAsia="pl-PL"/>
        </w:rPr>
        <w:br w:type="page"/>
      </w:r>
    </w:p>
    <w:p w14:paraId="10C08E71" w14:textId="77777777" w:rsidR="00566A28" w:rsidRPr="0051148D" w:rsidRDefault="00566A28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3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1" w:name="_Toc149165616"/>
      <w:r w:rsidRPr="0051148D">
        <w:rPr>
          <w:rFonts w:eastAsia="Times New Roman"/>
          <w:bCs/>
          <w:color w:val="000000"/>
          <w:lang w:val="en-US" w:eastAsia="pl-PL"/>
        </w:rPr>
        <w:lastRenderedPageBreak/>
        <w:t>Major Features</w:t>
      </w:r>
      <w:r w:rsidRPr="0051148D">
        <w:rPr>
          <w:rFonts w:eastAsia="Times New Roman"/>
          <w:bCs/>
          <w:color w:val="000000"/>
          <w:lang w:eastAsia="pl-PL"/>
        </w:rPr>
        <w:t xml:space="preserve"> (Головна функціональність)</w:t>
      </w:r>
      <w:bookmarkEnd w:id="11"/>
    </w:p>
    <w:p w14:paraId="4625408B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en-US" w:eastAsia="pl-PL"/>
        </w:rPr>
      </w:pPr>
    </w:p>
    <w:p w14:paraId="1E29F6E1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005950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-1: </w:t>
      </w:r>
      <w:r w:rsidRPr="004E795A">
        <w:rPr>
          <w:rFonts w:eastAsia="Arial"/>
          <w:iCs/>
          <w:color w:val="000000"/>
          <w:lang w:eastAsia="pl-PL"/>
        </w:rPr>
        <w:t>Реєстрація та авторизація користувачів</w:t>
      </w:r>
    </w:p>
    <w:p w14:paraId="4AF0DC2C" w14:textId="563383C4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-2: </w:t>
      </w:r>
      <w:r w:rsidR="00287A84">
        <w:rPr>
          <w:rFonts w:eastAsia="Arial"/>
          <w:iCs/>
          <w:color w:val="000000"/>
          <w:lang w:val="ru-RU" w:eastAsia="pl-PL"/>
        </w:rPr>
        <w:t xml:space="preserve">Реєстрування пристрою для </w:t>
      </w:r>
      <w:r w:rsidR="00936493">
        <w:rPr>
          <w:color w:val="000000"/>
        </w:rPr>
        <w:t xml:space="preserve">ідентифікації </w:t>
      </w:r>
      <w:r w:rsidR="00287A84">
        <w:rPr>
          <w:rFonts w:eastAsia="Arial"/>
          <w:iCs/>
          <w:color w:val="000000"/>
          <w:lang w:val="ru-RU" w:eastAsia="pl-PL"/>
        </w:rPr>
        <w:t>користувача</w:t>
      </w:r>
    </w:p>
    <w:p w14:paraId="597CC040" w14:textId="05F25290" w:rsidR="00566A28" w:rsidRPr="004E795A" w:rsidRDefault="00566A28" w:rsidP="000059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-3: </w:t>
      </w:r>
      <w:r w:rsidR="00287A84">
        <w:rPr>
          <w:rFonts w:eastAsia="Arial"/>
          <w:iCs/>
          <w:color w:val="000000"/>
          <w:lang w:val="ru-RU" w:eastAsia="pl-PL"/>
        </w:rPr>
        <w:t>Записування даних на пристрій</w:t>
      </w:r>
    </w:p>
    <w:p w14:paraId="6A2DD2DD" w14:textId="192D9D25" w:rsidR="00566A28" w:rsidRPr="004E795A" w:rsidRDefault="00566A28" w:rsidP="000059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-4: </w:t>
      </w:r>
      <w:r w:rsidR="00936493">
        <w:rPr>
          <w:rFonts w:eastAsia="Arial"/>
          <w:iCs/>
          <w:color w:val="000000"/>
          <w:lang w:eastAsia="pl-PL"/>
        </w:rPr>
        <w:t>З</w:t>
      </w:r>
      <w:r w:rsidR="00287A84">
        <w:rPr>
          <w:rFonts w:eastAsia="Arial"/>
          <w:iCs/>
          <w:color w:val="000000"/>
          <w:lang w:eastAsia="pl-PL"/>
        </w:rPr>
        <w:t>читування інформації з пристрою</w:t>
      </w:r>
    </w:p>
    <w:p w14:paraId="7AFF50CF" w14:textId="59EFBDD9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-5: </w:t>
      </w:r>
      <w:r w:rsidRPr="004E795A">
        <w:rPr>
          <w:rFonts w:eastAsia="Arial"/>
          <w:iCs/>
          <w:color w:val="000000"/>
          <w:lang w:eastAsia="pl-PL"/>
        </w:rPr>
        <w:t xml:space="preserve">Взаємодія телефона з </w:t>
      </w:r>
      <w:r w:rsidR="00287A84">
        <w:rPr>
          <w:rFonts w:eastAsia="Arial"/>
          <w:iCs/>
          <w:color w:val="000000"/>
          <w:lang w:eastAsia="pl-PL"/>
        </w:rPr>
        <w:t xml:space="preserve">пристроями через </w:t>
      </w:r>
      <w:r w:rsidR="00936493">
        <w:rPr>
          <w:color w:val="000000"/>
        </w:rPr>
        <w:t>блютуз</w:t>
      </w:r>
    </w:p>
    <w:p w14:paraId="2FCBFDF3" w14:textId="1E0DDE01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-6: </w:t>
      </w:r>
      <w:r w:rsidR="007F12F3">
        <w:rPr>
          <w:rFonts w:eastAsia="Arial"/>
          <w:iCs/>
          <w:color w:val="000000"/>
          <w:lang w:val="ru-RU" w:eastAsia="pl-PL"/>
        </w:rPr>
        <w:t>Додавання документів через мобільний додаток</w:t>
      </w:r>
    </w:p>
    <w:p w14:paraId="3FDA2AB8" w14:textId="7786B18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 xml:space="preserve">-7: </w:t>
      </w:r>
      <w:r w:rsidR="007F12F3">
        <w:rPr>
          <w:rFonts w:eastAsia="Arial"/>
          <w:iCs/>
          <w:color w:val="000000"/>
          <w:lang w:val="ru-RU" w:eastAsia="pl-PL"/>
        </w:rPr>
        <w:t xml:space="preserve"> Перегляд своїх даних та статистика через свій аккаунт</w:t>
      </w:r>
    </w:p>
    <w:p w14:paraId="2FA5ADB6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ru-RU"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Arial"/>
          <w:iCs/>
          <w:color w:val="000000"/>
          <w:lang w:val="en-US" w:eastAsia="pl-PL"/>
        </w:rPr>
        <w:t>MF</w:t>
      </w:r>
      <w:r w:rsidRPr="004E795A">
        <w:rPr>
          <w:rFonts w:eastAsia="Arial"/>
          <w:iCs/>
          <w:color w:val="000000"/>
          <w:lang w:val="ru-RU" w:eastAsia="pl-PL"/>
        </w:rPr>
        <w:t>-8: Багатомовний інтерфейс: Користувачі можуть користуватися додатком англійською й українською мовами.</w:t>
      </w:r>
    </w:p>
    <w:p w14:paraId="0205E2EE" w14:textId="2FDC8881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Times New Roman"/>
          <w:lang w:val="en-US" w:eastAsia="pl-PL"/>
        </w:rPr>
        <w:t>MF</w:t>
      </w:r>
      <w:r w:rsidRPr="004E795A">
        <w:rPr>
          <w:rFonts w:eastAsia="Times New Roman"/>
          <w:lang w:val="ru-RU" w:eastAsia="pl-PL"/>
        </w:rPr>
        <w:t xml:space="preserve">-9: </w:t>
      </w:r>
      <w:r w:rsidR="007F12F3">
        <w:rPr>
          <w:rFonts w:eastAsia="Times New Roman"/>
          <w:lang w:val="ru-RU" w:eastAsia="pl-PL"/>
        </w:rPr>
        <w:t>Адміністративна панель</w:t>
      </w:r>
    </w:p>
    <w:p w14:paraId="36DF86B3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</w:p>
    <w:p w14:paraId="383F4A63" w14:textId="77777777" w:rsidR="00566A28" w:rsidRPr="0051148D" w:rsidRDefault="00566A28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276" w:hanging="578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2" w:name="_Toc149165617"/>
      <w:r w:rsidRPr="0051148D">
        <w:rPr>
          <w:rFonts w:eastAsia="Times New Roman"/>
          <w:bCs/>
          <w:color w:val="000000"/>
          <w:lang w:val="en-US" w:eastAsia="pl-PL"/>
        </w:rPr>
        <w:t>Assumptions and Dependencies</w:t>
      </w:r>
      <w:r w:rsidRPr="0051148D">
        <w:rPr>
          <w:rFonts w:eastAsia="Times New Roman"/>
          <w:bCs/>
          <w:color w:val="000000"/>
          <w:lang w:eastAsia="pl-PL"/>
        </w:rPr>
        <w:t xml:space="preserve"> (Припущення та Залежності)</w:t>
      </w:r>
      <w:bookmarkEnd w:id="12"/>
    </w:p>
    <w:p w14:paraId="6F157BC6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val="en-US" w:eastAsia="pl-PL"/>
        </w:rPr>
      </w:pPr>
    </w:p>
    <w:p w14:paraId="263A4388" w14:textId="30AA3A6B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ab/>
        <w:t xml:space="preserve">Зал №1: Для коректного використання сервісу всі </w:t>
      </w:r>
      <w:r w:rsidR="007F12F3">
        <w:rPr>
          <w:rFonts w:eastAsia="Arial"/>
          <w:iCs/>
          <w:color w:val="000000"/>
          <w:lang w:eastAsia="pl-PL"/>
        </w:rPr>
        <w:t>пристрої</w:t>
      </w:r>
      <w:r w:rsidRPr="004E795A">
        <w:rPr>
          <w:rFonts w:eastAsia="Arial"/>
          <w:iCs/>
          <w:color w:val="000000"/>
          <w:lang w:eastAsia="pl-PL"/>
        </w:rPr>
        <w:t xml:space="preserve"> мають бути підключеними до інтернету.</w:t>
      </w:r>
    </w:p>
    <w:p w14:paraId="243D81C3" w14:textId="05556E53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ab/>
        <w:t xml:space="preserve">Зал №2: </w:t>
      </w:r>
      <w:r w:rsidR="007F12F3">
        <w:rPr>
          <w:rFonts w:eastAsia="Arial"/>
          <w:iCs/>
          <w:color w:val="000000"/>
          <w:lang w:eastAsia="pl-PL"/>
        </w:rPr>
        <w:t>Користувачі мають коректно використовувати пристрої</w:t>
      </w:r>
    </w:p>
    <w:p w14:paraId="66A7E902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iCs/>
          <w:color w:val="000000"/>
          <w:lang w:eastAsia="pl-PL"/>
        </w:rPr>
      </w:pPr>
      <w:r w:rsidRPr="004E795A">
        <w:rPr>
          <w:rFonts w:eastAsia="Arial"/>
          <w:iCs/>
          <w:color w:val="000000"/>
          <w:lang w:eastAsia="pl-PL"/>
        </w:rPr>
        <w:tab/>
        <w:t>Зал №3: Девайси мають бути впроваджені батарейками для правильного їми функціонування</w:t>
      </w:r>
    </w:p>
    <w:p w14:paraId="52A2E364" w14:textId="7BFAE6D3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val="ru-RU" w:eastAsia="pl-PL"/>
        </w:rPr>
      </w:pPr>
      <w:r w:rsidRPr="004E795A">
        <w:rPr>
          <w:rFonts w:eastAsia="Arial"/>
          <w:iCs/>
          <w:color w:val="000000"/>
          <w:lang w:eastAsia="pl-PL"/>
        </w:rPr>
        <w:tab/>
      </w:r>
      <w:r w:rsidRPr="004E795A">
        <w:rPr>
          <w:rFonts w:eastAsia="Times New Roman"/>
          <w:lang w:val="ru-RU" w:eastAsia="pl-PL"/>
        </w:rPr>
        <w:t xml:space="preserve">При №1: Кожний </w:t>
      </w:r>
      <w:r w:rsidR="00936493">
        <w:rPr>
          <w:rFonts w:eastAsia="Times New Roman"/>
          <w:lang w:val="ru-RU" w:eastAsia="pl-PL"/>
        </w:rPr>
        <w:t>пристрій</w:t>
      </w:r>
      <w:r w:rsidRPr="004E795A">
        <w:rPr>
          <w:rFonts w:eastAsia="Times New Roman"/>
          <w:lang w:val="ru-RU" w:eastAsia="pl-PL"/>
        </w:rPr>
        <w:t xml:space="preserve"> потр</w:t>
      </w:r>
      <w:r w:rsidRPr="004E795A">
        <w:rPr>
          <w:rFonts w:eastAsia="Times New Roman"/>
          <w:lang w:eastAsia="pl-PL"/>
        </w:rPr>
        <w:t xml:space="preserve">ібно буде </w:t>
      </w:r>
      <w:r w:rsidR="007F12F3">
        <w:rPr>
          <w:rFonts w:eastAsia="Times New Roman"/>
          <w:lang w:eastAsia="pl-PL"/>
        </w:rPr>
        <w:t>реєструвати</w:t>
      </w:r>
    </w:p>
    <w:p w14:paraId="4DFA6239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При №2: Клієнти готові платити за підписку за сервіс</w:t>
      </w:r>
    </w:p>
    <w:p w14:paraId="1996F7F4" w14:textId="0D10FC78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eastAsia="pl-PL"/>
        </w:rPr>
      </w:pPr>
      <w:r w:rsidRPr="004E795A">
        <w:rPr>
          <w:rFonts w:eastAsia="Arial"/>
          <w:iCs/>
          <w:color w:val="000000"/>
          <w:lang w:val="ru-RU" w:eastAsia="pl-PL"/>
        </w:rPr>
        <w:tab/>
      </w:r>
      <w:r w:rsidRPr="004E795A">
        <w:rPr>
          <w:rFonts w:eastAsia="Times New Roman"/>
          <w:lang w:val="ru-RU" w:eastAsia="pl-PL"/>
        </w:rPr>
        <w:t xml:space="preserve">При №3: </w:t>
      </w:r>
      <w:r w:rsidRPr="004E795A">
        <w:rPr>
          <w:rFonts w:eastAsia="Times New Roman"/>
          <w:lang w:eastAsia="pl-PL"/>
        </w:rPr>
        <w:t xml:space="preserve">Клієнт </w:t>
      </w:r>
      <w:r w:rsidR="007F12F3">
        <w:rPr>
          <w:rFonts w:eastAsia="Times New Roman"/>
          <w:lang w:eastAsia="pl-PL"/>
        </w:rPr>
        <w:t>може</w:t>
      </w:r>
      <w:r w:rsidRPr="004E795A">
        <w:rPr>
          <w:rFonts w:eastAsia="Times New Roman"/>
          <w:lang w:eastAsia="pl-PL"/>
        </w:rPr>
        <w:t xml:space="preserve"> придбати підписку на сервіс і купити </w:t>
      </w:r>
      <w:r w:rsidR="00DC6852">
        <w:rPr>
          <w:rFonts w:eastAsia="Times New Roman"/>
          <w:lang w:eastAsia="pl-PL"/>
        </w:rPr>
        <w:t>пристрої</w:t>
      </w:r>
      <w:r w:rsidRPr="004E795A">
        <w:rPr>
          <w:rFonts w:eastAsia="Times New Roman"/>
          <w:lang w:eastAsia="pl-PL"/>
        </w:rPr>
        <w:t xml:space="preserve"> для повноцінного користування</w:t>
      </w:r>
    </w:p>
    <w:p w14:paraId="258F5E6B" w14:textId="77777777" w:rsidR="00566A28" w:rsidRPr="004E795A" w:rsidRDefault="00566A28" w:rsidP="00631752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rFonts w:eastAsia="Times New Roman"/>
          <w:b/>
          <w:color w:val="000000"/>
          <w:sz w:val="36"/>
          <w:szCs w:val="36"/>
          <w:lang w:val="en-US" w:eastAsia="pl-PL"/>
        </w:rPr>
      </w:pPr>
      <w:bookmarkStart w:id="13" w:name="_Toc149165618"/>
      <w:r w:rsidRPr="004E795A">
        <w:rPr>
          <w:rFonts w:eastAsia="Times New Roman"/>
          <w:b/>
          <w:color w:val="000000"/>
          <w:sz w:val="36"/>
          <w:szCs w:val="36"/>
          <w:lang w:val="en-US" w:eastAsia="pl-PL"/>
        </w:rPr>
        <w:lastRenderedPageBreak/>
        <w:t>Scope and Limitations</w:t>
      </w:r>
      <w:r w:rsidRPr="004E795A">
        <w:rPr>
          <w:rFonts w:eastAsia="Times New Roman"/>
          <w:b/>
          <w:color w:val="000000"/>
          <w:sz w:val="36"/>
          <w:szCs w:val="36"/>
          <w:lang w:eastAsia="pl-PL"/>
        </w:rPr>
        <w:t xml:space="preserve"> </w:t>
      </w:r>
      <w:r w:rsidRPr="004E795A">
        <w:rPr>
          <w:rFonts w:eastAsia="Times New Roman"/>
          <w:b/>
          <w:bCs/>
          <w:lang w:val="en-US" w:eastAsia="pl-PL"/>
        </w:rPr>
        <w:t>(РАМКИ ТА ОБМЕЖЕННЯ ПРОЄКТУ)</w:t>
      </w:r>
      <w:bookmarkEnd w:id="13"/>
    </w:p>
    <w:p w14:paraId="0826027F" w14:textId="107829BF" w:rsidR="00566A28" w:rsidRPr="0051148D" w:rsidRDefault="00631752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3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4" w:name="_Toc149165619"/>
      <w:r w:rsidRPr="00631752">
        <w:rPr>
          <w:rFonts w:eastAsia="Times New Roman"/>
          <w:bCs/>
          <w:color w:val="000000"/>
          <w:lang w:val="en-US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Scope of Initial Release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(Рамки первинного випуску)</w:t>
      </w:r>
      <w:bookmarkEnd w:id="14"/>
    </w:p>
    <w:p w14:paraId="353A6A86" w14:textId="77777777" w:rsidR="00566A28" w:rsidRPr="004E795A" w:rsidRDefault="00566A28" w:rsidP="00566A28">
      <w:pPr>
        <w:jc w:val="left"/>
        <w:rPr>
          <w:rFonts w:eastAsia="Times New Roman"/>
          <w:lang w:val="en-US" w:eastAsia="pl-PL"/>
        </w:rPr>
      </w:pPr>
      <w:r w:rsidRPr="004E795A">
        <w:rPr>
          <w:rFonts w:eastAsia="Times New Roman"/>
          <w:lang w:val="en-US" w:eastAsia="pl-PL"/>
        </w:rPr>
        <w:tab/>
      </w:r>
      <w:bookmarkStart w:id="15" w:name="_Hlk149147443"/>
    </w:p>
    <w:p w14:paraId="1D156CDA" w14:textId="77777777" w:rsidR="00566A28" w:rsidRPr="004E795A" w:rsidRDefault="00566A28" w:rsidP="00566A28">
      <w:pPr>
        <w:jc w:val="left"/>
        <w:rPr>
          <w:rFonts w:eastAsia="Times New Roman"/>
          <w:lang w:val="en-US" w:eastAsia="pl-PL"/>
        </w:rPr>
      </w:pPr>
    </w:p>
    <w:p w14:paraId="59FD9653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ab/>
      </w:r>
      <w:r w:rsidRPr="004E795A">
        <w:rPr>
          <w:rFonts w:eastAsia="Times New Roman"/>
          <w:lang w:val="ru-RU" w:eastAsia="pl-PL"/>
        </w:rPr>
        <w:t>Серверна (</w:t>
      </w:r>
      <w:r w:rsidRPr="004E795A">
        <w:rPr>
          <w:rFonts w:eastAsia="Times New Roman"/>
          <w:lang w:val="en-US" w:eastAsia="pl-PL"/>
        </w:rPr>
        <w:t>back</w:t>
      </w:r>
      <w:r w:rsidRPr="004E795A">
        <w:rPr>
          <w:rFonts w:eastAsia="Times New Roman"/>
          <w:lang w:val="ru-RU" w:eastAsia="pl-PL"/>
        </w:rPr>
        <w:t>-</w:t>
      </w:r>
      <w:r w:rsidRPr="004E795A">
        <w:rPr>
          <w:rFonts w:eastAsia="Times New Roman"/>
          <w:lang w:val="en-US" w:eastAsia="pl-PL"/>
        </w:rPr>
        <w:t>end</w:t>
      </w:r>
      <w:r w:rsidRPr="004E795A">
        <w:rPr>
          <w:rFonts w:eastAsia="Times New Roman"/>
          <w:lang w:val="ru-RU" w:eastAsia="pl-PL"/>
        </w:rPr>
        <w:t>) частина повинна включати:</w:t>
      </w:r>
    </w:p>
    <w:p w14:paraId="7F83FC42" w14:textId="11D9A618" w:rsidR="00566A28" w:rsidRPr="004E795A" w:rsidRDefault="00566A28" w:rsidP="008F14A2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реєстрацію та авторизацію користувачів: реалізація системи користувачів та механізмів входу з підтримкою ролей та прав доступу;</w:t>
      </w:r>
    </w:p>
    <w:p w14:paraId="05717547" w14:textId="604A0532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</w:t>
      </w:r>
      <w:r w:rsidR="008F14A2">
        <w:rPr>
          <w:rFonts w:eastAsia="Times New Roman"/>
          <w:lang w:val="ru-RU" w:eastAsia="pl-PL"/>
        </w:rPr>
        <w:t xml:space="preserve">додавання документів до </w:t>
      </w:r>
      <w:r w:rsidR="008F14A2">
        <w:rPr>
          <w:rFonts w:eastAsia="Times New Roman"/>
          <w:lang w:eastAsia="pl-PL"/>
        </w:rPr>
        <w:t>облікових записів користувачів</w:t>
      </w:r>
      <w:r w:rsidRPr="004E795A">
        <w:rPr>
          <w:rFonts w:eastAsia="Times New Roman"/>
          <w:lang w:val="ru-RU" w:eastAsia="pl-PL"/>
        </w:rPr>
        <w:t>;</w:t>
      </w:r>
    </w:p>
    <w:p w14:paraId="6CACDDA9" w14:textId="67558B90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</w:t>
      </w:r>
      <w:r w:rsidR="008F14A2">
        <w:rPr>
          <w:rFonts w:eastAsia="Times New Roman"/>
          <w:lang w:val="ru-RU" w:eastAsia="pl-PL"/>
        </w:rPr>
        <w:t>редагування даних облікових записів</w:t>
      </w:r>
      <w:r w:rsidRPr="004E795A">
        <w:rPr>
          <w:rFonts w:eastAsia="Times New Roman"/>
          <w:lang w:val="ru-RU" w:eastAsia="pl-PL"/>
        </w:rPr>
        <w:t>;</w:t>
      </w:r>
    </w:p>
    <w:p w14:paraId="3EC0976D" w14:textId="63762775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</w:t>
      </w:r>
      <w:r w:rsidR="008F14A2">
        <w:rPr>
          <w:rFonts w:eastAsia="Times New Roman"/>
          <w:lang w:val="ru-RU" w:eastAsia="pl-PL"/>
        </w:rPr>
        <w:t>видалення даних</w:t>
      </w:r>
      <w:r w:rsidRPr="004E795A">
        <w:rPr>
          <w:rFonts w:eastAsia="Times New Roman"/>
          <w:lang w:val="ru-RU" w:eastAsia="pl-PL"/>
        </w:rPr>
        <w:t>;</w:t>
      </w:r>
    </w:p>
    <w:p w14:paraId="7D7E1453" w14:textId="3D5B1E0A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</w:t>
      </w:r>
      <w:r w:rsidR="008F14A2">
        <w:rPr>
          <w:rFonts w:eastAsia="Times New Roman"/>
          <w:lang w:val="ru-RU" w:eastAsia="pl-PL"/>
        </w:rPr>
        <w:t>адміністративна панель</w:t>
      </w:r>
      <w:r w:rsidRPr="004E795A">
        <w:rPr>
          <w:rFonts w:eastAsia="Times New Roman"/>
          <w:lang w:val="ru-RU" w:eastAsia="pl-PL"/>
        </w:rPr>
        <w:t>;</w:t>
      </w:r>
    </w:p>
    <w:p w14:paraId="415E0887" w14:textId="46D4A89E" w:rsidR="00566A28" w:rsidRDefault="00566A28" w:rsidP="008F6777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</w:t>
      </w:r>
      <w:r w:rsidR="008F14A2">
        <w:rPr>
          <w:rFonts w:eastAsia="Times New Roman"/>
          <w:lang w:val="ru-RU" w:eastAsia="pl-PL"/>
        </w:rPr>
        <w:t>сортування даних</w:t>
      </w:r>
      <w:r w:rsidRPr="004E795A">
        <w:rPr>
          <w:rFonts w:eastAsia="Times New Roman"/>
          <w:lang w:val="ru-RU" w:eastAsia="pl-PL"/>
        </w:rPr>
        <w:t>;</w:t>
      </w:r>
    </w:p>
    <w:p w14:paraId="720320A1" w14:textId="6FC0A73F" w:rsidR="00DB564B" w:rsidRPr="00DB564B" w:rsidRDefault="00DB564B" w:rsidP="008F6777">
      <w:pPr>
        <w:ind w:firstLine="993"/>
        <w:jc w:val="left"/>
        <w:rPr>
          <w:rFonts w:eastAsia="Times New Roman"/>
          <w:lang w:eastAsia="pl-PL"/>
        </w:rPr>
      </w:pPr>
      <w:r w:rsidRPr="00F16169">
        <w:rPr>
          <w:rFonts w:eastAsia="Times New Roman"/>
          <w:lang w:val="ru-RU" w:eastAsia="pl-PL"/>
        </w:rPr>
        <w:tab/>
      </w:r>
      <w:r w:rsidRPr="00DB564B">
        <w:rPr>
          <w:rFonts w:eastAsia="Times New Roman"/>
          <w:lang w:val="ru-RU" w:eastAsia="pl-PL"/>
        </w:rPr>
        <w:t>-</w:t>
      </w:r>
      <w:r w:rsidR="008F14A2">
        <w:rPr>
          <w:rFonts w:eastAsia="Times New Roman"/>
          <w:lang w:val="ru-RU" w:eastAsia="pl-PL"/>
        </w:rPr>
        <w:t xml:space="preserve"> підрахунок статистики</w:t>
      </w:r>
      <w:r w:rsidR="00E074DD">
        <w:rPr>
          <w:rFonts w:eastAsia="Times New Roman"/>
          <w:lang w:eastAsia="pl-PL"/>
        </w:rPr>
        <w:t>;</w:t>
      </w:r>
    </w:p>
    <w:p w14:paraId="4F7A0A4B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tab/>
      </w:r>
      <w:r w:rsidRPr="004E795A">
        <w:rPr>
          <w:rFonts w:eastAsia="Times New Roman"/>
          <w:lang w:val="en-US" w:eastAsia="pl-PL"/>
        </w:rPr>
        <w:t>IoT</w:t>
      </w:r>
      <w:r w:rsidRPr="004E795A">
        <w:rPr>
          <w:rFonts w:eastAsia="Times New Roman"/>
          <w:lang w:val="ru-RU" w:eastAsia="pl-PL"/>
        </w:rPr>
        <w:t xml:space="preserve"> частина повинна включати:</w:t>
      </w:r>
    </w:p>
    <w:p w14:paraId="17E9C4A0" w14:textId="1F01E12A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val="ru-RU" w:eastAsia="pl-PL"/>
        </w:rPr>
        <w:tab/>
      </w:r>
      <w:r w:rsidRPr="004E795A">
        <w:rPr>
          <w:rFonts w:eastAsia="Times New Roman"/>
          <w:lang w:eastAsia="pl-PL"/>
        </w:rPr>
        <w:t>-</w:t>
      </w:r>
      <w:r w:rsidR="008F14A2">
        <w:rPr>
          <w:rFonts w:eastAsia="Times New Roman"/>
          <w:lang w:eastAsia="pl-PL"/>
        </w:rPr>
        <w:t xml:space="preserve"> реєстрація</w:t>
      </w:r>
      <w:r w:rsidRPr="004E795A">
        <w:rPr>
          <w:rFonts w:eastAsia="Times New Roman"/>
          <w:lang w:eastAsia="pl-PL"/>
        </w:rPr>
        <w:t>;</w:t>
      </w:r>
    </w:p>
    <w:p w14:paraId="7E28FEBF" w14:textId="5CECB1E2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</w:t>
      </w:r>
      <w:r w:rsidR="008F14A2">
        <w:rPr>
          <w:rFonts w:eastAsia="Times New Roman"/>
          <w:lang w:eastAsia="pl-PL"/>
        </w:rPr>
        <w:t>н</w:t>
      </w:r>
      <w:r w:rsidRPr="004E795A">
        <w:rPr>
          <w:rFonts w:eastAsia="Times New Roman"/>
          <w:lang w:eastAsia="pl-PL"/>
        </w:rPr>
        <w:t>алаштування при першому запуску;</w:t>
      </w:r>
    </w:p>
    <w:p w14:paraId="05C1D050" w14:textId="16CAC821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</w:t>
      </w:r>
      <w:r w:rsidR="008F14A2">
        <w:rPr>
          <w:rFonts w:eastAsia="Times New Roman"/>
          <w:lang w:eastAsia="pl-PL"/>
        </w:rPr>
        <w:t>я</w:t>
      </w:r>
      <w:r w:rsidRPr="004E795A">
        <w:rPr>
          <w:rFonts w:eastAsia="Times New Roman"/>
          <w:lang w:eastAsia="pl-PL"/>
        </w:rPr>
        <w:t xml:space="preserve">кщо девайс був відключений від інтернету та його не виключили, то через деякий час він може почати вібрувати </w:t>
      </w:r>
      <w:r w:rsidR="00936493">
        <w:rPr>
          <w:rFonts w:eastAsia="Times New Roman"/>
          <w:lang w:eastAsia="pl-PL"/>
        </w:rPr>
        <w:t>і</w:t>
      </w:r>
      <w:r w:rsidRPr="004E795A">
        <w:rPr>
          <w:rFonts w:eastAsia="Times New Roman"/>
          <w:lang w:eastAsia="pl-PL"/>
        </w:rPr>
        <w:t xml:space="preserve"> шуміти щоб його знайшли;</w:t>
      </w:r>
    </w:p>
    <w:p w14:paraId="77614854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eastAsia="pl-PL"/>
        </w:rPr>
        <w:tab/>
      </w:r>
      <w:r w:rsidRPr="004E795A">
        <w:rPr>
          <w:rFonts w:eastAsia="Times New Roman"/>
          <w:lang w:val="en-US" w:eastAsia="pl-PL"/>
        </w:rPr>
        <w:t>Front</w:t>
      </w:r>
      <w:r w:rsidRPr="004E795A">
        <w:rPr>
          <w:rFonts w:eastAsia="Times New Roman"/>
          <w:lang w:val="ru-RU" w:eastAsia="pl-PL"/>
        </w:rPr>
        <w:t>-</w:t>
      </w:r>
      <w:r w:rsidRPr="004E795A">
        <w:rPr>
          <w:rFonts w:eastAsia="Times New Roman"/>
          <w:lang w:val="en-US" w:eastAsia="pl-PL"/>
        </w:rPr>
        <w:t>end</w:t>
      </w:r>
      <w:r w:rsidRPr="004E795A">
        <w:rPr>
          <w:rFonts w:eastAsia="Times New Roman"/>
          <w:lang w:val="ru-RU" w:eastAsia="pl-PL"/>
        </w:rPr>
        <w:t xml:space="preserve"> частина повинна включати:</w:t>
      </w:r>
    </w:p>
    <w:p w14:paraId="6A20B25A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реєстрація та вхід користувачів: сторінки авторизації та реєстрації;</w:t>
      </w:r>
    </w:p>
    <w:p w14:paraId="03672002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адміністративна панель, що дозволяє управління користувачами системи, управління даними системи;</w:t>
      </w:r>
    </w:p>
    <w:p w14:paraId="2643A320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локалізований та інтернаціоналізований інтерфейс: программа підтримує українську та англійську мови, коректно відображає дату та час, підтримує міжнародні символи;</w:t>
      </w:r>
    </w:p>
    <w:p w14:paraId="0BD5D786" w14:textId="7563516F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панель керування </w:t>
      </w:r>
      <w:r w:rsidR="008F14A2">
        <w:rPr>
          <w:rFonts w:eastAsia="Times New Roman"/>
          <w:lang w:val="ru-RU" w:eastAsia="pl-PL"/>
        </w:rPr>
        <w:t>документами</w:t>
      </w:r>
      <w:r w:rsidRPr="004E795A">
        <w:rPr>
          <w:rFonts w:eastAsia="Times New Roman"/>
          <w:lang w:val="ru-RU" w:eastAsia="pl-PL"/>
        </w:rPr>
        <w:t>;</w:t>
      </w:r>
    </w:p>
    <w:p w14:paraId="25B9DB71" w14:textId="4C0BBC93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lastRenderedPageBreak/>
        <w:tab/>
        <w:t xml:space="preserve">- </w:t>
      </w:r>
      <w:r w:rsidR="008F14A2">
        <w:rPr>
          <w:rFonts w:eastAsia="Times New Roman"/>
          <w:lang w:val="ru-RU" w:eastAsia="pl-PL"/>
        </w:rPr>
        <w:t>можливість реєстрування пристроїв</w:t>
      </w:r>
      <w:r w:rsidRPr="004E795A">
        <w:rPr>
          <w:rFonts w:eastAsia="Times New Roman"/>
          <w:lang w:val="ru-RU" w:eastAsia="pl-PL"/>
        </w:rPr>
        <w:t>;</w:t>
      </w:r>
    </w:p>
    <w:p w14:paraId="66243486" w14:textId="297998DD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</w:t>
      </w:r>
      <w:r w:rsidR="008F14A2">
        <w:rPr>
          <w:rFonts w:eastAsia="Times New Roman"/>
          <w:lang w:val="ru-RU" w:eastAsia="pl-PL"/>
        </w:rPr>
        <w:t xml:space="preserve"> перегляд статистики</w:t>
      </w:r>
      <w:r w:rsidRPr="004E795A">
        <w:rPr>
          <w:rFonts w:eastAsia="Times New Roman"/>
          <w:lang w:val="ru-RU" w:eastAsia="pl-PL"/>
        </w:rPr>
        <w:t>.</w:t>
      </w:r>
    </w:p>
    <w:p w14:paraId="15FFD48B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Мобільна частина повинна включати:</w:t>
      </w:r>
    </w:p>
    <w:p w14:paraId="1289A680" w14:textId="7C6C55DA" w:rsidR="00566A28" w:rsidRPr="004E795A" w:rsidRDefault="00566A28" w:rsidP="00566A28">
      <w:pPr>
        <w:ind w:firstLine="1276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</w:r>
      <w:r w:rsidRPr="004E795A">
        <w:rPr>
          <w:rFonts w:eastAsia="Times New Roman"/>
          <w:lang w:eastAsia="pl-PL"/>
        </w:rPr>
        <w:t>- реєстрація та вхід користувачів: сторінки авторизації та реєстрації;</w:t>
      </w:r>
    </w:p>
    <w:p w14:paraId="45C53359" w14:textId="77777777" w:rsidR="00566A28" w:rsidRPr="004E795A" w:rsidRDefault="00566A28" w:rsidP="00566A28">
      <w:pPr>
        <w:ind w:firstLine="1276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val="ru-RU" w:eastAsia="pl-PL"/>
        </w:rPr>
        <w:tab/>
        <w:t xml:space="preserve">- </w:t>
      </w:r>
      <w:r w:rsidRPr="004E795A">
        <w:rPr>
          <w:rFonts w:eastAsia="Times New Roman"/>
          <w:lang w:eastAsia="pl-PL"/>
        </w:rPr>
        <w:t>локалізований та інтернаціоналізований інтерфейс: программа підтримує українську та англійську мови, коректно відображає дату та час, підтримує міжнародні символи;</w:t>
      </w:r>
    </w:p>
    <w:p w14:paraId="394FB5AC" w14:textId="449A25F0" w:rsidR="00566A28" w:rsidRPr="004E795A" w:rsidRDefault="00566A28" w:rsidP="00566A28">
      <w:pPr>
        <w:ind w:firstLine="1276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</w:t>
      </w:r>
      <w:r w:rsidR="008F14A2">
        <w:rPr>
          <w:rFonts w:eastAsia="Times New Roman"/>
          <w:lang w:eastAsia="pl-PL"/>
        </w:rPr>
        <w:t>додавання документів</w:t>
      </w:r>
      <w:r w:rsidRPr="004E795A">
        <w:rPr>
          <w:rFonts w:eastAsia="Times New Roman"/>
          <w:lang w:eastAsia="pl-PL"/>
        </w:rPr>
        <w:t>;</w:t>
      </w:r>
    </w:p>
    <w:p w14:paraId="41F9673E" w14:textId="6326916A" w:rsidR="00566A28" w:rsidRPr="004E795A" w:rsidRDefault="00566A28" w:rsidP="00566A28">
      <w:pPr>
        <w:ind w:firstLine="1276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</w:t>
      </w:r>
      <w:r w:rsidR="008F14A2">
        <w:rPr>
          <w:rFonts w:eastAsia="Times New Roman"/>
          <w:lang w:eastAsia="pl-PL"/>
        </w:rPr>
        <w:t>запис даних до пристроїв</w:t>
      </w:r>
      <w:r w:rsidRPr="004E795A">
        <w:rPr>
          <w:rFonts w:eastAsia="Times New Roman"/>
          <w:lang w:eastAsia="pl-PL"/>
        </w:rPr>
        <w:t>.</w:t>
      </w:r>
    </w:p>
    <w:p w14:paraId="17FA949C" w14:textId="77777777" w:rsidR="00566A28" w:rsidRPr="004E795A" w:rsidRDefault="00566A28" w:rsidP="00566A28">
      <w:pPr>
        <w:ind w:firstLine="1276"/>
        <w:jc w:val="left"/>
        <w:rPr>
          <w:rFonts w:eastAsia="Times New Roman"/>
          <w:lang w:eastAsia="pl-PL"/>
        </w:rPr>
      </w:pPr>
    </w:p>
    <w:p w14:paraId="0323EB69" w14:textId="53E23A7F" w:rsidR="00566A28" w:rsidRPr="0051148D" w:rsidRDefault="00631752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3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6" w:name="_Toc149165620"/>
      <w:bookmarkEnd w:id="15"/>
      <w:r w:rsidRPr="004D21A8">
        <w:rPr>
          <w:rFonts w:eastAsia="Times New Roman"/>
          <w:bCs/>
          <w:color w:val="000000"/>
          <w:lang w:val="ru-RU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Scope of Subsequent Releases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(Рамки наступних випусків)</w:t>
      </w:r>
      <w:bookmarkEnd w:id="16"/>
    </w:p>
    <w:p w14:paraId="140ABA3E" w14:textId="77777777" w:rsidR="00566A28" w:rsidRPr="004E795A" w:rsidRDefault="00566A28" w:rsidP="00566A28">
      <w:pPr>
        <w:jc w:val="left"/>
        <w:rPr>
          <w:rFonts w:eastAsia="Times New Roman"/>
          <w:lang w:val="en-US" w:eastAsia="pl-PL"/>
        </w:rPr>
      </w:pPr>
      <w:r w:rsidRPr="004E795A">
        <w:rPr>
          <w:rFonts w:eastAsia="Times New Roman"/>
          <w:lang w:val="en-US" w:eastAsia="pl-PL"/>
        </w:rPr>
        <w:tab/>
      </w:r>
    </w:p>
    <w:p w14:paraId="7A979E9C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en-US" w:eastAsia="pl-PL"/>
        </w:rPr>
        <w:tab/>
      </w:r>
      <w:r w:rsidRPr="004E795A">
        <w:rPr>
          <w:rFonts w:eastAsia="Times New Roman"/>
          <w:lang w:val="ru-RU" w:eastAsia="pl-PL"/>
        </w:rPr>
        <w:t>Серверна (</w:t>
      </w:r>
      <w:r w:rsidRPr="004E795A">
        <w:rPr>
          <w:rFonts w:eastAsia="Times New Roman"/>
          <w:lang w:val="en-US" w:eastAsia="pl-PL"/>
        </w:rPr>
        <w:t>back</w:t>
      </w:r>
      <w:r w:rsidRPr="004E795A">
        <w:rPr>
          <w:rFonts w:eastAsia="Times New Roman"/>
          <w:lang w:val="ru-RU" w:eastAsia="pl-PL"/>
        </w:rPr>
        <w:t>-</w:t>
      </w:r>
      <w:r w:rsidRPr="004E795A">
        <w:rPr>
          <w:rFonts w:eastAsia="Times New Roman"/>
          <w:lang w:val="en-US" w:eastAsia="pl-PL"/>
        </w:rPr>
        <w:t>end</w:t>
      </w:r>
      <w:r w:rsidRPr="004E795A">
        <w:rPr>
          <w:rFonts w:eastAsia="Times New Roman"/>
          <w:lang w:val="ru-RU" w:eastAsia="pl-PL"/>
        </w:rPr>
        <w:t>) частина може включати:</w:t>
      </w:r>
    </w:p>
    <w:p w14:paraId="25ACBF75" w14:textId="4F2A7DC8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аналітика </w:t>
      </w:r>
      <w:r w:rsidR="00936493">
        <w:rPr>
          <w:rFonts w:eastAsia="Times New Roman"/>
          <w:lang w:val="ru-RU" w:eastAsia="pl-PL"/>
        </w:rPr>
        <w:t>даних</w:t>
      </w:r>
      <w:r w:rsidRPr="004E795A">
        <w:rPr>
          <w:rFonts w:eastAsia="Times New Roman"/>
          <w:lang w:val="ru-RU" w:eastAsia="pl-PL"/>
        </w:rPr>
        <w:t>;</w:t>
      </w:r>
    </w:p>
    <w:p w14:paraId="6F39BDD9" w14:textId="105AE0F6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можливість збирати від</w:t>
      </w:r>
      <w:r w:rsidR="00936493">
        <w:rPr>
          <w:rFonts w:eastAsia="Times New Roman"/>
          <w:lang w:val="ru-RU" w:eastAsia="pl-PL"/>
        </w:rPr>
        <w:t>г</w:t>
      </w:r>
      <w:r w:rsidRPr="004E795A">
        <w:rPr>
          <w:rFonts w:eastAsia="Times New Roman"/>
          <w:lang w:val="ru-RU" w:eastAsia="pl-PL"/>
        </w:rPr>
        <w:t>ук</w:t>
      </w:r>
      <w:r w:rsidR="00936493">
        <w:rPr>
          <w:rFonts w:eastAsia="Times New Roman"/>
          <w:lang w:val="ru-RU" w:eastAsia="pl-PL"/>
        </w:rPr>
        <w:t>ів</w:t>
      </w:r>
      <w:r w:rsidR="005A379D">
        <w:rPr>
          <w:rFonts w:eastAsia="Times New Roman"/>
          <w:lang w:val="ru-RU" w:eastAsia="pl-PL"/>
        </w:rPr>
        <w:t xml:space="preserve"> від компаній</w:t>
      </w:r>
      <w:r w:rsidRPr="004E795A">
        <w:rPr>
          <w:rFonts w:eastAsia="Times New Roman"/>
          <w:lang w:val="ru-RU" w:eastAsia="pl-PL"/>
        </w:rPr>
        <w:t>;</w:t>
      </w:r>
    </w:p>
    <w:p w14:paraId="32091A0D" w14:textId="0974F02C" w:rsidR="00566A28" w:rsidRPr="004E795A" w:rsidRDefault="00566A28" w:rsidP="005A379D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підтримка </w:t>
      </w:r>
      <w:r w:rsidR="005A379D">
        <w:rPr>
          <w:rFonts w:eastAsia="Times New Roman"/>
          <w:lang w:val="ru-RU" w:eastAsia="pl-PL"/>
        </w:rPr>
        <w:t>АПІ для зручной інтеграції з іншими системами</w:t>
      </w:r>
      <w:r w:rsidRPr="004E795A">
        <w:rPr>
          <w:rFonts w:eastAsia="Times New Roman"/>
          <w:lang w:val="ru-RU" w:eastAsia="pl-PL"/>
        </w:rPr>
        <w:t>;</w:t>
      </w:r>
    </w:p>
    <w:p w14:paraId="223941C9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Arial"/>
          <w:szCs w:val="20"/>
          <w:lang w:val="ru-RU" w:eastAsia="pl-PL"/>
        </w:rPr>
        <w:tab/>
      </w:r>
      <w:r w:rsidRPr="004E795A">
        <w:rPr>
          <w:rFonts w:eastAsia="Times New Roman"/>
          <w:lang w:val="en-US" w:eastAsia="pl-PL"/>
        </w:rPr>
        <w:t>IoT</w:t>
      </w:r>
      <w:r w:rsidRPr="004E795A">
        <w:rPr>
          <w:rFonts w:eastAsia="Times New Roman"/>
          <w:lang w:val="ru-RU" w:eastAsia="pl-PL"/>
        </w:rPr>
        <w:t xml:space="preserve"> частина може включати:</w:t>
      </w:r>
    </w:p>
    <w:p w14:paraId="099D866D" w14:textId="77777777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val="ru-RU" w:eastAsia="pl-PL"/>
        </w:rPr>
        <w:tab/>
      </w:r>
      <w:r w:rsidRPr="004E795A">
        <w:rPr>
          <w:rFonts w:eastAsia="Times New Roman"/>
          <w:lang w:eastAsia="pl-PL"/>
        </w:rPr>
        <w:t>- можливість працювання без постійного підключення по інтернету, тільки один з девайсів повинен бути, він буде працювати як передавач;</w:t>
      </w:r>
    </w:p>
    <w:p w14:paraId="7B3AC53B" w14:textId="221BAFD5" w:rsidR="00566A28" w:rsidRPr="004E795A" w:rsidRDefault="00566A28" w:rsidP="00566A28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додавання нового функціоналу як: </w:t>
      </w:r>
      <w:r w:rsidR="005A379D">
        <w:rPr>
          <w:rFonts w:eastAsia="Times New Roman"/>
          <w:lang w:eastAsia="pl-PL"/>
        </w:rPr>
        <w:t>повна можливість працювати без підключення</w:t>
      </w:r>
      <w:r w:rsidRPr="004E795A">
        <w:rPr>
          <w:rFonts w:eastAsia="Times New Roman"/>
          <w:lang w:eastAsia="pl-PL"/>
        </w:rPr>
        <w:t>;</w:t>
      </w:r>
    </w:p>
    <w:p w14:paraId="50407F34" w14:textId="1D76D4B5" w:rsidR="00566A28" w:rsidRPr="004E795A" w:rsidRDefault="00566A28" w:rsidP="005A379D">
      <w:pPr>
        <w:ind w:firstLine="851"/>
        <w:jc w:val="left"/>
        <w:rPr>
          <w:rFonts w:eastAsia="Times New Roman"/>
          <w:lang w:eastAsia="pl-PL"/>
        </w:rPr>
      </w:pPr>
      <w:r w:rsidRPr="004E795A">
        <w:rPr>
          <w:rFonts w:eastAsia="Times New Roman"/>
          <w:lang w:eastAsia="pl-PL"/>
        </w:rPr>
        <w:tab/>
        <w:t xml:space="preserve">- передавання </w:t>
      </w:r>
      <w:r w:rsidR="00936493">
        <w:rPr>
          <w:rFonts w:eastAsia="Times New Roman"/>
          <w:lang w:eastAsia="pl-PL"/>
        </w:rPr>
        <w:t>даних</w:t>
      </w:r>
      <w:r w:rsidRPr="004E795A">
        <w:rPr>
          <w:rFonts w:eastAsia="Times New Roman"/>
          <w:lang w:eastAsia="pl-PL"/>
        </w:rPr>
        <w:t xml:space="preserve"> </w:t>
      </w:r>
      <w:r w:rsidRPr="004E795A">
        <w:rPr>
          <w:rFonts w:eastAsia="Times New Roman"/>
          <w:lang w:val="en-US" w:eastAsia="pl-PL"/>
        </w:rPr>
        <w:t>GPS</w:t>
      </w:r>
      <w:r w:rsidRPr="004E795A">
        <w:rPr>
          <w:rFonts w:eastAsia="Times New Roman"/>
          <w:lang w:val="ru-RU" w:eastAsia="pl-PL"/>
        </w:rPr>
        <w:t xml:space="preserve"> до сервер</w:t>
      </w:r>
      <w:r w:rsidRPr="004E795A">
        <w:rPr>
          <w:rFonts w:eastAsia="Times New Roman"/>
          <w:lang w:eastAsia="pl-PL"/>
        </w:rPr>
        <w:t>ів</w:t>
      </w:r>
      <w:r w:rsidR="005A379D">
        <w:rPr>
          <w:rFonts w:eastAsia="Times New Roman"/>
          <w:lang w:eastAsia="pl-PL"/>
        </w:rPr>
        <w:t>.</w:t>
      </w:r>
    </w:p>
    <w:p w14:paraId="555CBD2A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eastAsia="pl-PL"/>
        </w:rPr>
        <w:tab/>
      </w:r>
      <w:r w:rsidRPr="004E795A">
        <w:rPr>
          <w:rFonts w:eastAsia="Times New Roman"/>
          <w:lang w:val="en-US" w:eastAsia="pl-PL"/>
        </w:rPr>
        <w:t>Front</w:t>
      </w:r>
      <w:r w:rsidRPr="004E795A">
        <w:rPr>
          <w:rFonts w:eastAsia="Times New Roman"/>
          <w:lang w:val="ru-RU" w:eastAsia="pl-PL"/>
        </w:rPr>
        <w:t>-</w:t>
      </w:r>
      <w:r w:rsidRPr="004E795A">
        <w:rPr>
          <w:rFonts w:eastAsia="Times New Roman"/>
          <w:lang w:val="en-US" w:eastAsia="pl-PL"/>
        </w:rPr>
        <w:t>end</w:t>
      </w:r>
      <w:r w:rsidRPr="004E795A">
        <w:rPr>
          <w:rFonts w:eastAsia="Times New Roman"/>
          <w:lang w:val="ru-RU" w:eastAsia="pl-PL"/>
        </w:rPr>
        <w:t xml:space="preserve"> частина може включати:</w:t>
      </w:r>
    </w:p>
    <w:p w14:paraId="61D1D4D7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просмотри статистики та аналітики;</w:t>
      </w:r>
    </w:p>
    <w:p w14:paraId="49DF1B1D" w14:textId="7777777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можливість давання відгуків;</w:t>
      </w:r>
    </w:p>
    <w:p w14:paraId="5BB8FC56" w14:textId="086B4C07" w:rsidR="00566A28" w:rsidRPr="004E795A" w:rsidRDefault="00566A28" w:rsidP="00566A28">
      <w:pPr>
        <w:ind w:firstLine="1134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>- перегляд останніх місце положен</w:t>
      </w:r>
      <w:r w:rsidR="00936493">
        <w:rPr>
          <w:rFonts w:eastAsia="Times New Roman"/>
          <w:lang w:val="ru-RU" w:eastAsia="pl-PL"/>
        </w:rPr>
        <w:t>ня</w:t>
      </w:r>
      <w:r w:rsidRPr="004E795A">
        <w:rPr>
          <w:rFonts w:eastAsia="Times New Roman"/>
          <w:lang w:val="ru-RU" w:eastAsia="pl-PL"/>
        </w:rPr>
        <w:t xml:space="preserve"> </w:t>
      </w:r>
      <w:r w:rsidR="00DC6852">
        <w:rPr>
          <w:rFonts w:eastAsia="Times New Roman"/>
          <w:lang w:val="ru-RU" w:eastAsia="pl-PL"/>
        </w:rPr>
        <w:t>пристроїв</w:t>
      </w:r>
      <w:r w:rsidRPr="004E795A">
        <w:rPr>
          <w:rFonts w:eastAsia="Times New Roman"/>
          <w:lang w:val="ru-RU" w:eastAsia="pl-PL"/>
        </w:rPr>
        <w:t xml:space="preserve"> на карті.</w:t>
      </w:r>
    </w:p>
    <w:p w14:paraId="62B55751" w14:textId="77777777" w:rsidR="00566A28" w:rsidRPr="004E795A" w:rsidRDefault="00566A28" w:rsidP="00566A28">
      <w:pPr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lastRenderedPageBreak/>
        <w:tab/>
        <w:t>Мобільна частина може включати:</w:t>
      </w:r>
    </w:p>
    <w:p w14:paraId="61E3A3BA" w14:textId="65F7DDFE" w:rsidR="00566A28" w:rsidRPr="004E795A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</w:r>
      <w:r w:rsidRPr="004E795A">
        <w:rPr>
          <w:rFonts w:eastAsia="Times New Roman"/>
          <w:lang w:eastAsia="pl-PL"/>
        </w:rPr>
        <w:t xml:space="preserve">- </w:t>
      </w:r>
      <w:r w:rsidRPr="004E795A">
        <w:rPr>
          <w:rFonts w:eastAsia="Times New Roman"/>
          <w:lang w:val="ru-RU" w:eastAsia="pl-PL"/>
        </w:rPr>
        <w:t>перегляд останніх місце положен</w:t>
      </w:r>
      <w:r w:rsidR="00936493">
        <w:rPr>
          <w:rFonts w:eastAsia="Times New Roman"/>
          <w:lang w:val="ru-RU" w:eastAsia="pl-PL"/>
        </w:rPr>
        <w:t>ня</w:t>
      </w:r>
      <w:r w:rsidRPr="004E795A">
        <w:rPr>
          <w:rFonts w:eastAsia="Times New Roman"/>
          <w:lang w:val="ru-RU" w:eastAsia="pl-PL"/>
        </w:rPr>
        <w:t xml:space="preserve"> </w:t>
      </w:r>
      <w:r w:rsidR="00DC6852">
        <w:rPr>
          <w:rFonts w:eastAsia="Times New Roman"/>
          <w:lang w:val="ru-RU" w:eastAsia="pl-PL"/>
        </w:rPr>
        <w:t>пристроїв</w:t>
      </w:r>
      <w:r w:rsidRPr="004E795A">
        <w:rPr>
          <w:rFonts w:eastAsia="Times New Roman"/>
          <w:lang w:val="ru-RU" w:eastAsia="pl-PL"/>
        </w:rPr>
        <w:t xml:space="preserve"> на карті;</w:t>
      </w:r>
    </w:p>
    <w:p w14:paraId="750D0696" w14:textId="40DFFC54" w:rsidR="00566A28" w:rsidRDefault="00566A28" w:rsidP="00566A28">
      <w:pPr>
        <w:ind w:firstLine="993"/>
        <w:jc w:val="left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ab/>
        <w:t xml:space="preserve">- пошук </w:t>
      </w:r>
      <w:r w:rsidR="00DC6852">
        <w:rPr>
          <w:rFonts w:eastAsia="Times New Roman"/>
          <w:lang w:val="ru-RU" w:eastAsia="pl-PL"/>
        </w:rPr>
        <w:t>пристроїв</w:t>
      </w:r>
      <w:r w:rsidRPr="004E795A">
        <w:rPr>
          <w:rFonts w:eastAsia="Times New Roman"/>
          <w:lang w:val="ru-RU" w:eastAsia="pl-PL"/>
        </w:rPr>
        <w:t xml:space="preserve"> навіт без підключення до інтернету</w:t>
      </w:r>
      <w:r w:rsidR="005A379D">
        <w:rPr>
          <w:rFonts w:eastAsia="Times New Roman"/>
          <w:lang w:val="ru-RU" w:eastAsia="pl-PL"/>
        </w:rPr>
        <w:t>;</w:t>
      </w:r>
    </w:p>
    <w:p w14:paraId="0C7EEE1C" w14:textId="6FB1CA6C" w:rsidR="005A379D" w:rsidRPr="004E795A" w:rsidRDefault="005A379D" w:rsidP="00566A28">
      <w:pPr>
        <w:ind w:firstLine="993"/>
        <w:jc w:val="left"/>
        <w:rPr>
          <w:rFonts w:eastAsia="Arial"/>
          <w:szCs w:val="20"/>
          <w:lang w:val="ru-RU" w:eastAsia="pl-PL"/>
        </w:rPr>
      </w:pPr>
      <w:r>
        <w:rPr>
          <w:rFonts w:eastAsia="Times New Roman"/>
          <w:lang w:val="ru-RU" w:eastAsia="pl-PL"/>
        </w:rPr>
        <w:tab/>
        <w:t xml:space="preserve">- швитка передача </w:t>
      </w:r>
      <w:r w:rsidR="00936493">
        <w:rPr>
          <w:rFonts w:eastAsia="Times New Roman"/>
          <w:lang w:val="ru-RU" w:eastAsia="pl-PL"/>
        </w:rPr>
        <w:t>даних</w:t>
      </w:r>
      <w:r>
        <w:rPr>
          <w:rFonts w:eastAsia="Times New Roman"/>
          <w:lang w:val="ru-RU" w:eastAsia="pl-PL"/>
        </w:rPr>
        <w:t xml:space="preserve"> до пристроїв через блютуз</w:t>
      </w:r>
    </w:p>
    <w:p w14:paraId="0FC2978A" w14:textId="77777777" w:rsidR="00566A28" w:rsidRPr="004E795A" w:rsidRDefault="00566A28" w:rsidP="00566A28">
      <w:pPr>
        <w:jc w:val="left"/>
        <w:rPr>
          <w:rFonts w:eastAsia="Arial"/>
          <w:szCs w:val="20"/>
          <w:lang w:val="ru-RU" w:eastAsia="pl-PL"/>
        </w:rPr>
      </w:pPr>
    </w:p>
    <w:p w14:paraId="373C441A" w14:textId="3FBDD9A7" w:rsidR="00566A28" w:rsidRPr="0051148D" w:rsidRDefault="00631752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36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7" w:name="_Toc149165621"/>
      <w:r w:rsidRPr="004D21A8">
        <w:rPr>
          <w:rFonts w:eastAsia="Times New Roman"/>
          <w:bCs/>
          <w:color w:val="000000"/>
          <w:lang w:val="ru-RU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Limitations and Exclusions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(Обмеження та винятки)</w:t>
      </w:r>
      <w:bookmarkEnd w:id="17"/>
    </w:p>
    <w:p w14:paraId="1EA13422" w14:textId="77777777" w:rsidR="00451E12" w:rsidRPr="004E795A" w:rsidRDefault="00451E12" w:rsidP="00451E12">
      <w:pPr>
        <w:keepNext/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eastAsia="Times New Roman"/>
          <w:b/>
          <w:color w:val="000000"/>
          <w:lang w:val="en-US" w:eastAsia="pl-PL"/>
        </w:rPr>
      </w:pPr>
    </w:p>
    <w:p w14:paraId="1E0D716A" w14:textId="43FFF259" w:rsidR="00566A28" w:rsidRPr="004D6001" w:rsidRDefault="00566A28" w:rsidP="00566A28">
      <w:pPr>
        <w:jc w:val="left"/>
        <w:rPr>
          <w:rFonts w:eastAsia="Arial"/>
          <w:szCs w:val="20"/>
          <w:lang w:val="en-US" w:eastAsia="pl-PL"/>
        </w:rPr>
      </w:pPr>
      <w:r w:rsidRPr="004E795A">
        <w:rPr>
          <w:rFonts w:eastAsia="Arial"/>
          <w:szCs w:val="20"/>
          <w:lang w:val="en-US" w:eastAsia="pl-PL"/>
        </w:rPr>
        <w:tab/>
      </w:r>
      <w:r w:rsidRPr="004E795A">
        <w:rPr>
          <w:rFonts w:eastAsia="Arial"/>
          <w:szCs w:val="20"/>
          <w:lang w:eastAsia="pl-PL"/>
        </w:rPr>
        <w:t xml:space="preserve">- водостійкість та ударостійкість: оскільки головною ідеєю проекту має бути </w:t>
      </w:r>
      <w:r w:rsidR="005A379D">
        <w:rPr>
          <w:rFonts w:eastAsia="Arial"/>
          <w:szCs w:val="20"/>
          <w:lang w:eastAsia="pl-PL"/>
        </w:rPr>
        <w:t>пристрої які працюють як передатчики інформацію, вони мають бути стійк</w:t>
      </w:r>
      <w:r w:rsidR="00936493">
        <w:rPr>
          <w:rFonts w:eastAsia="Arial"/>
          <w:szCs w:val="20"/>
          <w:lang w:eastAsia="pl-PL"/>
        </w:rPr>
        <w:t>и</w:t>
      </w:r>
      <w:r w:rsidR="005A379D">
        <w:rPr>
          <w:rFonts w:eastAsia="Arial"/>
          <w:szCs w:val="20"/>
          <w:lang w:eastAsia="pl-PL"/>
        </w:rPr>
        <w:t xml:space="preserve">ми до </w:t>
      </w:r>
      <w:r w:rsidR="00936493">
        <w:rPr>
          <w:color w:val="000000"/>
        </w:rPr>
        <w:t xml:space="preserve">зовнішніх </w:t>
      </w:r>
      <w:r w:rsidR="005A379D">
        <w:rPr>
          <w:rFonts w:eastAsia="Arial"/>
          <w:szCs w:val="20"/>
          <w:lang w:eastAsia="pl-PL"/>
        </w:rPr>
        <w:t>ушкоджень.</w:t>
      </w:r>
    </w:p>
    <w:p w14:paraId="04C4AC6E" w14:textId="53A67CBB" w:rsidR="00566A28" w:rsidRPr="004E795A" w:rsidRDefault="00566A28" w:rsidP="00566A28">
      <w:pPr>
        <w:jc w:val="left"/>
        <w:rPr>
          <w:rFonts w:eastAsia="Arial"/>
          <w:szCs w:val="20"/>
          <w:lang w:eastAsia="pl-PL"/>
        </w:rPr>
      </w:pPr>
      <w:r w:rsidRPr="004E795A">
        <w:rPr>
          <w:rFonts w:eastAsia="Arial"/>
          <w:szCs w:val="20"/>
          <w:lang w:eastAsia="pl-PL"/>
        </w:rPr>
        <w:tab/>
        <w:t xml:space="preserve">- підключення до мережі Інтернет: для забезпечення зв’язку з серверами та системою необхідне постійне підключення до мережі Інтернет. При його відсутності </w:t>
      </w:r>
      <w:r w:rsidR="00DC6852">
        <w:rPr>
          <w:rFonts w:eastAsia="Arial"/>
          <w:szCs w:val="20"/>
          <w:lang w:eastAsia="pl-PL"/>
        </w:rPr>
        <w:t>пристрої</w:t>
      </w:r>
      <w:r w:rsidRPr="004E795A">
        <w:rPr>
          <w:rFonts w:eastAsia="Arial"/>
          <w:szCs w:val="20"/>
          <w:lang w:eastAsia="pl-PL"/>
        </w:rPr>
        <w:t xml:space="preserve"> не зможуть працювати заплановано</w:t>
      </w:r>
    </w:p>
    <w:p w14:paraId="08179EED" w14:textId="77777777" w:rsidR="00566A28" w:rsidRPr="004E795A" w:rsidRDefault="00566A28" w:rsidP="00566A28">
      <w:pPr>
        <w:jc w:val="left"/>
        <w:rPr>
          <w:rFonts w:eastAsia="Arial"/>
          <w:szCs w:val="20"/>
          <w:lang w:eastAsia="pl-PL"/>
        </w:rPr>
      </w:pPr>
    </w:p>
    <w:p w14:paraId="0DEF002E" w14:textId="24E69843" w:rsidR="00566A28" w:rsidRPr="004E795A" w:rsidRDefault="005A379D" w:rsidP="005A379D">
      <w:pPr>
        <w:rPr>
          <w:rFonts w:eastAsia="Arial"/>
          <w:szCs w:val="20"/>
          <w:lang w:eastAsia="pl-PL"/>
        </w:rPr>
      </w:pPr>
      <w:r>
        <w:rPr>
          <w:rFonts w:eastAsia="Arial"/>
          <w:szCs w:val="20"/>
          <w:lang w:eastAsia="pl-PL"/>
        </w:rPr>
        <w:br w:type="page"/>
      </w:r>
    </w:p>
    <w:p w14:paraId="529CC412" w14:textId="77777777" w:rsidR="00566A28" w:rsidRPr="004E795A" w:rsidRDefault="00566A28" w:rsidP="00631752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431" w:hanging="431"/>
        <w:outlineLvl w:val="0"/>
        <w:rPr>
          <w:rFonts w:eastAsia="Times New Roman"/>
          <w:b/>
          <w:color w:val="000000"/>
          <w:sz w:val="36"/>
          <w:szCs w:val="36"/>
          <w:lang w:val="en-US" w:eastAsia="pl-PL"/>
        </w:rPr>
      </w:pPr>
      <w:bookmarkStart w:id="18" w:name="_Toc149165622"/>
      <w:r w:rsidRPr="004E795A">
        <w:rPr>
          <w:rFonts w:eastAsia="Times New Roman"/>
          <w:b/>
          <w:color w:val="000000"/>
          <w:sz w:val="36"/>
          <w:szCs w:val="36"/>
          <w:lang w:val="en-US" w:eastAsia="pl-PL"/>
        </w:rPr>
        <w:lastRenderedPageBreak/>
        <w:t>Business Context</w:t>
      </w:r>
      <w:r w:rsidRPr="004E795A">
        <w:rPr>
          <w:rFonts w:eastAsia="Times New Roman"/>
          <w:b/>
          <w:color w:val="000000"/>
          <w:sz w:val="36"/>
          <w:szCs w:val="36"/>
          <w:lang w:eastAsia="pl-PL"/>
        </w:rPr>
        <w:t xml:space="preserve"> </w:t>
      </w:r>
      <w:r w:rsidRPr="004E795A">
        <w:rPr>
          <w:rFonts w:eastAsia="Times New Roman"/>
          <w:b/>
          <w:bCs/>
          <w:lang w:val="en-US" w:eastAsia="pl-PL"/>
        </w:rPr>
        <w:t>(БІЗНЕС-КОНТЕКСТ)</w:t>
      </w:r>
      <w:bookmarkEnd w:id="18"/>
    </w:p>
    <w:p w14:paraId="14B4D684" w14:textId="58148137" w:rsidR="00566A28" w:rsidRPr="00631752" w:rsidRDefault="00631752" w:rsidP="00566A2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19" w:name="_Toc149165623"/>
      <w:r w:rsidRPr="00631752">
        <w:rPr>
          <w:rFonts w:eastAsia="Times New Roman"/>
          <w:bCs/>
          <w:color w:val="000000"/>
          <w:lang w:val="en-US" w:eastAsia="pl-PL"/>
        </w:rPr>
        <w:t xml:space="preserve"> </w:t>
      </w:r>
      <w:r w:rsidR="00566A28" w:rsidRPr="0051148D">
        <w:rPr>
          <w:rFonts w:eastAsia="Times New Roman"/>
          <w:bCs/>
          <w:color w:val="000000"/>
          <w:lang w:val="en-US" w:eastAsia="pl-PL"/>
        </w:rPr>
        <w:t>Stakeholder Profiles</w:t>
      </w:r>
      <w:r w:rsidR="00566A28" w:rsidRPr="0051148D">
        <w:rPr>
          <w:rFonts w:eastAsia="Times New Roman"/>
          <w:bCs/>
          <w:color w:val="000000"/>
          <w:lang w:eastAsia="pl-PL"/>
        </w:rPr>
        <w:t xml:space="preserve"> (Профілі зацікавлених сторін)</w:t>
      </w:r>
      <w:bookmarkEnd w:id="19"/>
    </w:p>
    <w:p w14:paraId="78964650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lang w:val="en-US" w:eastAsia="pl-PL"/>
        </w:rPr>
      </w:pPr>
    </w:p>
    <w:p w14:paraId="38146C64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lang w:val="en-US" w:eastAsia="pl-PL"/>
        </w:rPr>
      </w:pPr>
      <w:r w:rsidRPr="004E795A">
        <w:rPr>
          <w:rFonts w:eastAsia="Times New Roman"/>
          <w:lang w:val="en-US" w:eastAsia="pl-PL"/>
        </w:rPr>
        <w:tab/>
      </w:r>
      <w:proofErr w:type="spellStart"/>
      <w:r w:rsidRPr="004E795A">
        <w:rPr>
          <w:rFonts w:eastAsia="Times New Roman"/>
          <w:lang w:val="en-US" w:eastAsia="pl-PL"/>
        </w:rPr>
        <w:t>Таблиця</w:t>
      </w:r>
      <w:proofErr w:type="spellEnd"/>
      <w:r w:rsidRPr="004E795A">
        <w:rPr>
          <w:rFonts w:eastAsia="Times New Roman"/>
          <w:lang w:val="en-US" w:eastAsia="pl-PL"/>
        </w:rPr>
        <w:t xml:space="preserve"> 1 – </w:t>
      </w:r>
      <w:proofErr w:type="spellStart"/>
      <w:r w:rsidRPr="004E795A">
        <w:rPr>
          <w:rFonts w:eastAsia="Times New Roman"/>
          <w:lang w:val="en-US" w:eastAsia="pl-PL"/>
        </w:rPr>
        <w:t>Профілі</w:t>
      </w:r>
      <w:proofErr w:type="spellEnd"/>
      <w:r w:rsidRPr="004E795A">
        <w:rPr>
          <w:rFonts w:eastAsia="Times New Roman"/>
          <w:lang w:val="en-US" w:eastAsia="pl-PL"/>
        </w:rPr>
        <w:t xml:space="preserve"> </w:t>
      </w:r>
      <w:proofErr w:type="spellStart"/>
      <w:r w:rsidRPr="004E795A">
        <w:rPr>
          <w:rFonts w:eastAsia="Times New Roman"/>
          <w:lang w:val="en-US" w:eastAsia="pl-PL"/>
        </w:rPr>
        <w:t>зацікавлених</w:t>
      </w:r>
      <w:proofErr w:type="spellEnd"/>
      <w:r w:rsidRPr="004E795A">
        <w:rPr>
          <w:rFonts w:eastAsia="Times New Roman"/>
          <w:lang w:val="en-US" w:eastAsia="pl-PL"/>
        </w:rPr>
        <w:t xml:space="preserve"> </w:t>
      </w:r>
      <w:proofErr w:type="spellStart"/>
      <w:r w:rsidRPr="004E795A">
        <w:rPr>
          <w:rFonts w:eastAsia="Times New Roman"/>
          <w:lang w:val="en-US" w:eastAsia="pl-PL"/>
        </w:rPr>
        <w:t>сторін</w:t>
      </w:r>
      <w:proofErr w:type="spellEnd"/>
      <w:r w:rsidRPr="004E795A">
        <w:rPr>
          <w:rFonts w:eastAsia="Times New Roman"/>
          <w:lang w:val="en-US" w:eastAsia="pl-PL"/>
        </w:rPr>
        <w:t xml:space="preserve"> </w:t>
      </w:r>
      <w:proofErr w:type="spellStart"/>
      <w:r w:rsidRPr="004E795A">
        <w:rPr>
          <w:rFonts w:eastAsia="Times New Roman"/>
          <w:lang w:val="en-US" w:eastAsia="pl-PL"/>
        </w:rPr>
        <w:t>проєкту</w:t>
      </w:r>
      <w:proofErr w:type="spellEnd"/>
    </w:p>
    <w:tbl>
      <w:tblPr>
        <w:tblW w:w="10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551"/>
        <w:gridCol w:w="2552"/>
        <w:gridCol w:w="1701"/>
        <w:gridCol w:w="1701"/>
      </w:tblGrid>
      <w:tr w:rsidR="00566A28" w:rsidRPr="004E795A" w14:paraId="2CC1869A" w14:textId="77777777" w:rsidTr="00451E12">
        <w:tc>
          <w:tcPr>
            <w:tcW w:w="154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28EFF97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Зацікавлена сторона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2EFED5E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Головна цінність</w:t>
            </w:r>
          </w:p>
        </w:tc>
        <w:tc>
          <w:tcPr>
            <w:tcW w:w="255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1FAC2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Ставлення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4AD9327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Головний інтерес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F34597" w14:textId="77777777" w:rsidR="00566A28" w:rsidRPr="004E795A" w:rsidRDefault="00566A28" w:rsidP="00451E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Cs/>
                <w:color w:val="000000"/>
                <w:lang w:eastAsia="pl-PL"/>
              </w:rPr>
            </w:pPr>
            <w:r w:rsidRPr="004E795A">
              <w:rPr>
                <w:rFonts w:ascii="Arial" w:eastAsia="Arial" w:hAnsi="Arial" w:cs="Arial"/>
                <w:b/>
                <w:iCs/>
                <w:color w:val="000000"/>
                <w:lang w:eastAsia="pl-PL"/>
              </w:rPr>
              <w:t>Обмеження</w:t>
            </w:r>
          </w:p>
        </w:tc>
      </w:tr>
      <w:tr w:rsidR="00566A28" w:rsidRPr="004E795A" w14:paraId="06314221" w14:textId="77777777" w:rsidTr="00451E12">
        <w:tc>
          <w:tcPr>
            <w:tcW w:w="1545" w:type="dxa"/>
            <w:tcBorders>
              <w:top w:val="nil"/>
            </w:tcBorders>
          </w:tcPr>
          <w:p w14:paraId="17558622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Бізнес</w:t>
            </w:r>
          </w:p>
        </w:tc>
        <w:tc>
          <w:tcPr>
            <w:tcW w:w="2551" w:type="dxa"/>
            <w:tcBorders>
              <w:top w:val="nil"/>
            </w:tcBorders>
          </w:tcPr>
          <w:p w14:paraId="47078511" w14:textId="1F387ECC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 xml:space="preserve">Можливі легкого та швидкого рішення для </w:t>
            </w:r>
            <w:r w:rsidR="005A379D">
              <w:rPr>
                <w:rFonts w:eastAsia="Arial"/>
                <w:iCs/>
                <w:color w:val="000000"/>
                <w:lang w:eastAsia="pl-PL"/>
              </w:rPr>
              <w:t>передачі медичних документів</w:t>
            </w:r>
          </w:p>
        </w:tc>
        <w:tc>
          <w:tcPr>
            <w:tcW w:w="2552" w:type="dxa"/>
            <w:tcBorders>
              <w:top w:val="nil"/>
            </w:tcBorders>
          </w:tcPr>
          <w:p w14:paraId="0688B84B" w14:textId="073AFA05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lang w:val="ru-RU" w:eastAsia="pl-PL"/>
              </w:rPr>
              <w:t>Зацікавленість, очікування продукту що дешево задоволе</w:t>
            </w:r>
            <w:r w:rsidR="004D6001">
              <w:rPr>
                <w:rFonts w:eastAsia="Times New Roman"/>
                <w:color w:val="000000"/>
                <w:lang w:val="ru-RU" w:eastAsia="pl-PL"/>
              </w:rPr>
              <w:t>н</w:t>
            </w:r>
            <w:r w:rsidR="004D6001">
              <w:rPr>
                <w:rFonts w:eastAsia="Times New Roman"/>
                <w:color w:val="000000"/>
                <w:lang w:eastAsia="pl-PL"/>
              </w:rPr>
              <w:t>і</w:t>
            </w:r>
            <w:r w:rsidRPr="004E795A">
              <w:rPr>
                <w:rFonts w:eastAsia="Times New Roman"/>
                <w:color w:val="000000"/>
                <w:lang w:val="ru-RU" w:eastAsia="pl-PL"/>
              </w:rPr>
              <w:t xml:space="preserve"> потреби </w:t>
            </w:r>
          </w:p>
        </w:tc>
        <w:tc>
          <w:tcPr>
            <w:tcW w:w="1701" w:type="dxa"/>
            <w:tcBorders>
              <w:top w:val="nil"/>
            </w:tcBorders>
          </w:tcPr>
          <w:p w14:paraId="4612C3ED" w14:textId="67720339" w:rsidR="00566A28" w:rsidRPr="004E795A" w:rsidRDefault="005A379D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>
              <w:rPr>
                <w:rFonts w:eastAsia="Arial"/>
                <w:iCs/>
                <w:color w:val="000000"/>
                <w:lang w:eastAsia="pl-PL"/>
              </w:rPr>
              <w:t xml:space="preserve">Зручна передача та </w:t>
            </w:r>
            <w:r w:rsidR="004D6001">
              <w:rPr>
                <w:rFonts w:eastAsia="Arial"/>
                <w:iCs/>
                <w:color w:val="000000"/>
                <w:lang w:eastAsia="pl-PL"/>
              </w:rPr>
              <w:t>керування</w:t>
            </w:r>
            <w:r>
              <w:rPr>
                <w:rFonts w:eastAsia="Arial"/>
                <w:iCs/>
                <w:color w:val="000000"/>
                <w:lang w:eastAsia="pl-PL"/>
              </w:rPr>
              <w:t xml:space="preserve"> своїми документами</w:t>
            </w:r>
          </w:p>
        </w:tc>
        <w:tc>
          <w:tcPr>
            <w:tcW w:w="1701" w:type="dxa"/>
            <w:tcBorders>
              <w:top w:val="nil"/>
            </w:tcBorders>
          </w:tcPr>
          <w:p w14:paraId="58F33B28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val="ru-RU" w:eastAsia="pl-PL"/>
              </w:rPr>
              <w:t>Доступ до мереж</w:t>
            </w:r>
            <w:r w:rsidRPr="004E795A">
              <w:rPr>
                <w:rFonts w:eastAsia="Arial"/>
                <w:iCs/>
                <w:color w:val="000000"/>
                <w:lang w:eastAsia="pl-PL"/>
              </w:rPr>
              <w:t>і інтернету</w:t>
            </w:r>
          </w:p>
        </w:tc>
      </w:tr>
      <w:tr w:rsidR="00566A28" w:rsidRPr="004E795A" w14:paraId="71381094" w14:textId="77777777" w:rsidTr="00451E12">
        <w:tc>
          <w:tcPr>
            <w:tcW w:w="1545" w:type="dxa"/>
          </w:tcPr>
          <w:p w14:paraId="2AC2A23D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Звичайні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користувачі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</w:p>
          <w:p w14:paraId="07D6C51F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ru-RU" w:eastAsia="pl-PL"/>
              </w:rPr>
            </w:pPr>
          </w:p>
        </w:tc>
        <w:tc>
          <w:tcPr>
            <w:tcW w:w="2551" w:type="dxa"/>
          </w:tcPr>
          <w:p w14:paraId="5554EA43" w14:textId="6C70F446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 xml:space="preserve">Зручність та легкість використання системою для </w:t>
            </w:r>
            <w:r w:rsidR="005A379D">
              <w:rPr>
                <w:rFonts w:eastAsia="Arial"/>
                <w:iCs/>
                <w:color w:val="000000"/>
                <w:lang w:eastAsia="pl-PL"/>
              </w:rPr>
              <w:t>передачі медичних документів</w:t>
            </w:r>
          </w:p>
        </w:tc>
        <w:tc>
          <w:tcPr>
            <w:tcW w:w="2552" w:type="dxa"/>
          </w:tcPr>
          <w:p w14:paraId="35ABE86D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Зацікавленість</w:t>
            </w:r>
            <w:r w:rsidRPr="004E795A">
              <w:rPr>
                <w:rFonts w:eastAsia="Arial"/>
                <w:iCs/>
                <w:color w:val="000000"/>
                <w:lang w:val="ru-RU" w:eastAsia="pl-PL"/>
              </w:rPr>
              <w:t xml:space="preserve">, </w:t>
            </w:r>
            <w:r w:rsidRPr="004E795A">
              <w:rPr>
                <w:rFonts w:eastAsia="Arial"/>
                <w:iCs/>
                <w:color w:val="000000"/>
                <w:lang w:eastAsia="pl-PL"/>
              </w:rPr>
              <w:t>але чекають зручний та широкий функціонал</w:t>
            </w:r>
          </w:p>
        </w:tc>
        <w:tc>
          <w:tcPr>
            <w:tcW w:w="1701" w:type="dxa"/>
          </w:tcPr>
          <w:p w14:paraId="1F008081" w14:textId="70F4815E" w:rsidR="00566A28" w:rsidRPr="004E795A" w:rsidRDefault="005A379D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>
              <w:rPr>
                <w:rFonts w:eastAsia="Arial"/>
                <w:iCs/>
                <w:color w:val="000000"/>
                <w:lang w:eastAsia="pl-PL"/>
              </w:rPr>
              <w:t xml:space="preserve">Зручна передача та </w:t>
            </w:r>
            <w:r w:rsidR="004D6001">
              <w:rPr>
                <w:rFonts w:eastAsia="Arial"/>
                <w:iCs/>
                <w:color w:val="000000"/>
                <w:lang w:eastAsia="pl-PL"/>
              </w:rPr>
              <w:t>керування</w:t>
            </w:r>
            <w:r>
              <w:rPr>
                <w:rFonts w:eastAsia="Arial"/>
                <w:iCs/>
                <w:color w:val="000000"/>
                <w:lang w:eastAsia="pl-PL"/>
              </w:rPr>
              <w:t xml:space="preserve"> своїми документами</w:t>
            </w:r>
          </w:p>
        </w:tc>
        <w:tc>
          <w:tcPr>
            <w:tcW w:w="1701" w:type="dxa"/>
          </w:tcPr>
          <w:p w14:paraId="714EA5B5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en-US" w:eastAsia="pl-PL"/>
              </w:rPr>
            </w:pPr>
            <w:r w:rsidRPr="004E795A">
              <w:rPr>
                <w:rFonts w:eastAsia="Arial"/>
                <w:iCs/>
                <w:color w:val="000000"/>
                <w:lang w:val="ru-RU" w:eastAsia="pl-PL"/>
              </w:rPr>
              <w:t>Доступ до мереж</w:t>
            </w:r>
            <w:r w:rsidRPr="004E795A">
              <w:rPr>
                <w:rFonts w:eastAsia="Arial"/>
                <w:iCs/>
                <w:color w:val="000000"/>
                <w:lang w:eastAsia="pl-PL"/>
              </w:rPr>
              <w:t>і інтернету</w:t>
            </w:r>
          </w:p>
        </w:tc>
      </w:tr>
      <w:tr w:rsidR="00566A28" w:rsidRPr="004E795A" w14:paraId="1B9F3BD1" w14:textId="77777777" w:rsidTr="00451E12">
        <w:trPr>
          <w:trHeight w:val="2242"/>
        </w:trPr>
        <w:tc>
          <w:tcPr>
            <w:tcW w:w="1545" w:type="dxa"/>
          </w:tcPr>
          <w:p w14:paraId="0EE0F97A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Розробник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проєкту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</w:p>
          <w:p w14:paraId="67CF6C99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en-US" w:eastAsia="pl-PL"/>
              </w:rPr>
            </w:pPr>
          </w:p>
        </w:tc>
        <w:tc>
          <w:tcPr>
            <w:tcW w:w="2551" w:type="dxa"/>
          </w:tcPr>
          <w:p w14:paraId="1B861B07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ru-RU"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Отримання прибутку, опиту, та слави з можливістю подальшого розширення компанії</w:t>
            </w:r>
          </w:p>
        </w:tc>
        <w:tc>
          <w:tcPr>
            <w:tcW w:w="2552" w:type="dxa"/>
          </w:tcPr>
          <w:p w14:paraId="02C78F2C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lang w:val="ru-RU" w:eastAsia="pl-PL"/>
              </w:rPr>
              <w:t xml:space="preserve">Зацікавленість в успіху проекта та задоволенні цільової аудиторії </w:t>
            </w:r>
          </w:p>
        </w:tc>
        <w:tc>
          <w:tcPr>
            <w:tcW w:w="1701" w:type="dxa"/>
          </w:tcPr>
          <w:p w14:paraId="3CCC443B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Набуття навичок,</w:t>
            </w:r>
          </w:p>
          <w:p w14:paraId="03625C96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Добуття слави, Заробіток</w:t>
            </w:r>
          </w:p>
        </w:tc>
        <w:tc>
          <w:tcPr>
            <w:tcW w:w="1701" w:type="dxa"/>
          </w:tcPr>
          <w:p w14:paraId="6F86A61B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lang w:val="ru-RU" w:eastAsia="pl-PL"/>
              </w:rPr>
              <w:t xml:space="preserve">Малий досвід розробки, Недостаток грошей, доступ до мережі Інтернет </w:t>
            </w:r>
          </w:p>
        </w:tc>
      </w:tr>
      <w:tr w:rsidR="00566A28" w:rsidRPr="004E795A" w14:paraId="4D760417" w14:textId="77777777" w:rsidTr="00451E12">
        <w:tc>
          <w:tcPr>
            <w:tcW w:w="1545" w:type="dxa"/>
          </w:tcPr>
          <w:p w14:paraId="46C68AE1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Інвестори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</w:p>
          <w:p w14:paraId="49CABE4B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</w:p>
        </w:tc>
        <w:tc>
          <w:tcPr>
            <w:tcW w:w="2551" w:type="dxa"/>
          </w:tcPr>
          <w:p w14:paraId="01F313F3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pl-PL"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Отримання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прибутку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</w:p>
          <w:p w14:paraId="6550F671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val="en-US" w:eastAsia="pl-PL"/>
              </w:rPr>
            </w:pPr>
          </w:p>
        </w:tc>
        <w:tc>
          <w:tcPr>
            <w:tcW w:w="2552" w:type="dxa"/>
          </w:tcPr>
          <w:p w14:paraId="6E0B2A7C" w14:textId="77777777" w:rsidR="00566A28" w:rsidRPr="004E795A" w:rsidRDefault="00566A28" w:rsidP="00451E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/>
                <w:color w:val="000000"/>
                <w:lang w:val="ru-RU" w:eastAsia="pl-PL"/>
              </w:rPr>
            </w:pPr>
            <w:r w:rsidRPr="004E795A">
              <w:rPr>
                <w:rFonts w:eastAsia="Times New Roman"/>
                <w:color w:val="000000"/>
                <w:lang w:val="ru-RU" w:eastAsia="pl-PL"/>
              </w:rPr>
              <w:t xml:space="preserve">Зацікавленість в успіху проекта та прибутку від нього </w:t>
            </w:r>
          </w:p>
        </w:tc>
        <w:tc>
          <w:tcPr>
            <w:tcW w:w="1701" w:type="dxa"/>
          </w:tcPr>
          <w:p w14:paraId="3D69DB4C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Заробіток</w:t>
            </w:r>
          </w:p>
        </w:tc>
        <w:tc>
          <w:tcPr>
            <w:tcW w:w="1701" w:type="dxa"/>
          </w:tcPr>
          <w:p w14:paraId="210EBD04" w14:textId="77777777" w:rsidR="00566A28" w:rsidRPr="004E795A" w:rsidRDefault="00566A28" w:rsidP="0045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iCs/>
                <w:color w:val="000000"/>
                <w:lang w:eastAsia="pl-PL"/>
              </w:rPr>
            </w:pPr>
            <w:r w:rsidRPr="004E795A">
              <w:rPr>
                <w:rFonts w:eastAsia="Arial"/>
                <w:iCs/>
                <w:color w:val="000000"/>
                <w:lang w:eastAsia="pl-PL"/>
              </w:rPr>
              <w:t>Грошові обмеження</w:t>
            </w:r>
          </w:p>
        </w:tc>
      </w:tr>
    </w:tbl>
    <w:p w14:paraId="4387C4B1" w14:textId="77777777" w:rsidR="00566A28" w:rsidRPr="004E795A" w:rsidRDefault="00566A28" w:rsidP="00566A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/>
          <w:color w:val="000000"/>
          <w:sz w:val="24"/>
          <w:szCs w:val="24"/>
          <w:lang w:val="en-US" w:eastAsia="pl-PL"/>
        </w:rPr>
      </w:pPr>
    </w:p>
    <w:p w14:paraId="4A918813" w14:textId="77777777" w:rsidR="00566A28" w:rsidRPr="004E795A" w:rsidRDefault="00566A28" w:rsidP="00566A28">
      <w:pPr>
        <w:spacing w:line="240" w:lineRule="auto"/>
        <w:jc w:val="left"/>
        <w:rPr>
          <w:rFonts w:eastAsia="Times New Roman"/>
          <w:color w:val="000000"/>
          <w:sz w:val="24"/>
          <w:szCs w:val="24"/>
          <w:lang w:val="en-US" w:eastAsia="pl-PL"/>
        </w:rPr>
      </w:pPr>
      <w:r w:rsidRPr="004E795A">
        <w:rPr>
          <w:rFonts w:eastAsia="Times New Roman"/>
          <w:color w:val="000000"/>
          <w:sz w:val="24"/>
          <w:szCs w:val="24"/>
          <w:lang w:val="en-US" w:eastAsia="pl-PL"/>
        </w:rPr>
        <w:br w:type="page"/>
      </w:r>
    </w:p>
    <w:p w14:paraId="4C1E2F92" w14:textId="77777777" w:rsidR="00566A28" w:rsidRPr="0051148D" w:rsidRDefault="00566A28" w:rsidP="0063175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276" w:hanging="578"/>
        <w:jc w:val="left"/>
        <w:outlineLvl w:val="1"/>
        <w:rPr>
          <w:rFonts w:eastAsia="Times New Roman"/>
          <w:bCs/>
          <w:color w:val="000000"/>
          <w:lang w:val="en-US" w:eastAsia="pl-PL"/>
        </w:rPr>
      </w:pPr>
      <w:bookmarkStart w:id="20" w:name="_Toc149165624"/>
      <w:r w:rsidRPr="0051148D">
        <w:rPr>
          <w:rFonts w:eastAsia="Times New Roman"/>
          <w:bCs/>
          <w:color w:val="000000"/>
          <w:lang w:val="en-US" w:eastAsia="pl-PL"/>
        </w:rPr>
        <w:lastRenderedPageBreak/>
        <w:t>Project Priorities</w:t>
      </w:r>
      <w:r w:rsidRPr="0051148D">
        <w:rPr>
          <w:rFonts w:eastAsia="Times New Roman"/>
          <w:bCs/>
          <w:color w:val="000000"/>
          <w:lang w:eastAsia="pl-PL"/>
        </w:rPr>
        <w:t xml:space="preserve"> (Пріоритети проєкту)</w:t>
      </w:r>
      <w:bookmarkEnd w:id="20"/>
    </w:p>
    <w:p w14:paraId="7FB1EE47" w14:textId="77777777" w:rsidR="0051148D" w:rsidRPr="0051148D" w:rsidRDefault="0051148D" w:rsidP="0051148D">
      <w:pPr>
        <w:keepNext/>
        <w:pBdr>
          <w:top w:val="nil"/>
          <w:left w:val="nil"/>
          <w:bottom w:val="nil"/>
          <w:right w:val="nil"/>
          <w:between w:val="nil"/>
        </w:pBdr>
        <w:ind w:left="578"/>
        <w:jc w:val="left"/>
        <w:outlineLvl w:val="1"/>
        <w:rPr>
          <w:rFonts w:eastAsia="Times New Roman"/>
          <w:bCs/>
          <w:color w:val="000000"/>
          <w:lang w:val="en-US" w:eastAsia="pl-PL"/>
        </w:rPr>
      </w:pPr>
    </w:p>
    <w:p w14:paraId="3D13D8BE" w14:textId="680F1E6B" w:rsidR="00566A28" w:rsidRPr="004E795A" w:rsidRDefault="0051148D" w:rsidP="00566A28">
      <w:pPr>
        <w:jc w:val="left"/>
        <w:rPr>
          <w:rFonts w:eastAsia="Arial"/>
          <w:szCs w:val="20"/>
          <w:lang w:val="en-US" w:eastAsia="pl-PL"/>
        </w:rPr>
      </w:pPr>
      <w:r>
        <w:tab/>
        <w:t>Таблиця 2 – Пріоритети проєкту</w:t>
      </w:r>
    </w:p>
    <w:tbl>
      <w:tblPr>
        <w:tblW w:w="10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268"/>
        <w:gridCol w:w="2157"/>
        <w:gridCol w:w="3513"/>
      </w:tblGrid>
      <w:tr w:rsidR="00566A28" w:rsidRPr="004E795A" w14:paraId="05BCAFBE" w14:textId="77777777" w:rsidTr="008D7DE6">
        <w:tc>
          <w:tcPr>
            <w:tcW w:w="225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6ECFA9" w14:textId="77777777" w:rsidR="00566A28" w:rsidRPr="004E795A" w:rsidRDefault="00566A28" w:rsidP="008D7DE6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proofErr w:type="spellStart"/>
            <w:r w:rsidRPr="004E795A">
              <w:rPr>
                <w:rFonts w:eastAsia="Times New Roman"/>
                <w:b/>
                <w:bCs/>
                <w:color w:val="000000"/>
                <w:lang w:val="pl-PL" w:eastAsia="pl-PL"/>
              </w:rPr>
              <w:t>Показник</w:t>
            </w:r>
            <w:proofErr w:type="spellEnd"/>
            <w:r w:rsidRPr="004E795A">
              <w:rPr>
                <w:rFonts w:eastAsia="Times New Roman"/>
                <w:b/>
                <w:bCs/>
                <w:color w:val="000000"/>
                <w:lang w:val="pl-PL" w:eastAsia="pl-PL"/>
              </w:rPr>
              <w:t xml:space="preserve"> 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F2149AE" w14:textId="77777777" w:rsidR="00566A28" w:rsidRPr="004E795A" w:rsidRDefault="00566A28" w:rsidP="008D7D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Виконання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(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етапи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)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B147666" w14:textId="77777777" w:rsidR="00566A28" w:rsidRPr="004E795A" w:rsidRDefault="00566A28" w:rsidP="008D7D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Обмеження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(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граничні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значення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)</w:t>
            </w:r>
          </w:p>
        </w:tc>
        <w:tc>
          <w:tcPr>
            <w:tcW w:w="35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0EE6E4" w14:textId="77777777" w:rsidR="00566A28" w:rsidRPr="004E795A" w:rsidRDefault="00566A28" w:rsidP="008D7D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0000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Ступінь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свободи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(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допустимий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діапазон</w:t>
            </w:r>
            <w:proofErr w:type="spellEnd"/>
            <w:r w:rsidRPr="004E795A">
              <w:rPr>
                <w:rFonts w:eastAsia="Arial"/>
                <w:b/>
                <w:bCs/>
                <w:color w:val="000000"/>
                <w:lang w:val="en-US" w:eastAsia="pl-PL"/>
              </w:rPr>
              <w:t>)</w:t>
            </w:r>
          </w:p>
        </w:tc>
      </w:tr>
      <w:tr w:rsidR="00566A28" w:rsidRPr="004E795A" w14:paraId="05807041" w14:textId="77777777" w:rsidTr="008D7DE6">
        <w:tc>
          <w:tcPr>
            <w:tcW w:w="2253" w:type="dxa"/>
            <w:tcBorders>
              <w:top w:val="nil"/>
            </w:tcBorders>
            <w:vAlign w:val="center"/>
          </w:tcPr>
          <w:p w14:paraId="32AEC9B1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План</w:t>
            </w:r>
            <w:proofErr w:type="spellEnd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робіт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767C5195" w14:textId="0322C6F6" w:rsidR="00566A28" w:rsidRPr="005A379D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 xml:space="preserve">продукт має бути випущеним до </w:t>
            </w:r>
            <w:r w:rsidR="005A379D" w:rsidRPr="005A379D">
              <w:rPr>
                <w:rFonts w:eastAsia="Arial"/>
                <w:sz w:val="26"/>
                <w:szCs w:val="26"/>
                <w:lang w:val="ru-RU" w:eastAsia="pl-PL"/>
              </w:rPr>
              <w:t>01.06.2024</w:t>
            </w:r>
          </w:p>
        </w:tc>
        <w:tc>
          <w:tcPr>
            <w:tcW w:w="2157" w:type="dxa"/>
            <w:tcBorders>
              <w:top w:val="nil"/>
            </w:tcBorders>
            <w:vAlign w:val="center"/>
          </w:tcPr>
          <w:p w14:paraId="1A52A982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</w:p>
        </w:tc>
        <w:tc>
          <w:tcPr>
            <w:tcW w:w="3513" w:type="dxa"/>
            <w:tcBorders>
              <w:top w:val="nil"/>
            </w:tcBorders>
            <w:vAlign w:val="center"/>
          </w:tcPr>
          <w:p w14:paraId="703D94C0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можливе відхилення від графіку на 1-2 місяці</w:t>
            </w:r>
          </w:p>
        </w:tc>
      </w:tr>
      <w:tr w:rsidR="00566A28" w:rsidRPr="004E795A" w14:paraId="118216DC" w14:textId="77777777" w:rsidTr="008D7DE6">
        <w:tc>
          <w:tcPr>
            <w:tcW w:w="2253" w:type="dxa"/>
            <w:vAlign w:val="center"/>
          </w:tcPr>
          <w:p w14:paraId="2B5F33AC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Функціональність</w:t>
            </w:r>
            <w:proofErr w:type="spellEnd"/>
          </w:p>
        </w:tc>
        <w:tc>
          <w:tcPr>
            <w:tcW w:w="2268" w:type="dxa"/>
            <w:vAlign w:val="center"/>
          </w:tcPr>
          <w:p w14:paraId="7E4E20F3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2157" w:type="dxa"/>
            <w:vAlign w:val="center"/>
          </w:tcPr>
          <w:p w14:paraId="165317D2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3513" w:type="dxa"/>
            <w:vAlign w:val="center"/>
          </w:tcPr>
          <w:p w14:paraId="0CC58B6A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90% функціоналу має працювати на релізі 1.0</w:t>
            </w:r>
          </w:p>
        </w:tc>
      </w:tr>
      <w:tr w:rsidR="00566A28" w:rsidRPr="004E795A" w14:paraId="6B79DAD5" w14:textId="77777777" w:rsidTr="008D7DE6">
        <w:tc>
          <w:tcPr>
            <w:tcW w:w="2253" w:type="dxa"/>
            <w:vAlign w:val="center"/>
          </w:tcPr>
          <w:p w14:paraId="46B3B5FC" w14:textId="77777777" w:rsidR="00566A28" w:rsidRPr="004E795A" w:rsidRDefault="00566A28" w:rsidP="008D7DE6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color w:val="000000"/>
                <w:lang w:val="pl-PL"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Якість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775969FF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2157" w:type="dxa"/>
            <w:vAlign w:val="center"/>
          </w:tcPr>
          <w:p w14:paraId="3C445997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3513" w:type="dxa"/>
            <w:vAlign w:val="center"/>
          </w:tcPr>
          <w:p w14:paraId="252DDCBC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у випуску 1.0 повинні пройти 100% тестувань</w:t>
            </w:r>
          </w:p>
        </w:tc>
      </w:tr>
      <w:tr w:rsidR="00566A28" w:rsidRPr="004E795A" w14:paraId="70EDDBB4" w14:textId="77777777" w:rsidTr="008D7DE6">
        <w:tc>
          <w:tcPr>
            <w:tcW w:w="2253" w:type="dxa"/>
            <w:vAlign w:val="center"/>
          </w:tcPr>
          <w:p w14:paraId="3CCD029C" w14:textId="77777777" w:rsidR="00566A28" w:rsidRPr="004E795A" w:rsidRDefault="00566A28" w:rsidP="008D7DE6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color w:val="000000"/>
                <w:lang w:val="pl-PL" w:eastAsia="pl-PL"/>
              </w:rPr>
            </w:pPr>
            <w:proofErr w:type="spellStart"/>
            <w:r w:rsidRPr="004E795A">
              <w:rPr>
                <w:rFonts w:eastAsia="Times New Roman"/>
                <w:color w:val="000000"/>
                <w:lang w:val="pl-PL" w:eastAsia="pl-PL"/>
              </w:rPr>
              <w:t>Персонал</w:t>
            </w:r>
            <w:proofErr w:type="spellEnd"/>
            <w:r w:rsidRPr="004E795A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1FE9DD6F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2157" w:type="dxa"/>
            <w:vAlign w:val="center"/>
          </w:tcPr>
          <w:p w14:paraId="69E0BF18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Максимальний розмір команди це 1 розробник та адміністратор</w:t>
            </w:r>
          </w:p>
        </w:tc>
        <w:tc>
          <w:tcPr>
            <w:tcW w:w="3513" w:type="dxa"/>
            <w:vAlign w:val="center"/>
          </w:tcPr>
          <w:p w14:paraId="6E0FD867" w14:textId="77777777" w:rsidR="00566A28" w:rsidRPr="004E795A" w:rsidRDefault="00566A28" w:rsidP="008D7DE6">
            <w:pPr>
              <w:spacing w:line="240" w:lineRule="auto"/>
              <w:rPr>
                <w:rFonts w:eastAsia="Arial"/>
                <w:sz w:val="26"/>
                <w:szCs w:val="26"/>
                <w:lang w:val="ru-RU" w:eastAsia="pl-PL"/>
              </w:rPr>
            </w:pPr>
          </w:p>
        </w:tc>
      </w:tr>
      <w:tr w:rsidR="00566A28" w:rsidRPr="004E795A" w14:paraId="66D5532C" w14:textId="77777777" w:rsidTr="008D7DE6">
        <w:tc>
          <w:tcPr>
            <w:tcW w:w="2253" w:type="dxa"/>
            <w:vAlign w:val="center"/>
          </w:tcPr>
          <w:p w14:paraId="701284FE" w14:textId="77777777" w:rsidR="00566A28" w:rsidRPr="004E795A" w:rsidRDefault="00566A28" w:rsidP="008D7DE6">
            <w:pPr>
              <w:spacing w:line="240" w:lineRule="auto"/>
              <w:contextualSpacing/>
              <w:rPr>
                <w:rFonts w:eastAsia="Arial"/>
                <w:sz w:val="26"/>
                <w:szCs w:val="26"/>
                <w:lang w:val="en-US" w:eastAsia="pl-PL"/>
              </w:rPr>
            </w:pP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Ціна</w:t>
            </w:r>
            <w:proofErr w:type="spellEnd"/>
          </w:p>
        </w:tc>
        <w:tc>
          <w:tcPr>
            <w:tcW w:w="2268" w:type="dxa"/>
            <w:vAlign w:val="center"/>
          </w:tcPr>
          <w:p w14:paraId="1185072D" w14:textId="77777777" w:rsidR="00566A28" w:rsidRPr="004E795A" w:rsidRDefault="00566A28" w:rsidP="008D7DE6">
            <w:pPr>
              <w:spacing w:line="240" w:lineRule="auto"/>
              <w:contextualSpacing/>
              <w:rPr>
                <w:rFonts w:eastAsia="Arial"/>
                <w:sz w:val="26"/>
                <w:szCs w:val="26"/>
                <w:lang w:val="en-US" w:eastAsia="pl-PL"/>
              </w:rPr>
            </w:pPr>
          </w:p>
        </w:tc>
        <w:tc>
          <w:tcPr>
            <w:tcW w:w="2157" w:type="dxa"/>
            <w:vAlign w:val="center"/>
          </w:tcPr>
          <w:p w14:paraId="3771096A" w14:textId="77777777" w:rsidR="00566A28" w:rsidRPr="004E795A" w:rsidRDefault="00566A28" w:rsidP="008D7DE6">
            <w:pPr>
              <w:spacing w:line="240" w:lineRule="auto"/>
              <w:contextualSpacing/>
              <w:rPr>
                <w:rFonts w:eastAsia="Arial"/>
                <w:sz w:val="26"/>
                <w:szCs w:val="26"/>
                <w:lang w:val="ru-RU" w:eastAsia="pl-PL"/>
              </w:rPr>
            </w:pPr>
            <w:r w:rsidRPr="004E795A">
              <w:rPr>
                <w:rFonts w:eastAsia="Arial"/>
                <w:sz w:val="26"/>
                <w:szCs w:val="26"/>
                <w:lang w:val="ru-RU" w:eastAsia="pl-PL"/>
              </w:rPr>
              <w:t>8000грн</w:t>
            </w:r>
          </w:p>
        </w:tc>
        <w:tc>
          <w:tcPr>
            <w:tcW w:w="3513" w:type="dxa"/>
            <w:vAlign w:val="center"/>
          </w:tcPr>
          <w:p w14:paraId="0682E69A" w14:textId="77777777" w:rsidR="00566A28" w:rsidRPr="004E795A" w:rsidRDefault="00566A28" w:rsidP="008D7DE6">
            <w:pPr>
              <w:spacing w:line="240" w:lineRule="auto"/>
              <w:contextualSpacing/>
              <w:rPr>
                <w:rFonts w:eastAsia="Arial"/>
                <w:sz w:val="26"/>
                <w:szCs w:val="26"/>
                <w:lang w:val="ru-RU" w:eastAsia="pl-PL"/>
              </w:rPr>
            </w:pP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Допустиме</w:t>
            </w:r>
            <w:proofErr w:type="spellEnd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відхилення</w:t>
            </w:r>
            <w:proofErr w:type="spellEnd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 xml:space="preserve"> </w:t>
            </w:r>
            <w:proofErr w:type="spellStart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>на</w:t>
            </w:r>
            <w:proofErr w:type="spellEnd"/>
            <w:r w:rsidRPr="004E795A">
              <w:rPr>
                <w:rFonts w:eastAsia="Arial"/>
                <w:sz w:val="26"/>
                <w:szCs w:val="26"/>
                <w:lang w:val="en-US" w:eastAsia="pl-PL"/>
              </w:rPr>
              <w:t xml:space="preserve"> 15%</w:t>
            </w:r>
          </w:p>
        </w:tc>
      </w:tr>
    </w:tbl>
    <w:p w14:paraId="20E4A5CA" w14:textId="77777777" w:rsidR="00566A28" w:rsidRDefault="00566A28" w:rsidP="00566A28">
      <w:pPr>
        <w:contextualSpacing/>
        <w:jc w:val="left"/>
        <w:rPr>
          <w:rFonts w:eastAsia="Arial"/>
          <w:szCs w:val="20"/>
          <w:lang w:val="en-US" w:eastAsia="pl-PL"/>
        </w:rPr>
      </w:pPr>
    </w:p>
    <w:p w14:paraId="59C8AB23" w14:textId="77777777" w:rsidR="00451E12" w:rsidRPr="004E795A" w:rsidRDefault="00451E12" w:rsidP="00566A28">
      <w:pPr>
        <w:contextualSpacing/>
        <w:jc w:val="left"/>
        <w:rPr>
          <w:rFonts w:eastAsia="Arial"/>
          <w:szCs w:val="20"/>
          <w:lang w:val="en-US" w:eastAsia="pl-PL"/>
        </w:rPr>
      </w:pPr>
    </w:p>
    <w:p w14:paraId="7EB8F1F3" w14:textId="77777777" w:rsidR="00566A28" w:rsidRPr="004E795A" w:rsidRDefault="00566A28" w:rsidP="00566A28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578" w:hanging="578"/>
        <w:contextualSpacing/>
        <w:jc w:val="left"/>
        <w:outlineLvl w:val="1"/>
        <w:rPr>
          <w:rFonts w:eastAsia="Times New Roman"/>
          <w:b/>
          <w:color w:val="000000"/>
          <w:lang w:val="en-US" w:eastAsia="pl-PL"/>
        </w:rPr>
      </w:pPr>
      <w:bookmarkStart w:id="21" w:name="_Toc149165625"/>
      <w:r w:rsidRPr="004E795A">
        <w:rPr>
          <w:rFonts w:eastAsia="Times New Roman"/>
          <w:b/>
          <w:color w:val="000000"/>
          <w:lang w:val="en-US" w:eastAsia="pl-PL"/>
        </w:rPr>
        <w:t>Operating Environment</w:t>
      </w:r>
      <w:r w:rsidRPr="004E795A">
        <w:rPr>
          <w:rFonts w:eastAsia="Times New Roman"/>
          <w:b/>
          <w:color w:val="000000"/>
          <w:lang w:eastAsia="pl-PL"/>
        </w:rPr>
        <w:t xml:space="preserve"> (Робоче середовище)</w:t>
      </w:r>
      <w:bookmarkEnd w:id="21"/>
    </w:p>
    <w:p w14:paraId="1826E0A1" w14:textId="77777777" w:rsidR="00566A28" w:rsidRPr="004E795A" w:rsidRDefault="00566A28" w:rsidP="00566A28">
      <w:pPr>
        <w:ind w:firstLine="709"/>
        <w:contextualSpacing/>
        <w:jc w:val="both"/>
        <w:rPr>
          <w:rFonts w:eastAsia="Times New Roman"/>
          <w:lang w:val="ru-RU" w:eastAsia="pl-PL"/>
        </w:rPr>
      </w:pPr>
    </w:p>
    <w:p w14:paraId="268442F4" w14:textId="77777777" w:rsidR="00566A28" w:rsidRDefault="00566A28" w:rsidP="00566A28">
      <w:pPr>
        <w:ind w:firstLine="709"/>
        <w:jc w:val="both"/>
        <w:rPr>
          <w:rFonts w:eastAsia="Times New Roman"/>
          <w:lang w:val="ru-RU" w:eastAsia="pl-PL"/>
        </w:rPr>
      </w:pPr>
      <w:r w:rsidRPr="004E795A">
        <w:rPr>
          <w:rFonts w:eastAsia="Times New Roman"/>
          <w:lang w:val="ru-RU" w:eastAsia="pl-PL"/>
        </w:rPr>
        <w:t xml:space="preserve">Даний продукт буде використовуватися через браузер на пк або за допомогою телефону та планшету. Для використання мобільного додатку має використовуватися система </w:t>
      </w:r>
      <w:r w:rsidRPr="004E795A">
        <w:rPr>
          <w:rFonts w:eastAsia="Times New Roman"/>
          <w:lang w:val="en-US" w:eastAsia="pl-PL"/>
        </w:rPr>
        <w:t>Android</w:t>
      </w:r>
      <w:r w:rsidRPr="004E795A">
        <w:rPr>
          <w:rFonts w:eastAsia="Times New Roman"/>
          <w:lang w:val="ru-RU" w:eastAsia="pl-PL"/>
        </w:rPr>
        <w:t xml:space="preserve"> 12 </w:t>
      </w:r>
      <w:r w:rsidRPr="004E795A">
        <w:rPr>
          <w:rFonts w:eastAsia="Times New Roman"/>
          <w:lang w:eastAsia="pl-PL"/>
        </w:rPr>
        <w:t>або вище</w:t>
      </w:r>
      <w:r w:rsidRPr="004E795A">
        <w:rPr>
          <w:rFonts w:eastAsia="Times New Roman"/>
          <w:lang w:val="ru-RU" w:eastAsia="pl-PL"/>
        </w:rPr>
        <w:t>.</w:t>
      </w:r>
    </w:p>
    <w:p w14:paraId="1BE8D453" w14:textId="4A2D0F6B" w:rsidR="0057149E" w:rsidRDefault="00E104BB" w:rsidP="00566A28">
      <w:pPr>
        <w:ind w:firstLine="709"/>
        <w:jc w:val="both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Хостингом серверной частини буде </w:t>
      </w:r>
      <w:proofErr w:type="spellStart"/>
      <w:r w:rsidR="00F16169">
        <w:rPr>
          <w:rFonts w:eastAsia="Times New Roman"/>
          <w:lang w:val="en-US" w:eastAsia="pl-PL"/>
        </w:rPr>
        <w:t>Verce</w:t>
      </w:r>
      <w:proofErr w:type="spellEnd"/>
      <w:r w:rsidR="005A379D">
        <w:rPr>
          <w:rFonts w:eastAsia="Times New Roman"/>
          <w:lang w:val="en-GB" w:eastAsia="pl-PL"/>
        </w:rPr>
        <w:t>l</w:t>
      </w:r>
      <w:r w:rsidR="00F16169" w:rsidRPr="00F16169">
        <w:rPr>
          <w:rFonts w:eastAsia="Times New Roman"/>
          <w:lang w:val="ru-RU" w:eastAsia="pl-PL"/>
        </w:rPr>
        <w:t>;</w:t>
      </w:r>
      <w:r>
        <w:rPr>
          <w:rFonts w:eastAsia="Times New Roman"/>
          <w:lang w:eastAsia="pl-PL"/>
        </w:rPr>
        <w:t xml:space="preserve">. Це прекрасний вибір для легкого та швидкого розгортування серверу. Для </w:t>
      </w:r>
      <w:r>
        <w:rPr>
          <w:rFonts w:eastAsia="Times New Roman"/>
          <w:lang w:val="en-US" w:eastAsia="pl-PL"/>
        </w:rPr>
        <w:t>front</w:t>
      </w:r>
      <w:r w:rsidRPr="0057149E">
        <w:rPr>
          <w:rFonts w:eastAsia="Times New Roman"/>
          <w:lang w:eastAsia="pl-PL"/>
        </w:rPr>
        <w:t>-</w:t>
      </w:r>
      <w:r>
        <w:rPr>
          <w:rFonts w:eastAsia="Times New Roman"/>
          <w:lang w:val="en-US" w:eastAsia="pl-PL"/>
        </w:rPr>
        <w:t>end</w:t>
      </w:r>
      <w:r w:rsidRPr="0057149E">
        <w:rPr>
          <w:rFonts w:eastAsia="Times New Roman"/>
          <w:lang w:eastAsia="pl-PL"/>
        </w:rPr>
        <w:t xml:space="preserve"> буде </w:t>
      </w:r>
      <w:r w:rsidR="00F16169">
        <w:rPr>
          <w:rFonts w:eastAsia="Times New Roman"/>
          <w:lang w:eastAsia="pl-PL"/>
        </w:rPr>
        <w:t xml:space="preserve">також </w:t>
      </w:r>
      <w:r w:rsidRPr="0057149E">
        <w:rPr>
          <w:rFonts w:eastAsia="Times New Roman"/>
          <w:lang w:eastAsia="pl-PL"/>
        </w:rPr>
        <w:t xml:space="preserve">використовуватися </w:t>
      </w:r>
      <w:proofErr w:type="spellStart"/>
      <w:r>
        <w:rPr>
          <w:rFonts w:eastAsia="Times New Roman"/>
          <w:lang w:val="en-US" w:eastAsia="pl-PL"/>
        </w:rPr>
        <w:t>Vercel</w:t>
      </w:r>
      <w:proofErr w:type="spellEnd"/>
      <w:r w:rsidRPr="0057149E">
        <w:rPr>
          <w:rFonts w:eastAsia="Times New Roman"/>
          <w:lang w:eastAsia="pl-PL"/>
        </w:rPr>
        <w:t>.</w:t>
      </w:r>
    </w:p>
    <w:p w14:paraId="27C8FB66" w14:textId="000D5E57" w:rsidR="00E104BB" w:rsidRPr="00E104BB" w:rsidRDefault="00566A28" w:rsidP="00566A28">
      <w:pPr>
        <w:ind w:firstLine="709"/>
        <w:jc w:val="both"/>
        <w:rPr>
          <w:rFonts w:eastAsia="Arial"/>
          <w:szCs w:val="20"/>
          <w:lang w:eastAsia="pl-PL"/>
        </w:rPr>
      </w:pPr>
      <w:r w:rsidRPr="00E104BB">
        <w:rPr>
          <w:rFonts w:eastAsia="Arial"/>
          <w:szCs w:val="20"/>
          <w:lang w:eastAsia="pl-PL"/>
        </w:rPr>
        <w:lastRenderedPageBreak/>
        <w:t xml:space="preserve">Додаток буде доступний в українській та англійській мовах завдяки локалізації та інтернаціоналізації. </w:t>
      </w:r>
      <w:r w:rsidR="00E104BB">
        <w:rPr>
          <w:rFonts w:eastAsia="Arial"/>
          <w:szCs w:val="20"/>
          <w:lang w:eastAsia="pl-PL"/>
        </w:rPr>
        <w:t xml:space="preserve">Яка буде отримана за допомогою бібліотеки </w:t>
      </w:r>
      <w:proofErr w:type="spellStart"/>
      <w:r w:rsidR="00E104BB">
        <w:rPr>
          <w:rFonts w:eastAsia="Arial"/>
          <w:szCs w:val="20"/>
          <w:lang w:val="en-US" w:eastAsia="pl-PL"/>
        </w:rPr>
        <w:t>i</w:t>
      </w:r>
      <w:proofErr w:type="spellEnd"/>
      <w:r w:rsidR="00E104BB" w:rsidRPr="00E104BB">
        <w:rPr>
          <w:rFonts w:eastAsia="Arial"/>
          <w:szCs w:val="20"/>
          <w:lang w:eastAsia="pl-PL"/>
        </w:rPr>
        <w:t>18</w:t>
      </w:r>
      <w:r w:rsidR="00E104BB">
        <w:rPr>
          <w:rFonts w:eastAsia="Arial"/>
          <w:szCs w:val="20"/>
          <w:lang w:val="en-US" w:eastAsia="pl-PL"/>
        </w:rPr>
        <w:t>n</w:t>
      </w:r>
      <w:r w:rsidR="00E104BB" w:rsidRPr="00E104BB">
        <w:rPr>
          <w:rFonts w:eastAsia="Arial"/>
          <w:szCs w:val="20"/>
          <w:lang w:eastAsia="pl-PL"/>
        </w:rPr>
        <w:t xml:space="preserve"> </w:t>
      </w:r>
      <w:r w:rsidR="00E104BB">
        <w:rPr>
          <w:rFonts w:eastAsia="Arial"/>
          <w:szCs w:val="20"/>
          <w:lang w:eastAsia="pl-PL"/>
        </w:rPr>
        <w:t xml:space="preserve">для </w:t>
      </w:r>
      <w:r w:rsidR="00E104BB">
        <w:rPr>
          <w:rFonts w:eastAsia="Arial"/>
          <w:szCs w:val="20"/>
          <w:lang w:val="en-US" w:eastAsia="pl-PL"/>
        </w:rPr>
        <w:t>JS</w:t>
      </w:r>
      <w:r w:rsidR="00E104BB" w:rsidRPr="00E104BB">
        <w:rPr>
          <w:rFonts w:eastAsia="Arial"/>
          <w:szCs w:val="20"/>
          <w:lang w:eastAsia="pl-PL"/>
        </w:rPr>
        <w:t>.</w:t>
      </w:r>
    </w:p>
    <w:p w14:paraId="3B09428A" w14:textId="74DE4242" w:rsidR="00566A28" w:rsidRPr="00E104BB" w:rsidRDefault="00E104BB" w:rsidP="00566A28">
      <w:pPr>
        <w:ind w:firstLine="709"/>
        <w:jc w:val="both"/>
        <w:rPr>
          <w:rFonts w:eastAsia="Arial"/>
          <w:szCs w:val="20"/>
          <w:lang w:val="ru-RU" w:eastAsia="pl-PL"/>
        </w:rPr>
      </w:pPr>
      <w:r>
        <w:rPr>
          <w:rFonts w:eastAsia="Arial"/>
          <w:szCs w:val="20"/>
          <w:lang w:eastAsia="pl-PL"/>
        </w:rPr>
        <w:t xml:space="preserve">Базою </w:t>
      </w:r>
      <w:r w:rsidR="00936493">
        <w:rPr>
          <w:rFonts w:eastAsia="Arial"/>
          <w:szCs w:val="20"/>
          <w:lang w:eastAsia="pl-PL"/>
        </w:rPr>
        <w:t>даних</w:t>
      </w:r>
      <w:r>
        <w:rPr>
          <w:rFonts w:eastAsia="Arial"/>
          <w:szCs w:val="20"/>
          <w:lang w:eastAsia="pl-PL"/>
        </w:rPr>
        <w:t xml:space="preserve"> буде</w:t>
      </w:r>
      <w:r w:rsidR="00566A28" w:rsidRPr="00E104BB">
        <w:rPr>
          <w:rFonts w:eastAsia="Arial"/>
          <w:szCs w:val="20"/>
          <w:lang w:eastAsia="pl-PL"/>
        </w:rPr>
        <w:t xml:space="preserve"> </w:t>
      </w:r>
      <w:r w:rsidR="00566A28" w:rsidRPr="004E795A">
        <w:rPr>
          <w:rFonts w:eastAsia="Arial"/>
          <w:szCs w:val="20"/>
          <w:lang w:val="ru-RU" w:eastAsia="pl-PL"/>
        </w:rPr>
        <w:t>PostgreSQL</w:t>
      </w:r>
      <w:r w:rsidR="00566A28" w:rsidRPr="00E104BB">
        <w:rPr>
          <w:rFonts w:eastAsia="Arial"/>
          <w:szCs w:val="20"/>
          <w:lang w:eastAsia="pl-PL"/>
        </w:rPr>
        <w:t xml:space="preserve">, </w:t>
      </w:r>
      <w:r>
        <w:rPr>
          <w:rFonts w:eastAsia="Arial"/>
          <w:szCs w:val="20"/>
          <w:lang w:eastAsia="pl-PL"/>
        </w:rPr>
        <w:t xml:space="preserve">розгорнута ця бд буде не </w:t>
      </w:r>
      <w:r>
        <w:rPr>
          <w:rFonts w:eastAsia="Arial"/>
          <w:szCs w:val="20"/>
          <w:lang w:val="en-US" w:eastAsia="pl-PL"/>
        </w:rPr>
        <w:t>Neon</w:t>
      </w:r>
      <w:r w:rsidRPr="00E104BB">
        <w:rPr>
          <w:rFonts w:eastAsia="Arial"/>
          <w:szCs w:val="20"/>
          <w:lang w:eastAsia="pl-PL"/>
        </w:rPr>
        <w:t xml:space="preserve"> </w:t>
      </w:r>
      <w:r>
        <w:rPr>
          <w:rFonts w:eastAsia="Arial"/>
          <w:szCs w:val="20"/>
          <w:lang w:val="en-US" w:eastAsia="pl-PL"/>
        </w:rPr>
        <w:t>Db</w:t>
      </w:r>
      <w:r>
        <w:rPr>
          <w:rFonts w:eastAsia="Arial"/>
          <w:szCs w:val="20"/>
          <w:lang w:eastAsia="pl-PL"/>
        </w:rPr>
        <w:t>. Він має прекрасний пакет тестовий пакет для використання.</w:t>
      </w:r>
    </w:p>
    <w:p w14:paraId="6D4A6EF0" w14:textId="03AC045C" w:rsidR="00566A28" w:rsidRDefault="00566A28" w:rsidP="00566A28">
      <w:pPr>
        <w:ind w:firstLine="709"/>
        <w:jc w:val="both"/>
        <w:rPr>
          <w:rFonts w:eastAsia="Arial"/>
          <w:szCs w:val="20"/>
          <w:lang w:eastAsia="pl-PL"/>
        </w:rPr>
      </w:pPr>
      <w:r w:rsidRPr="00E104BB">
        <w:rPr>
          <w:rFonts w:eastAsia="Arial"/>
          <w:szCs w:val="20"/>
          <w:lang w:eastAsia="pl-PL"/>
        </w:rPr>
        <w:t xml:space="preserve">Для розробки серверної частини будуть використані технології </w:t>
      </w:r>
      <w:r w:rsidRPr="004E795A">
        <w:rPr>
          <w:rFonts w:eastAsia="Arial"/>
          <w:szCs w:val="20"/>
          <w:lang w:val="en-US" w:eastAsia="pl-PL"/>
        </w:rPr>
        <w:t>Nest</w:t>
      </w:r>
      <w:r w:rsidRPr="00E104BB">
        <w:rPr>
          <w:rFonts w:eastAsia="Arial"/>
          <w:szCs w:val="20"/>
          <w:lang w:eastAsia="pl-PL"/>
        </w:rPr>
        <w:t>.</w:t>
      </w:r>
      <w:proofErr w:type="spellStart"/>
      <w:r w:rsidRPr="004E795A">
        <w:rPr>
          <w:rFonts w:eastAsia="Arial"/>
          <w:szCs w:val="20"/>
          <w:lang w:val="en-US" w:eastAsia="pl-PL"/>
        </w:rPr>
        <w:t>js</w:t>
      </w:r>
      <w:proofErr w:type="spellEnd"/>
      <w:r w:rsidRPr="00E104BB">
        <w:rPr>
          <w:rFonts w:eastAsia="Arial"/>
          <w:szCs w:val="20"/>
          <w:lang w:eastAsia="pl-PL"/>
        </w:rPr>
        <w:t xml:space="preserve"> з використанням мови програмування </w:t>
      </w:r>
      <w:r w:rsidRPr="004E795A">
        <w:rPr>
          <w:rFonts w:eastAsia="Arial"/>
          <w:szCs w:val="20"/>
          <w:lang w:val="en-US" w:eastAsia="pl-PL"/>
        </w:rPr>
        <w:t>Typescript</w:t>
      </w:r>
      <w:r w:rsidRPr="00E104BB">
        <w:rPr>
          <w:rFonts w:eastAsia="Arial"/>
          <w:szCs w:val="20"/>
          <w:lang w:eastAsia="pl-PL"/>
        </w:rPr>
        <w:t xml:space="preserve">. Середовищем розробки для цього проекту буде </w:t>
      </w:r>
      <w:r w:rsidRPr="004E795A">
        <w:rPr>
          <w:rFonts w:eastAsia="Arial"/>
          <w:szCs w:val="20"/>
          <w:lang w:val="en-US" w:eastAsia="pl-PL"/>
        </w:rPr>
        <w:t>Visual</w:t>
      </w:r>
      <w:r w:rsidRPr="00E104BB">
        <w:rPr>
          <w:rFonts w:eastAsia="Arial"/>
          <w:szCs w:val="20"/>
          <w:lang w:eastAsia="pl-PL"/>
        </w:rPr>
        <w:t xml:space="preserve"> </w:t>
      </w:r>
      <w:r w:rsidRPr="004E795A">
        <w:rPr>
          <w:rFonts w:eastAsia="Arial"/>
          <w:szCs w:val="20"/>
          <w:lang w:val="en-US" w:eastAsia="pl-PL"/>
        </w:rPr>
        <w:t>Studio</w:t>
      </w:r>
      <w:r w:rsidRPr="00E104BB">
        <w:rPr>
          <w:rFonts w:eastAsia="Arial"/>
          <w:szCs w:val="20"/>
          <w:lang w:eastAsia="pl-PL"/>
        </w:rPr>
        <w:t xml:space="preserve"> </w:t>
      </w:r>
      <w:r w:rsidRPr="004E795A">
        <w:rPr>
          <w:rFonts w:eastAsia="Arial"/>
          <w:szCs w:val="20"/>
          <w:lang w:val="en-US" w:eastAsia="pl-PL"/>
        </w:rPr>
        <w:t>Code</w:t>
      </w:r>
      <w:r w:rsidRPr="00E104BB">
        <w:rPr>
          <w:rFonts w:eastAsia="Arial"/>
          <w:szCs w:val="20"/>
          <w:lang w:eastAsia="pl-PL"/>
        </w:rPr>
        <w:t xml:space="preserve">. </w:t>
      </w:r>
      <w:r w:rsidR="00E104BB" w:rsidRPr="00E104BB">
        <w:rPr>
          <w:rFonts w:eastAsia="Arial"/>
          <w:szCs w:val="20"/>
          <w:lang w:eastAsia="pl-PL"/>
        </w:rPr>
        <w:t>С</w:t>
      </w:r>
      <w:r w:rsidR="00E104BB">
        <w:rPr>
          <w:rFonts w:eastAsia="Arial"/>
          <w:szCs w:val="20"/>
          <w:lang w:eastAsia="pl-PL"/>
        </w:rPr>
        <w:t xml:space="preserve">ервіси: </w:t>
      </w:r>
      <w:proofErr w:type="spellStart"/>
      <w:r w:rsidR="00E104BB">
        <w:rPr>
          <w:rFonts w:eastAsia="Arial"/>
          <w:szCs w:val="20"/>
          <w:lang w:val="en-US" w:eastAsia="pl-PL"/>
        </w:rPr>
        <w:t>Eslint</w:t>
      </w:r>
      <w:proofErr w:type="spellEnd"/>
      <w:r w:rsidR="00E104BB" w:rsidRPr="00E104BB">
        <w:rPr>
          <w:rFonts w:eastAsia="Arial"/>
          <w:szCs w:val="20"/>
          <w:lang w:eastAsia="pl-PL"/>
        </w:rPr>
        <w:t xml:space="preserve">, </w:t>
      </w:r>
      <w:r w:rsidR="00E104BB">
        <w:rPr>
          <w:rFonts w:eastAsia="Arial"/>
          <w:szCs w:val="20"/>
          <w:lang w:val="en-US" w:eastAsia="pl-PL"/>
        </w:rPr>
        <w:t>prettier</w:t>
      </w:r>
      <w:r w:rsidR="00E104BB" w:rsidRPr="00E104BB">
        <w:rPr>
          <w:rFonts w:eastAsia="Arial"/>
          <w:szCs w:val="20"/>
          <w:lang w:eastAsia="pl-PL"/>
        </w:rPr>
        <w:t>,</w:t>
      </w:r>
      <w:r w:rsidR="00E104BB" w:rsidRPr="0057149E">
        <w:rPr>
          <w:rFonts w:eastAsia="Arial"/>
          <w:szCs w:val="20"/>
          <w:lang w:eastAsia="pl-PL"/>
        </w:rPr>
        <w:t xml:space="preserve"> </w:t>
      </w:r>
      <w:r w:rsidR="0057149E">
        <w:rPr>
          <w:rFonts w:eastAsia="Arial"/>
          <w:szCs w:val="20"/>
          <w:lang w:val="en-US" w:eastAsia="pl-PL"/>
        </w:rPr>
        <w:t>NEST</w:t>
      </w:r>
      <w:r w:rsidR="0057149E" w:rsidRPr="0057149E">
        <w:rPr>
          <w:rFonts w:eastAsia="Arial"/>
          <w:szCs w:val="20"/>
          <w:lang w:eastAsia="pl-PL"/>
        </w:rPr>
        <w:t xml:space="preserve"> </w:t>
      </w:r>
      <w:r w:rsidR="0057149E">
        <w:rPr>
          <w:rFonts w:eastAsia="Arial"/>
          <w:szCs w:val="20"/>
          <w:lang w:val="en-US" w:eastAsia="pl-PL"/>
        </w:rPr>
        <w:t>CLI</w:t>
      </w:r>
      <w:r w:rsidR="0057149E" w:rsidRPr="0057149E">
        <w:rPr>
          <w:rFonts w:eastAsia="Arial"/>
          <w:szCs w:val="20"/>
          <w:lang w:eastAsia="pl-PL"/>
        </w:rPr>
        <w:t xml:space="preserve">. </w:t>
      </w:r>
      <w:r w:rsidR="0057149E">
        <w:rPr>
          <w:rFonts w:eastAsia="Arial"/>
          <w:szCs w:val="20"/>
          <w:lang w:eastAsia="pl-PL"/>
        </w:rPr>
        <w:t xml:space="preserve">Головними бібліотеками:  </w:t>
      </w:r>
      <w:r w:rsidR="0057149E">
        <w:rPr>
          <w:rFonts w:eastAsia="Arial"/>
          <w:szCs w:val="20"/>
          <w:lang w:val="en-US" w:eastAsia="pl-PL"/>
        </w:rPr>
        <w:t>class</w:t>
      </w:r>
      <w:r w:rsidR="0057149E" w:rsidRPr="0057149E">
        <w:rPr>
          <w:rFonts w:eastAsia="Arial"/>
          <w:szCs w:val="20"/>
          <w:lang w:eastAsia="pl-PL"/>
        </w:rPr>
        <w:t>-</w:t>
      </w:r>
      <w:r w:rsidR="0057149E">
        <w:rPr>
          <w:rFonts w:eastAsia="Arial"/>
          <w:szCs w:val="20"/>
          <w:lang w:val="en-US" w:eastAsia="pl-PL"/>
        </w:rPr>
        <w:t>validator</w:t>
      </w:r>
      <w:r w:rsidR="0057149E" w:rsidRPr="0057149E">
        <w:rPr>
          <w:rFonts w:eastAsia="Arial"/>
          <w:szCs w:val="20"/>
          <w:lang w:eastAsia="pl-PL"/>
        </w:rPr>
        <w:t xml:space="preserve">, </w:t>
      </w:r>
      <w:r w:rsidR="0057149E">
        <w:rPr>
          <w:rFonts w:eastAsia="Arial"/>
          <w:szCs w:val="20"/>
          <w:lang w:val="en-US" w:eastAsia="pl-PL"/>
        </w:rPr>
        <w:t>class</w:t>
      </w:r>
      <w:r w:rsidR="0057149E" w:rsidRPr="0057149E">
        <w:rPr>
          <w:rFonts w:eastAsia="Arial"/>
          <w:szCs w:val="20"/>
          <w:lang w:eastAsia="pl-PL"/>
        </w:rPr>
        <w:t>-</w:t>
      </w:r>
      <w:r w:rsidR="0057149E">
        <w:rPr>
          <w:rFonts w:eastAsia="Arial"/>
          <w:szCs w:val="20"/>
          <w:lang w:val="en-US" w:eastAsia="pl-PL"/>
        </w:rPr>
        <w:t>transformer</w:t>
      </w:r>
      <w:r w:rsidR="0057149E" w:rsidRPr="0057149E">
        <w:rPr>
          <w:rFonts w:eastAsia="Arial"/>
          <w:szCs w:val="20"/>
          <w:lang w:eastAsia="pl-PL"/>
        </w:rPr>
        <w:t xml:space="preserve">, </w:t>
      </w:r>
      <w:proofErr w:type="spellStart"/>
      <w:r w:rsidR="0057149E">
        <w:rPr>
          <w:rFonts w:eastAsia="Arial"/>
          <w:szCs w:val="20"/>
          <w:lang w:val="en-US" w:eastAsia="pl-PL"/>
        </w:rPr>
        <w:t>TypeORM</w:t>
      </w:r>
      <w:proofErr w:type="spellEnd"/>
      <w:r w:rsidR="0057149E" w:rsidRPr="0057149E">
        <w:rPr>
          <w:rFonts w:eastAsia="Arial"/>
          <w:szCs w:val="20"/>
          <w:lang w:eastAsia="pl-PL"/>
        </w:rPr>
        <w:t xml:space="preserve">, </w:t>
      </w:r>
      <w:proofErr w:type="spellStart"/>
      <w:r w:rsidR="0057149E">
        <w:rPr>
          <w:rFonts w:eastAsia="Arial"/>
          <w:szCs w:val="20"/>
          <w:lang w:val="en-US" w:eastAsia="pl-PL"/>
        </w:rPr>
        <w:t>i</w:t>
      </w:r>
      <w:proofErr w:type="spellEnd"/>
      <w:r w:rsidR="0057149E" w:rsidRPr="0057149E">
        <w:rPr>
          <w:rFonts w:eastAsia="Arial"/>
          <w:szCs w:val="20"/>
          <w:lang w:eastAsia="pl-PL"/>
        </w:rPr>
        <w:t>18</w:t>
      </w:r>
      <w:r w:rsidR="0057149E">
        <w:rPr>
          <w:rFonts w:eastAsia="Arial"/>
          <w:szCs w:val="20"/>
          <w:lang w:val="en-US" w:eastAsia="pl-PL"/>
        </w:rPr>
        <w:t>n</w:t>
      </w:r>
      <w:r w:rsidR="0057149E" w:rsidRPr="0057149E">
        <w:rPr>
          <w:rFonts w:eastAsia="Arial"/>
          <w:szCs w:val="20"/>
          <w:lang w:eastAsia="pl-PL"/>
        </w:rPr>
        <w:t>.</w:t>
      </w:r>
    </w:p>
    <w:p w14:paraId="4E3CB240" w14:textId="13336A0D" w:rsidR="0057149E" w:rsidRPr="0057149E" w:rsidRDefault="0057149E" w:rsidP="00566A28">
      <w:pPr>
        <w:ind w:firstLine="709"/>
        <w:jc w:val="both"/>
        <w:rPr>
          <w:rFonts w:eastAsia="Arial"/>
          <w:szCs w:val="20"/>
          <w:lang w:eastAsia="pl-PL"/>
        </w:rPr>
      </w:pPr>
      <w:r w:rsidRPr="0057149E">
        <w:rPr>
          <w:rFonts w:eastAsia="Arial"/>
          <w:szCs w:val="20"/>
          <w:lang w:eastAsia="pl-PL"/>
        </w:rPr>
        <w:t xml:space="preserve">У веб-застосунку буде використано </w:t>
      </w:r>
      <w:r w:rsidR="005A379D">
        <w:rPr>
          <w:rFonts w:eastAsia="Arial"/>
          <w:szCs w:val="20"/>
          <w:lang w:val="en-GB" w:eastAsia="pl-PL"/>
        </w:rPr>
        <w:t>React</w:t>
      </w:r>
      <w:r w:rsidRPr="0057149E">
        <w:rPr>
          <w:rFonts w:eastAsia="Arial"/>
          <w:szCs w:val="20"/>
          <w:lang w:eastAsia="pl-PL"/>
        </w:rPr>
        <w:t xml:space="preserve"> для розробки, і середовищем розробки для цього також може бути </w:t>
      </w:r>
      <w:r w:rsidRPr="004E795A">
        <w:rPr>
          <w:rFonts w:eastAsia="Arial"/>
          <w:szCs w:val="20"/>
          <w:lang w:val="ru-RU" w:eastAsia="pl-PL"/>
        </w:rPr>
        <w:t>Visual</w:t>
      </w:r>
      <w:r w:rsidRPr="0057149E">
        <w:rPr>
          <w:rFonts w:eastAsia="Arial"/>
          <w:szCs w:val="20"/>
          <w:lang w:eastAsia="pl-PL"/>
        </w:rPr>
        <w:t xml:space="preserve"> </w:t>
      </w:r>
      <w:r w:rsidRPr="004E795A">
        <w:rPr>
          <w:rFonts w:eastAsia="Arial"/>
          <w:szCs w:val="20"/>
          <w:lang w:val="ru-RU" w:eastAsia="pl-PL"/>
        </w:rPr>
        <w:t>Studio</w:t>
      </w:r>
      <w:r w:rsidRPr="0057149E">
        <w:rPr>
          <w:rFonts w:eastAsia="Arial"/>
          <w:szCs w:val="20"/>
          <w:lang w:eastAsia="pl-PL"/>
        </w:rPr>
        <w:t xml:space="preserve"> </w:t>
      </w:r>
      <w:r w:rsidRPr="004E795A">
        <w:rPr>
          <w:rFonts w:eastAsia="Arial"/>
          <w:szCs w:val="20"/>
          <w:lang w:val="ru-RU" w:eastAsia="pl-PL"/>
        </w:rPr>
        <w:t>Code</w:t>
      </w:r>
      <w:r w:rsidRPr="0057149E">
        <w:rPr>
          <w:rFonts w:eastAsia="Arial"/>
          <w:szCs w:val="20"/>
          <w:lang w:eastAsia="pl-PL"/>
        </w:rPr>
        <w:t xml:space="preserve">. </w:t>
      </w:r>
      <w:r w:rsidRPr="00E104BB">
        <w:rPr>
          <w:rFonts w:eastAsia="Arial"/>
          <w:szCs w:val="20"/>
          <w:lang w:eastAsia="pl-PL"/>
        </w:rPr>
        <w:t>С</w:t>
      </w:r>
      <w:r>
        <w:rPr>
          <w:rFonts w:eastAsia="Arial"/>
          <w:szCs w:val="20"/>
          <w:lang w:eastAsia="pl-PL"/>
        </w:rPr>
        <w:t xml:space="preserve">ервіси: </w:t>
      </w:r>
      <w:proofErr w:type="spellStart"/>
      <w:r>
        <w:rPr>
          <w:rFonts w:eastAsia="Arial"/>
          <w:szCs w:val="20"/>
          <w:lang w:val="en-US" w:eastAsia="pl-PL"/>
        </w:rPr>
        <w:t>Eslint</w:t>
      </w:r>
      <w:proofErr w:type="spellEnd"/>
      <w:r w:rsidRPr="00E104BB">
        <w:rPr>
          <w:rFonts w:eastAsia="Arial"/>
          <w:szCs w:val="20"/>
          <w:lang w:eastAsia="pl-PL"/>
        </w:rPr>
        <w:t xml:space="preserve">, </w:t>
      </w:r>
      <w:r>
        <w:rPr>
          <w:rFonts w:eastAsia="Arial"/>
          <w:szCs w:val="20"/>
          <w:lang w:val="en-US" w:eastAsia="pl-PL"/>
        </w:rPr>
        <w:t>prettier</w:t>
      </w:r>
      <w:r w:rsidRPr="00E104BB">
        <w:rPr>
          <w:rFonts w:eastAsia="Arial"/>
          <w:szCs w:val="20"/>
          <w:lang w:eastAsia="pl-PL"/>
        </w:rPr>
        <w:t>,</w:t>
      </w:r>
      <w:r w:rsidRPr="0057149E">
        <w:rPr>
          <w:rFonts w:eastAsia="Arial"/>
          <w:szCs w:val="20"/>
          <w:lang w:eastAsia="pl-PL"/>
        </w:rPr>
        <w:t xml:space="preserve"> </w:t>
      </w:r>
      <w:r>
        <w:rPr>
          <w:rFonts w:eastAsia="Arial"/>
          <w:szCs w:val="20"/>
          <w:lang w:val="en-US" w:eastAsia="pl-PL"/>
        </w:rPr>
        <w:t>Next</w:t>
      </w:r>
      <w:r w:rsidRPr="0057149E">
        <w:rPr>
          <w:rFonts w:eastAsia="Arial"/>
          <w:szCs w:val="20"/>
          <w:lang w:eastAsia="pl-PL"/>
        </w:rPr>
        <w:t xml:space="preserve"> </w:t>
      </w:r>
      <w:r>
        <w:rPr>
          <w:rFonts w:eastAsia="Arial"/>
          <w:szCs w:val="20"/>
          <w:lang w:val="en-US" w:eastAsia="pl-PL"/>
        </w:rPr>
        <w:t>CLI</w:t>
      </w:r>
      <w:r w:rsidRPr="0057149E">
        <w:rPr>
          <w:rFonts w:eastAsia="Arial"/>
          <w:szCs w:val="20"/>
          <w:lang w:eastAsia="pl-PL"/>
        </w:rPr>
        <w:t xml:space="preserve">. </w:t>
      </w:r>
      <w:r>
        <w:rPr>
          <w:rFonts w:eastAsia="Arial"/>
          <w:szCs w:val="20"/>
          <w:lang w:eastAsia="pl-PL"/>
        </w:rPr>
        <w:t xml:space="preserve">Головними бібліотеками:  </w:t>
      </w:r>
      <w:r>
        <w:rPr>
          <w:rFonts w:eastAsia="Arial"/>
          <w:szCs w:val="20"/>
          <w:lang w:val="en-US" w:eastAsia="pl-PL"/>
        </w:rPr>
        <w:t>Tailwind</w:t>
      </w:r>
      <w:r>
        <w:rPr>
          <w:rFonts w:eastAsia="Arial"/>
          <w:szCs w:val="20"/>
          <w:lang w:eastAsia="pl-PL"/>
        </w:rPr>
        <w:t xml:space="preserve"> </w:t>
      </w:r>
      <w:r w:rsidRPr="0057149E">
        <w:rPr>
          <w:rFonts w:eastAsia="Arial"/>
          <w:szCs w:val="20"/>
          <w:lang w:eastAsia="pl-PL"/>
        </w:rPr>
        <w:t>(</w:t>
      </w:r>
      <w:r>
        <w:rPr>
          <w:rFonts w:eastAsia="Arial"/>
          <w:szCs w:val="20"/>
          <w:lang w:eastAsia="pl-PL"/>
        </w:rPr>
        <w:t>для розробки стилів сайту</w:t>
      </w:r>
      <w:r w:rsidRPr="0057149E">
        <w:rPr>
          <w:rFonts w:eastAsia="Arial"/>
          <w:szCs w:val="20"/>
          <w:lang w:eastAsia="pl-PL"/>
        </w:rPr>
        <w:t xml:space="preserve">), </w:t>
      </w:r>
      <w:r>
        <w:rPr>
          <w:rFonts w:eastAsia="Arial"/>
          <w:szCs w:val="20"/>
          <w:lang w:val="en-US" w:eastAsia="pl-PL"/>
        </w:rPr>
        <w:t>yup</w:t>
      </w:r>
      <w:r>
        <w:rPr>
          <w:rFonts w:eastAsia="Arial"/>
          <w:szCs w:val="20"/>
          <w:lang w:eastAsia="pl-PL"/>
        </w:rPr>
        <w:t xml:space="preserve"> (валідація)</w:t>
      </w:r>
      <w:r w:rsidRPr="0057149E">
        <w:rPr>
          <w:rFonts w:eastAsia="Arial"/>
          <w:szCs w:val="20"/>
          <w:lang w:eastAsia="pl-PL"/>
        </w:rPr>
        <w:t xml:space="preserve">, </w:t>
      </w:r>
      <w:r>
        <w:rPr>
          <w:rFonts w:eastAsia="Arial"/>
          <w:szCs w:val="20"/>
          <w:lang w:val="en-US" w:eastAsia="pl-PL"/>
        </w:rPr>
        <w:t>react</w:t>
      </w:r>
      <w:r w:rsidRPr="0057149E">
        <w:rPr>
          <w:rFonts w:eastAsia="Arial"/>
          <w:szCs w:val="20"/>
          <w:lang w:eastAsia="pl-PL"/>
        </w:rPr>
        <w:t>-</w:t>
      </w:r>
      <w:r>
        <w:rPr>
          <w:rFonts w:eastAsia="Arial"/>
          <w:szCs w:val="20"/>
          <w:lang w:val="en-US" w:eastAsia="pl-PL"/>
        </w:rPr>
        <w:t>hook</w:t>
      </w:r>
      <w:r w:rsidRPr="0057149E">
        <w:rPr>
          <w:rFonts w:eastAsia="Arial"/>
          <w:szCs w:val="20"/>
          <w:lang w:eastAsia="pl-PL"/>
        </w:rPr>
        <w:t>-</w:t>
      </w:r>
      <w:r>
        <w:rPr>
          <w:rFonts w:eastAsia="Arial"/>
          <w:szCs w:val="20"/>
          <w:lang w:val="en-US" w:eastAsia="pl-PL"/>
        </w:rPr>
        <w:t>forms</w:t>
      </w:r>
      <w:r>
        <w:rPr>
          <w:rFonts w:eastAsia="Arial"/>
          <w:szCs w:val="20"/>
          <w:lang w:eastAsia="pl-PL"/>
        </w:rPr>
        <w:t xml:space="preserve"> (ств</w:t>
      </w:r>
      <w:r w:rsidR="004D6001">
        <w:rPr>
          <w:rFonts w:eastAsia="Arial"/>
          <w:szCs w:val="20"/>
          <w:lang w:eastAsia="pl-PL"/>
        </w:rPr>
        <w:t>о</w:t>
      </w:r>
      <w:r>
        <w:rPr>
          <w:rFonts w:eastAsia="Arial"/>
          <w:szCs w:val="20"/>
          <w:lang w:eastAsia="pl-PL"/>
        </w:rPr>
        <w:t>рення зручних форм)</w:t>
      </w:r>
    </w:p>
    <w:p w14:paraId="5B8EDFFA" w14:textId="3A774087" w:rsidR="00566A28" w:rsidRPr="008F6777" w:rsidRDefault="00566A28" w:rsidP="00566A28">
      <w:pPr>
        <w:ind w:firstLine="709"/>
        <w:jc w:val="both"/>
        <w:rPr>
          <w:rFonts w:eastAsia="Arial"/>
          <w:szCs w:val="20"/>
          <w:lang w:eastAsia="pl-PL"/>
        </w:rPr>
      </w:pPr>
      <w:r w:rsidRPr="00E104BB">
        <w:rPr>
          <w:rFonts w:eastAsia="Arial"/>
          <w:szCs w:val="20"/>
          <w:lang w:eastAsia="pl-PL"/>
        </w:rPr>
        <w:t xml:space="preserve">Для розробки </w:t>
      </w:r>
      <w:r w:rsidRPr="004E795A">
        <w:rPr>
          <w:rFonts w:eastAsia="Arial"/>
          <w:szCs w:val="20"/>
          <w:lang w:val="ru-RU" w:eastAsia="pl-PL"/>
        </w:rPr>
        <w:t>IoT</w:t>
      </w:r>
      <w:r w:rsidRPr="00E104BB">
        <w:rPr>
          <w:rFonts w:eastAsia="Arial"/>
          <w:szCs w:val="20"/>
          <w:lang w:eastAsia="pl-PL"/>
        </w:rPr>
        <w:t xml:space="preserve"> частини проекту буде використовуватися </w:t>
      </w:r>
      <w:r w:rsidR="00F16169">
        <w:rPr>
          <w:rFonts w:eastAsia="Arial"/>
          <w:szCs w:val="20"/>
          <w:lang w:val="en-US" w:eastAsia="pl-PL"/>
        </w:rPr>
        <w:t>ESP</w:t>
      </w:r>
      <w:r w:rsidR="00F16169" w:rsidRPr="00F16169">
        <w:rPr>
          <w:rFonts w:eastAsia="Arial"/>
          <w:szCs w:val="20"/>
          <w:lang w:eastAsia="pl-PL"/>
        </w:rPr>
        <w:t>32</w:t>
      </w:r>
      <w:r w:rsidRPr="00E104BB">
        <w:rPr>
          <w:rFonts w:eastAsia="Arial"/>
          <w:szCs w:val="20"/>
          <w:lang w:eastAsia="pl-PL"/>
        </w:rPr>
        <w:t xml:space="preserve">, і середовищем розробки </w:t>
      </w:r>
      <w:r w:rsidR="00F16169">
        <w:rPr>
          <w:rFonts w:eastAsia="Arial"/>
          <w:szCs w:val="20"/>
          <w:lang w:val="en-US" w:eastAsia="pl-PL"/>
        </w:rPr>
        <w:t>VS</w:t>
      </w:r>
      <w:r w:rsidR="00F16169" w:rsidRPr="00F16169">
        <w:rPr>
          <w:rFonts w:eastAsia="Arial"/>
          <w:szCs w:val="20"/>
          <w:lang w:eastAsia="pl-PL"/>
        </w:rPr>
        <w:t xml:space="preserve"> </w:t>
      </w:r>
      <w:r w:rsidR="00F16169">
        <w:rPr>
          <w:rFonts w:eastAsia="Arial"/>
          <w:szCs w:val="20"/>
          <w:lang w:val="en-US" w:eastAsia="pl-PL"/>
        </w:rPr>
        <w:t>Code</w:t>
      </w:r>
      <w:r w:rsidRPr="00E104BB">
        <w:rPr>
          <w:rFonts w:eastAsia="Arial"/>
          <w:szCs w:val="20"/>
          <w:lang w:eastAsia="pl-PL"/>
        </w:rPr>
        <w:t xml:space="preserve"> з використанням мови програмування </w:t>
      </w:r>
      <w:proofErr w:type="spellStart"/>
      <w:r w:rsidR="00F16169">
        <w:rPr>
          <w:rFonts w:eastAsia="Arial"/>
          <w:szCs w:val="20"/>
          <w:lang w:val="en-US" w:eastAsia="pl-PL"/>
        </w:rPr>
        <w:t>MicroPython</w:t>
      </w:r>
      <w:proofErr w:type="spellEnd"/>
      <w:r w:rsidRPr="00E104BB">
        <w:rPr>
          <w:rFonts w:eastAsia="Arial"/>
          <w:szCs w:val="20"/>
          <w:lang w:eastAsia="pl-PL"/>
        </w:rPr>
        <w:t xml:space="preserve">. </w:t>
      </w:r>
      <w:r w:rsidRPr="008F6777">
        <w:rPr>
          <w:rFonts w:eastAsia="Arial"/>
          <w:szCs w:val="20"/>
          <w:lang w:eastAsia="pl-PL"/>
        </w:rPr>
        <w:t xml:space="preserve">На пристрої </w:t>
      </w:r>
      <w:r w:rsidRPr="004E795A">
        <w:rPr>
          <w:rFonts w:eastAsia="Arial"/>
          <w:szCs w:val="20"/>
          <w:lang w:val="ru-RU" w:eastAsia="pl-PL"/>
        </w:rPr>
        <w:t>Arduino</w:t>
      </w:r>
      <w:r w:rsidRPr="008F6777">
        <w:rPr>
          <w:rFonts w:eastAsia="Arial"/>
          <w:szCs w:val="20"/>
          <w:lang w:eastAsia="pl-PL"/>
        </w:rPr>
        <w:t xml:space="preserve"> будуть встановлені </w:t>
      </w:r>
      <w:r w:rsidRPr="004E795A">
        <w:rPr>
          <w:rFonts w:eastAsia="Arial"/>
          <w:szCs w:val="20"/>
          <w:lang w:val="ru-RU" w:eastAsia="pl-PL"/>
        </w:rPr>
        <w:t>Wi</w:t>
      </w:r>
      <w:r w:rsidRPr="008F6777">
        <w:rPr>
          <w:rFonts w:eastAsia="Arial"/>
          <w:szCs w:val="20"/>
          <w:lang w:eastAsia="pl-PL"/>
        </w:rPr>
        <w:t>-</w:t>
      </w:r>
      <w:r w:rsidRPr="004E795A">
        <w:rPr>
          <w:rFonts w:eastAsia="Arial"/>
          <w:szCs w:val="20"/>
          <w:lang w:val="ru-RU" w:eastAsia="pl-PL"/>
        </w:rPr>
        <w:t>Fi</w:t>
      </w:r>
      <w:r w:rsidRPr="008F6777">
        <w:rPr>
          <w:rFonts w:eastAsia="Arial"/>
          <w:szCs w:val="20"/>
          <w:lang w:eastAsia="pl-PL"/>
        </w:rPr>
        <w:t xml:space="preserve"> модулі та інш.</w:t>
      </w:r>
    </w:p>
    <w:p w14:paraId="34AFB9F6" w14:textId="77777777" w:rsidR="00566A28" w:rsidRPr="004E795A" w:rsidRDefault="00566A28" w:rsidP="00566A28">
      <w:pPr>
        <w:ind w:firstLine="709"/>
        <w:jc w:val="both"/>
        <w:rPr>
          <w:rFonts w:eastAsia="Arial"/>
          <w:szCs w:val="20"/>
          <w:lang w:val="ru-RU" w:eastAsia="pl-PL"/>
        </w:rPr>
      </w:pPr>
      <w:r w:rsidRPr="0057149E">
        <w:rPr>
          <w:rFonts w:eastAsia="Arial"/>
          <w:szCs w:val="20"/>
          <w:lang w:eastAsia="pl-PL"/>
        </w:rPr>
        <w:t xml:space="preserve">Мобільний додаток буде розроблено на </w:t>
      </w:r>
      <w:r w:rsidRPr="004E795A">
        <w:rPr>
          <w:rFonts w:eastAsia="Arial"/>
          <w:szCs w:val="20"/>
          <w:lang w:val="en-US" w:eastAsia="pl-PL"/>
        </w:rPr>
        <w:t>Kotlin</w:t>
      </w:r>
      <w:r w:rsidRPr="0057149E">
        <w:rPr>
          <w:rFonts w:eastAsia="Arial"/>
          <w:szCs w:val="20"/>
          <w:lang w:eastAsia="pl-PL"/>
        </w:rPr>
        <w:t xml:space="preserve">. </w:t>
      </w:r>
      <w:r w:rsidRPr="004E795A">
        <w:rPr>
          <w:rFonts w:eastAsia="Arial"/>
          <w:szCs w:val="20"/>
          <w:lang w:val="ru-RU" w:eastAsia="pl-PL"/>
        </w:rPr>
        <w:t xml:space="preserve">Середовищем розробки може бути </w:t>
      </w:r>
      <w:r w:rsidRPr="004E795A">
        <w:rPr>
          <w:rFonts w:eastAsia="Arial"/>
          <w:szCs w:val="20"/>
          <w:lang w:val="en-US" w:eastAsia="pl-PL"/>
        </w:rPr>
        <w:t>Android</w:t>
      </w:r>
      <w:r w:rsidRPr="004E795A">
        <w:rPr>
          <w:rFonts w:eastAsia="Arial"/>
          <w:szCs w:val="20"/>
          <w:lang w:val="ru-RU" w:eastAsia="pl-PL"/>
        </w:rPr>
        <w:t xml:space="preserve"> </w:t>
      </w:r>
      <w:r w:rsidRPr="004E795A">
        <w:rPr>
          <w:rFonts w:eastAsia="Arial"/>
          <w:szCs w:val="20"/>
          <w:lang w:val="en-US" w:eastAsia="pl-PL"/>
        </w:rPr>
        <w:t>Studio</w:t>
      </w:r>
      <w:r w:rsidRPr="004E795A">
        <w:rPr>
          <w:rFonts w:eastAsia="Arial"/>
          <w:szCs w:val="20"/>
          <w:lang w:val="ru-RU" w:eastAsia="pl-PL"/>
        </w:rPr>
        <w:t>.</w:t>
      </w:r>
    </w:p>
    <w:p w14:paraId="547DEA42" w14:textId="77777777" w:rsidR="00566A28" w:rsidRPr="004E795A" w:rsidRDefault="00566A28" w:rsidP="00566A28">
      <w:pPr>
        <w:pStyle w:val="Default"/>
        <w:spacing w:line="360" w:lineRule="auto"/>
        <w:jc w:val="center"/>
        <w:rPr>
          <w:lang w:val="ru-RU"/>
        </w:rPr>
      </w:pPr>
    </w:p>
    <w:p w14:paraId="0F511788" w14:textId="77777777" w:rsidR="00566A28" w:rsidRPr="004E795A" w:rsidRDefault="00566A28" w:rsidP="00566A28">
      <w:pPr>
        <w:jc w:val="left"/>
        <w:rPr>
          <w:lang w:val="ru-RU"/>
        </w:rPr>
      </w:pPr>
    </w:p>
    <w:sectPr w:rsidR="00566A28" w:rsidRPr="004E795A" w:rsidSect="00566A28">
      <w:headerReference w:type="default" r:id="rId10"/>
      <w:pgSz w:w="12240" w:h="15840" w:code="1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1598" w14:textId="77777777" w:rsidR="00B1450F" w:rsidRDefault="00B1450F" w:rsidP="004E795A">
      <w:pPr>
        <w:spacing w:line="240" w:lineRule="auto"/>
      </w:pPr>
      <w:r>
        <w:separator/>
      </w:r>
    </w:p>
  </w:endnote>
  <w:endnote w:type="continuationSeparator" w:id="0">
    <w:p w14:paraId="68FAA494" w14:textId="77777777" w:rsidR="00B1450F" w:rsidRDefault="00B1450F" w:rsidP="004E7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FBC16" w14:textId="71BCA4AC" w:rsidR="004E795A" w:rsidRDefault="004E79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D27ED" w14:textId="77777777" w:rsidR="00B1450F" w:rsidRDefault="00B1450F" w:rsidP="004E795A">
      <w:pPr>
        <w:spacing w:line="240" w:lineRule="auto"/>
      </w:pPr>
      <w:r>
        <w:separator/>
      </w:r>
    </w:p>
  </w:footnote>
  <w:footnote w:type="continuationSeparator" w:id="0">
    <w:p w14:paraId="3F809131" w14:textId="77777777" w:rsidR="00B1450F" w:rsidRDefault="00B1450F" w:rsidP="004E79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0238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7DB235" w14:textId="678F5F00" w:rsidR="00566A28" w:rsidRDefault="00566A28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8C6C6" w14:textId="77777777" w:rsidR="00566A28" w:rsidRDefault="00566A2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3936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FBD41F" w14:textId="7424497A" w:rsidR="004E795A" w:rsidRDefault="004E795A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5D0F1" w14:textId="77777777" w:rsidR="004E795A" w:rsidRDefault="004E795A">
    <w:pPr>
      <w:pStyle w:val="Nagwek"/>
    </w:pPr>
  </w:p>
  <w:p w14:paraId="09541B8E" w14:textId="77777777" w:rsidR="00CD6514" w:rsidRDefault="00CD65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AEB"/>
    <w:multiLevelType w:val="multilevel"/>
    <w:tmpl w:val="9DA41A8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5680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1" w15:restartNumberingAfterBreak="0">
    <w:nsid w:val="16CA788E"/>
    <w:multiLevelType w:val="hybridMultilevel"/>
    <w:tmpl w:val="2A7E8DCC"/>
    <w:lvl w:ilvl="0" w:tplc="0415000F">
      <w:start w:val="1"/>
      <w:numFmt w:val="decimal"/>
      <w:lvlText w:val="%1."/>
      <w:lvlJc w:val="left"/>
      <w:pPr>
        <w:ind w:left="1648" w:hanging="360"/>
      </w:pPr>
    </w:lvl>
    <w:lvl w:ilvl="1" w:tplc="FFFFFFFF" w:tentative="1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1A6C4572"/>
    <w:multiLevelType w:val="hybridMultilevel"/>
    <w:tmpl w:val="D794E850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5265B41"/>
    <w:multiLevelType w:val="multilevel"/>
    <w:tmpl w:val="2920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22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D3CDD"/>
    <w:multiLevelType w:val="hybridMultilevel"/>
    <w:tmpl w:val="40160A6C"/>
    <w:lvl w:ilvl="0" w:tplc="0415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1" w:hanging="360"/>
      </w:pPr>
    </w:lvl>
    <w:lvl w:ilvl="2" w:tplc="FFFFFFFF" w:tentative="1">
      <w:start w:val="1"/>
      <w:numFmt w:val="lowerRoman"/>
      <w:lvlText w:val="%3."/>
      <w:lvlJc w:val="right"/>
      <w:pPr>
        <w:ind w:left="2591" w:hanging="180"/>
      </w:pPr>
    </w:lvl>
    <w:lvl w:ilvl="3" w:tplc="FFFFFFFF" w:tentative="1">
      <w:start w:val="1"/>
      <w:numFmt w:val="decimal"/>
      <w:lvlText w:val="%4."/>
      <w:lvlJc w:val="left"/>
      <w:pPr>
        <w:ind w:left="3311" w:hanging="360"/>
      </w:pPr>
    </w:lvl>
    <w:lvl w:ilvl="4" w:tplc="FFFFFFFF" w:tentative="1">
      <w:start w:val="1"/>
      <w:numFmt w:val="lowerLetter"/>
      <w:lvlText w:val="%5."/>
      <w:lvlJc w:val="left"/>
      <w:pPr>
        <w:ind w:left="4031" w:hanging="360"/>
      </w:pPr>
    </w:lvl>
    <w:lvl w:ilvl="5" w:tplc="FFFFFFFF" w:tentative="1">
      <w:start w:val="1"/>
      <w:numFmt w:val="lowerRoman"/>
      <w:lvlText w:val="%6."/>
      <w:lvlJc w:val="right"/>
      <w:pPr>
        <w:ind w:left="4751" w:hanging="180"/>
      </w:pPr>
    </w:lvl>
    <w:lvl w:ilvl="6" w:tplc="FFFFFFFF" w:tentative="1">
      <w:start w:val="1"/>
      <w:numFmt w:val="decimal"/>
      <w:lvlText w:val="%7."/>
      <w:lvlJc w:val="left"/>
      <w:pPr>
        <w:ind w:left="5471" w:hanging="360"/>
      </w:pPr>
    </w:lvl>
    <w:lvl w:ilvl="7" w:tplc="FFFFFFFF" w:tentative="1">
      <w:start w:val="1"/>
      <w:numFmt w:val="lowerLetter"/>
      <w:lvlText w:val="%8."/>
      <w:lvlJc w:val="left"/>
      <w:pPr>
        <w:ind w:left="6191" w:hanging="360"/>
      </w:pPr>
    </w:lvl>
    <w:lvl w:ilvl="8" w:tplc="FFFFFFFF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5" w15:restartNumberingAfterBreak="0">
    <w:nsid w:val="334F21E1"/>
    <w:multiLevelType w:val="multilevel"/>
    <w:tmpl w:val="BD8AF1A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44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3A9D6271"/>
    <w:multiLevelType w:val="hybridMultilevel"/>
    <w:tmpl w:val="6A8CEB3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5000F">
      <w:start w:val="1"/>
      <w:numFmt w:val="decimal"/>
      <w:lvlText w:val="%2."/>
      <w:lvlJc w:val="left"/>
      <w:pPr>
        <w:ind w:left="1151" w:hanging="360"/>
      </w:pPr>
    </w:lvl>
    <w:lvl w:ilvl="2" w:tplc="FFFFFFFF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E812334"/>
    <w:multiLevelType w:val="hybridMultilevel"/>
    <w:tmpl w:val="7DC091A0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648" w:hanging="360"/>
      </w:pPr>
    </w:lvl>
    <w:lvl w:ilvl="2" w:tplc="4328B330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4385D93"/>
    <w:multiLevelType w:val="multilevel"/>
    <w:tmpl w:val="2878CB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vertAlign w:val="baseline"/>
      </w:rPr>
    </w:lvl>
    <w:lvl w:ilvl="1">
      <w:start w:val="4"/>
      <w:numFmt w:val="decimal"/>
      <w:lvlText w:val="%1.%2.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9" w15:restartNumberingAfterBreak="0">
    <w:nsid w:val="58F857D7"/>
    <w:multiLevelType w:val="hybridMultilevel"/>
    <w:tmpl w:val="4426B4D6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66D0037C"/>
    <w:multiLevelType w:val="hybridMultilevel"/>
    <w:tmpl w:val="1F9024B2"/>
    <w:lvl w:ilvl="0" w:tplc="01624E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E7762B5"/>
    <w:multiLevelType w:val="hybridMultilevel"/>
    <w:tmpl w:val="25989FF4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5000F">
      <w:start w:val="1"/>
      <w:numFmt w:val="decimal"/>
      <w:lvlText w:val="%2."/>
      <w:lvlJc w:val="left"/>
      <w:pPr>
        <w:ind w:left="1648" w:hanging="360"/>
      </w:pPr>
    </w:lvl>
    <w:lvl w:ilvl="2" w:tplc="FFFFFFFF">
      <w:start w:val="1"/>
      <w:numFmt w:val="decimal"/>
      <w:lvlText w:val="%3)"/>
      <w:lvlJc w:val="left"/>
      <w:pPr>
        <w:ind w:left="254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38633457">
    <w:abstractNumId w:val="5"/>
  </w:num>
  <w:num w:numId="2" w16cid:durableId="359621894">
    <w:abstractNumId w:val="4"/>
  </w:num>
  <w:num w:numId="3" w16cid:durableId="1674721744">
    <w:abstractNumId w:val="3"/>
  </w:num>
  <w:num w:numId="4" w16cid:durableId="628783392">
    <w:abstractNumId w:val="8"/>
  </w:num>
  <w:num w:numId="5" w16cid:durableId="254480193">
    <w:abstractNumId w:val="7"/>
  </w:num>
  <w:num w:numId="6" w16cid:durableId="1569997855">
    <w:abstractNumId w:val="9"/>
  </w:num>
  <w:num w:numId="7" w16cid:durableId="486093068">
    <w:abstractNumId w:val="2"/>
  </w:num>
  <w:num w:numId="8" w16cid:durableId="1171143605">
    <w:abstractNumId w:val="0"/>
  </w:num>
  <w:num w:numId="9" w16cid:durableId="1463420659">
    <w:abstractNumId w:val="10"/>
  </w:num>
  <w:num w:numId="10" w16cid:durableId="1300190900">
    <w:abstractNumId w:val="6"/>
  </w:num>
  <w:num w:numId="11" w16cid:durableId="305550096">
    <w:abstractNumId w:val="1"/>
  </w:num>
  <w:num w:numId="12" w16cid:durableId="1702709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E0"/>
    <w:rsid w:val="00005950"/>
    <w:rsid w:val="000674B2"/>
    <w:rsid w:val="000836DE"/>
    <w:rsid w:val="000B16FA"/>
    <w:rsid w:val="000D30C8"/>
    <w:rsid w:val="0016201A"/>
    <w:rsid w:val="001A3ED1"/>
    <w:rsid w:val="001B0A63"/>
    <w:rsid w:val="001D5DDB"/>
    <w:rsid w:val="00202282"/>
    <w:rsid w:val="002172FE"/>
    <w:rsid w:val="00242FE1"/>
    <w:rsid w:val="002500C1"/>
    <w:rsid w:val="002749EC"/>
    <w:rsid w:val="00287A84"/>
    <w:rsid w:val="002A5F2A"/>
    <w:rsid w:val="002D1E92"/>
    <w:rsid w:val="003B48C3"/>
    <w:rsid w:val="00413DC3"/>
    <w:rsid w:val="00444DC7"/>
    <w:rsid w:val="00451E12"/>
    <w:rsid w:val="004802D6"/>
    <w:rsid w:val="0049076C"/>
    <w:rsid w:val="004D21A8"/>
    <w:rsid w:val="004D6001"/>
    <w:rsid w:val="004E795A"/>
    <w:rsid w:val="0051148D"/>
    <w:rsid w:val="00531AEA"/>
    <w:rsid w:val="00566A28"/>
    <w:rsid w:val="0057149E"/>
    <w:rsid w:val="005A24AA"/>
    <w:rsid w:val="005A379D"/>
    <w:rsid w:val="00626266"/>
    <w:rsid w:val="006310B3"/>
    <w:rsid w:val="00631752"/>
    <w:rsid w:val="006373FE"/>
    <w:rsid w:val="00662718"/>
    <w:rsid w:val="006A616B"/>
    <w:rsid w:val="006E2E7E"/>
    <w:rsid w:val="007F12F3"/>
    <w:rsid w:val="0082172E"/>
    <w:rsid w:val="00881CA4"/>
    <w:rsid w:val="008F14A2"/>
    <w:rsid w:val="008F6777"/>
    <w:rsid w:val="00904AE0"/>
    <w:rsid w:val="00932C6D"/>
    <w:rsid w:val="00936493"/>
    <w:rsid w:val="00941B8D"/>
    <w:rsid w:val="00954455"/>
    <w:rsid w:val="009670A0"/>
    <w:rsid w:val="00971FAC"/>
    <w:rsid w:val="00992542"/>
    <w:rsid w:val="009E67FC"/>
    <w:rsid w:val="00A41949"/>
    <w:rsid w:val="00AE215D"/>
    <w:rsid w:val="00B1450F"/>
    <w:rsid w:val="00B34C64"/>
    <w:rsid w:val="00B61B16"/>
    <w:rsid w:val="00BA69DB"/>
    <w:rsid w:val="00BB25E2"/>
    <w:rsid w:val="00BB7271"/>
    <w:rsid w:val="00C20A00"/>
    <w:rsid w:val="00C77511"/>
    <w:rsid w:val="00C824E4"/>
    <w:rsid w:val="00C964AE"/>
    <w:rsid w:val="00CD2EE4"/>
    <w:rsid w:val="00CD6514"/>
    <w:rsid w:val="00D21449"/>
    <w:rsid w:val="00D52007"/>
    <w:rsid w:val="00D60C6A"/>
    <w:rsid w:val="00D83695"/>
    <w:rsid w:val="00DB564B"/>
    <w:rsid w:val="00DC6852"/>
    <w:rsid w:val="00DD05D8"/>
    <w:rsid w:val="00E02611"/>
    <w:rsid w:val="00E074DD"/>
    <w:rsid w:val="00E104BB"/>
    <w:rsid w:val="00E52C7E"/>
    <w:rsid w:val="00EC2412"/>
    <w:rsid w:val="00EC6E0F"/>
    <w:rsid w:val="00F16169"/>
    <w:rsid w:val="00F40B19"/>
    <w:rsid w:val="00F5227A"/>
    <w:rsid w:val="00F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F877"/>
  <w15:chartTrackingRefBased/>
  <w15:docId w15:val="{58E5E199-6099-4C4D-902E-B9BF3E8F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4AE0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419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D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D5DDB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customStyle="1" w:styleId="Default">
    <w:name w:val="Default"/>
    <w:rsid w:val="004E795A"/>
    <w:pPr>
      <w:autoSpaceDE w:val="0"/>
      <w:autoSpaceDN w:val="0"/>
      <w:adjustRightInd w:val="0"/>
      <w:spacing w:line="240" w:lineRule="auto"/>
      <w:jc w:val="left"/>
    </w:pPr>
    <w:rPr>
      <w:color w:val="000000"/>
      <w:sz w:val="24"/>
      <w:szCs w:val="24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4E795A"/>
    <w:pPr>
      <w:tabs>
        <w:tab w:val="center" w:pos="4513"/>
        <w:tab w:val="right" w:pos="9026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795A"/>
  </w:style>
  <w:style w:type="paragraph" w:styleId="Stopka">
    <w:name w:val="footer"/>
    <w:basedOn w:val="Normalny"/>
    <w:link w:val="StopkaZnak"/>
    <w:uiPriority w:val="99"/>
    <w:unhideWhenUsed/>
    <w:rsid w:val="004E795A"/>
    <w:pPr>
      <w:tabs>
        <w:tab w:val="center" w:pos="4513"/>
        <w:tab w:val="right" w:pos="9026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795A"/>
  </w:style>
  <w:style w:type="paragraph" w:styleId="Spistreci1">
    <w:name w:val="toc 1"/>
    <w:basedOn w:val="Normalny"/>
    <w:next w:val="Normalny"/>
    <w:autoRedefine/>
    <w:uiPriority w:val="39"/>
    <w:unhideWhenUsed/>
    <w:rsid w:val="004E795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A28"/>
    <w:pPr>
      <w:tabs>
        <w:tab w:val="left" w:pos="880"/>
      </w:tabs>
      <w:spacing w:after="100" w:line="240" w:lineRule="auto"/>
      <w:ind w:left="280"/>
      <w:jc w:val="left"/>
    </w:pPr>
  </w:style>
  <w:style w:type="character" w:styleId="Hipercze">
    <w:name w:val="Hyperlink"/>
    <w:basedOn w:val="Domylnaczcionkaakapitu"/>
    <w:uiPriority w:val="99"/>
    <w:unhideWhenUsed/>
    <w:rsid w:val="004E795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66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970F-2D2F-4281-B3A0-6BA63228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18</Pages>
  <Words>2753</Words>
  <Characters>16519</Characters>
  <Application>Microsoft Office Word</Application>
  <DocSecurity>0</DocSecurity>
  <Lines>137</Lines>
  <Paragraphs>38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Журавель Євгеній</dc:creator>
  <cp:keywords/>
  <dc:description/>
  <cp:lastModifiedBy>Сивуха Ярослав</cp:lastModifiedBy>
  <cp:revision>33</cp:revision>
  <cp:lastPrinted>2023-11-22T17:39:00Z</cp:lastPrinted>
  <dcterms:created xsi:type="dcterms:W3CDTF">2023-09-02T17:26:00Z</dcterms:created>
  <dcterms:modified xsi:type="dcterms:W3CDTF">2024-04-06T11:29:00Z</dcterms:modified>
</cp:coreProperties>
</file>