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FA51" w14:textId="77777777" w:rsidR="008E73C9" w:rsidRPr="005D06C6" w:rsidRDefault="008E73C9" w:rsidP="008E73C9">
      <w:pPr>
        <w:ind w:firstLine="708"/>
        <w:jc w:val="center"/>
      </w:pPr>
      <w:r w:rsidRPr="005D06C6">
        <w:t>Специфікація програмного забезпечення</w:t>
      </w:r>
    </w:p>
    <w:p w14:paraId="41A8BDE2" w14:textId="77777777" w:rsidR="008E73C9" w:rsidRPr="005D06C6" w:rsidRDefault="008E73C9" w:rsidP="008E73C9">
      <w:pPr>
        <w:ind w:firstLine="708"/>
        <w:jc w:val="left"/>
      </w:pPr>
      <w:r w:rsidRPr="005D06C6">
        <w:t xml:space="preserve"> </w:t>
      </w:r>
    </w:p>
    <w:p w14:paraId="01895362" w14:textId="77777777" w:rsidR="008E73C9" w:rsidRPr="005D06C6" w:rsidRDefault="008E73C9" w:rsidP="008E73C9">
      <w:pPr>
        <w:ind w:firstLine="708"/>
        <w:jc w:val="center"/>
      </w:pPr>
      <w:r w:rsidRPr="005D06C6">
        <w:t xml:space="preserve">Мобільний додаток для навчання UX/UI дизайну з функцією автоматизованого ШІ-аналізу інтерфейсів </w:t>
      </w:r>
    </w:p>
    <w:p w14:paraId="0C5086A2" w14:textId="77777777" w:rsidR="008E73C9" w:rsidRPr="005D06C6" w:rsidRDefault="008E73C9" w:rsidP="008E73C9">
      <w:pPr>
        <w:ind w:firstLine="708"/>
        <w:jc w:val="center"/>
      </w:pPr>
      <w:r w:rsidRPr="005D06C6">
        <w:t xml:space="preserve"> </w:t>
      </w:r>
    </w:p>
    <w:p w14:paraId="0849B8E4" w14:textId="77777777" w:rsidR="008E73C9" w:rsidRPr="005D06C6" w:rsidRDefault="008E73C9" w:rsidP="008E73C9">
      <w:pPr>
        <w:ind w:firstLine="708"/>
        <w:jc w:val="center"/>
      </w:pPr>
      <w:r w:rsidRPr="005D06C6">
        <w:t xml:space="preserve"> </w:t>
      </w:r>
    </w:p>
    <w:p w14:paraId="0F46BF1C" w14:textId="77777777" w:rsidR="008E73C9" w:rsidRPr="005D06C6" w:rsidRDefault="008E73C9" w:rsidP="008E73C9">
      <w:pPr>
        <w:ind w:firstLine="708"/>
        <w:jc w:val="center"/>
      </w:pPr>
      <w:r w:rsidRPr="005D06C6">
        <w:t xml:space="preserve"> </w:t>
      </w:r>
    </w:p>
    <w:p w14:paraId="281E60D0" w14:textId="77777777" w:rsidR="008E73C9" w:rsidRPr="005D06C6" w:rsidRDefault="008E73C9" w:rsidP="008E73C9">
      <w:pPr>
        <w:ind w:firstLine="708"/>
        <w:jc w:val="center"/>
      </w:pPr>
      <w:r w:rsidRPr="005D06C6">
        <w:t xml:space="preserve"> </w:t>
      </w:r>
    </w:p>
    <w:p w14:paraId="3074E045" w14:textId="77777777" w:rsidR="008E73C9" w:rsidRPr="005D06C6" w:rsidRDefault="008E73C9" w:rsidP="008E73C9">
      <w:pPr>
        <w:ind w:firstLine="708"/>
        <w:jc w:val="center"/>
      </w:pPr>
      <w:proofErr w:type="spellStart"/>
      <w:r w:rsidRPr="005D06C6">
        <w:t>Software</w:t>
      </w:r>
      <w:proofErr w:type="spellEnd"/>
      <w:r w:rsidRPr="005D06C6">
        <w:t xml:space="preserve"> </w:t>
      </w:r>
      <w:proofErr w:type="spellStart"/>
      <w:r w:rsidRPr="005D06C6">
        <w:t>Requirements</w:t>
      </w:r>
      <w:proofErr w:type="spellEnd"/>
      <w:r w:rsidRPr="005D06C6">
        <w:t xml:space="preserve"> </w:t>
      </w:r>
      <w:proofErr w:type="spellStart"/>
      <w:r w:rsidRPr="005D06C6">
        <w:t>Specification</w:t>
      </w:r>
      <w:proofErr w:type="spellEnd"/>
    </w:p>
    <w:p w14:paraId="0ECC8AF4" w14:textId="77777777" w:rsidR="008E73C9" w:rsidRPr="005D06C6" w:rsidRDefault="008E73C9" w:rsidP="008E73C9">
      <w:pPr>
        <w:ind w:firstLine="708"/>
        <w:jc w:val="center"/>
      </w:pPr>
      <w:r w:rsidRPr="005D06C6">
        <w:t xml:space="preserve"> </w:t>
      </w:r>
    </w:p>
    <w:p w14:paraId="57FB603C" w14:textId="77777777" w:rsidR="008E73C9" w:rsidRPr="005D06C6" w:rsidRDefault="008E73C9" w:rsidP="008E73C9">
      <w:pPr>
        <w:ind w:firstLine="708"/>
        <w:jc w:val="center"/>
      </w:pPr>
      <w:r w:rsidRPr="005D06C6">
        <w:t xml:space="preserve"> </w:t>
      </w:r>
    </w:p>
    <w:p w14:paraId="61A7B8B8" w14:textId="77777777" w:rsidR="008E73C9" w:rsidRPr="005D06C6" w:rsidRDefault="008E73C9" w:rsidP="008E73C9">
      <w:pPr>
        <w:ind w:firstLine="708"/>
        <w:jc w:val="center"/>
      </w:pPr>
      <w:r w:rsidRPr="005D06C6">
        <w:t>1.0</w:t>
      </w:r>
    </w:p>
    <w:p w14:paraId="7A6667F9" w14:textId="77777777" w:rsidR="008E73C9" w:rsidRPr="005D06C6" w:rsidRDefault="008E73C9" w:rsidP="008E73C9">
      <w:pPr>
        <w:ind w:firstLine="708"/>
        <w:jc w:val="center"/>
      </w:pPr>
      <w:r w:rsidRPr="005D06C6">
        <w:t xml:space="preserve"> </w:t>
      </w:r>
    </w:p>
    <w:p w14:paraId="45AFA255" w14:textId="77777777" w:rsidR="008E73C9" w:rsidRPr="005D06C6" w:rsidRDefault="008E73C9" w:rsidP="008E73C9">
      <w:pPr>
        <w:ind w:firstLine="708"/>
        <w:jc w:val="center"/>
      </w:pPr>
      <w:r w:rsidRPr="005D06C6">
        <w:t xml:space="preserve"> </w:t>
      </w:r>
    </w:p>
    <w:p w14:paraId="7DF37FDA" w14:textId="77777777" w:rsidR="008E73C9" w:rsidRPr="005D06C6" w:rsidRDefault="008E73C9" w:rsidP="008E73C9">
      <w:pPr>
        <w:ind w:firstLine="708"/>
        <w:jc w:val="center"/>
      </w:pPr>
      <w:r w:rsidRPr="005D06C6">
        <w:t>18.05.2026</w:t>
      </w:r>
    </w:p>
    <w:p w14:paraId="017CBA65" w14:textId="77777777" w:rsidR="008E73C9" w:rsidRPr="005D06C6" w:rsidRDefault="008E73C9" w:rsidP="008E73C9">
      <w:pPr>
        <w:ind w:firstLine="708"/>
        <w:jc w:val="center"/>
      </w:pPr>
      <w:r w:rsidRPr="005D06C6">
        <w:t xml:space="preserve"> </w:t>
      </w:r>
    </w:p>
    <w:p w14:paraId="29077342" w14:textId="77777777" w:rsidR="008E73C9" w:rsidRPr="005D06C6" w:rsidRDefault="008E73C9" w:rsidP="008E73C9">
      <w:pPr>
        <w:ind w:firstLine="708"/>
        <w:jc w:val="center"/>
      </w:pPr>
      <w:r w:rsidRPr="005D06C6">
        <w:t xml:space="preserve"> </w:t>
      </w:r>
    </w:p>
    <w:p w14:paraId="1DDD7828" w14:textId="77777777" w:rsidR="008E73C9" w:rsidRPr="005D06C6" w:rsidRDefault="008E73C9" w:rsidP="008E73C9">
      <w:pPr>
        <w:ind w:firstLine="708"/>
        <w:jc w:val="center"/>
      </w:pPr>
      <w:r w:rsidRPr="005D06C6">
        <w:t xml:space="preserve"> </w:t>
      </w:r>
    </w:p>
    <w:p w14:paraId="545758F4" w14:textId="77777777" w:rsidR="008E73C9" w:rsidRPr="005D06C6" w:rsidRDefault="008E73C9" w:rsidP="008E73C9">
      <w:pPr>
        <w:ind w:firstLine="708"/>
        <w:jc w:val="center"/>
      </w:pPr>
    </w:p>
    <w:p w14:paraId="35FC7699" w14:textId="77777777" w:rsidR="008E73C9" w:rsidRPr="005D06C6" w:rsidRDefault="008E73C9" w:rsidP="008E73C9">
      <w:pPr>
        <w:ind w:firstLine="708"/>
        <w:jc w:val="center"/>
      </w:pPr>
      <w:r w:rsidRPr="005D06C6">
        <w:t>Таранова Аліна Андріївна</w:t>
      </w:r>
    </w:p>
    <w:p w14:paraId="315EA798" w14:textId="77777777" w:rsidR="008E73C9" w:rsidRPr="005D06C6" w:rsidRDefault="008E73C9" w:rsidP="008E73C9">
      <w:pPr>
        <w:ind w:firstLine="708"/>
        <w:jc w:val="left"/>
      </w:pPr>
      <w:r w:rsidRPr="005D06C6">
        <w:br w:type="page"/>
      </w:r>
    </w:p>
    <w:p w14:paraId="17504E29" w14:textId="77777777" w:rsidR="008E73C9" w:rsidRPr="005D06C6" w:rsidRDefault="008E73C9" w:rsidP="008E73C9">
      <w:pPr>
        <w:ind w:firstLine="0"/>
        <w:jc w:val="center"/>
      </w:pPr>
      <w:r w:rsidRPr="005D06C6">
        <w:lastRenderedPageBreak/>
        <w:t>ІСТОРІЯ ЗМІН</w:t>
      </w:r>
    </w:p>
    <w:p w14:paraId="7ED3297F" w14:textId="77777777" w:rsidR="008E73C9" w:rsidRPr="005D06C6" w:rsidRDefault="008E73C9" w:rsidP="008E73C9">
      <w:pPr>
        <w:ind w:firstLine="708"/>
        <w:jc w:val="left"/>
      </w:pPr>
      <w:r w:rsidRPr="005D06C6">
        <w:t xml:space="preserve"> </w:t>
      </w:r>
    </w:p>
    <w:tbl>
      <w:tblPr>
        <w:tblW w:w="8865" w:type="dxa"/>
        <w:jc w:val="center"/>
        <w:tblBorders>
          <w:top w:val="nil"/>
          <w:left w:val="nil"/>
          <w:bottom w:val="nil"/>
          <w:right w:val="nil"/>
          <w:insideH w:val="nil"/>
          <w:insideV w:val="nil"/>
        </w:tblBorders>
        <w:tblLayout w:type="fixed"/>
        <w:tblLook w:val="0600" w:firstRow="0" w:lastRow="0" w:firstColumn="0" w:lastColumn="0" w:noHBand="1" w:noVBand="1"/>
      </w:tblPr>
      <w:tblGrid>
        <w:gridCol w:w="1515"/>
        <w:gridCol w:w="2490"/>
        <w:gridCol w:w="2640"/>
        <w:gridCol w:w="2220"/>
      </w:tblGrid>
      <w:tr w:rsidR="008E73C9" w:rsidRPr="005D06C6" w14:paraId="21D2FA3D" w14:textId="77777777" w:rsidTr="00645E8E">
        <w:trPr>
          <w:trHeight w:val="420"/>
          <w:jc w:val="center"/>
        </w:trPr>
        <w:tc>
          <w:tcPr>
            <w:tcW w:w="1515" w:type="dxa"/>
            <w:tcBorders>
              <w:top w:val="nil"/>
              <w:left w:val="nil"/>
              <w:bottom w:val="single" w:sz="5" w:space="0" w:color="000000"/>
              <w:right w:val="nil"/>
            </w:tcBorders>
            <w:tcMar>
              <w:top w:w="0" w:type="dxa"/>
              <w:left w:w="100" w:type="dxa"/>
              <w:bottom w:w="0" w:type="dxa"/>
              <w:right w:w="100" w:type="dxa"/>
            </w:tcMar>
          </w:tcPr>
          <w:p w14:paraId="05EBEC98" w14:textId="77777777" w:rsidR="008E73C9" w:rsidRPr="005D06C6" w:rsidRDefault="008E73C9" w:rsidP="00645E8E">
            <w:pPr>
              <w:ind w:firstLine="708"/>
              <w:jc w:val="left"/>
            </w:pPr>
            <w:r w:rsidRPr="005D06C6">
              <w:t>Дата</w:t>
            </w:r>
          </w:p>
        </w:tc>
        <w:tc>
          <w:tcPr>
            <w:tcW w:w="2490" w:type="dxa"/>
            <w:tcBorders>
              <w:top w:val="nil"/>
              <w:left w:val="nil"/>
              <w:bottom w:val="single" w:sz="5" w:space="0" w:color="000000"/>
              <w:right w:val="nil"/>
            </w:tcBorders>
            <w:tcMar>
              <w:top w:w="0" w:type="dxa"/>
              <w:left w:w="100" w:type="dxa"/>
              <w:bottom w:w="0" w:type="dxa"/>
              <w:right w:w="100" w:type="dxa"/>
            </w:tcMar>
          </w:tcPr>
          <w:p w14:paraId="46E035A5" w14:textId="77777777" w:rsidR="008E73C9" w:rsidRPr="005D06C6" w:rsidRDefault="008E73C9" w:rsidP="00645E8E">
            <w:pPr>
              <w:ind w:firstLine="708"/>
              <w:jc w:val="left"/>
            </w:pPr>
            <w:r w:rsidRPr="005D06C6">
              <w:t>Опис</w:t>
            </w:r>
          </w:p>
        </w:tc>
        <w:tc>
          <w:tcPr>
            <w:tcW w:w="2640" w:type="dxa"/>
            <w:tcBorders>
              <w:top w:val="nil"/>
              <w:left w:val="nil"/>
              <w:bottom w:val="single" w:sz="5" w:space="0" w:color="000000"/>
              <w:right w:val="nil"/>
            </w:tcBorders>
            <w:tcMar>
              <w:top w:w="0" w:type="dxa"/>
              <w:left w:w="100" w:type="dxa"/>
              <w:bottom w:w="0" w:type="dxa"/>
              <w:right w:w="100" w:type="dxa"/>
            </w:tcMar>
          </w:tcPr>
          <w:p w14:paraId="2276DE26" w14:textId="77777777" w:rsidR="008E73C9" w:rsidRPr="005D06C6" w:rsidRDefault="008E73C9" w:rsidP="00645E8E">
            <w:pPr>
              <w:ind w:firstLine="708"/>
              <w:jc w:val="left"/>
            </w:pPr>
            <w:r w:rsidRPr="005D06C6">
              <w:t>Автор</w:t>
            </w:r>
          </w:p>
        </w:tc>
        <w:tc>
          <w:tcPr>
            <w:tcW w:w="2220" w:type="dxa"/>
            <w:tcBorders>
              <w:top w:val="nil"/>
              <w:left w:val="nil"/>
              <w:bottom w:val="single" w:sz="5" w:space="0" w:color="000000"/>
              <w:right w:val="nil"/>
            </w:tcBorders>
            <w:tcMar>
              <w:top w:w="0" w:type="dxa"/>
              <w:left w:w="100" w:type="dxa"/>
              <w:bottom w:w="0" w:type="dxa"/>
              <w:right w:w="100" w:type="dxa"/>
            </w:tcMar>
          </w:tcPr>
          <w:p w14:paraId="45351E2A" w14:textId="77777777" w:rsidR="008E73C9" w:rsidRPr="005D06C6" w:rsidRDefault="008E73C9" w:rsidP="00645E8E">
            <w:pPr>
              <w:ind w:firstLine="708"/>
              <w:jc w:val="left"/>
            </w:pPr>
            <w:r w:rsidRPr="005D06C6">
              <w:t>Коментарі</w:t>
            </w:r>
          </w:p>
        </w:tc>
      </w:tr>
      <w:tr w:rsidR="008E73C9" w:rsidRPr="005D06C6" w14:paraId="6C00C933" w14:textId="77777777" w:rsidTr="00645E8E">
        <w:trPr>
          <w:trHeight w:val="855"/>
          <w:jc w:val="center"/>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D6CCDA" w14:textId="77777777" w:rsidR="008E73C9" w:rsidRPr="005D06C6" w:rsidRDefault="008E73C9" w:rsidP="00645E8E">
            <w:pPr>
              <w:ind w:firstLine="36"/>
              <w:jc w:val="center"/>
            </w:pPr>
            <w:r w:rsidRPr="005D06C6">
              <w:t>25.04.2026</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0C7DA71B" w14:textId="77777777" w:rsidR="008E73C9" w:rsidRPr="005D06C6" w:rsidRDefault="008E73C9" w:rsidP="00645E8E">
            <w:pPr>
              <w:ind w:firstLine="36"/>
              <w:jc w:val="center"/>
            </w:pPr>
            <w:r w:rsidRPr="005D06C6">
              <w:t>Створено пункти 1.1 - 1.4</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4B807D77" w14:textId="77777777" w:rsidR="008E73C9" w:rsidRPr="005D06C6" w:rsidRDefault="008E73C9" w:rsidP="00645E8E">
            <w:pPr>
              <w:ind w:firstLine="36"/>
              <w:jc w:val="center"/>
            </w:pPr>
            <w:r w:rsidRPr="005D06C6">
              <w:t>Таранова Аліна Андріївна</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B5A2316" w14:textId="77777777" w:rsidR="008E73C9" w:rsidRPr="005D06C6" w:rsidRDefault="008E73C9" w:rsidP="00645E8E">
            <w:pPr>
              <w:ind w:firstLine="708"/>
              <w:jc w:val="left"/>
            </w:pPr>
          </w:p>
        </w:tc>
      </w:tr>
      <w:tr w:rsidR="008E73C9" w:rsidRPr="005D06C6" w14:paraId="7FB8C298" w14:textId="77777777" w:rsidTr="00645E8E">
        <w:trPr>
          <w:trHeight w:val="855"/>
          <w:jc w:val="center"/>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338AEE" w14:textId="77777777" w:rsidR="008E73C9" w:rsidRPr="005D06C6" w:rsidRDefault="008E73C9" w:rsidP="00645E8E">
            <w:pPr>
              <w:ind w:firstLine="36"/>
              <w:jc w:val="center"/>
            </w:pPr>
            <w:r w:rsidRPr="005D06C6">
              <w:t>26.04.2026</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5565D1C2" w14:textId="77777777" w:rsidR="008E73C9" w:rsidRPr="005D06C6" w:rsidRDefault="008E73C9" w:rsidP="00645E8E">
            <w:pPr>
              <w:ind w:firstLine="36"/>
              <w:jc w:val="center"/>
            </w:pPr>
            <w:r w:rsidRPr="005D06C6">
              <w:t>Створено пункти 1.5, 2.1 - 2.3</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3E2CDEB6" w14:textId="77777777" w:rsidR="008E73C9" w:rsidRPr="005D06C6" w:rsidRDefault="008E73C9" w:rsidP="00645E8E">
            <w:pPr>
              <w:ind w:firstLine="36"/>
              <w:jc w:val="center"/>
            </w:pPr>
            <w:r w:rsidRPr="005D06C6">
              <w:t>Таранова Аліна Андріївна</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A68C0C9" w14:textId="77777777" w:rsidR="008E73C9" w:rsidRPr="005D06C6" w:rsidRDefault="008E73C9" w:rsidP="00645E8E">
            <w:pPr>
              <w:ind w:firstLine="708"/>
              <w:jc w:val="left"/>
            </w:pPr>
          </w:p>
        </w:tc>
      </w:tr>
      <w:tr w:rsidR="008E73C9" w:rsidRPr="005D06C6" w14:paraId="76DD0C8D" w14:textId="77777777" w:rsidTr="00645E8E">
        <w:trPr>
          <w:trHeight w:val="855"/>
          <w:jc w:val="center"/>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0E50C7" w14:textId="77777777" w:rsidR="008E73C9" w:rsidRPr="005D06C6" w:rsidRDefault="008E73C9" w:rsidP="00645E8E">
            <w:pPr>
              <w:ind w:firstLine="36"/>
              <w:jc w:val="center"/>
            </w:pPr>
            <w:r w:rsidRPr="005D06C6">
              <w:t>27.04.2026</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363DE365" w14:textId="77777777" w:rsidR="008E73C9" w:rsidRPr="005D06C6" w:rsidRDefault="008E73C9" w:rsidP="00645E8E">
            <w:pPr>
              <w:ind w:firstLine="36"/>
              <w:jc w:val="center"/>
            </w:pPr>
            <w:r w:rsidRPr="005D06C6">
              <w:t>Створено пункти 2.4, 2.5, 3.1 - 3.2</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7F497254" w14:textId="77777777" w:rsidR="008E73C9" w:rsidRPr="005D06C6" w:rsidRDefault="008E73C9" w:rsidP="00645E8E">
            <w:pPr>
              <w:ind w:firstLine="36"/>
              <w:jc w:val="center"/>
            </w:pPr>
            <w:r w:rsidRPr="005D06C6">
              <w:t>Таранова Аліна Андріївна</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FB3FC26" w14:textId="77777777" w:rsidR="008E73C9" w:rsidRPr="005D06C6" w:rsidRDefault="008E73C9" w:rsidP="00645E8E">
            <w:pPr>
              <w:ind w:firstLine="708"/>
              <w:jc w:val="left"/>
            </w:pPr>
          </w:p>
        </w:tc>
      </w:tr>
      <w:tr w:rsidR="008E73C9" w:rsidRPr="005D06C6" w14:paraId="68080565" w14:textId="77777777" w:rsidTr="00645E8E">
        <w:trPr>
          <w:trHeight w:val="855"/>
          <w:jc w:val="center"/>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3779C2" w14:textId="77777777" w:rsidR="008E73C9" w:rsidRPr="005D06C6" w:rsidRDefault="008E73C9" w:rsidP="00645E8E">
            <w:pPr>
              <w:ind w:firstLine="36"/>
              <w:jc w:val="center"/>
            </w:pPr>
            <w:r w:rsidRPr="005D06C6">
              <w:t>28.04.2026</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0046B6C3" w14:textId="77777777" w:rsidR="008E73C9" w:rsidRPr="005D06C6" w:rsidRDefault="008E73C9" w:rsidP="00645E8E">
            <w:pPr>
              <w:ind w:firstLine="36"/>
              <w:jc w:val="center"/>
            </w:pPr>
            <w:r w:rsidRPr="005D06C6">
              <w:t>Створено пункти 3.3 - 3.5</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33DDFB8E" w14:textId="77777777" w:rsidR="008E73C9" w:rsidRPr="005D06C6" w:rsidRDefault="008E73C9" w:rsidP="00645E8E">
            <w:pPr>
              <w:ind w:firstLine="36"/>
              <w:jc w:val="center"/>
            </w:pPr>
            <w:r w:rsidRPr="005D06C6">
              <w:t>Таранова Аліна Андріївна</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6085093" w14:textId="77777777" w:rsidR="008E73C9" w:rsidRPr="005D06C6" w:rsidRDefault="008E73C9" w:rsidP="00645E8E">
            <w:pPr>
              <w:ind w:firstLine="708"/>
              <w:jc w:val="left"/>
            </w:pPr>
          </w:p>
        </w:tc>
      </w:tr>
    </w:tbl>
    <w:p w14:paraId="16C3E669" w14:textId="77777777" w:rsidR="008E73C9" w:rsidRPr="005D06C6" w:rsidRDefault="008E73C9" w:rsidP="008E73C9">
      <w:pPr>
        <w:ind w:firstLine="708"/>
        <w:jc w:val="left"/>
      </w:pPr>
    </w:p>
    <w:p w14:paraId="746B0124" w14:textId="77777777" w:rsidR="008E73C9" w:rsidRPr="005D06C6" w:rsidRDefault="008E73C9" w:rsidP="008E73C9">
      <w:pPr>
        <w:ind w:firstLine="708"/>
        <w:jc w:val="center"/>
      </w:pPr>
      <w:r w:rsidRPr="005D06C6">
        <w:t>ЗАТВЕРДЖЕННЯ ДОКУМЕНТУ</w:t>
      </w:r>
    </w:p>
    <w:p w14:paraId="4817A85B" w14:textId="77777777" w:rsidR="008E73C9" w:rsidRPr="005D06C6" w:rsidRDefault="008E73C9" w:rsidP="008E73C9">
      <w:pPr>
        <w:ind w:firstLine="708"/>
        <w:jc w:val="left"/>
      </w:pPr>
      <w:r w:rsidRPr="005D06C6">
        <w:t xml:space="preserve"> </w:t>
      </w:r>
    </w:p>
    <w:p w14:paraId="4EA282A6" w14:textId="77777777" w:rsidR="008E73C9" w:rsidRPr="005D06C6" w:rsidRDefault="008E73C9" w:rsidP="008E73C9">
      <w:pPr>
        <w:ind w:firstLine="708"/>
        <w:jc w:val="left"/>
      </w:pPr>
      <w:r w:rsidRPr="005D06C6">
        <w:t>Наступну специфікацію вимог до програмного забезпечення було прийнято та схвалено:</w:t>
      </w:r>
    </w:p>
    <w:p w14:paraId="4B7B011B" w14:textId="77777777" w:rsidR="008E73C9" w:rsidRPr="005D06C6" w:rsidRDefault="008E73C9" w:rsidP="008E73C9">
      <w:pPr>
        <w:ind w:firstLine="708"/>
        <w:jc w:val="left"/>
      </w:pPr>
      <w:r w:rsidRPr="005D06C6">
        <w:t xml:space="preserve"> </w:t>
      </w:r>
    </w:p>
    <w:tbl>
      <w:tblPr>
        <w:tblW w:w="7995" w:type="dxa"/>
        <w:jc w:val="center"/>
        <w:tblBorders>
          <w:top w:val="nil"/>
          <w:left w:val="nil"/>
          <w:bottom w:val="nil"/>
          <w:right w:val="nil"/>
          <w:insideH w:val="nil"/>
          <w:insideV w:val="nil"/>
        </w:tblBorders>
        <w:tblLayout w:type="fixed"/>
        <w:tblLook w:val="0600" w:firstRow="0" w:lastRow="0" w:firstColumn="0" w:lastColumn="0" w:noHBand="1" w:noVBand="1"/>
      </w:tblPr>
      <w:tblGrid>
        <w:gridCol w:w="1740"/>
        <w:gridCol w:w="3420"/>
        <w:gridCol w:w="1545"/>
        <w:gridCol w:w="1290"/>
      </w:tblGrid>
      <w:tr w:rsidR="008E73C9" w:rsidRPr="005D06C6" w14:paraId="4CBC5E13" w14:textId="77777777" w:rsidTr="00645E8E">
        <w:trPr>
          <w:trHeight w:val="735"/>
          <w:jc w:val="center"/>
        </w:trPr>
        <w:tc>
          <w:tcPr>
            <w:tcW w:w="1740" w:type="dxa"/>
            <w:tcBorders>
              <w:top w:val="nil"/>
              <w:left w:val="nil"/>
              <w:bottom w:val="single" w:sz="5" w:space="0" w:color="000000"/>
              <w:right w:val="nil"/>
            </w:tcBorders>
            <w:tcMar>
              <w:top w:w="0" w:type="dxa"/>
              <w:left w:w="100" w:type="dxa"/>
              <w:bottom w:w="0" w:type="dxa"/>
              <w:right w:w="100" w:type="dxa"/>
            </w:tcMar>
          </w:tcPr>
          <w:p w14:paraId="48E64ABD" w14:textId="77777777" w:rsidR="008E73C9" w:rsidRPr="005D06C6" w:rsidRDefault="008E73C9" w:rsidP="00645E8E">
            <w:pPr>
              <w:ind w:firstLine="0"/>
              <w:jc w:val="left"/>
            </w:pPr>
            <w:r w:rsidRPr="005D06C6">
              <w:t>Підпис</w:t>
            </w:r>
          </w:p>
        </w:tc>
        <w:tc>
          <w:tcPr>
            <w:tcW w:w="3420" w:type="dxa"/>
            <w:tcBorders>
              <w:top w:val="nil"/>
              <w:left w:val="nil"/>
              <w:bottom w:val="single" w:sz="5" w:space="0" w:color="000000"/>
              <w:right w:val="nil"/>
            </w:tcBorders>
            <w:tcMar>
              <w:top w:w="0" w:type="dxa"/>
              <w:left w:w="100" w:type="dxa"/>
              <w:bottom w:w="0" w:type="dxa"/>
              <w:right w:w="100" w:type="dxa"/>
            </w:tcMar>
          </w:tcPr>
          <w:p w14:paraId="45CE1E02" w14:textId="77777777" w:rsidR="008E73C9" w:rsidRPr="005D06C6" w:rsidRDefault="008E73C9" w:rsidP="00645E8E">
            <w:pPr>
              <w:ind w:firstLine="0"/>
              <w:jc w:val="left"/>
            </w:pPr>
            <w:r w:rsidRPr="005D06C6">
              <w:t>Друковане ім’я</w:t>
            </w:r>
          </w:p>
        </w:tc>
        <w:tc>
          <w:tcPr>
            <w:tcW w:w="1545" w:type="dxa"/>
            <w:tcBorders>
              <w:top w:val="nil"/>
              <w:left w:val="nil"/>
              <w:bottom w:val="single" w:sz="5" w:space="0" w:color="000000"/>
              <w:right w:val="nil"/>
            </w:tcBorders>
            <w:tcMar>
              <w:top w:w="0" w:type="dxa"/>
              <w:left w:w="100" w:type="dxa"/>
              <w:bottom w:w="0" w:type="dxa"/>
              <w:right w:w="100" w:type="dxa"/>
            </w:tcMar>
          </w:tcPr>
          <w:p w14:paraId="0F621B68" w14:textId="77777777" w:rsidR="008E73C9" w:rsidRPr="005D06C6" w:rsidRDefault="008E73C9" w:rsidP="00645E8E">
            <w:pPr>
              <w:ind w:firstLine="0"/>
              <w:jc w:val="left"/>
            </w:pPr>
            <w:r w:rsidRPr="005D06C6">
              <w:t>Назва</w:t>
            </w:r>
          </w:p>
        </w:tc>
        <w:tc>
          <w:tcPr>
            <w:tcW w:w="1290" w:type="dxa"/>
            <w:tcBorders>
              <w:top w:val="nil"/>
              <w:left w:val="nil"/>
              <w:bottom w:val="single" w:sz="5" w:space="0" w:color="000000"/>
              <w:right w:val="nil"/>
            </w:tcBorders>
            <w:tcMar>
              <w:top w:w="0" w:type="dxa"/>
              <w:left w:w="100" w:type="dxa"/>
              <w:bottom w:w="0" w:type="dxa"/>
              <w:right w:w="100" w:type="dxa"/>
            </w:tcMar>
          </w:tcPr>
          <w:p w14:paraId="41C20EBE" w14:textId="77777777" w:rsidR="008E73C9" w:rsidRPr="005D06C6" w:rsidRDefault="008E73C9" w:rsidP="00645E8E">
            <w:pPr>
              <w:ind w:firstLine="0"/>
              <w:jc w:val="left"/>
            </w:pPr>
            <w:r w:rsidRPr="005D06C6">
              <w:t>Дата</w:t>
            </w:r>
          </w:p>
        </w:tc>
      </w:tr>
      <w:tr w:rsidR="008E73C9" w:rsidRPr="005D06C6" w14:paraId="5CC21CF7" w14:textId="77777777" w:rsidTr="00645E8E">
        <w:trPr>
          <w:trHeight w:val="1050"/>
          <w:jc w:val="center"/>
        </w:trPr>
        <w:tc>
          <w:tcPr>
            <w:tcW w:w="17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71CA94" w14:textId="77777777" w:rsidR="008E73C9" w:rsidRPr="005D06C6" w:rsidRDefault="008E73C9" w:rsidP="00645E8E">
            <w:pPr>
              <w:ind w:firstLine="708"/>
              <w:jc w:val="left"/>
            </w:pPr>
          </w:p>
        </w:tc>
        <w:tc>
          <w:tcPr>
            <w:tcW w:w="34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5757B24" w14:textId="77777777" w:rsidR="008E73C9" w:rsidRPr="005D06C6" w:rsidRDefault="008E73C9" w:rsidP="00645E8E">
            <w:pPr>
              <w:ind w:firstLine="708"/>
              <w:jc w:val="left"/>
            </w:pP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701D2CA" w14:textId="77777777" w:rsidR="008E73C9" w:rsidRPr="005D06C6" w:rsidRDefault="008E73C9" w:rsidP="00645E8E">
            <w:pPr>
              <w:ind w:firstLine="708"/>
              <w:jc w:val="left"/>
            </w:pP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1C0090DD" w14:textId="77777777" w:rsidR="008E73C9" w:rsidRPr="005D06C6" w:rsidRDefault="008E73C9" w:rsidP="00645E8E">
            <w:pPr>
              <w:ind w:firstLine="708"/>
              <w:jc w:val="left"/>
            </w:pPr>
          </w:p>
        </w:tc>
      </w:tr>
      <w:tr w:rsidR="008E73C9" w:rsidRPr="005D06C6" w14:paraId="29D9B099" w14:textId="77777777" w:rsidTr="00645E8E">
        <w:trPr>
          <w:trHeight w:val="1050"/>
          <w:jc w:val="center"/>
        </w:trPr>
        <w:tc>
          <w:tcPr>
            <w:tcW w:w="17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DE0FCA" w14:textId="77777777" w:rsidR="008E73C9" w:rsidRPr="005D06C6" w:rsidRDefault="008E73C9" w:rsidP="00645E8E">
            <w:pPr>
              <w:ind w:firstLine="708"/>
              <w:jc w:val="left"/>
            </w:pPr>
          </w:p>
        </w:tc>
        <w:tc>
          <w:tcPr>
            <w:tcW w:w="34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B108CF9" w14:textId="77777777" w:rsidR="008E73C9" w:rsidRPr="005D06C6" w:rsidRDefault="008E73C9" w:rsidP="00645E8E">
            <w:pPr>
              <w:ind w:firstLine="708"/>
              <w:jc w:val="left"/>
            </w:pP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4FD2F6E" w14:textId="77777777" w:rsidR="008E73C9" w:rsidRPr="005D06C6" w:rsidRDefault="008E73C9" w:rsidP="00645E8E">
            <w:pPr>
              <w:ind w:firstLine="708"/>
              <w:jc w:val="left"/>
            </w:pP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0117C48" w14:textId="77777777" w:rsidR="008E73C9" w:rsidRPr="005D06C6" w:rsidRDefault="008E73C9" w:rsidP="00645E8E">
            <w:pPr>
              <w:ind w:firstLine="708"/>
              <w:jc w:val="left"/>
            </w:pPr>
          </w:p>
        </w:tc>
      </w:tr>
      <w:tr w:rsidR="008E73C9" w:rsidRPr="005D06C6" w14:paraId="1AA73F55" w14:textId="77777777" w:rsidTr="00645E8E">
        <w:trPr>
          <w:trHeight w:val="1050"/>
          <w:jc w:val="center"/>
        </w:trPr>
        <w:tc>
          <w:tcPr>
            <w:tcW w:w="17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589A47" w14:textId="77777777" w:rsidR="008E73C9" w:rsidRPr="005D06C6" w:rsidRDefault="008E73C9" w:rsidP="00645E8E">
            <w:pPr>
              <w:ind w:firstLine="708"/>
              <w:jc w:val="left"/>
            </w:pPr>
          </w:p>
        </w:tc>
        <w:tc>
          <w:tcPr>
            <w:tcW w:w="34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5234E37" w14:textId="77777777" w:rsidR="008E73C9" w:rsidRPr="005D06C6" w:rsidRDefault="008E73C9" w:rsidP="00645E8E">
            <w:pPr>
              <w:ind w:firstLine="708"/>
              <w:jc w:val="left"/>
            </w:pP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67C6534" w14:textId="77777777" w:rsidR="008E73C9" w:rsidRPr="005D06C6" w:rsidRDefault="008E73C9" w:rsidP="00645E8E">
            <w:pPr>
              <w:ind w:firstLine="708"/>
              <w:jc w:val="left"/>
            </w:pP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7D4351D4" w14:textId="77777777" w:rsidR="008E73C9" w:rsidRPr="005D06C6" w:rsidRDefault="008E73C9" w:rsidP="00645E8E">
            <w:pPr>
              <w:ind w:firstLine="708"/>
              <w:jc w:val="left"/>
            </w:pPr>
          </w:p>
        </w:tc>
      </w:tr>
    </w:tbl>
    <w:p w14:paraId="1D356989" w14:textId="77777777" w:rsidR="008E73C9" w:rsidRPr="005D06C6" w:rsidRDefault="008E73C9" w:rsidP="008E73C9">
      <w:pPr>
        <w:ind w:firstLine="708"/>
        <w:jc w:val="left"/>
      </w:pPr>
      <w:r w:rsidRPr="005D06C6">
        <w:br w:type="page"/>
      </w:r>
    </w:p>
    <w:p w14:paraId="251E7574" w14:textId="77777777" w:rsidR="008E73C9" w:rsidRPr="005D06C6" w:rsidRDefault="008E73C9" w:rsidP="008E73C9">
      <w:pPr>
        <w:spacing w:before="320" w:after="100"/>
        <w:ind w:left="-20" w:firstLine="728"/>
      </w:pPr>
      <w:r w:rsidRPr="005D06C6">
        <w:lastRenderedPageBreak/>
        <w:t>1 Вступ</w:t>
      </w:r>
    </w:p>
    <w:p w14:paraId="1C8C9DF6" w14:textId="77777777" w:rsidR="008E73C9" w:rsidRPr="005D06C6" w:rsidRDefault="008E73C9" w:rsidP="008E73C9">
      <w:pPr>
        <w:spacing w:before="320" w:after="100"/>
        <w:ind w:left="-20" w:firstLine="728"/>
      </w:pPr>
      <w:r w:rsidRPr="005D06C6">
        <w:t>1.1 Огляд продукту</w:t>
      </w:r>
    </w:p>
    <w:p w14:paraId="5994B065" w14:textId="77777777" w:rsidR="008E73C9" w:rsidRPr="005D06C6" w:rsidRDefault="008E73C9" w:rsidP="008E73C9">
      <w:pPr>
        <w:spacing w:after="220"/>
        <w:ind w:firstLine="708"/>
      </w:pPr>
      <w:proofErr w:type="spellStart"/>
      <w:r w:rsidRPr="005D06C6">
        <w:t>DesignScout</w:t>
      </w:r>
      <w:proofErr w:type="spellEnd"/>
      <w:r w:rsidRPr="005D06C6">
        <w:t xml:space="preserve"> — це </w:t>
      </w:r>
      <w:proofErr w:type="spellStart"/>
      <w:r w:rsidRPr="005D06C6">
        <w:t>кросплатформний</w:t>
      </w:r>
      <w:proofErr w:type="spellEnd"/>
      <w:r w:rsidRPr="005D06C6">
        <w:t xml:space="preserve"> мобільний освітній додаток, призначений для вивчення принципів UX/UI дизайну та автоматизованого аналізу користувацьких інтерфейсів. Додаток орієнтований на студентів, дизайнерів-початківців та осіб, які прагнуть самостійно опанувати принципи проєктування зручних і доступних цифрових інтерфейсів.</w:t>
      </w:r>
    </w:p>
    <w:p w14:paraId="383FFE37" w14:textId="77777777" w:rsidR="008E73C9" w:rsidRPr="005D06C6" w:rsidRDefault="008E73C9" w:rsidP="008E73C9">
      <w:pPr>
        <w:spacing w:after="220"/>
        <w:ind w:firstLine="708"/>
      </w:pPr>
      <w:r w:rsidRPr="005D06C6">
        <w:t xml:space="preserve">Первинний аналіз ринку мобільних застосунків та існуючих засобів підтримки навчання у сфері UX/UI дизайну виявив брак вітчизняних інтерактивних рішень із високим рівнем юзабіліті та адаптивності. Обмеженість функціоналу наявних аналогів та відсутність інструментів для оперативного самостійного оцінювання компетенцій визначили основний вектор розробки </w:t>
      </w:r>
      <w:proofErr w:type="spellStart"/>
      <w:r w:rsidRPr="005D06C6">
        <w:t>DesignScout</w:t>
      </w:r>
      <w:proofErr w:type="spellEnd"/>
      <w:r w:rsidRPr="005D06C6">
        <w:t>.</w:t>
      </w:r>
    </w:p>
    <w:p w14:paraId="0A085090" w14:textId="77777777" w:rsidR="008E73C9" w:rsidRPr="005D06C6" w:rsidRDefault="008E73C9" w:rsidP="008E73C9">
      <w:pPr>
        <w:spacing w:after="220"/>
        <w:ind w:firstLine="708"/>
      </w:pPr>
      <w:r w:rsidRPr="005D06C6">
        <w:t xml:space="preserve">Додаток поєднує </w:t>
      </w:r>
      <w:proofErr w:type="spellStart"/>
      <w:r w:rsidRPr="005D06C6">
        <w:t>гейміфіковане</w:t>
      </w:r>
      <w:proofErr w:type="spellEnd"/>
      <w:r w:rsidRPr="005D06C6">
        <w:t xml:space="preserve"> навчання, структуровані навчальні матеріали українською мовою та унікальний модуль автоматизованого ШІ-аналізу макетів відповідно до міжнародних стандартів якості інтерфейсів (евристики Нільсена, WCAG 2.1, </w:t>
      </w:r>
      <w:proofErr w:type="spellStart"/>
      <w:r w:rsidRPr="005D06C6">
        <w:t>Material</w:t>
      </w:r>
      <w:proofErr w:type="spellEnd"/>
      <w:r w:rsidRPr="005D06C6">
        <w:t xml:space="preserve"> </w:t>
      </w:r>
      <w:proofErr w:type="spellStart"/>
      <w:r w:rsidRPr="005D06C6">
        <w:t>Design</w:t>
      </w:r>
      <w:proofErr w:type="spellEnd"/>
      <w:r w:rsidRPr="005D06C6">
        <w:t>).</w:t>
      </w:r>
    </w:p>
    <w:p w14:paraId="7C0749D9" w14:textId="77777777" w:rsidR="008E73C9" w:rsidRPr="005D06C6" w:rsidRDefault="008E73C9" w:rsidP="008E73C9">
      <w:pPr>
        <w:spacing w:before="320" w:after="100"/>
        <w:ind w:left="-20" w:firstLine="728"/>
      </w:pPr>
      <w:r w:rsidRPr="005D06C6">
        <w:t>1.2 Мета</w:t>
      </w:r>
    </w:p>
    <w:p w14:paraId="3EA90A1C" w14:textId="77777777" w:rsidR="008E73C9" w:rsidRPr="005D06C6" w:rsidRDefault="008E73C9" w:rsidP="008E73C9">
      <w:pPr>
        <w:spacing w:after="220"/>
        <w:ind w:firstLine="708"/>
      </w:pPr>
      <w:r w:rsidRPr="005D06C6">
        <w:t xml:space="preserve">Метою цього документа є формальний опис функціональних і нефункціональних вимог до мобільного додатку </w:t>
      </w:r>
      <w:proofErr w:type="spellStart"/>
      <w:r w:rsidRPr="005D06C6">
        <w:t>DesignScout</w:t>
      </w:r>
      <w:proofErr w:type="spellEnd"/>
      <w:r w:rsidRPr="005D06C6">
        <w:t>. Документ призначений для розробника програмного забезпечення, що реалізує систему та керівника проєкту та наукового керівника для контролю відповідності реалізації вимогам.</w:t>
      </w:r>
    </w:p>
    <w:p w14:paraId="75F5ACCF" w14:textId="77777777" w:rsidR="008E73C9" w:rsidRPr="005D06C6" w:rsidRDefault="008E73C9" w:rsidP="008E73C9">
      <w:pPr>
        <w:spacing w:after="220"/>
        <w:ind w:firstLine="708"/>
      </w:pPr>
      <w:r w:rsidRPr="005D06C6">
        <w:t>Документ охоплює повний обсяг вимог до версії MVP (</w:t>
      </w:r>
      <w:proofErr w:type="spellStart"/>
      <w:r w:rsidRPr="005D06C6">
        <w:t>Minimum</w:t>
      </w:r>
      <w:proofErr w:type="spellEnd"/>
      <w:r w:rsidRPr="005D06C6">
        <w:t xml:space="preserve"> </w:t>
      </w:r>
      <w:proofErr w:type="spellStart"/>
      <w:r w:rsidRPr="005D06C6">
        <w:t>Viable</w:t>
      </w:r>
      <w:proofErr w:type="spellEnd"/>
      <w:r w:rsidRPr="005D06C6">
        <w:t xml:space="preserve"> </w:t>
      </w:r>
      <w:proofErr w:type="spellStart"/>
      <w:r w:rsidRPr="005D06C6">
        <w:t>Product</w:t>
      </w:r>
      <w:proofErr w:type="spellEnd"/>
      <w:r w:rsidRPr="005D06C6">
        <w:t xml:space="preserve">) додатку </w:t>
      </w:r>
      <w:proofErr w:type="spellStart"/>
      <w:r w:rsidRPr="005D06C6">
        <w:t>DesignScout</w:t>
      </w:r>
      <w:proofErr w:type="spellEnd"/>
      <w:r w:rsidRPr="005D06C6">
        <w:t>, включаючи клієнтську частину (</w:t>
      </w:r>
      <w:proofErr w:type="spellStart"/>
      <w:r w:rsidRPr="005D06C6">
        <w:t>React</w:t>
      </w:r>
      <w:proofErr w:type="spellEnd"/>
      <w:r w:rsidRPr="005D06C6">
        <w:t xml:space="preserve"> </w:t>
      </w:r>
      <w:proofErr w:type="spellStart"/>
      <w:r w:rsidRPr="005D06C6">
        <w:t>Native</w:t>
      </w:r>
      <w:proofErr w:type="spellEnd"/>
      <w:r w:rsidRPr="005D06C6">
        <w:t xml:space="preserve"> / Expo) та серверну частину (</w:t>
      </w:r>
      <w:proofErr w:type="spellStart"/>
      <w:r w:rsidRPr="005D06C6">
        <w:t>FastAPI</w:t>
      </w:r>
      <w:proofErr w:type="spellEnd"/>
      <w:r w:rsidRPr="005D06C6">
        <w:t xml:space="preserve"> / </w:t>
      </w:r>
      <w:proofErr w:type="spellStart"/>
      <w:r w:rsidRPr="005D06C6">
        <w:t>Python</w:t>
      </w:r>
      <w:proofErr w:type="spellEnd"/>
      <w:r w:rsidRPr="005D06C6">
        <w:t>).</w:t>
      </w:r>
    </w:p>
    <w:p w14:paraId="6CF37CD4" w14:textId="77777777" w:rsidR="008E73C9" w:rsidRPr="005D06C6" w:rsidRDefault="008E73C9" w:rsidP="008E73C9">
      <w:pPr>
        <w:spacing w:before="320" w:after="100"/>
        <w:ind w:left="-20" w:firstLine="728"/>
      </w:pPr>
      <w:r w:rsidRPr="005D06C6">
        <w:lastRenderedPageBreak/>
        <w:t>1.3 Межі</w:t>
      </w:r>
    </w:p>
    <w:p w14:paraId="5408C621" w14:textId="77777777" w:rsidR="008E73C9" w:rsidRPr="005D06C6" w:rsidRDefault="008E73C9" w:rsidP="008E73C9">
      <w:pPr>
        <w:spacing w:after="220"/>
        <w:ind w:firstLine="708"/>
      </w:pPr>
      <w:r w:rsidRPr="005D06C6">
        <w:t xml:space="preserve">Цей документ описує вимоги до </w:t>
      </w:r>
      <w:proofErr w:type="spellStart"/>
      <w:r w:rsidRPr="005D06C6">
        <w:t>кросплатформного</w:t>
      </w:r>
      <w:proofErr w:type="spellEnd"/>
      <w:r w:rsidRPr="005D06C6">
        <w:t xml:space="preserve"> мобільного додатку </w:t>
      </w:r>
      <w:proofErr w:type="spellStart"/>
      <w:r w:rsidRPr="005D06C6">
        <w:t>DesignScout</w:t>
      </w:r>
      <w:proofErr w:type="spellEnd"/>
      <w:r w:rsidRPr="005D06C6">
        <w:t xml:space="preserve"> та його серверної частини в межах MVP-версії. У рамках поточної версії система включає модуль авторизації та профілю користувача, навчальні матеріали з UX/UI дизайну, структуровані за темами та рівнями складності, тести та вікторини для перевірки теоретичних знань, практичні завдання у форматі міні ігор, модуль ШІ-аналізу завантажених зображень інтерфейсів, а також відображення результатів аналізу з рекомендаціями. Водночас система не включає постійного зберігання даних між сеансами через відсутність бази даних у поточній версії, інтеграції з </w:t>
      </w:r>
      <w:proofErr w:type="spellStart"/>
      <w:r w:rsidRPr="005D06C6">
        <w:t>Figma</w:t>
      </w:r>
      <w:proofErr w:type="spellEnd"/>
      <w:r w:rsidRPr="005D06C6">
        <w:t xml:space="preserve"> API або </w:t>
      </w:r>
      <w:proofErr w:type="spellStart"/>
      <w:r w:rsidRPr="005D06C6">
        <w:t>Adobe</w:t>
      </w:r>
      <w:proofErr w:type="spellEnd"/>
      <w:r w:rsidRPr="005D06C6">
        <w:t xml:space="preserve"> XD, функціоналу спільної роботи та багатокористувацьких режимів, повноцінних </w:t>
      </w:r>
      <w:proofErr w:type="spellStart"/>
      <w:r w:rsidRPr="005D06C6">
        <w:t>нейромережевих</w:t>
      </w:r>
      <w:proofErr w:type="spellEnd"/>
      <w:r w:rsidRPr="005D06C6">
        <w:t xml:space="preserve"> моделей комп’ютерного зору та системи рейтингів між користувачами. </w:t>
      </w:r>
    </w:p>
    <w:p w14:paraId="6FA5B63A" w14:textId="77777777" w:rsidR="008E73C9" w:rsidRPr="005D06C6" w:rsidRDefault="008E73C9" w:rsidP="008E73C9">
      <w:pPr>
        <w:spacing w:before="320" w:after="100"/>
        <w:ind w:left="-20" w:firstLine="728"/>
      </w:pPr>
      <w:r w:rsidRPr="005D06C6">
        <w:t>1.4 Посилання</w:t>
      </w:r>
    </w:p>
    <w:p w14:paraId="434CD1E5" w14:textId="77777777" w:rsidR="008E73C9" w:rsidRPr="005D06C6" w:rsidRDefault="008E73C9" w:rsidP="008E73C9">
      <w:pPr>
        <w:numPr>
          <w:ilvl w:val="0"/>
          <w:numId w:val="2"/>
        </w:numPr>
        <w:ind w:firstLine="708"/>
      </w:pPr>
      <w:proofErr w:type="spellStart"/>
      <w:r w:rsidRPr="005D06C6">
        <w:t>Nielsen</w:t>
      </w:r>
      <w:proofErr w:type="spellEnd"/>
      <w:r w:rsidRPr="005D06C6">
        <w:t xml:space="preserve"> J. 10 </w:t>
      </w:r>
      <w:proofErr w:type="spellStart"/>
      <w:r w:rsidRPr="005D06C6">
        <w:t>Usability</w:t>
      </w:r>
      <w:proofErr w:type="spellEnd"/>
      <w:r w:rsidRPr="005D06C6">
        <w:t xml:space="preserve"> </w:t>
      </w:r>
      <w:proofErr w:type="spellStart"/>
      <w:r w:rsidRPr="005D06C6">
        <w:t>Heuristics</w:t>
      </w:r>
      <w:proofErr w:type="spellEnd"/>
      <w:r w:rsidRPr="005D06C6">
        <w:t xml:space="preserve"> </w:t>
      </w:r>
      <w:proofErr w:type="spellStart"/>
      <w:r w:rsidRPr="005D06C6">
        <w:t>for</w:t>
      </w:r>
      <w:proofErr w:type="spellEnd"/>
      <w:r w:rsidRPr="005D06C6">
        <w:t xml:space="preserve"> </w:t>
      </w:r>
      <w:proofErr w:type="spellStart"/>
      <w:r w:rsidRPr="005D06C6">
        <w:t>User</w:t>
      </w:r>
      <w:proofErr w:type="spellEnd"/>
      <w:r w:rsidRPr="005D06C6">
        <w:t xml:space="preserve"> </w:t>
      </w:r>
      <w:proofErr w:type="spellStart"/>
      <w:r w:rsidRPr="005D06C6">
        <w:t>Interface</w:t>
      </w:r>
      <w:proofErr w:type="spellEnd"/>
      <w:r w:rsidRPr="005D06C6">
        <w:t xml:space="preserve"> </w:t>
      </w:r>
      <w:proofErr w:type="spellStart"/>
      <w:r w:rsidRPr="005D06C6">
        <w:t>Design</w:t>
      </w:r>
      <w:proofErr w:type="spellEnd"/>
      <w:r w:rsidRPr="005D06C6">
        <w:t xml:space="preserve">. </w:t>
      </w:r>
      <w:proofErr w:type="spellStart"/>
      <w:r w:rsidRPr="005D06C6">
        <w:t>Nielsen</w:t>
      </w:r>
      <w:proofErr w:type="spellEnd"/>
      <w:r w:rsidRPr="005D06C6">
        <w:t xml:space="preserve"> </w:t>
      </w:r>
      <w:proofErr w:type="spellStart"/>
      <w:r w:rsidRPr="005D06C6">
        <w:t>Norman</w:t>
      </w:r>
      <w:proofErr w:type="spellEnd"/>
      <w:r w:rsidRPr="005D06C6">
        <w:t xml:space="preserve"> </w:t>
      </w:r>
      <w:proofErr w:type="spellStart"/>
      <w:r w:rsidRPr="005D06C6">
        <w:t>Group</w:t>
      </w:r>
      <w:proofErr w:type="spellEnd"/>
      <w:r w:rsidRPr="005D06C6">
        <w:t>, 1994.</w:t>
      </w:r>
    </w:p>
    <w:p w14:paraId="751D1DB9" w14:textId="77777777" w:rsidR="008E73C9" w:rsidRPr="005D06C6" w:rsidRDefault="008E73C9" w:rsidP="008E73C9">
      <w:pPr>
        <w:numPr>
          <w:ilvl w:val="0"/>
          <w:numId w:val="2"/>
        </w:numPr>
        <w:ind w:firstLine="708"/>
      </w:pPr>
      <w:proofErr w:type="spellStart"/>
      <w:r w:rsidRPr="005D06C6">
        <w:t>Web</w:t>
      </w:r>
      <w:proofErr w:type="spellEnd"/>
      <w:r w:rsidRPr="005D06C6">
        <w:t xml:space="preserve"> </w:t>
      </w:r>
      <w:proofErr w:type="spellStart"/>
      <w:r w:rsidRPr="005D06C6">
        <w:t>Content</w:t>
      </w:r>
      <w:proofErr w:type="spellEnd"/>
      <w:r w:rsidRPr="005D06C6">
        <w:t xml:space="preserve"> </w:t>
      </w:r>
      <w:proofErr w:type="spellStart"/>
      <w:r w:rsidRPr="005D06C6">
        <w:t>Accessibility</w:t>
      </w:r>
      <w:proofErr w:type="spellEnd"/>
      <w:r w:rsidRPr="005D06C6">
        <w:t xml:space="preserve"> </w:t>
      </w:r>
      <w:proofErr w:type="spellStart"/>
      <w:r w:rsidRPr="005D06C6">
        <w:t>Guidelines</w:t>
      </w:r>
      <w:proofErr w:type="spellEnd"/>
      <w:r w:rsidRPr="005D06C6">
        <w:t xml:space="preserve"> (WCAG) 2.1. W3C </w:t>
      </w:r>
      <w:proofErr w:type="spellStart"/>
      <w:r w:rsidRPr="005D06C6">
        <w:t>Recommendation</w:t>
      </w:r>
      <w:proofErr w:type="spellEnd"/>
      <w:r w:rsidRPr="005D06C6">
        <w:t>, 2018.</w:t>
      </w:r>
      <w:hyperlink r:id="rId5">
        <w:r w:rsidRPr="005D06C6">
          <w:t xml:space="preserve"> </w:t>
        </w:r>
      </w:hyperlink>
      <w:hyperlink r:id="rId6">
        <w:r w:rsidRPr="005D06C6">
          <w:rPr>
            <w:color w:val="1155CC"/>
            <w:u w:val="single"/>
          </w:rPr>
          <w:t>https://www.w3.org/TR/WCAG21/</w:t>
        </w:r>
      </w:hyperlink>
    </w:p>
    <w:p w14:paraId="790A32BF" w14:textId="77777777" w:rsidR="008E73C9" w:rsidRPr="005D06C6" w:rsidRDefault="008E73C9" w:rsidP="008E73C9">
      <w:pPr>
        <w:numPr>
          <w:ilvl w:val="0"/>
          <w:numId w:val="2"/>
        </w:numPr>
        <w:ind w:firstLine="708"/>
      </w:pPr>
      <w:proofErr w:type="spellStart"/>
      <w:r w:rsidRPr="005D06C6">
        <w:t>Google</w:t>
      </w:r>
      <w:proofErr w:type="spellEnd"/>
      <w:r w:rsidRPr="005D06C6">
        <w:t xml:space="preserve">. </w:t>
      </w:r>
      <w:proofErr w:type="spellStart"/>
      <w:r w:rsidRPr="005D06C6">
        <w:t>Material</w:t>
      </w:r>
      <w:proofErr w:type="spellEnd"/>
      <w:r w:rsidRPr="005D06C6">
        <w:t xml:space="preserve"> </w:t>
      </w:r>
      <w:proofErr w:type="spellStart"/>
      <w:r w:rsidRPr="005D06C6">
        <w:t>Design</w:t>
      </w:r>
      <w:proofErr w:type="spellEnd"/>
      <w:r w:rsidRPr="005D06C6">
        <w:t xml:space="preserve"> </w:t>
      </w:r>
      <w:proofErr w:type="spellStart"/>
      <w:r w:rsidRPr="005D06C6">
        <w:t>Guidelines</w:t>
      </w:r>
      <w:proofErr w:type="spellEnd"/>
      <w:r w:rsidRPr="005D06C6">
        <w:t xml:space="preserve">. </w:t>
      </w:r>
      <w:proofErr w:type="spellStart"/>
      <w:r w:rsidRPr="005D06C6">
        <w:t>Google</w:t>
      </w:r>
      <w:proofErr w:type="spellEnd"/>
      <w:r w:rsidRPr="005D06C6">
        <w:t xml:space="preserve"> LLC, 2024.</w:t>
      </w:r>
      <w:hyperlink r:id="rId7">
        <w:r w:rsidRPr="005D06C6">
          <w:t xml:space="preserve"> </w:t>
        </w:r>
      </w:hyperlink>
      <w:hyperlink r:id="rId8">
        <w:r w:rsidRPr="005D06C6">
          <w:rPr>
            <w:color w:val="1155CC"/>
            <w:u w:val="single"/>
          </w:rPr>
          <w:t>https://m3.material.io/</w:t>
        </w:r>
      </w:hyperlink>
    </w:p>
    <w:p w14:paraId="1749C300" w14:textId="77777777" w:rsidR="008E73C9" w:rsidRPr="005D06C6" w:rsidRDefault="008E73C9" w:rsidP="008E73C9">
      <w:pPr>
        <w:numPr>
          <w:ilvl w:val="0"/>
          <w:numId w:val="2"/>
        </w:numPr>
        <w:ind w:firstLine="708"/>
      </w:pPr>
      <w:proofErr w:type="spellStart"/>
      <w:r w:rsidRPr="005D06C6">
        <w:t>Apple</w:t>
      </w:r>
      <w:proofErr w:type="spellEnd"/>
      <w:r w:rsidRPr="005D06C6">
        <w:t xml:space="preserve"> </w:t>
      </w:r>
      <w:proofErr w:type="spellStart"/>
      <w:r w:rsidRPr="005D06C6">
        <w:t>Inc</w:t>
      </w:r>
      <w:proofErr w:type="spellEnd"/>
      <w:r w:rsidRPr="005D06C6">
        <w:t xml:space="preserve">. </w:t>
      </w:r>
      <w:proofErr w:type="spellStart"/>
      <w:r w:rsidRPr="005D06C6">
        <w:t>Human</w:t>
      </w:r>
      <w:proofErr w:type="spellEnd"/>
      <w:r w:rsidRPr="005D06C6">
        <w:t xml:space="preserve"> </w:t>
      </w:r>
      <w:proofErr w:type="spellStart"/>
      <w:r w:rsidRPr="005D06C6">
        <w:t>Interface</w:t>
      </w:r>
      <w:proofErr w:type="spellEnd"/>
      <w:r w:rsidRPr="005D06C6">
        <w:t xml:space="preserve"> </w:t>
      </w:r>
      <w:proofErr w:type="spellStart"/>
      <w:r w:rsidRPr="005D06C6">
        <w:t>Guidelines</w:t>
      </w:r>
      <w:proofErr w:type="spellEnd"/>
      <w:r w:rsidRPr="005D06C6">
        <w:t xml:space="preserve">. </w:t>
      </w:r>
      <w:proofErr w:type="spellStart"/>
      <w:r w:rsidRPr="005D06C6">
        <w:t>Apple</w:t>
      </w:r>
      <w:proofErr w:type="spellEnd"/>
      <w:r w:rsidRPr="005D06C6">
        <w:t xml:space="preserve"> </w:t>
      </w:r>
      <w:proofErr w:type="spellStart"/>
      <w:r w:rsidRPr="005D06C6">
        <w:t>Developer</w:t>
      </w:r>
      <w:proofErr w:type="spellEnd"/>
      <w:r w:rsidRPr="005D06C6">
        <w:t xml:space="preserve"> </w:t>
      </w:r>
      <w:proofErr w:type="spellStart"/>
      <w:r w:rsidRPr="005D06C6">
        <w:t>Documentation</w:t>
      </w:r>
      <w:proofErr w:type="spellEnd"/>
      <w:r w:rsidRPr="005D06C6">
        <w:t xml:space="preserve">, 2024. </w:t>
      </w:r>
      <w:hyperlink r:id="rId9">
        <w:r w:rsidRPr="005D06C6">
          <w:rPr>
            <w:color w:val="1155CC"/>
            <w:u w:val="single"/>
          </w:rPr>
          <w:t>https://developer.apple.com/design/human-interface-guidelines</w:t>
        </w:r>
      </w:hyperlink>
    </w:p>
    <w:p w14:paraId="03CA82FD" w14:textId="77777777" w:rsidR="008E73C9" w:rsidRPr="005D06C6" w:rsidRDefault="008E73C9" w:rsidP="008E73C9">
      <w:pPr>
        <w:numPr>
          <w:ilvl w:val="0"/>
          <w:numId w:val="2"/>
        </w:numPr>
        <w:ind w:firstLine="708"/>
      </w:pPr>
      <w:proofErr w:type="spellStart"/>
      <w:r w:rsidRPr="005D06C6">
        <w:t>React</w:t>
      </w:r>
      <w:proofErr w:type="spellEnd"/>
      <w:r w:rsidRPr="005D06C6">
        <w:t xml:space="preserve"> </w:t>
      </w:r>
      <w:proofErr w:type="spellStart"/>
      <w:r w:rsidRPr="005D06C6">
        <w:t>Native</w:t>
      </w:r>
      <w:proofErr w:type="spellEnd"/>
      <w:r w:rsidRPr="005D06C6">
        <w:t xml:space="preserve"> </w:t>
      </w:r>
      <w:proofErr w:type="spellStart"/>
      <w:r w:rsidRPr="005D06C6">
        <w:t>Documentation</w:t>
      </w:r>
      <w:proofErr w:type="spellEnd"/>
      <w:r w:rsidRPr="005D06C6">
        <w:t xml:space="preserve">. </w:t>
      </w:r>
      <w:proofErr w:type="spellStart"/>
      <w:r w:rsidRPr="005D06C6">
        <w:t>Meta</w:t>
      </w:r>
      <w:proofErr w:type="spellEnd"/>
      <w:r w:rsidRPr="005D06C6">
        <w:t xml:space="preserve"> </w:t>
      </w:r>
      <w:proofErr w:type="spellStart"/>
      <w:r w:rsidRPr="005D06C6">
        <w:t>Platforms</w:t>
      </w:r>
      <w:proofErr w:type="spellEnd"/>
      <w:r w:rsidRPr="005D06C6">
        <w:t xml:space="preserve">, </w:t>
      </w:r>
      <w:proofErr w:type="spellStart"/>
      <w:r w:rsidRPr="005D06C6">
        <w:t>Inc</w:t>
      </w:r>
      <w:proofErr w:type="spellEnd"/>
      <w:r w:rsidRPr="005D06C6">
        <w:t>., 2024.</w:t>
      </w:r>
    </w:p>
    <w:p w14:paraId="0B0FC8EE" w14:textId="77777777" w:rsidR="008E73C9" w:rsidRPr="005D06C6" w:rsidRDefault="008E73C9" w:rsidP="008E73C9">
      <w:pPr>
        <w:numPr>
          <w:ilvl w:val="0"/>
          <w:numId w:val="2"/>
        </w:numPr>
        <w:ind w:firstLine="708"/>
      </w:pPr>
      <w:proofErr w:type="spellStart"/>
      <w:r w:rsidRPr="005D06C6">
        <w:t>FastAPI</w:t>
      </w:r>
      <w:proofErr w:type="spellEnd"/>
      <w:r w:rsidRPr="005D06C6">
        <w:t xml:space="preserve"> </w:t>
      </w:r>
      <w:proofErr w:type="spellStart"/>
      <w:r w:rsidRPr="005D06C6">
        <w:t>Documentation</w:t>
      </w:r>
      <w:proofErr w:type="spellEnd"/>
      <w:r w:rsidRPr="005D06C6">
        <w:t xml:space="preserve">. </w:t>
      </w:r>
      <w:proofErr w:type="spellStart"/>
      <w:r w:rsidRPr="005D06C6">
        <w:t>Tiangolo</w:t>
      </w:r>
      <w:proofErr w:type="spellEnd"/>
      <w:r w:rsidRPr="005D06C6">
        <w:t>, 2024.</w:t>
      </w:r>
      <w:hyperlink r:id="rId10">
        <w:r w:rsidRPr="005D06C6">
          <w:t xml:space="preserve"> </w:t>
        </w:r>
      </w:hyperlink>
      <w:hyperlink r:id="rId11">
        <w:r w:rsidRPr="005D06C6">
          <w:rPr>
            <w:color w:val="1155CC"/>
            <w:u w:val="single"/>
          </w:rPr>
          <w:t>https://fastapi.tiangolo.com/</w:t>
        </w:r>
      </w:hyperlink>
    </w:p>
    <w:p w14:paraId="779BFB98" w14:textId="77777777" w:rsidR="008E73C9" w:rsidRPr="005D06C6" w:rsidRDefault="008E73C9" w:rsidP="008E73C9">
      <w:pPr>
        <w:numPr>
          <w:ilvl w:val="0"/>
          <w:numId w:val="2"/>
        </w:numPr>
        <w:ind w:firstLine="708"/>
      </w:pPr>
      <w:r w:rsidRPr="005D06C6">
        <w:t xml:space="preserve">Expo </w:t>
      </w:r>
      <w:proofErr w:type="spellStart"/>
      <w:r w:rsidRPr="005D06C6">
        <w:t>Documentation</w:t>
      </w:r>
      <w:proofErr w:type="spellEnd"/>
      <w:r w:rsidRPr="005D06C6">
        <w:t>. Expo, 2024.</w:t>
      </w:r>
    </w:p>
    <w:p w14:paraId="360FEBB5" w14:textId="77777777" w:rsidR="008E73C9" w:rsidRPr="005D06C6" w:rsidRDefault="008E73C9" w:rsidP="008E73C9">
      <w:pPr>
        <w:numPr>
          <w:ilvl w:val="0"/>
          <w:numId w:val="2"/>
        </w:numPr>
        <w:ind w:firstLine="708"/>
      </w:pPr>
      <w:r w:rsidRPr="005D06C6">
        <w:t xml:space="preserve">W3C. </w:t>
      </w:r>
      <w:proofErr w:type="spellStart"/>
      <w:r w:rsidRPr="005D06C6">
        <w:t>Understanding</w:t>
      </w:r>
      <w:proofErr w:type="spellEnd"/>
      <w:r w:rsidRPr="005D06C6">
        <w:t xml:space="preserve"> </w:t>
      </w:r>
      <w:proofErr w:type="spellStart"/>
      <w:r w:rsidRPr="005D06C6">
        <w:t>Success</w:t>
      </w:r>
      <w:proofErr w:type="spellEnd"/>
      <w:r w:rsidRPr="005D06C6">
        <w:t xml:space="preserve"> </w:t>
      </w:r>
      <w:proofErr w:type="spellStart"/>
      <w:r w:rsidRPr="005D06C6">
        <w:t>Criterion</w:t>
      </w:r>
      <w:proofErr w:type="spellEnd"/>
      <w:r w:rsidRPr="005D06C6">
        <w:t xml:space="preserve"> 2.5.5: </w:t>
      </w:r>
      <w:proofErr w:type="spellStart"/>
      <w:r w:rsidRPr="005D06C6">
        <w:t>Target</w:t>
      </w:r>
      <w:proofErr w:type="spellEnd"/>
      <w:r w:rsidRPr="005D06C6">
        <w:t xml:space="preserve"> </w:t>
      </w:r>
      <w:proofErr w:type="spellStart"/>
      <w:r w:rsidRPr="005D06C6">
        <w:t>Size</w:t>
      </w:r>
      <w:proofErr w:type="spellEnd"/>
      <w:r w:rsidRPr="005D06C6">
        <w:t>. WAI, 2023.</w:t>
      </w:r>
    </w:p>
    <w:p w14:paraId="1BD25167" w14:textId="77777777" w:rsidR="008E73C9" w:rsidRPr="005D06C6" w:rsidRDefault="008E73C9" w:rsidP="008E73C9">
      <w:pPr>
        <w:spacing w:before="320" w:after="100"/>
        <w:ind w:left="-20" w:firstLine="728"/>
      </w:pPr>
      <w:r w:rsidRPr="005D06C6">
        <w:lastRenderedPageBreak/>
        <w:t>1.5 Означення та абревіатури</w:t>
      </w:r>
    </w:p>
    <w:p w14:paraId="6E899D4E" w14:textId="77777777" w:rsidR="008E73C9" w:rsidRPr="005D06C6" w:rsidRDefault="008E73C9" w:rsidP="008E73C9">
      <w:pPr>
        <w:spacing w:before="320" w:after="100"/>
        <w:ind w:left="-20" w:firstLine="728"/>
      </w:pPr>
      <w:r w:rsidRPr="005D06C6">
        <w:t>Абревіатури:</w:t>
      </w:r>
    </w:p>
    <w:p w14:paraId="30649EB7" w14:textId="77777777" w:rsidR="008E73C9" w:rsidRPr="005D06C6" w:rsidRDefault="008E73C9" w:rsidP="008E73C9">
      <w:pPr>
        <w:ind w:firstLine="708"/>
      </w:pPr>
      <w:r w:rsidRPr="005D06C6">
        <w:t>UX (</w:t>
      </w:r>
      <w:proofErr w:type="spellStart"/>
      <w:r w:rsidRPr="005D06C6">
        <w:t>User</w:t>
      </w:r>
      <w:proofErr w:type="spellEnd"/>
      <w:r w:rsidRPr="005D06C6">
        <w:t xml:space="preserve"> </w:t>
      </w:r>
      <w:proofErr w:type="spellStart"/>
      <w:r w:rsidRPr="005D06C6">
        <w:t>Experience</w:t>
      </w:r>
      <w:proofErr w:type="spellEnd"/>
      <w:r w:rsidRPr="005D06C6">
        <w:t>) – досвід взаємодії користувача з системою: логіка, навігація, ясність.</w:t>
      </w:r>
    </w:p>
    <w:p w14:paraId="1F29A32E" w14:textId="77777777" w:rsidR="008E73C9" w:rsidRPr="005D06C6" w:rsidRDefault="008E73C9" w:rsidP="008E73C9">
      <w:pPr>
        <w:ind w:firstLine="708"/>
      </w:pPr>
      <w:r w:rsidRPr="005D06C6">
        <w:t>UI (</w:t>
      </w:r>
      <w:proofErr w:type="spellStart"/>
      <w:r w:rsidRPr="005D06C6">
        <w:t>User</w:t>
      </w:r>
      <w:proofErr w:type="spellEnd"/>
      <w:r w:rsidRPr="005D06C6">
        <w:t xml:space="preserve"> </w:t>
      </w:r>
      <w:proofErr w:type="spellStart"/>
      <w:r w:rsidRPr="005D06C6">
        <w:t>Interface</w:t>
      </w:r>
      <w:proofErr w:type="spellEnd"/>
      <w:r w:rsidRPr="005D06C6">
        <w:t>) – візуальна складова інтерфейсу: кнопки, шрифти, відступи, кольори.</w:t>
      </w:r>
    </w:p>
    <w:p w14:paraId="1B65E73E" w14:textId="77777777" w:rsidR="008E73C9" w:rsidRPr="005D06C6" w:rsidRDefault="008E73C9" w:rsidP="008E73C9">
      <w:pPr>
        <w:ind w:firstLine="708"/>
      </w:pPr>
      <w:r w:rsidRPr="005D06C6">
        <w:t>ШІ – штучний інтелект.</w:t>
      </w:r>
    </w:p>
    <w:p w14:paraId="2F64EC99" w14:textId="77777777" w:rsidR="008E73C9" w:rsidRPr="005D06C6" w:rsidRDefault="008E73C9" w:rsidP="008E73C9">
      <w:pPr>
        <w:ind w:firstLine="708"/>
      </w:pPr>
      <w:r w:rsidRPr="005D06C6">
        <w:t>API – інтерфейс програмної взаємодії.</w:t>
      </w:r>
    </w:p>
    <w:p w14:paraId="4DD57077" w14:textId="77777777" w:rsidR="008E73C9" w:rsidRPr="005D06C6" w:rsidRDefault="008E73C9" w:rsidP="008E73C9">
      <w:pPr>
        <w:ind w:firstLine="708"/>
      </w:pPr>
      <w:r w:rsidRPr="005D06C6">
        <w:t>REST – архітектурний стиль API на базі HTTP.</w:t>
      </w:r>
    </w:p>
    <w:p w14:paraId="104858A1" w14:textId="77777777" w:rsidR="008E73C9" w:rsidRPr="005D06C6" w:rsidRDefault="008E73C9" w:rsidP="008E73C9">
      <w:pPr>
        <w:ind w:firstLine="708"/>
      </w:pPr>
      <w:r w:rsidRPr="005D06C6">
        <w:t>MVP – мінімально життєздатний продукт.</w:t>
      </w:r>
    </w:p>
    <w:p w14:paraId="427CD255" w14:textId="77777777" w:rsidR="008E73C9" w:rsidRPr="005D06C6" w:rsidRDefault="008E73C9" w:rsidP="008E73C9">
      <w:pPr>
        <w:ind w:firstLine="708"/>
      </w:pPr>
      <w:r w:rsidRPr="005D06C6">
        <w:t>WCAG – стандарт доступності цифрових інтерфейсів.</w:t>
      </w:r>
    </w:p>
    <w:p w14:paraId="499DE969" w14:textId="77777777" w:rsidR="008E73C9" w:rsidRPr="005D06C6" w:rsidRDefault="008E73C9" w:rsidP="008E73C9">
      <w:pPr>
        <w:ind w:firstLine="708"/>
      </w:pPr>
      <w:proofErr w:type="spellStart"/>
      <w:r w:rsidRPr="005D06C6">
        <w:t>React</w:t>
      </w:r>
      <w:proofErr w:type="spellEnd"/>
      <w:r w:rsidRPr="005D06C6">
        <w:t xml:space="preserve"> </w:t>
      </w:r>
      <w:proofErr w:type="spellStart"/>
      <w:r w:rsidRPr="005D06C6">
        <w:t>Native</w:t>
      </w:r>
      <w:proofErr w:type="spellEnd"/>
      <w:r w:rsidRPr="005D06C6">
        <w:t xml:space="preserve"> – фреймворк для розробки </w:t>
      </w:r>
      <w:proofErr w:type="spellStart"/>
      <w:r w:rsidRPr="005D06C6">
        <w:t>кросплатформних</w:t>
      </w:r>
      <w:proofErr w:type="spellEnd"/>
      <w:r w:rsidRPr="005D06C6">
        <w:t xml:space="preserve"> мобільних додатків (</w:t>
      </w:r>
      <w:proofErr w:type="spellStart"/>
      <w:r w:rsidRPr="005D06C6">
        <w:t>JavaScript</w:t>
      </w:r>
      <w:proofErr w:type="spellEnd"/>
      <w:r w:rsidRPr="005D06C6">
        <w:t>/</w:t>
      </w:r>
      <w:proofErr w:type="spellStart"/>
      <w:r w:rsidRPr="005D06C6">
        <w:t>TypeScript</w:t>
      </w:r>
      <w:proofErr w:type="spellEnd"/>
      <w:r w:rsidRPr="005D06C6">
        <w:t>).</w:t>
      </w:r>
    </w:p>
    <w:p w14:paraId="4A103583" w14:textId="77777777" w:rsidR="008E73C9" w:rsidRPr="005D06C6" w:rsidRDefault="008E73C9" w:rsidP="008E73C9">
      <w:pPr>
        <w:ind w:firstLine="708"/>
      </w:pPr>
      <w:proofErr w:type="spellStart"/>
      <w:r w:rsidRPr="005D06C6">
        <w:t>FastAPI</w:t>
      </w:r>
      <w:proofErr w:type="spellEnd"/>
      <w:r w:rsidRPr="005D06C6">
        <w:t xml:space="preserve"> – фреймворк для розробки серверних REST API на </w:t>
      </w:r>
      <w:proofErr w:type="spellStart"/>
      <w:r w:rsidRPr="005D06C6">
        <w:t>Python</w:t>
      </w:r>
      <w:proofErr w:type="spellEnd"/>
      <w:r w:rsidRPr="005D06C6">
        <w:t>.</w:t>
      </w:r>
    </w:p>
    <w:p w14:paraId="6AE1D0A8" w14:textId="77777777" w:rsidR="008E73C9" w:rsidRPr="005D06C6" w:rsidRDefault="008E73C9" w:rsidP="008E73C9">
      <w:pPr>
        <w:ind w:firstLine="708"/>
      </w:pPr>
      <w:r w:rsidRPr="005D06C6">
        <w:t xml:space="preserve">Expo –  середовище розробки та виконання для </w:t>
      </w:r>
      <w:proofErr w:type="spellStart"/>
      <w:r w:rsidRPr="005D06C6">
        <w:t>React</w:t>
      </w:r>
      <w:proofErr w:type="spellEnd"/>
      <w:r w:rsidRPr="005D06C6">
        <w:t xml:space="preserve"> </w:t>
      </w:r>
      <w:proofErr w:type="spellStart"/>
      <w:r w:rsidRPr="005D06C6">
        <w:t>Native</w:t>
      </w:r>
      <w:proofErr w:type="spellEnd"/>
      <w:r w:rsidRPr="005D06C6">
        <w:t xml:space="preserve"> додатків.</w:t>
      </w:r>
    </w:p>
    <w:p w14:paraId="740EB6B6" w14:textId="77777777" w:rsidR="008E73C9" w:rsidRPr="005D06C6" w:rsidRDefault="008E73C9" w:rsidP="008E73C9">
      <w:pPr>
        <w:ind w:firstLine="708"/>
      </w:pPr>
      <w:r w:rsidRPr="005D06C6">
        <w:t>PIL – бібліотека обробки зображень.</w:t>
      </w:r>
    </w:p>
    <w:p w14:paraId="738463B8" w14:textId="77777777" w:rsidR="008E73C9" w:rsidRPr="005D06C6" w:rsidRDefault="008E73C9" w:rsidP="008E73C9">
      <w:pPr>
        <w:ind w:firstLine="708"/>
      </w:pPr>
      <w:r w:rsidRPr="005D06C6">
        <w:t xml:space="preserve">JSON – формат обміну даними. </w:t>
      </w:r>
    </w:p>
    <w:p w14:paraId="38F27092" w14:textId="77777777" w:rsidR="008E73C9" w:rsidRPr="005D06C6" w:rsidRDefault="008E73C9" w:rsidP="008E73C9">
      <w:pPr>
        <w:spacing w:before="320" w:after="100"/>
        <w:ind w:left="-20" w:firstLine="728"/>
      </w:pPr>
      <w:r w:rsidRPr="005D06C6">
        <w:t>2 ЗАГАЛЬНИЙ ОПИС</w:t>
      </w:r>
    </w:p>
    <w:p w14:paraId="47D56C14" w14:textId="77777777" w:rsidR="008E73C9" w:rsidRPr="005D06C6" w:rsidRDefault="008E73C9" w:rsidP="008E73C9">
      <w:pPr>
        <w:spacing w:before="320" w:after="100"/>
        <w:ind w:left="-20" w:firstLine="728"/>
      </w:pPr>
      <w:r w:rsidRPr="005D06C6">
        <w:t>2.1 Перспективи продукту</w:t>
      </w:r>
    </w:p>
    <w:p w14:paraId="61A00957" w14:textId="77777777" w:rsidR="008E73C9" w:rsidRPr="005D06C6" w:rsidRDefault="008E73C9" w:rsidP="008E73C9">
      <w:pPr>
        <w:spacing w:after="220"/>
        <w:ind w:firstLine="708"/>
      </w:pPr>
      <w:proofErr w:type="spellStart"/>
      <w:r w:rsidRPr="005D06C6">
        <w:t>DesignScout</w:t>
      </w:r>
      <w:proofErr w:type="spellEnd"/>
      <w:r w:rsidRPr="005D06C6">
        <w:t xml:space="preserve"> — самостійний </w:t>
      </w:r>
      <w:proofErr w:type="spellStart"/>
      <w:r w:rsidRPr="005D06C6">
        <w:t>кросплатформний</w:t>
      </w:r>
      <w:proofErr w:type="spellEnd"/>
      <w:r w:rsidRPr="005D06C6">
        <w:t xml:space="preserve"> мобільний додаток, що функціонує за клієнт-серверною архітектурою. Клієнтська частина розроблена на </w:t>
      </w:r>
      <w:proofErr w:type="spellStart"/>
      <w:r w:rsidRPr="005D06C6">
        <w:t>React</w:t>
      </w:r>
      <w:proofErr w:type="spellEnd"/>
      <w:r w:rsidRPr="005D06C6">
        <w:t xml:space="preserve"> </w:t>
      </w:r>
      <w:proofErr w:type="spellStart"/>
      <w:r w:rsidRPr="005D06C6">
        <w:t>Native</w:t>
      </w:r>
      <w:proofErr w:type="spellEnd"/>
      <w:r w:rsidRPr="005D06C6">
        <w:t xml:space="preserve"> у середовищі Expo (</w:t>
      </w:r>
      <w:proofErr w:type="spellStart"/>
      <w:r w:rsidRPr="005D06C6">
        <w:t>TypeScript</w:t>
      </w:r>
      <w:proofErr w:type="spellEnd"/>
      <w:r w:rsidRPr="005D06C6">
        <w:t xml:space="preserve">), серверна — на </w:t>
      </w:r>
      <w:proofErr w:type="spellStart"/>
      <w:r w:rsidRPr="005D06C6">
        <w:t>Python</w:t>
      </w:r>
      <w:proofErr w:type="spellEnd"/>
      <w:r w:rsidRPr="005D06C6">
        <w:t xml:space="preserve"> із використанням фреймворку </w:t>
      </w:r>
      <w:proofErr w:type="spellStart"/>
      <w:r w:rsidRPr="005D06C6">
        <w:t>FastAPI</w:t>
      </w:r>
      <w:proofErr w:type="spellEnd"/>
      <w:r w:rsidRPr="005D06C6">
        <w:t xml:space="preserve">. Взаємодія між компонентами відбувається за протоколом HTTP через REST API, дані передаються у форматі JSON або </w:t>
      </w:r>
      <w:proofErr w:type="spellStart"/>
      <w:r w:rsidRPr="005D06C6">
        <w:t>multipart</w:t>
      </w:r>
      <w:proofErr w:type="spellEnd"/>
      <w:r w:rsidRPr="005D06C6">
        <w:t>/</w:t>
      </w:r>
      <w:proofErr w:type="spellStart"/>
      <w:r w:rsidRPr="005D06C6">
        <w:t>form-data</w:t>
      </w:r>
      <w:proofErr w:type="spellEnd"/>
      <w:r w:rsidRPr="005D06C6">
        <w:t>.</w:t>
      </w:r>
    </w:p>
    <w:p w14:paraId="539332C9" w14:textId="77777777" w:rsidR="008E73C9" w:rsidRPr="005D06C6" w:rsidRDefault="008E73C9" w:rsidP="008E73C9">
      <w:pPr>
        <w:spacing w:after="220"/>
        <w:ind w:firstLine="708"/>
      </w:pPr>
      <w:r w:rsidRPr="005D06C6">
        <w:t>Система складається з двох основних компонентів:</w:t>
      </w:r>
    </w:p>
    <w:p w14:paraId="51101D3D" w14:textId="77777777" w:rsidR="008E73C9" w:rsidRPr="005D06C6" w:rsidRDefault="008E73C9" w:rsidP="008E73C9">
      <w:pPr>
        <w:numPr>
          <w:ilvl w:val="0"/>
          <w:numId w:val="3"/>
        </w:numPr>
        <w:spacing w:before="100"/>
        <w:ind w:firstLine="708"/>
      </w:pPr>
      <w:r w:rsidRPr="005D06C6">
        <w:lastRenderedPageBreak/>
        <w:t>Мобільний клієнт (</w:t>
      </w:r>
      <w:proofErr w:type="spellStart"/>
      <w:r w:rsidRPr="005D06C6">
        <w:t>Android</w:t>
      </w:r>
      <w:proofErr w:type="spellEnd"/>
      <w:r w:rsidRPr="005D06C6">
        <w:t xml:space="preserve"> / </w:t>
      </w:r>
      <w:proofErr w:type="spellStart"/>
      <w:r w:rsidRPr="005D06C6">
        <w:t>iOS</w:t>
      </w:r>
      <w:proofErr w:type="spellEnd"/>
      <w:r w:rsidRPr="005D06C6">
        <w:t>) — користувацький інтерфейс, навігація, навчальні екрани та модуль завантаження макетів.</w:t>
      </w:r>
    </w:p>
    <w:p w14:paraId="723E8D4A" w14:textId="77777777" w:rsidR="008E73C9" w:rsidRPr="005D06C6" w:rsidRDefault="008E73C9" w:rsidP="008E73C9">
      <w:pPr>
        <w:numPr>
          <w:ilvl w:val="0"/>
          <w:numId w:val="3"/>
        </w:numPr>
        <w:spacing w:after="100"/>
        <w:ind w:firstLine="708"/>
      </w:pPr>
      <w:r w:rsidRPr="005D06C6">
        <w:t xml:space="preserve">Серверний </w:t>
      </w:r>
      <w:proofErr w:type="spellStart"/>
      <w:r w:rsidRPr="005D06C6">
        <w:t>бекенд</w:t>
      </w:r>
      <w:proofErr w:type="spellEnd"/>
      <w:r w:rsidRPr="005D06C6">
        <w:t xml:space="preserve"> (</w:t>
      </w:r>
      <w:proofErr w:type="spellStart"/>
      <w:r w:rsidRPr="005D06C6">
        <w:t>designscout-backend</w:t>
      </w:r>
      <w:proofErr w:type="spellEnd"/>
      <w:r w:rsidRPr="005D06C6">
        <w:t>) — обробка зображень за допомогою PIL (</w:t>
      </w:r>
      <w:proofErr w:type="spellStart"/>
      <w:r w:rsidRPr="005D06C6">
        <w:t>Pillow</w:t>
      </w:r>
      <w:proofErr w:type="spellEnd"/>
      <w:r w:rsidRPr="005D06C6">
        <w:t>), евристичний аналіз, генерація JSON-відповіді з виявленими UX-проблемами та рекомендаціями.</w:t>
      </w:r>
    </w:p>
    <w:p w14:paraId="64BF51CE" w14:textId="77777777" w:rsidR="008E73C9" w:rsidRPr="005D06C6" w:rsidRDefault="008E73C9" w:rsidP="008E73C9">
      <w:pPr>
        <w:spacing w:after="220"/>
        <w:ind w:firstLine="708"/>
      </w:pPr>
      <w:r w:rsidRPr="005D06C6">
        <w:t xml:space="preserve">У поточній MVP-версії база даних не використовується — усі дані обробляються в оперативній пам'яті в межах одного запиту. Подальші версії передбачають підключення повноцінної СУБД та </w:t>
      </w:r>
      <w:proofErr w:type="spellStart"/>
      <w:r w:rsidRPr="005D06C6">
        <w:t>нейромережевих</w:t>
      </w:r>
      <w:proofErr w:type="spellEnd"/>
      <w:r w:rsidRPr="005D06C6">
        <w:t xml:space="preserve"> моделей.</w:t>
      </w:r>
    </w:p>
    <w:p w14:paraId="1AB24AD8" w14:textId="77777777" w:rsidR="008E73C9" w:rsidRPr="005D06C6" w:rsidRDefault="008E73C9" w:rsidP="008E73C9">
      <w:pPr>
        <w:spacing w:before="320" w:after="100"/>
        <w:ind w:left="-20" w:firstLine="728"/>
      </w:pPr>
      <w:r w:rsidRPr="005D06C6">
        <w:t>2.2 Функції продукту</w:t>
      </w:r>
    </w:p>
    <w:p w14:paraId="44EDEF60" w14:textId="77777777" w:rsidR="008E73C9" w:rsidRPr="005D06C6" w:rsidRDefault="008E73C9" w:rsidP="008E73C9">
      <w:pPr>
        <w:spacing w:before="100" w:after="100"/>
        <w:ind w:firstLine="708"/>
      </w:pPr>
      <w:r w:rsidRPr="005D06C6">
        <w:t xml:space="preserve">Ключові функції додатку включають авторизацію та керування особистим обліковим записом з можливістю перегляду прогресу навчання, доступ до структурованих навчальних матеріалів з основ UX/UI дизайну (відсортованих за темами та рівнем складності), проходження тестів та вікторин для оцінки набутих теоретичних знань, а також виконання практичних завдань у вигляді міні-ігор для закріплення матеріалу. </w:t>
      </w:r>
    </w:p>
    <w:p w14:paraId="77050479" w14:textId="77777777" w:rsidR="008E73C9" w:rsidRPr="005D06C6" w:rsidRDefault="008E73C9" w:rsidP="008E73C9">
      <w:pPr>
        <w:spacing w:before="100" w:after="100"/>
        <w:ind w:firstLine="708"/>
      </w:pPr>
      <w:r w:rsidRPr="005D06C6">
        <w:t>Крім того, додаток пропонує можливість завантажувати скріншоти або зображення макета для автоматизованого аналізу за допомогою ШІ, отримувати звіт зі списком виявлених проблем UX (включаючи тип, серйозність та рекомендації щодо виправлення), а також переглядати загальну оцінку якості завантаженого дизайну у вигляді числової оцінки (</w:t>
      </w:r>
      <w:proofErr w:type="spellStart"/>
      <w:r w:rsidRPr="005D06C6">
        <w:t>Score</w:t>
      </w:r>
      <w:proofErr w:type="spellEnd"/>
      <w:r w:rsidRPr="005D06C6">
        <w:t>).</w:t>
      </w:r>
    </w:p>
    <w:p w14:paraId="1689848E" w14:textId="77777777" w:rsidR="008E73C9" w:rsidRPr="005D06C6" w:rsidRDefault="008E73C9" w:rsidP="008E73C9">
      <w:pPr>
        <w:spacing w:before="320" w:after="100"/>
        <w:ind w:left="-20" w:firstLine="728"/>
      </w:pPr>
      <w:r w:rsidRPr="005D06C6">
        <w:t>2.3 Характеристики користувачів</w:t>
      </w:r>
    </w:p>
    <w:p w14:paraId="34AEF2F5" w14:textId="77777777" w:rsidR="008E73C9" w:rsidRPr="005D06C6" w:rsidRDefault="008E73C9" w:rsidP="008E73C9">
      <w:pPr>
        <w:spacing w:after="120"/>
        <w:ind w:firstLine="708"/>
      </w:pPr>
      <w:r w:rsidRPr="005D06C6">
        <w:t xml:space="preserve">Додаток орієнтований на різні типи користувачів, кожен з яких має свої потреби, рівень освіти та варіанти використання. Основну цільову групу складають студенти, які вивчають UX/UI дизайн, незалежно від того, чи є вони частиною програми навчання. Вони використовують додаток для вивчення теоретичного матеріалу, складання тестів, виконання практичних завдань та отримання автоматичного зворотного зв'язку щодо власних макетів та дизайнерських рішень. Їхній рівень технічних знань зазвичай є початковим або </w:t>
      </w:r>
      <w:r w:rsidRPr="005D06C6">
        <w:lastRenderedPageBreak/>
        <w:t>середнім, тому інтерфейс додатку орієнтований на простоту використання та доступність навчального контенту.</w:t>
      </w:r>
    </w:p>
    <w:p w14:paraId="36AB83C3" w14:textId="77777777" w:rsidR="008E73C9" w:rsidRPr="005D06C6" w:rsidRDefault="008E73C9" w:rsidP="008E73C9">
      <w:pPr>
        <w:spacing w:after="120"/>
        <w:ind w:firstLine="708"/>
      </w:pPr>
    </w:p>
    <w:p w14:paraId="6CEA92C0" w14:textId="77777777" w:rsidR="008E73C9" w:rsidRPr="005D06C6" w:rsidRDefault="008E73C9" w:rsidP="008E73C9">
      <w:pPr>
        <w:spacing w:after="120"/>
        <w:ind w:firstLine="708"/>
      </w:pPr>
      <w:r w:rsidRPr="005D06C6">
        <w:t xml:space="preserve">Інший тип користувачів – це дизайнери-початківці – фахівці на ранній стадії свого професійного розвитку, які бажають покращити свої навички та перевірити, чи відповідають їхні власні </w:t>
      </w:r>
      <w:proofErr w:type="spellStart"/>
      <w:r w:rsidRPr="005D06C6">
        <w:t>інтерфейсні</w:t>
      </w:r>
      <w:proofErr w:type="spellEnd"/>
      <w:r w:rsidRPr="005D06C6">
        <w:t xml:space="preserve"> рішення сучасним стандартам зручності використання та UX-дизайну. Вони використовують додаток як інструмент для самооцінки, аналізу помилок та отримання рекомендацій щодо покращення дизайну. Для цієї категорії користувачів особливо важливими є модулі аналізу інтерфейсу штучного інтелекту, система оцінки якості дизайну та практичні завдання, що імітують реальні робочі ситуації. Рівень технічних знань цих користувачів також визначається як початковий або середній. </w:t>
      </w:r>
    </w:p>
    <w:p w14:paraId="7E0CB174" w14:textId="77777777" w:rsidR="008E73C9" w:rsidRPr="005D06C6" w:rsidRDefault="008E73C9" w:rsidP="008E73C9">
      <w:pPr>
        <w:spacing w:after="120"/>
        <w:ind w:firstLine="708"/>
      </w:pPr>
      <w:r w:rsidRPr="005D06C6">
        <w:t>Системні адміністратори утворюють окрему категорію, відповідальну за технічне обслуговування та підтримку платформи. Вони керують навчальним контентом, перевіряють належне функціонування серверного компонента системи, контролюють продуктивність окремих модулів та забезпечують стабільну роботу сервісу. Адміністратори мають підвищений рівень технічної підготовки, оскільки їхні обов'язки включають налаштування системи, усунення технічних проблем та підтримку функціональності платформи.</w:t>
      </w:r>
    </w:p>
    <w:p w14:paraId="4800A9F3" w14:textId="77777777" w:rsidR="008E73C9" w:rsidRPr="005D06C6" w:rsidRDefault="008E73C9" w:rsidP="008E73C9">
      <w:pPr>
        <w:spacing w:before="320" w:after="100"/>
        <w:ind w:left="-20" w:firstLine="728"/>
      </w:pPr>
      <w:r w:rsidRPr="005D06C6">
        <w:t>2.4 Обмеження</w:t>
      </w:r>
    </w:p>
    <w:p w14:paraId="5C849E07" w14:textId="77777777" w:rsidR="008E73C9" w:rsidRPr="005D06C6" w:rsidRDefault="008E73C9" w:rsidP="008E73C9">
      <w:pPr>
        <w:spacing w:before="100" w:after="100"/>
        <w:ind w:firstLine="708"/>
      </w:pPr>
      <w:r w:rsidRPr="005D06C6">
        <w:t xml:space="preserve">Додаток розроблено з підтримкою мобільних платформ </w:t>
      </w:r>
      <w:proofErr w:type="spellStart"/>
      <w:r w:rsidRPr="005D06C6">
        <w:t>Android</w:t>
      </w:r>
      <w:proofErr w:type="spellEnd"/>
      <w:r w:rsidRPr="005D06C6">
        <w:t xml:space="preserve"> та </w:t>
      </w:r>
      <w:proofErr w:type="spellStart"/>
      <w:r w:rsidRPr="005D06C6">
        <w:t>iOS</w:t>
      </w:r>
      <w:proofErr w:type="spellEnd"/>
      <w:r w:rsidRPr="005D06C6">
        <w:t xml:space="preserve"> з використанням середовища Expo </w:t>
      </w:r>
      <w:proofErr w:type="spellStart"/>
      <w:r w:rsidRPr="005D06C6">
        <w:t>Runtime</w:t>
      </w:r>
      <w:proofErr w:type="spellEnd"/>
      <w:r w:rsidRPr="005D06C6">
        <w:t xml:space="preserve">. Це гарантує </w:t>
      </w:r>
      <w:proofErr w:type="spellStart"/>
      <w:r w:rsidRPr="005D06C6">
        <w:t>платформонезалежну</w:t>
      </w:r>
      <w:proofErr w:type="spellEnd"/>
      <w:r w:rsidRPr="005D06C6">
        <w:t xml:space="preserve"> роботу додатку та спрощує процес розгортання MVP-версії. Основною мовою інтерфейсу є українська, оскільки поточна версія в першу чергу орієнтована на україномовних користувачів. У майбутніх версіях планується додати багатомовну підтримку та локалізацію інтерфейсу.</w:t>
      </w:r>
    </w:p>
    <w:p w14:paraId="66AF48B5" w14:textId="77777777" w:rsidR="008E73C9" w:rsidRPr="005D06C6" w:rsidRDefault="008E73C9" w:rsidP="008E73C9">
      <w:pPr>
        <w:spacing w:before="100" w:after="100"/>
        <w:ind w:firstLine="708"/>
      </w:pPr>
      <w:r w:rsidRPr="005D06C6">
        <w:lastRenderedPageBreak/>
        <w:t xml:space="preserve">Для аналізу інтерфейсу система підтримує стандартні формати растрових зображень, зокрема JPEG та PNG, які обробляються за допомогою бібліотеки </w:t>
      </w:r>
      <w:proofErr w:type="spellStart"/>
      <w:r w:rsidRPr="005D06C6">
        <w:t>Pillow</w:t>
      </w:r>
      <w:proofErr w:type="spellEnd"/>
      <w:r w:rsidRPr="005D06C6">
        <w:t xml:space="preserve">. Формати файлів </w:t>
      </w:r>
      <w:proofErr w:type="spellStart"/>
      <w:r w:rsidRPr="005D06C6">
        <w:t>проектів</w:t>
      </w:r>
      <w:proofErr w:type="spellEnd"/>
      <w:r w:rsidRPr="005D06C6">
        <w:t xml:space="preserve"> </w:t>
      </w:r>
      <w:proofErr w:type="spellStart"/>
      <w:r w:rsidRPr="005D06C6">
        <w:t>Figma</w:t>
      </w:r>
      <w:proofErr w:type="spellEnd"/>
      <w:r w:rsidRPr="005D06C6">
        <w:t xml:space="preserve"> або </w:t>
      </w:r>
      <w:proofErr w:type="spellStart"/>
      <w:r w:rsidRPr="005D06C6">
        <w:t>Adobe</w:t>
      </w:r>
      <w:proofErr w:type="spellEnd"/>
      <w:r w:rsidRPr="005D06C6">
        <w:t xml:space="preserve"> XD не підтримуються в поточній версії, оскільки інтеграція з відповідними API ще не реалізована в MVP. Користувачі можуть завантажувати лише готові скріншоти або експортовані зображення макетів для подальшого аналізу.</w:t>
      </w:r>
    </w:p>
    <w:p w14:paraId="6D85439C" w14:textId="77777777" w:rsidR="008E73C9" w:rsidRPr="005D06C6" w:rsidRDefault="008E73C9" w:rsidP="008E73C9">
      <w:pPr>
        <w:spacing w:before="100" w:after="100"/>
        <w:ind w:firstLine="708"/>
      </w:pPr>
      <w:r w:rsidRPr="005D06C6">
        <w:t>У поточній реалізації додаток не пропонує постійного зберігання даних між робочими сеансами, оскільки база даних ще не інтегрована. Усі дані зберігаються виключно в оперативній пам'яті сервера протягом усього часу запиту користувача та автоматично видаляються після завершення обробки. Такий підхід дозволяє спростити архітектуру MVP-версії та зосередитися на тестуванні основної концепції продукту.</w:t>
      </w:r>
    </w:p>
    <w:p w14:paraId="2C7F9B2E" w14:textId="77777777" w:rsidR="008E73C9" w:rsidRPr="005D06C6" w:rsidRDefault="008E73C9" w:rsidP="008E73C9">
      <w:pPr>
        <w:spacing w:before="100" w:after="100"/>
        <w:ind w:firstLine="708"/>
      </w:pPr>
      <w:r w:rsidRPr="005D06C6">
        <w:t xml:space="preserve">Модуль аналізу інтерфейсу в поточній версії базується на </w:t>
      </w:r>
      <w:proofErr w:type="spellStart"/>
      <w:r w:rsidRPr="005D06C6">
        <w:t>симуляційному</w:t>
      </w:r>
      <w:proofErr w:type="spellEnd"/>
      <w:r w:rsidRPr="005D06C6">
        <w:t xml:space="preserve"> моделюванні, використовуючи стохастичну генерацію UX-завдань замість повноцінних нейронних мережевих моделей для комп'ютерного зору. Це дозволяє продемонструвати принцип роботи системи та генерувати приклади рекомендацій без необхідності використання складних та </w:t>
      </w:r>
      <w:proofErr w:type="spellStart"/>
      <w:r w:rsidRPr="005D06C6">
        <w:t>ресурсомістких</w:t>
      </w:r>
      <w:proofErr w:type="spellEnd"/>
      <w:r w:rsidRPr="005D06C6">
        <w:t xml:space="preserve"> моделей машинного навчання. У майбутньому планується впровадити точніші моделі комп'ютерного зору для автоматичного аналізу елементів інтерфейсу.</w:t>
      </w:r>
    </w:p>
    <w:p w14:paraId="3670EF94" w14:textId="77777777" w:rsidR="008E73C9" w:rsidRPr="005D06C6" w:rsidRDefault="008E73C9" w:rsidP="008E73C9">
      <w:pPr>
        <w:spacing w:before="100" w:after="100"/>
        <w:ind w:firstLine="708"/>
      </w:pPr>
      <w:r w:rsidRPr="005D06C6">
        <w:t xml:space="preserve">Рівень безпеки у версії MVP є базовим та реалізується за допомогою JWT-авторизації, яка забезпечує автентифікацію користувачів та контроль доступу до функціональності додатку. Повноцінна система безпеки, що включає розширене управління доступом, захист персональних даних та механізми шифрування, планується для пізніших версій продукту. Відмінною особливістю додатку є механізм оцінки якості дизайну у вигляді числового показника оцінки. Мінімальний бал обмежений 60 балами. Це психологічний принцип UX, введений для запобігання надмірній </w:t>
      </w:r>
      <w:proofErr w:type="spellStart"/>
      <w:r w:rsidRPr="005D06C6">
        <w:t>демотивації</w:t>
      </w:r>
      <w:proofErr w:type="spellEnd"/>
      <w:r w:rsidRPr="005D06C6">
        <w:t xml:space="preserve"> користувачів під час навчання та стимулювання подальшого підвищення кваліфікації.</w:t>
      </w:r>
    </w:p>
    <w:p w14:paraId="25A3DFA0" w14:textId="77777777" w:rsidR="008E73C9" w:rsidRPr="005D06C6" w:rsidRDefault="008E73C9" w:rsidP="008E73C9">
      <w:pPr>
        <w:spacing w:before="320" w:after="100"/>
        <w:ind w:left="-20" w:firstLine="728"/>
      </w:pPr>
      <w:r w:rsidRPr="005D06C6">
        <w:lastRenderedPageBreak/>
        <w:t>2.5 Припущення та залежності</w:t>
      </w:r>
    </w:p>
    <w:p w14:paraId="1AC6D551" w14:textId="77777777" w:rsidR="008E73C9" w:rsidRPr="005D06C6" w:rsidRDefault="008E73C9" w:rsidP="008E73C9">
      <w:pPr>
        <w:spacing w:before="320" w:after="100"/>
        <w:ind w:left="-20" w:firstLine="728"/>
      </w:pPr>
      <w:r w:rsidRPr="005D06C6">
        <w:t>Поточна реалізація додатку передбачає стабільне інтернет-з'єднання, яке необхідне для взаємодії між клієнтськими та серверними компонентами програми. Передача даних, авторизація користувачів, завантаження зображень та результати аналізу здійснюються через мережеві запити, а це означає, що коректна робота системи не може бути гарантована без доступу до Інтернету.</w:t>
      </w:r>
    </w:p>
    <w:p w14:paraId="58F2563F" w14:textId="77777777" w:rsidR="008E73C9" w:rsidRPr="005D06C6" w:rsidRDefault="008E73C9" w:rsidP="008E73C9">
      <w:pPr>
        <w:spacing w:before="320" w:after="100"/>
        <w:ind w:left="-20" w:firstLine="728"/>
      </w:pPr>
      <w:r w:rsidRPr="005D06C6">
        <w:t xml:space="preserve">Серверна частина MVP-версії системи реалізована локально за допомогою сервера </w:t>
      </w:r>
      <w:proofErr w:type="spellStart"/>
      <w:r w:rsidRPr="005D06C6">
        <w:t>Uvicorn</w:t>
      </w:r>
      <w:proofErr w:type="spellEnd"/>
      <w:r w:rsidRPr="005D06C6">
        <w:t xml:space="preserve"> на порту 8000 або через публічну IP-адресу в локальній мережі. Такий підхід спрощує процес розробки, тестування та демонстрації функціональності системи без необхідності повноцінної хмарної інфраструктури або окремого виробничого середовища.</w:t>
      </w:r>
    </w:p>
    <w:p w14:paraId="63E39636" w14:textId="77777777" w:rsidR="008E73C9" w:rsidRPr="005D06C6" w:rsidRDefault="008E73C9" w:rsidP="008E73C9">
      <w:pPr>
        <w:spacing w:before="320" w:after="100"/>
        <w:ind w:left="-20" w:firstLine="728"/>
      </w:pPr>
      <w:r w:rsidRPr="005D06C6">
        <w:t xml:space="preserve">Розробка програмного забезпечення відбувається в середовищі </w:t>
      </w:r>
      <w:proofErr w:type="spellStart"/>
      <w:r w:rsidRPr="005D06C6">
        <w:t>Visual</w:t>
      </w:r>
      <w:proofErr w:type="spellEnd"/>
      <w:r w:rsidRPr="005D06C6">
        <w:t xml:space="preserve"> </w:t>
      </w:r>
      <w:proofErr w:type="spellStart"/>
      <w:r w:rsidRPr="005D06C6">
        <w:t>Studio</w:t>
      </w:r>
      <w:proofErr w:type="spellEnd"/>
      <w:r w:rsidRPr="005D06C6">
        <w:t xml:space="preserve"> </w:t>
      </w:r>
      <w:proofErr w:type="spellStart"/>
      <w:r w:rsidRPr="005D06C6">
        <w:t>Code</w:t>
      </w:r>
      <w:proofErr w:type="spellEnd"/>
      <w:r w:rsidRPr="005D06C6">
        <w:t xml:space="preserve"> з використанням </w:t>
      </w:r>
      <w:proofErr w:type="spellStart"/>
      <w:r w:rsidRPr="005D06C6">
        <w:t>TypeScript</w:t>
      </w:r>
      <w:proofErr w:type="spellEnd"/>
      <w:r w:rsidRPr="005D06C6">
        <w:t xml:space="preserve"> для клієнтської частини та </w:t>
      </w:r>
      <w:proofErr w:type="spellStart"/>
      <w:r w:rsidRPr="005D06C6">
        <w:t>Python</w:t>
      </w:r>
      <w:proofErr w:type="spellEnd"/>
      <w:r w:rsidRPr="005D06C6">
        <w:t xml:space="preserve"> для серверної логіки. </w:t>
      </w:r>
      <w:proofErr w:type="spellStart"/>
      <w:r w:rsidRPr="005D06C6">
        <w:t>TypeScript</w:t>
      </w:r>
      <w:proofErr w:type="spellEnd"/>
      <w:r w:rsidRPr="005D06C6">
        <w:t xml:space="preserve"> використовується для створення інтерфейсу мобільного додатку та реалізації взаємодії з клієнтом, тоді як </w:t>
      </w:r>
      <w:proofErr w:type="spellStart"/>
      <w:r w:rsidRPr="005D06C6">
        <w:t>Python</w:t>
      </w:r>
      <w:proofErr w:type="spellEnd"/>
      <w:r w:rsidRPr="005D06C6">
        <w:t xml:space="preserve"> використовується для обробки запитів, авторизації та виконання модулів аналізу зображень.</w:t>
      </w:r>
    </w:p>
    <w:p w14:paraId="2D0681F7" w14:textId="77777777" w:rsidR="008E73C9" w:rsidRPr="005D06C6" w:rsidRDefault="008E73C9" w:rsidP="008E73C9">
      <w:pPr>
        <w:spacing w:before="320" w:after="100"/>
        <w:ind w:left="-20" w:firstLine="728"/>
      </w:pPr>
      <w:r w:rsidRPr="005D06C6">
        <w:t xml:space="preserve">Бібліотека </w:t>
      </w:r>
      <w:proofErr w:type="spellStart"/>
      <w:r w:rsidRPr="005D06C6">
        <w:t>Pillow</w:t>
      </w:r>
      <w:proofErr w:type="spellEnd"/>
      <w:r w:rsidRPr="005D06C6">
        <w:t xml:space="preserve"> використовується для читання та базового редагування зображень на стороні сервера. Функціональність обмежена базовими операціями з растровими зображеннями, такими як відкриття файлів, перевірка формату, зміна розміру або отримання основних атрибутів зображення. Повноцінні алгоритми комп'ютерного зору та складні нейронні мережеві моделі не використовуються в поточній версії системи.</w:t>
      </w:r>
    </w:p>
    <w:p w14:paraId="6DB4AD3B" w14:textId="77777777" w:rsidR="008E73C9" w:rsidRPr="005D06C6" w:rsidRDefault="008E73C9" w:rsidP="008E73C9">
      <w:pPr>
        <w:spacing w:before="320" w:after="100"/>
        <w:ind w:left="-20" w:firstLine="728"/>
      </w:pPr>
      <w:r w:rsidRPr="005D06C6">
        <w:t xml:space="preserve">Навчальний контент додатку , включаючи теоретичний матеріал, тести та практичні завдання, зберігається у вигляді статичних структур даних у папці </w:t>
      </w:r>
      <w:proofErr w:type="spellStart"/>
      <w:r w:rsidRPr="005D06C6">
        <w:t>src</w:t>
      </w:r>
      <w:proofErr w:type="spellEnd"/>
      <w:r w:rsidRPr="005D06C6">
        <w:t>/</w:t>
      </w:r>
      <w:proofErr w:type="spellStart"/>
      <w:r w:rsidRPr="005D06C6">
        <w:t>data</w:t>
      </w:r>
      <w:proofErr w:type="spellEnd"/>
      <w:r w:rsidRPr="005D06C6">
        <w:t xml:space="preserve"> клієнтського розділу програми. Такий метод організації даних спрощує архітектуру MVP-версії та дозволяє швидко оновлювати або </w:t>
      </w:r>
      <w:r w:rsidRPr="005D06C6">
        <w:lastRenderedPageBreak/>
        <w:t>змінювати навчальний матеріал без необхідності інтеграції окремої бази даних або системи управління контентом.</w:t>
      </w:r>
    </w:p>
    <w:p w14:paraId="47669BBB" w14:textId="77777777" w:rsidR="008E73C9" w:rsidRPr="005D06C6" w:rsidRDefault="008E73C9" w:rsidP="008E73C9">
      <w:pPr>
        <w:spacing w:before="320" w:after="100"/>
        <w:ind w:left="-20" w:firstLine="728"/>
      </w:pPr>
      <w:r w:rsidRPr="005D06C6">
        <w:t>3 КОНКРЕТНІ ВИМОГИ</w:t>
      </w:r>
    </w:p>
    <w:p w14:paraId="467132F8" w14:textId="77777777" w:rsidR="008E73C9" w:rsidRPr="005D06C6" w:rsidRDefault="008E73C9" w:rsidP="008E73C9">
      <w:pPr>
        <w:spacing w:before="320" w:after="100"/>
        <w:ind w:left="-20" w:firstLine="728"/>
      </w:pPr>
      <w:r w:rsidRPr="005D06C6">
        <w:t>3.1 Зовнішні інтерфейси</w:t>
      </w:r>
    </w:p>
    <w:p w14:paraId="7FBD2C5B" w14:textId="77777777" w:rsidR="008E73C9" w:rsidRPr="005D06C6" w:rsidRDefault="008E73C9" w:rsidP="008E73C9">
      <w:pPr>
        <w:spacing w:before="320" w:after="100"/>
        <w:ind w:left="-20" w:firstLine="728"/>
      </w:pPr>
      <w:r w:rsidRPr="005D06C6">
        <w:t>3.1.1 Інтерфейс користувача</w:t>
      </w:r>
    </w:p>
    <w:p w14:paraId="175B9E37" w14:textId="77777777" w:rsidR="008E73C9" w:rsidRPr="005D06C6" w:rsidRDefault="008E73C9" w:rsidP="008E73C9">
      <w:pPr>
        <w:spacing w:after="220"/>
        <w:ind w:firstLine="708"/>
      </w:pPr>
      <w:r w:rsidRPr="005D06C6">
        <w:t xml:space="preserve">Мобільний інтерфейс додатку </w:t>
      </w:r>
      <w:proofErr w:type="spellStart"/>
      <w:r w:rsidRPr="005D06C6">
        <w:t>DesignScout</w:t>
      </w:r>
      <w:proofErr w:type="spellEnd"/>
      <w:r w:rsidRPr="005D06C6">
        <w:t xml:space="preserve"> розроблено відповідно до методології </w:t>
      </w:r>
      <w:proofErr w:type="spellStart"/>
      <w:r w:rsidRPr="005D06C6">
        <w:t>Atomic</w:t>
      </w:r>
      <w:proofErr w:type="spellEnd"/>
      <w:r w:rsidRPr="005D06C6">
        <w:t xml:space="preserve"> </w:t>
      </w:r>
      <w:proofErr w:type="spellStart"/>
      <w:r w:rsidRPr="005D06C6">
        <w:t>Design</w:t>
      </w:r>
      <w:proofErr w:type="spellEnd"/>
      <w:r w:rsidRPr="005D06C6">
        <w:t xml:space="preserve">, що дозволяє створювати гнучку систему багаторазових компонентів (кнопки, поля введення, картки уроків). Для навігації між головними розділами використовується </w:t>
      </w:r>
      <w:proofErr w:type="spellStart"/>
      <w:r w:rsidRPr="005D06C6">
        <w:t>патерн</w:t>
      </w:r>
      <w:proofErr w:type="spellEnd"/>
      <w:r w:rsidRPr="005D06C6">
        <w:t xml:space="preserve"> </w:t>
      </w:r>
      <w:proofErr w:type="spellStart"/>
      <w:r w:rsidRPr="005D06C6">
        <w:t>Bottom</w:t>
      </w:r>
      <w:proofErr w:type="spellEnd"/>
      <w:r w:rsidRPr="005D06C6">
        <w:t xml:space="preserve"> </w:t>
      </w:r>
      <w:proofErr w:type="spellStart"/>
      <w:r w:rsidRPr="005D06C6">
        <w:t>Tab</w:t>
      </w:r>
      <w:proofErr w:type="spellEnd"/>
      <w:r w:rsidRPr="005D06C6">
        <w:t xml:space="preserve"> </w:t>
      </w:r>
      <w:proofErr w:type="spellStart"/>
      <w:r w:rsidRPr="005D06C6">
        <w:t>Navigation</w:t>
      </w:r>
      <w:proofErr w:type="spellEnd"/>
      <w:r w:rsidRPr="005D06C6">
        <w:t xml:space="preserve">, що забезпечує швидкий доступ до чотирьох розділів: «Головна», «Навчання», «ШІ-аналіз» та «Профіль». Вкладені екрани реалізовані через </w:t>
      </w:r>
      <w:proofErr w:type="spellStart"/>
      <w:r w:rsidRPr="005D06C6">
        <w:t>Stack</w:t>
      </w:r>
      <w:proofErr w:type="spellEnd"/>
      <w:r w:rsidRPr="005D06C6">
        <w:t xml:space="preserve"> </w:t>
      </w:r>
      <w:proofErr w:type="spellStart"/>
      <w:r w:rsidRPr="005D06C6">
        <w:t>Navigation</w:t>
      </w:r>
      <w:proofErr w:type="spellEnd"/>
      <w:r w:rsidRPr="005D06C6">
        <w:t xml:space="preserve"> з можливістю повернення назад.</w:t>
      </w:r>
    </w:p>
    <w:p w14:paraId="30D160E6" w14:textId="77777777" w:rsidR="008E73C9" w:rsidRPr="005D06C6" w:rsidRDefault="008E73C9" w:rsidP="008E73C9">
      <w:pPr>
        <w:pBdr>
          <w:top w:val="nil"/>
          <w:left w:val="nil"/>
          <w:bottom w:val="nil"/>
          <w:right w:val="nil"/>
          <w:between w:val="nil"/>
        </w:pBdr>
        <w:spacing w:after="220"/>
        <w:ind w:firstLine="708"/>
      </w:pPr>
      <w:r w:rsidRPr="005D06C6">
        <w:t>Основні екрани винесені в каталог '</w:t>
      </w:r>
      <w:proofErr w:type="spellStart"/>
      <w:r w:rsidRPr="005D06C6">
        <w:t>src</w:t>
      </w:r>
      <w:proofErr w:type="spellEnd"/>
      <w:r w:rsidRPr="005D06C6">
        <w:t>/</w:t>
      </w:r>
      <w:proofErr w:type="spellStart"/>
      <w:r w:rsidRPr="005D06C6">
        <w:t>screens</w:t>
      </w:r>
      <w:proofErr w:type="spellEnd"/>
      <w:r w:rsidRPr="005D06C6">
        <w:t>', де зосереджені компоненти '</w:t>
      </w:r>
      <w:proofErr w:type="spellStart"/>
      <w:r w:rsidRPr="005D06C6">
        <w:t>HomeScreen</w:t>
      </w:r>
      <w:proofErr w:type="spellEnd"/>
      <w:r w:rsidRPr="005D06C6">
        <w:t>', '</w:t>
      </w:r>
      <w:proofErr w:type="spellStart"/>
      <w:r w:rsidRPr="005D06C6">
        <w:t>WelcomeScreen</w:t>
      </w:r>
      <w:proofErr w:type="spellEnd"/>
      <w:r w:rsidRPr="005D06C6">
        <w:t>', '</w:t>
      </w:r>
      <w:proofErr w:type="spellStart"/>
      <w:r w:rsidRPr="005D06C6">
        <w:t>LessonsScreen</w:t>
      </w:r>
      <w:proofErr w:type="spellEnd"/>
      <w:r w:rsidRPr="005D06C6">
        <w:t>', '</w:t>
      </w:r>
      <w:proofErr w:type="spellStart"/>
      <w:r w:rsidRPr="005D06C6">
        <w:t>LessonDetailScreen</w:t>
      </w:r>
      <w:proofErr w:type="spellEnd"/>
      <w:r w:rsidRPr="005D06C6">
        <w:t>', '</w:t>
      </w:r>
      <w:proofErr w:type="spellStart"/>
      <w:r w:rsidRPr="005D06C6">
        <w:t>QuizScreen</w:t>
      </w:r>
      <w:proofErr w:type="spellEnd"/>
      <w:r w:rsidRPr="005D06C6">
        <w:t>', '</w:t>
      </w:r>
      <w:proofErr w:type="spellStart"/>
      <w:r w:rsidRPr="005D06C6">
        <w:t>PracticeScreen</w:t>
      </w:r>
      <w:proofErr w:type="spellEnd"/>
      <w:r w:rsidRPr="005D06C6">
        <w:t>', '</w:t>
      </w:r>
      <w:proofErr w:type="spellStart"/>
      <w:r w:rsidRPr="005D06C6">
        <w:t>AnalysisScreen</w:t>
      </w:r>
      <w:proofErr w:type="spellEnd"/>
      <w:r w:rsidRPr="005D06C6">
        <w:t>', '</w:t>
      </w:r>
      <w:proofErr w:type="spellStart"/>
      <w:r w:rsidRPr="005D06C6">
        <w:t>AnalysisResultScreen</w:t>
      </w:r>
      <w:proofErr w:type="spellEnd"/>
      <w:r w:rsidRPr="005D06C6">
        <w:t>', '</w:t>
      </w:r>
      <w:proofErr w:type="spellStart"/>
      <w:r w:rsidRPr="005D06C6">
        <w:t>ProfileScreen</w:t>
      </w:r>
      <w:proofErr w:type="spellEnd"/>
      <w:r w:rsidRPr="005D06C6">
        <w:t>' та '</w:t>
      </w:r>
      <w:proofErr w:type="spellStart"/>
      <w:r w:rsidRPr="005D06C6">
        <w:t>SettingsScreen</w:t>
      </w:r>
      <w:proofErr w:type="spellEnd"/>
      <w:r w:rsidRPr="005D06C6">
        <w:t>'. Така організація дозволяє окремо розвивати кожен сценарій роботи користувача без змішування логіки інтерфейсу.</w:t>
      </w:r>
    </w:p>
    <w:p w14:paraId="6B7F24E1" w14:textId="77777777" w:rsidR="008E73C9" w:rsidRPr="005D06C6" w:rsidRDefault="008E73C9" w:rsidP="008E73C9">
      <w:r w:rsidRPr="005D06C6">
        <w:t>Для керування переходами між екранами використовується окремий підкаталог '</w:t>
      </w:r>
      <w:proofErr w:type="spellStart"/>
      <w:r w:rsidRPr="005D06C6">
        <w:t>src</w:t>
      </w:r>
      <w:proofErr w:type="spellEnd"/>
      <w:r w:rsidRPr="005D06C6">
        <w:t>/</w:t>
      </w:r>
      <w:proofErr w:type="spellStart"/>
      <w:r w:rsidRPr="005D06C6">
        <w:t>screens</w:t>
      </w:r>
      <w:proofErr w:type="spellEnd"/>
      <w:r w:rsidRPr="005D06C6">
        <w:t>/</w:t>
      </w:r>
      <w:proofErr w:type="spellStart"/>
      <w:r w:rsidRPr="005D06C6">
        <w:t>navigation</w:t>
      </w:r>
      <w:proofErr w:type="spellEnd"/>
      <w:r w:rsidRPr="005D06C6">
        <w:t>', що відповідає за маршрутну логіку додатку. Допоміжні запити, інтеграція із зовнішніми сервісами та інша прикладна логіка зосереджені в каталозі '</w:t>
      </w:r>
      <w:proofErr w:type="spellStart"/>
      <w:r w:rsidRPr="005D06C6">
        <w:t>src</w:t>
      </w:r>
      <w:proofErr w:type="spellEnd"/>
      <w:r w:rsidRPr="005D06C6">
        <w:t>/</w:t>
      </w:r>
      <w:proofErr w:type="spellStart"/>
      <w:r w:rsidRPr="005D06C6">
        <w:t>screens</w:t>
      </w:r>
      <w:proofErr w:type="spellEnd"/>
      <w:r w:rsidRPr="005D06C6">
        <w:t>/</w:t>
      </w:r>
      <w:proofErr w:type="spellStart"/>
      <w:r w:rsidRPr="005D06C6">
        <w:t>services</w:t>
      </w:r>
      <w:proofErr w:type="spellEnd"/>
      <w:r w:rsidRPr="005D06C6">
        <w:t>'.</w:t>
      </w:r>
    </w:p>
    <w:p w14:paraId="07B6B6F7" w14:textId="77777777" w:rsidR="008E73C9" w:rsidRPr="005D06C6" w:rsidRDefault="008E73C9" w:rsidP="008E73C9">
      <w:pPr>
        <w:spacing w:before="320" w:after="100"/>
        <w:ind w:left="-20" w:firstLine="728"/>
      </w:pPr>
      <w:r w:rsidRPr="005D06C6">
        <w:t>3.1.2 Інтерфейс апаратного забезпечення</w:t>
      </w:r>
    </w:p>
    <w:p w14:paraId="0795D283" w14:textId="77777777" w:rsidR="008E73C9" w:rsidRPr="005D06C6" w:rsidRDefault="008E73C9" w:rsidP="008E73C9">
      <w:pPr>
        <w:spacing w:after="220"/>
        <w:ind w:firstLine="708"/>
      </w:pPr>
      <w:r w:rsidRPr="005D06C6">
        <w:t xml:space="preserve">Додаток функціонує на мобільних пристроях під управлінням </w:t>
      </w:r>
      <w:proofErr w:type="spellStart"/>
      <w:r w:rsidRPr="005D06C6">
        <w:t>Android</w:t>
      </w:r>
      <w:proofErr w:type="spellEnd"/>
      <w:r w:rsidRPr="005D06C6">
        <w:t xml:space="preserve"> та </w:t>
      </w:r>
      <w:proofErr w:type="spellStart"/>
      <w:r w:rsidRPr="005D06C6">
        <w:t>iOS</w:t>
      </w:r>
      <w:proofErr w:type="spellEnd"/>
      <w:r w:rsidRPr="005D06C6">
        <w:t xml:space="preserve">. Для завантаження зображень використовується камера пристрою або </w:t>
      </w:r>
      <w:r w:rsidRPr="005D06C6">
        <w:lastRenderedPageBreak/>
        <w:t xml:space="preserve">файлова система (галерея). Мінімальні вимоги до пристрою: наявність підключення до мережі Інтернет, підтримка Expo </w:t>
      </w:r>
      <w:proofErr w:type="spellStart"/>
      <w:r w:rsidRPr="005D06C6">
        <w:t>Runtime</w:t>
      </w:r>
      <w:proofErr w:type="spellEnd"/>
      <w:r w:rsidRPr="005D06C6">
        <w:t>.</w:t>
      </w:r>
    </w:p>
    <w:p w14:paraId="19B9A896" w14:textId="77777777" w:rsidR="008E73C9" w:rsidRPr="005D06C6" w:rsidRDefault="008E73C9" w:rsidP="008E73C9">
      <w:pPr>
        <w:spacing w:before="320" w:after="100"/>
        <w:ind w:left="-20" w:firstLine="728"/>
      </w:pPr>
      <w:r w:rsidRPr="005D06C6">
        <w:t>3.1.3 Інтерфейс програмного забезпечення</w:t>
      </w:r>
    </w:p>
    <w:p w14:paraId="0285306D" w14:textId="77777777" w:rsidR="008E73C9" w:rsidRPr="005D06C6" w:rsidRDefault="008E73C9" w:rsidP="008E73C9">
      <w:pPr>
        <w:spacing w:after="220"/>
        <w:ind w:firstLine="708"/>
      </w:pPr>
      <w:r w:rsidRPr="005D06C6">
        <w:t xml:space="preserve">Взаємодія між клієнтом і сервером реалізована через REST API. Основний </w:t>
      </w:r>
      <w:proofErr w:type="spellStart"/>
      <w:r w:rsidRPr="005D06C6">
        <w:t>ендпоінт</w:t>
      </w:r>
      <w:proofErr w:type="spellEnd"/>
      <w:r w:rsidRPr="005D06C6">
        <w:t xml:space="preserve"> аналізу:</w:t>
      </w:r>
    </w:p>
    <w:p w14:paraId="4A9F8656"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POST /</w:t>
      </w:r>
      <w:proofErr w:type="spellStart"/>
      <w:r w:rsidRPr="005D06C6">
        <w:rPr>
          <w:rFonts w:ascii="Courier New" w:eastAsia="Courier New" w:hAnsi="Courier New" w:cs="Courier New"/>
          <w:b/>
          <w:bCs/>
          <w:sz w:val="24"/>
          <w:szCs w:val="24"/>
        </w:rPr>
        <w:t>analyze</w:t>
      </w:r>
      <w:proofErr w:type="spellEnd"/>
    </w:p>
    <w:p w14:paraId="64F168AF" w14:textId="77777777" w:rsidR="008E73C9" w:rsidRPr="005D06C6" w:rsidRDefault="008E73C9" w:rsidP="008E73C9">
      <w:pPr>
        <w:spacing w:before="240" w:after="240"/>
        <w:ind w:firstLine="0"/>
        <w:rPr>
          <w:rFonts w:ascii="Courier New" w:eastAsia="Courier New" w:hAnsi="Courier New" w:cs="Courier New"/>
          <w:b/>
          <w:bCs/>
          <w:sz w:val="24"/>
          <w:szCs w:val="24"/>
        </w:rPr>
      </w:pPr>
      <w:proofErr w:type="spellStart"/>
      <w:r w:rsidRPr="005D06C6">
        <w:rPr>
          <w:rFonts w:ascii="Courier New" w:eastAsia="Courier New" w:hAnsi="Courier New" w:cs="Courier New"/>
          <w:b/>
          <w:bCs/>
          <w:sz w:val="24"/>
          <w:szCs w:val="24"/>
        </w:rPr>
        <w:t>Content-Type</w:t>
      </w:r>
      <w:proofErr w:type="spellEnd"/>
      <w:r w:rsidRPr="005D06C6">
        <w:rPr>
          <w:rFonts w:ascii="Courier New" w:eastAsia="Courier New" w:hAnsi="Courier New" w:cs="Courier New"/>
          <w:b/>
          <w:bCs/>
          <w:sz w:val="24"/>
          <w:szCs w:val="24"/>
        </w:rPr>
        <w:t xml:space="preserve">: </w:t>
      </w:r>
      <w:proofErr w:type="spellStart"/>
      <w:r w:rsidRPr="005D06C6">
        <w:rPr>
          <w:rFonts w:ascii="Courier New" w:eastAsia="Courier New" w:hAnsi="Courier New" w:cs="Courier New"/>
          <w:b/>
          <w:bCs/>
          <w:sz w:val="24"/>
          <w:szCs w:val="24"/>
        </w:rPr>
        <w:t>multipart</w:t>
      </w:r>
      <w:proofErr w:type="spellEnd"/>
      <w:r w:rsidRPr="005D06C6">
        <w:rPr>
          <w:rFonts w:ascii="Courier New" w:eastAsia="Courier New" w:hAnsi="Courier New" w:cs="Courier New"/>
          <w:b/>
          <w:bCs/>
          <w:sz w:val="24"/>
          <w:szCs w:val="24"/>
        </w:rPr>
        <w:t>/</w:t>
      </w:r>
      <w:proofErr w:type="spellStart"/>
      <w:r w:rsidRPr="005D06C6">
        <w:rPr>
          <w:rFonts w:ascii="Courier New" w:eastAsia="Courier New" w:hAnsi="Courier New" w:cs="Courier New"/>
          <w:b/>
          <w:bCs/>
          <w:sz w:val="24"/>
          <w:szCs w:val="24"/>
        </w:rPr>
        <w:t>form-data</w:t>
      </w:r>
      <w:proofErr w:type="spellEnd"/>
    </w:p>
    <w:p w14:paraId="1C49F172" w14:textId="77777777" w:rsidR="008E73C9" w:rsidRPr="005D06C6" w:rsidRDefault="008E73C9" w:rsidP="008E73C9">
      <w:pPr>
        <w:spacing w:before="240" w:after="240"/>
        <w:ind w:firstLine="0"/>
        <w:rPr>
          <w:rFonts w:ascii="Courier New" w:eastAsia="Courier New" w:hAnsi="Courier New" w:cs="Courier New"/>
          <w:b/>
          <w:bCs/>
          <w:sz w:val="24"/>
          <w:szCs w:val="24"/>
        </w:rPr>
      </w:pPr>
      <w:proofErr w:type="spellStart"/>
      <w:r w:rsidRPr="005D06C6">
        <w:rPr>
          <w:rFonts w:ascii="Courier New" w:eastAsia="Courier New" w:hAnsi="Courier New" w:cs="Courier New"/>
          <w:b/>
          <w:bCs/>
          <w:sz w:val="24"/>
          <w:szCs w:val="24"/>
        </w:rPr>
        <w:t>Body</w:t>
      </w:r>
      <w:proofErr w:type="spellEnd"/>
      <w:r w:rsidRPr="005D06C6">
        <w:rPr>
          <w:rFonts w:ascii="Courier New" w:eastAsia="Courier New" w:hAnsi="Courier New" w:cs="Courier New"/>
          <w:b/>
          <w:bCs/>
          <w:sz w:val="24"/>
          <w:szCs w:val="24"/>
        </w:rPr>
        <w:t>: { file: &lt;зображення макету&gt; }</w:t>
      </w:r>
    </w:p>
    <w:p w14:paraId="5BC05D28"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Відповідь (JSON):</w:t>
      </w:r>
    </w:p>
    <w:p w14:paraId="7DC2B0F4"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w:t>
      </w:r>
    </w:p>
    <w:p w14:paraId="310B7049"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w:t>
      </w:r>
      <w:proofErr w:type="spellStart"/>
      <w:r w:rsidRPr="005D06C6">
        <w:rPr>
          <w:rFonts w:ascii="Courier New" w:eastAsia="Courier New" w:hAnsi="Courier New" w:cs="Courier New"/>
          <w:b/>
          <w:bCs/>
          <w:sz w:val="24"/>
          <w:szCs w:val="24"/>
        </w:rPr>
        <w:t>score</w:t>
      </w:r>
      <w:proofErr w:type="spellEnd"/>
      <w:r w:rsidRPr="005D06C6">
        <w:rPr>
          <w:rFonts w:ascii="Courier New" w:eastAsia="Courier New" w:hAnsi="Courier New" w:cs="Courier New"/>
          <w:b/>
          <w:bCs/>
          <w:sz w:val="24"/>
          <w:szCs w:val="24"/>
        </w:rPr>
        <w:t>": &lt;ціле число від 60 до 100&gt;,</w:t>
      </w:r>
    </w:p>
    <w:p w14:paraId="1EDF6CE0"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w:t>
      </w:r>
      <w:proofErr w:type="spellStart"/>
      <w:r w:rsidRPr="005D06C6">
        <w:rPr>
          <w:rFonts w:ascii="Courier New" w:eastAsia="Courier New" w:hAnsi="Courier New" w:cs="Courier New"/>
          <w:b/>
          <w:bCs/>
          <w:sz w:val="24"/>
          <w:szCs w:val="24"/>
        </w:rPr>
        <w:t>issues</w:t>
      </w:r>
      <w:proofErr w:type="spellEnd"/>
      <w:r w:rsidRPr="005D06C6">
        <w:rPr>
          <w:rFonts w:ascii="Courier New" w:eastAsia="Courier New" w:hAnsi="Courier New" w:cs="Courier New"/>
          <w:b/>
          <w:bCs/>
          <w:sz w:val="24"/>
          <w:szCs w:val="24"/>
        </w:rPr>
        <w:t>": [</w:t>
      </w:r>
    </w:p>
    <w:p w14:paraId="7C60845E"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w:t>
      </w:r>
    </w:p>
    <w:p w14:paraId="1DC316CB"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w:t>
      </w:r>
      <w:proofErr w:type="spellStart"/>
      <w:r w:rsidRPr="005D06C6">
        <w:rPr>
          <w:rFonts w:ascii="Courier New" w:eastAsia="Courier New" w:hAnsi="Courier New" w:cs="Courier New"/>
          <w:b/>
          <w:bCs/>
          <w:sz w:val="24"/>
          <w:szCs w:val="24"/>
        </w:rPr>
        <w:t>id</w:t>
      </w:r>
      <w:proofErr w:type="spellEnd"/>
      <w:r w:rsidRPr="005D06C6">
        <w:rPr>
          <w:rFonts w:ascii="Courier New" w:eastAsia="Courier New" w:hAnsi="Courier New" w:cs="Courier New"/>
          <w:b/>
          <w:bCs/>
          <w:sz w:val="24"/>
          <w:szCs w:val="24"/>
        </w:rPr>
        <w:t>": &lt;</w:t>
      </w:r>
      <w:proofErr w:type="spellStart"/>
      <w:r w:rsidRPr="005D06C6">
        <w:rPr>
          <w:rFonts w:ascii="Courier New" w:eastAsia="Courier New" w:hAnsi="Courier New" w:cs="Courier New"/>
          <w:b/>
          <w:bCs/>
          <w:sz w:val="24"/>
          <w:szCs w:val="24"/>
        </w:rPr>
        <w:t>int</w:t>
      </w:r>
      <w:proofErr w:type="spellEnd"/>
      <w:r w:rsidRPr="005D06C6">
        <w:rPr>
          <w:rFonts w:ascii="Courier New" w:eastAsia="Courier New" w:hAnsi="Courier New" w:cs="Courier New"/>
          <w:b/>
          <w:bCs/>
          <w:sz w:val="24"/>
          <w:szCs w:val="24"/>
        </w:rPr>
        <w:t>&gt;,</w:t>
      </w:r>
    </w:p>
    <w:p w14:paraId="604E1AF9"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w:t>
      </w:r>
      <w:proofErr w:type="spellStart"/>
      <w:r w:rsidRPr="005D06C6">
        <w:rPr>
          <w:rFonts w:ascii="Courier New" w:eastAsia="Courier New" w:hAnsi="Courier New" w:cs="Courier New"/>
          <w:b/>
          <w:bCs/>
          <w:sz w:val="24"/>
          <w:szCs w:val="24"/>
        </w:rPr>
        <w:t>type</w:t>
      </w:r>
      <w:proofErr w:type="spellEnd"/>
      <w:r w:rsidRPr="005D06C6">
        <w:rPr>
          <w:rFonts w:ascii="Courier New" w:eastAsia="Courier New" w:hAnsi="Courier New" w:cs="Courier New"/>
          <w:b/>
          <w:bCs/>
          <w:sz w:val="24"/>
          <w:szCs w:val="24"/>
        </w:rPr>
        <w:t>": &lt;</w:t>
      </w:r>
      <w:proofErr w:type="spellStart"/>
      <w:r w:rsidRPr="005D06C6">
        <w:rPr>
          <w:rFonts w:ascii="Courier New" w:eastAsia="Courier New" w:hAnsi="Courier New" w:cs="Courier New"/>
          <w:b/>
          <w:bCs/>
          <w:sz w:val="24"/>
          <w:szCs w:val="24"/>
        </w:rPr>
        <w:t>string</w:t>
      </w:r>
      <w:proofErr w:type="spellEnd"/>
      <w:r w:rsidRPr="005D06C6">
        <w:rPr>
          <w:rFonts w:ascii="Courier New" w:eastAsia="Courier New" w:hAnsi="Courier New" w:cs="Courier New"/>
          <w:b/>
          <w:bCs/>
          <w:sz w:val="24"/>
          <w:szCs w:val="24"/>
        </w:rPr>
        <w:t>&gt;,</w:t>
      </w:r>
    </w:p>
    <w:p w14:paraId="2F6DA943"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w:t>
      </w:r>
      <w:proofErr w:type="spellStart"/>
      <w:r w:rsidRPr="005D06C6">
        <w:rPr>
          <w:rFonts w:ascii="Courier New" w:eastAsia="Courier New" w:hAnsi="Courier New" w:cs="Courier New"/>
          <w:b/>
          <w:bCs/>
          <w:sz w:val="24"/>
          <w:szCs w:val="24"/>
        </w:rPr>
        <w:t>severity</w:t>
      </w:r>
      <w:proofErr w:type="spellEnd"/>
      <w:r w:rsidRPr="005D06C6">
        <w:rPr>
          <w:rFonts w:ascii="Courier New" w:eastAsia="Courier New" w:hAnsi="Courier New" w:cs="Courier New"/>
          <w:b/>
          <w:bCs/>
          <w:sz w:val="24"/>
          <w:szCs w:val="24"/>
        </w:rPr>
        <w:t>": "</w:t>
      </w:r>
      <w:proofErr w:type="spellStart"/>
      <w:r w:rsidRPr="005D06C6">
        <w:rPr>
          <w:rFonts w:ascii="Courier New" w:eastAsia="Courier New" w:hAnsi="Courier New" w:cs="Courier New"/>
          <w:b/>
          <w:bCs/>
          <w:sz w:val="24"/>
          <w:szCs w:val="24"/>
        </w:rPr>
        <w:t>high</w:t>
      </w:r>
      <w:proofErr w:type="spellEnd"/>
      <w:r w:rsidRPr="005D06C6">
        <w:rPr>
          <w:rFonts w:ascii="Courier New" w:eastAsia="Courier New" w:hAnsi="Courier New" w:cs="Courier New"/>
          <w:b/>
          <w:bCs/>
          <w:sz w:val="24"/>
          <w:szCs w:val="24"/>
        </w:rPr>
        <w:t>" | "</w:t>
      </w:r>
      <w:proofErr w:type="spellStart"/>
      <w:r w:rsidRPr="005D06C6">
        <w:rPr>
          <w:rFonts w:ascii="Courier New" w:eastAsia="Courier New" w:hAnsi="Courier New" w:cs="Courier New"/>
          <w:b/>
          <w:bCs/>
          <w:sz w:val="24"/>
          <w:szCs w:val="24"/>
        </w:rPr>
        <w:t>medium</w:t>
      </w:r>
      <w:proofErr w:type="spellEnd"/>
      <w:r w:rsidRPr="005D06C6">
        <w:rPr>
          <w:rFonts w:ascii="Courier New" w:eastAsia="Courier New" w:hAnsi="Courier New" w:cs="Courier New"/>
          <w:b/>
          <w:bCs/>
          <w:sz w:val="24"/>
          <w:szCs w:val="24"/>
        </w:rPr>
        <w:t>" | "</w:t>
      </w:r>
      <w:proofErr w:type="spellStart"/>
      <w:r w:rsidRPr="005D06C6">
        <w:rPr>
          <w:rFonts w:ascii="Courier New" w:eastAsia="Courier New" w:hAnsi="Courier New" w:cs="Courier New"/>
          <w:b/>
          <w:bCs/>
          <w:sz w:val="24"/>
          <w:szCs w:val="24"/>
        </w:rPr>
        <w:t>low</w:t>
      </w:r>
      <w:proofErr w:type="spellEnd"/>
      <w:r w:rsidRPr="005D06C6">
        <w:rPr>
          <w:rFonts w:ascii="Courier New" w:eastAsia="Courier New" w:hAnsi="Courier New" w:cs="Courier New"/>
          <w:b/>
          <w:bCs/>
          <w:sz w:val="24"/>
          <w:szCs w:val="24"/>
        </w:rPr>
        <w:t>",</w:t>
      </w:r>
    </w:p>
    <w:p w14:paraId="1D032AE9"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w:t>
      </w:r>
      <w:proofErr w:type="spellStart"/>
      <w:r w:rsidRPr="005D06C6">
        <w:rPr>
          <w:rFonts w:ascii="Courier New" w:eastAsia="Courier New" w:hAnsi="Courier New" w:cs="Courier New"/>
          <w:b/>
          <w:bCs/>
          <w:sz w:val="24"/>
          <w:szCs w:val="24"/>
        </w:rPr>
        <w:t>message</w:t>
      </w:r>
      <w:proofErr w:type="spellEnd"/>
      <w:r w:rsidRPr="005D06C6">
        <w:rPr>
          <w:rFonts w:ascii="Courier New" w:eastAsia="Courier New" w:hAnsi="Courier New" w:cs="Courier New"/>
          <w:b/>
          <w:bCs/>
          <w:sz w:val="24"/>
          <w:szCs w:val="24"/>
        </w:rPr>
        <w:t>": &lt;</w:t>
      </w:r>
      <w:proofErr w:type="spellStart"/>
      <w:r w:rsidRPr="005D06C6">
        <w:rPr>
          <w:rFonts w:ascii="Courier New" w:eastAsia="Courier New" w:hAnsi="Courier New" w:cs="Courier New"/>
          <w:b/>
          <w:bCs/>
          <w:sz w:val="24"/>
          <w:szCs w:val="24"/>
        </w:rPr>
        <w:t>string</w:t>
      </w:r>
      <w:proofErr w:type="spellEnd"/>
      <w:r w:rsidRPr="005D06C6">
        <w:rPr>
          <w:rFonts w:ascii="Courier New" w:eastAsia="Courier New" w:hAnsi="Courier New" w:cs="Courier New"/>
          <w:b/>
          <w:bCs/>
          <w:sz w:val="24"/>
          <w:szCs w:val="24"/>
        </w:rPr>
        <w:t>&gt;,</w:t>
      </w:r>
    </w:p>
    <w:p w14:paraId="1D91EFA2"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"x": &lt;</w:t>
      </w:r>
      <w:proofErr w:type="spellStart"/>
      <w:r w:rsidRPr="005D06C6">
        <w:rPr>
          <w:rFonts w:ascii="Courier New" w:eastAsia="Courier New" w:hAnsi="Courier New" w:cs="Courier New"/>
          <w:b/>
          <w:bCs/>
          <w:sz w:val="24"/>
          <w:szCs w:val="24"/>
        </w:rPr>
        <w:t>int</w:t>
      </w:r>
      <w:proofErr w:type="spellEnd"/>
      <w:r w:rsidRPr="005D06C6">
        <w:rPr>
          <w:rFonts w:ascii="Courier New" w:eastAsia="Courier New" w:hAnsi="Courier New" w:cs="Courier New"/>
          <w:b/>
          <w:bCs/>
          <w:sz w:val="24"/>
          <w:szCs w:val="24"/>
        </w:rPr>
        <w:t>&gt;, "y": &lt;</w:t>
      </w:r>
      <w:proofErr w:type="spellStart"/>
      <w:r w:rsidRPr="005D06C6">
        <w:rPr>
          <w:rFonts w:ascii="Courier New" w:eastAsia="Courier New" w:hAnsi="Courier New" w:cs="Courier New"/>
          <w:b/>
          <w:bCs/>
          <w:sz w:val="24"/>
          <w:szCs w:val="24"/>
        </w:rPr>
        <w:t>int</w:t>
      </w:r>
      <w:proofErr w:type="spellEnd"/>
      <w:r w:rsidRPr="005D06C6">
        <w:rPr>
          <w:rFonts w:ascii="Courier New" w:eastAsia="Courier New" w:hAnsi="Courier New" w:cs="Courier New"/>
          <w:b/>
          <w:bCs/>
          <w:sz w:val="24"/>
          <w:szCs w:val="24"/>
        </w:rPr>
        <w:t>&gt;,</w:t>
      </w:r>
    </w:p>
    <w:p w14:paraId="02A2DC2B"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w:t>
      </w:r>
      <w:proofErr w:type="spellStart"/>
      <w:r w:rsidRPr="005D06C6">
        <w:rPr>
          <w:rFonts w:ascii="Courier New" w:eastAsia="Courier New" w:hAnsi="Courier New" w:cs="Courier New"/>
          <w:b/>
          <w:bCs/>
          <w:sz w:val="24"/>
          <w:szCs w:val="24"/>
        </w:rPr>
        <w:t>width</w:t>
      </w:r>
      <w:proofErr w:type="spellEnd"/>
      <w:r w:rsidRPr="005D06C6">
        <w:rPr>
          <w:rFonts w:ascii="Courier New" w:eastAsia="Courier New" w:hAnsi="Courier New" w:cs="Courier New"/>
          <w:b/>
          <w:bCs/>
          <w:sz w:val="24"/>
          <w:szCs w:val="24"/>
        </w:rPr>
        <w:t>": &lt;</w:t>
      </w:r>
      <w:proofErr w:type="spellStart"/>
      <w:r w:rsidRPr="005D06C6">
        <w:rPr>
          <w:rFonts w:ascii="Courier New" w:eastAsia="Courier New" w:hAnsi="Courier New" w:cs="Courier New"/>
          <w:b/>
          <w:bCs/>
          <w:sz w:val="24"/>
          <w:szCs w:val="24"/>
        </w:rPr>
        <w:t>int</w:t>
      </w:r>
      <w:proofErr w:type="spellEnd"/>
      <w:r w:rsidRPr="005D06C6">
        <w:rPr>
          <w:rFonts w:ascii="Courier New" w:eastAsia="Courier New" w:hAnsi="Courier New" w:cs="Courier New"/>
          <w:b/>
          <w:bCs/>
          <w:sz w:val="24"/>
          <w:szCs w:val="24"/>
        </w:rPr>
        <w:t>&gt;, "</w:t>
      </w:r>
      <w:proofErr w:type="spellStart"/>
      <w:r w:rsidRPr="005D06C6">
        <w:rPr>
          <w:rFonts w:ascii="Courier New" w:eastAsia="Courier New" w:hAnsi="Courier New" w:cs="Courier New"/>
          <w:b/>
          <w:bCs/>
          <w:sz w:val="24"/>
          <w:szCs w:val="24"/>
        </w:rPr>
        <w:t>height</w:t>
      </w:r>
      <w:proofErr w:type="spellEnd"/>
      <w:r w:rsidRPr="005D06C6">
        <w:rPr>
          <w:rFonts w:ascii="Courier New" w:eastAsia="Courier New" w:hAnsi="Courier New" w:cs="Courier New"/>
          <w:b/>
          <w:bCs/>
          <w:sz w:val="24"/>
          <w:szCs w:val="24"/>
        </w:rPr>
        <w:t>": &lt;</w:t>
      </w:r>
      <w:proofErr w:type="spellStart"/>
      <w:r w:rsidRPr="005D06C6">
        <w:rPr>
          <w:rFonts w:ascii="Courier New" w:eastAsia="Courier New" w:hAnsi="Courier New" w:cs="Courier New"/>
          <w:b/>
          <w:bCs/>
          <w:sz w:val="24"/>
          <w:szCs w:val="24"/>
        </w:rPr>
        <w:t>int</w:t>
      </w:r>
      <w:proofErr w:type="spellEnd"/>
      <w:r w:rsidRPr="005D06C6">
        <w:rPr>
          <w:rFonts w:ascii="Courier New" w:eastAsia="Courier New" w:hAnsi="Courier New" w:cs="Courier New"/>
          <w:b/>
          <w:bCs/>
          <w:sz w:val="24"/>
          <w:szCs w:val="24"/>
        </w:rPr>
        <w:t>&gt;,</w:t>
      </w:r>
    </w:p>
    <w:p w14:paraId="3CE50795"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w:t>
      </w:r>
      <w:proofErr w:type="spellStart"/>
      <w:r w:rsidRPr="005D06C6">
        <w:rPr>
          <w:rFonts w:ascii="Courier New" w:eastAsia="Courier New" w:hAnsi="Courier New" w:cs="Courier New"/>
          <w:b/>
          <w:bCs/>
          <w:sz w:val="24"/>
          <w:szCs w:val="24"/>
        </w:rPr>
        <w:t>fix</w:t>
      </w:r>
      <w:proofErr w:type="spellEnd"/>
      <w:r w:rsidRPr="005D06C6">
        <w:rPr>
          <w:rFonts w:ascii="Courier New" w:eastAsia="Courier New" w:hAnsi="Courier New" w:cs="Courier New"/>
          <w:b/>
          <w:bCs/>
          <w:sz w:val="24"/>
          <w:szCs w:val="24"/>
        </w:rPr>
        <w:t>": &lt;</w:t>
      </w:r>
      <w:proofErr w:type="spellStart"/>
      <w:r w:rsidRPr="005D06C6">
        <w:rPr>
          <w:rFonts w:ascii="Courier New" w:eastAsia="Courier New" w:hAnsi="Courier New" w:cs="Courier New"/>
          <w:b/>
          <w:bCs/>
          <w:sz w:val="24"/>
          <w:szCs w:val="24"/>
        </w:rPr>
        <w:t>string</w:t>
      </w:r>
      <w:proofErr w:type="spellEnd"/>
      <w:r w:rsidRPr="005D06C6">
        <w:rPr>
          <w:rFonts w:ascii="Courier New" w:eastAsia="Courier New" w:hAnsi="Courier New" w:cs="Courier New"/>
          <w:b/>
          <w:bCs/>
          <w:sz w:val="24"/>
          <w:szCs w:val="24"/>
        </w:rPr>
        <w:t>&gt;</w:t>
      </w:r>
    </w:p>
    <w:p w14:paraId="3960AE2E"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ab/>
        <w:t>}</w:t>
      </w:r>
    </w:p>
    <w:p w14:paraId="4D06FD64"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w:t>
      </w:r>
    </w:p>
    <w:p w14:paraId="2033C7A3" w14:textId="77777777" w:rsidR="008E73C9" w:rsidRPr="005D06C6" w:rsidRDefault="008E73C9" w:rsidP="008E73C9">
      <w:pPr>
        <w:spacing w:before="240" w:after="240"/>
        <w:ind w:firstLine="0"/>
        <w:rPr>
          <w:rFonts w:ascii="Courier New" w:eastAsia="Courier New" w:hAnsi="Courier New" w:cs="Courier New"/>
          <w:b/>
          <w:bCs/>
          <w:sz w:val="24"/>
          <w:szCs w:val="24"/>
        </w:rPr>
      </w:pPr>
      <w:r w:rsidRPr="005D06C6">
        <w:rPr>
          <w:rFonts w:ascii="Courier New" w:eastAsia="Courier New" w:hAnsi="Courier New" w:cs="Courier New"/>
          <w:b/>
          <w:bCs/>
          <w:sz w:val="24"/>
          <w:szCs w:val="24"/>
        </w:rPr>
        <w:t>}</w:t>
      </w:r>
    </w:p>
    <w:p w14:paraId="7D7E77AD" w14:textId="77777777" w:rsidR="008E73C9" w:rsidRPr="005D06C6" w:rsidRDefault="008E73C9" w:rsidP="008E73C9">
      <w:pPr>
        <w:spacing w:before="320" w:after="100"/>
        <w:ind w:left="-20" w:firstLine="728"/>
      </w:pPr>
      <w:r w:rsidRPr="005D06C6">
        <w:lastRenderedPageBreak/>
        <w:t>3.1.4 Інтерфейс комунікацій</w:t>
      </w:r>
    </w:p>
    <w:p w14:paraId="77C22247" w14:textId="77777777" w:rsidR="008E73C9" w:rsidRPr="005D06C6" w:rsidRDefault="008E73C9" w:rsidP="008E73C9">
      <w:pPr>
        <w:spacing w:after="220"/>
        <w:ind w:firstLine="708"/>
      </w:pPr>
      <w:r w:rsidRPr="005D06C6">
        <w:t xml:space="preserve">Обмін даними між мобільним клієнтом та сервером відбувається за протоколом HTTP. Зображення передається у форматі </w:t>
      </w:r>
      <w:proofErr w:type="spellStart"/>
      <w:r w:rsidRPr="005D06C6">
        <w:t>multipart</w:t>
      </w:r>
      <w:proofErr w:type="spellEnd"/>
      <w:r w:rsidRPr="005D06C6">
        <w:t>/</w:t>
      </w:r>
      <w:proofErr w:type="spellStart"/>
      <w:r w:rsidRPr="005D06C6">
        <w:t>form-data</w:t>
      </w:r>
      <w:proofErr w:type="spellEnd"/>
      <w:r w:rsidRPr="005D06C6">
        <w:t xml:space="preserve">, результати повертаються у форматі JSON. Серверна частина запускається через </w:t>
      </w:r>
      <w:proofErr w:type="spellStart"/>
      <w:r w:rsidRPr="005D06C6">
        <w:t>Uvicorn</w:t>
      </w:r>
      <w:proofErr w:type="spellEnd"/>
      <w:r w:rsidRPr="005D06C6">
        <w:t xml:space="preserve"> (порт 8000).</w:t>
      </w:r>
    </w:p>
    <w:p w14:paraId="6DA9F680" w14:textId="77777777" w:rsidR="008E73C9" w:rsidRPr="005D06C6" w:rsidRDefault="008E73C9" w:rsidP="008E73C9">
      <w:pPr>
        <w:spacing w:before="320" w:after="100"/>
        <w:ind w:left="-20" w:firstLine="728"/>
      </w:pPr>
      <w:r w:rsidRPr="005D06C6">
        <w:t>3.1.5 Обмеження проєктування</w:t>
      </w:r>
    </w:p>
    <w:p w14:paraId="2C627E51" w14:textId="77777777" w:rsidR="008E73C9" w:rsidRPr="005D06C6" w:rsidRDefault="008E73C9" w:rsidP="008E73C9">
      <w:pPr>
        <w:spacing w:before="100" w:after="100"/>
        <w:ind w:firstLine="708"/>
      </w:pPr>
      <w:r w:rsidRPr="005D06C6">
        <w:t xml:space="preserve">Клієнтська частина системи реалізована за допомогою фреймворку </w:t>
      </w:r>
      <w:proofErr w:type="spellStart"/>
      <w:r w:rsidRPr="005D06C6">
        <w:t>React</w:t>
      </w:r>
      <w:proofErr w:type="spellEnd"/>
      <w:r w:rsidRPr="005D06C6">
        <w:t xml:space="preserve"> </w:t>
      </w:r>
      <w:proofErr w:type="spellStart"/>
      <w:r w:rsidRPr="005D06C6">
        <w:t>Native</w:t>
      </w:r>
      <w:proofErr w:type="spellEnd"/>
      <w:r w:rsidRPr="005D06C6">
        <w:t xml:space="preserve"> та мови </w:t>
      </w:r>
      <w:proofErr w:type="spellStart"/>
      <w:r w:rsidRPr="005D06C6">
        <w:t>TypeScript</w:t>
      </w:r>
      <w:proofErr w:type="spellEnd"/>
      <w:r w:rsidRPr="005D06C6">
        <w:t xml:space="preserve"> у середовищі Expo. Це дозволяє підтримувати єдину кодову базу одночасно як для </w:t>
      </w:r>
      <w:proofErr w:type="spellStart"/>
      <w:r w:rsidRPr="005D06C6">
        <w:t>Android</w:t>
      </w:r>
      <w:proofErr w:type="spellEnd"/>
      <w:r w:rsidRPr="005D06C6">
        <w:t xml:space="preserve">, так і для </w:t>
      </w:r>
      <w:proofErr w:type="spellStart"/>
      <w:r w:rsidRPr="005D06C6">
        <w:t>iOS</w:t>
      </w:r>
      <w:proofErr w:type="spellEnd"/>
      <w:r w:rsidRPr="005D06C6">
        <w:t>. Такий підхід значно спрощує процес розробки, тестування та підтримки мобільного додатку, а також забезпечує швидке внесення змін без необхідності реалізації функціональності для кожної мобільної операційної системи окремо.</w:t>
      </w:r>
    </w:p>
    <w:p w14:paraId="5994BFF7" w14:textId="77777777" w:rsidR="008E73C9" w:rsidRPr="005D06C6" w:rsidRDefault="008E73C9" w:rsidP="008E73C9">
      <w:pPr>
        <w:spacing w:before="100" w:after="100"/>
        <w:ind w:firstLine="708"/>
      </w:pPr>
      <w:r w:rsidRPr="005D06C6">
        <w:t xml:space="preserve">Серверна частина побудована на </w:t>
      </w:r>
      <w:proofErr w:type="spellStart"/>
      <w:r w:rsidRPr="005D06C6">
        <w:t>Python</w:t>
      </w:r>
      <w:proofErr w:type="spellEnd"/>
      <w:r w:rsidRPr="005D06C6">
        <w:t xml:space="preserve"> з використанням фреймворку </w:t>
      </w:r>
      <w:proofErr w:type="spellStart"/>
      <w:r w:rsidRPr="005D06C6">
        <w:t>FastAPI</w:t>
      </w:r>
      <w:proofErr w:type="spellEnd"/>
      <w:r w:rsidRPr="005D06C6">
        <w:t xml:space="preserve"> та бібліотеки </w:t>
      </w:r>
      <w:proofErr w:type="spellStart"/>
      <w:r w:rsidRPr="005D06C6">
        <w:t>Pillow</w:t>
      </w:r>
      <w:proofErr w:type="spellEnd"/>
      <w:r w:rsidRPr="005D06C6">
        <w:t xml:space="preserve"> (PIL) для роботи із зображеннями. Основною точкою входу для серверного додатку є файл main.py у папці </w:t>
      </w:r>
      <w:proofErr w:type="spellStart"/>
      <w:r w:rsidRPr="005D06C6">
        <w:t>designscout-backend</w:t>
      </w:r>
      <w:proofErr w:type="spellEnd"/>
      <w:r w:rsidRPr="005D06C6">
        <w:t xml:space="preserve">. </w:t>
      </w:r>
      <w:proofErr w:type="spellStart"/>
      <w:r w:rsidRPr="005D06C6">
        <w:t>FastAPI</w:t>
      </w:r>
      <w:proofErr w:type="spellEnd"/>
      <w:r w:rsidRPr="005D06C6">
        <w:t xml:space="preserve"> використовується для реалізації REST API, обробки HTTP-запитів та організації взаємодії між клієнтською та серверною частинами системи, тоді як </w:t>
      </w:r>
      <w:proofErr w:type="spellStart"/>
      <w:r w:rsidRPr="005D06C6">
        <w:t>Pillow</w:t>
      </w:r>
      <w:proofErr w:type="spellEnd"/>
      <w:r w:rsidRPr="005D06C6">
        <w:t xml:space="preserve"> займається базовою обробкою завантажених зображень.</w:t>
      </w:r>
    </w:p>
    <w:p w14:paraId="3A955F11" w14:textId="77777777" w:rsidR="008E73C9" w:rsidRPr="005D06C6" w:rsidRDefault="008E73C9" w:rsidP="008E73C9">
      <w:pPr>
        <w:spacing w:before="100" w:after="100"/>
        <w:ind w:firstLine="708"/>
      </w:pPr>
      <w:r w:rsidRPr="005D06C6">
        <w:t xml:space="preserve">Поточна MVP-версія додатку не має бази даних, тобто всі дані обробляються виключно в оперативній пам'яті сервера за допомогою механізму </w:t>
      </w:r>
      <w:proofErr w:type="spellStart"/>
      <w:r w:rsidRPr="005D06C6">
        <w:t>BytesIO</w:t>
      </w:r>
      <w:proofErr w:type="spellEnd"/>
      <w:r w:rsidRPr="005D06C6">
        <w:t>. Такий підхід дозволяє уникнути складнощів інтеграції системи з постійним сховищем даних на ранній стадії розробки та зосередитися на тестуванні ключового функціоналу продукту.</w:t>
      </w:r>
    </w:p>
    <w:p w14:paraId="0F6CDE14" w14:textId="77777777" w:rsidR="008E73C9" w:rsidRPr="005D06C6" w:rsidRDefault="008E73C9" w:rsidP="008E73C9">
      <w:pPr>
        <w:spacing w:before="100" w:after="100"/>
        <w:ind w:firstLine="708"/>
      </w:pPr>
      <w:r w:rsidRPr="005D06C6">
        <w:t xml:space="preserve">Інтерфейс додатку розроблено з урахуванням основних принципів доступності та мобільного UX-дизайну. Зокрема, всі інтерактивні елементи інтерфейсу мають мінімальний розмір 44×44 </w:t>
      </w:r>
      <w:proofErr w:type="spellStart"/>
      <w:r w:rsidRPr="005D06C6">
        <w:t>pt</w:t>
      </w:r>
      <w:proofErr w:type="spellEnd"/>
      <w:r w:rsidRPr="005D06C6">
        <w:t xml:space="preserve">, що відповідає сучасним </w:t>
      </w:r>
      <w:r w:rsidRPr="005D06C6">
        <w:lastRenderedPageBreak/>
        <w:t>стандартам доступності. Це гарантує легку взаємодію для користувачів з різним розміром екрана та моторними навичками.</w:t>
      </w:r>
    </w:p>
    <w:p w14:paraId="5E906301" w14:textId="77777777" w:rsidR="008E73C9" w:rsidRPr="005D06C6" w:rsidRDefault="008E73C9" w:rsidP="008E73C9">
      <w:pPr>
        <w:spacing w:before="320" w:after="100"/>
        <w:ind w:left="-20" w:firstLine="728"/>
      </w:pPr>
      <w:r w:rsidRPr="005D06C6">
        <w:t>3.1.6 Атрибути системи програмного забезпечення</w:t>
      </w:r>
    </w:p>
    <w:p w14:paraId="643310FA" w14:textId="77777777" w:rsidR="008E73C9" w:rsidRPr="005D06C6" w:rsidRDefault="008E73C9" w:rsidP="008E73C9">
      <w:pPr>
        <w:spacing w:after="220"/>
        <w:ind w:firstLine="708"/>
      </w:pPr>
      <w:r w:rsidRPr="005D06C6">
        <w:t xml:space="preserve">Надійність. Серверна частина повинна </w:t>
      </w:r>
      <w:proofErr w:type="spellStart"/>
      <w:r w:rsidRPr="005D06C6">
        <w:t>коректно</w:t>
      </w:r>
      <w:proofErr w:type="spellEnd"/>
      <w:r w:rsidRPr="005D06C6">
        <w:t xml:space="preserve"> обробляти некоректні або пошкоджені зображення, повертаючи відповідне повідомлення про помилку без аварійного завершення роботи.</w:t>
      </w:r>
    </w:p>
    <w:p w14:paraId="161F2B14" w14:textId="77777777" w:rsidR="008E73C9" w:rsidRPr="005D06C6" w:rsidRDefault="008E73C9" w:rsidP="008E73C9">
      <w:pPr>
        <w:spacing w:after="220"/>
        <w:ind w:firstLine="708"/>
      </w:pPr>
      <w:r w:rsidRPr="005D06C6">
        <w:t>Зручність використання. Інтерфейс не повинен потребувати тривалого навчання; основні функції мають бути доступні з перших хвилин використання. Кожна дія користувача (завантаження макету, проходження тесту) супроводжується візуальним зворотним зв'язком.</w:t>
      </w:r>
    </w:p>
    <w:p w14:paraId="44C45317" w14:textId="77777777" w:rsidR="008E73C9" w:rsidRPr="005D06C6" w:rsidRDefault="008E73C9" w:rsidP="008E73C9">
      <w:pPr>
        <w:spacing w:after="220"/>
        <w:ind w:firstLine="708"/>
      </w:pPr>
      <w:r w:rsidRPr="005D06C6">
        <w:t>Продуктивність. Час відгуку на основні дії користувача має бути мінімальним; взаємодія з інтерфейсом — плавною та стабільною.</w:t>
      </w:r>
    </w:p>
    <w:p w14:paraId="3AB4755E" w14:textId="77777777" w:rsidR="008E73C9" w:rsidRPr="005D06C6" w:rsidRDefault="008E73C9" w:rsidP="008E73C9">
      <w:pPr>
        <w:spacing w:after="220"/>
        <w:ind w:firstLine="708"/>
      </w:pPr>
      <w:r w:rsidRPr="005D06C6">
        <w:t xml:space="preserve">Масштабованість. Архітектура системи повинна дозволяти подальше підключення бази даних, </w:t>
      </w:r>
      <w:proofErr w:type="spellStart"/>
      <w:r w:rsidRPr="005D06C6">
        <w:t>нейромережевих</w:t>
      </w:r>
      <w:proofErr w:type="spellEnd"/>
      <w:r w:rsidRPr="005D06C6">
        <w:t xml:space="preserve"> моделей та додаткових навчальних модулів без суттєвого перероблення існуючого коду.</w:t>
      </w:r>
    </w:p>
    <w:p w14:paraId="38077316" w14:textId="77777777" w:rsidR="008E73C9" w:rsidRPr="005D06C6" w:rsidRDefault="008E73C9" w:rsidP="008E73C9">
      <w:pPr>
        <w:spacing w:after="220"/>
        <w:ind w:firstLine="708"/>
      </w:pPr>
      <w:proofErr w:type="spellStart"/>
      <w:r w:rsidRPr="005D06C6">
        <w:t>Кросплатформність</w:t>
      </w:r>
      <w:proofErr w:type="spellEnd"/>
      <w:r w:rsidRPr="005D06C6">
        <w:t xml:space="preserve">. Додаток має однаково </w:t>
      </w:r>
      <w:proofErr w:type="spellStart"/>
      <w:r w:rsidRPr="005D06C6">
        <w:t>коректно</w:t>
      </w:r>
      <w:proofErr w:type="spellEnd"/>
      <w:r w:rsidRPr="005D06C6">
        <w:t xml:space="preserve"> працювати на пристроях з різними розмірами екранів під управлінням </w:t>
      </w:r>
      <w:proofErr w:type="spellStart"/>
      <w:r w:rsidRPr="005D06C6">
        <w:t>Android</w:t>
      </w:r>
      <w:proofErr w:type="spellEnd"/>
      <w:r w:rsidRPr="005D06C6">
        <w:t xml:space="preserve"> та </w:t>
      </w:r>
      <w:proofErr w:type="spellStart"/>
      <w:r w:rsidRPr="005D06C6">
        <w:t>iOS</w:t>
      </w:r>
      <w:proofErr w:type="spellEnd"/>
      <w:r w:rsidRPr="005D06C6">
        <w:t>.</w:t>
      </w:r>
    </w:p>
    <w:p w14:paraId="10D6E7F7" w14:textId="77777777" w:rsidR="008E73C9" w:rsidRPr="005D06C6" w:rsidRDefault="008E73C9" w:rsidP="008E73C9">
      <w:pPr>
        <w:spacing w:before="320" w:after="100"/>
        <w:ind w:left="-20" w:firstLine="728"/>
      </w:pPr>
      <w:r w:rsidRPr="005D06C6">
        <w:t>3.1.7 Вимоги до бази даних</w:t>
      </w:r>
    </w:p>
    <w:p w14:paraId="1F8DA176" w14:textId="77777777" w:rsidR="008E73C9" w:rsidRPr="005D06C6" w:rsidRDefault="008E73C9" w:rsidP="008E73C9">
      <w:pPr>
        <w:spacing w:after="220"/>
        <w:ind w:firstLine="708"/>
      </w:pPr>
      <w:r w:rsidRPr="005D06C6">
        <w:t xml:space="preserve">У поточній MVP-версії постійне зберігання даних не реалізовано. Навчальний контент зберігається у вигляді статичних структур у каталозі </w:t>
      </w:r>
      <w:proofErr w:type="spellStart"/>
      <w:r w:rsidRPr="005D06C6">
        <w:t>src</w:t>
      </w:r>
      <w:proofErr w:type="spellEnd"/>
      <w:r w:rsidRPr="005D06C6">
        <w:t>/</w:t>
      </w:r>
      <w:proofErr w:type="spellStart"/>
      <w:r w:rsidRPr="005D06C6">
        <w:t>data</w:t>
      </w:r>
      <w:proofErr w:type="spellEnd"/>
      <w:r w:rsidRPr="005D06C6">
        <w:t>. Зображення, що надсилаються для аналізу, обробляються виключно в оперативній пам'яті та не зберігаються після формування відповіді.</w:t>
      </w:r>
    </w:p>
    <w:p w14:paraId="1777DE39" w14:textId="77777777" w:rsidR="008E73C9" w:rsidRPr="005D06C6" w:rsidRDefault="008E73C9" w:rsidP="008E73C9">
      <w:pPr>
        <w:spacing w:after="220"/>
        <w:ind w:firstLine="708"/>
      </w:pPr>
      <w:r w:rsidRPr="005D06C6">
        <w:t xml:space="preserve">У наступних версіях планується впровадження реляційної або </w:t>
      </w:r>
      <w:proofErr w:type="spellStart"/>
      <w:r w:rsidRPr="005D06C6">
        <w:t>документно</w:t>
      </w:r>
      <w:proofErr w:type="spellEnd"/>
      <w:r w:rsidRPr="005D06C6">
        <w:t>-орієнтованої СУБД для зберігання:</w:t>
      </w:r>
    </w:p>
    <w:p w14:paraId="6C94E694" w14:textId="77777777" w:rsidR="008E73C9" w:rsidRPr="005D06C6" w:rsidRDefault="008E73C9" w:rsidP="008E73C9">
      <w:pPr>
        <w:numPr>
          <w:ilvl w:val="0"/>
          <w:numId w:val="1"/>
        </w:numPr>
        <w:spacing w:before="100"/>
        <w:ind w:firstLine="708"/>
      </w:pPr>
      <w:r w:rsidRPr="005D06C6">
        <w:t>профілів користувачів та прогресу навчання.</w:t>
      </w:r>
    </w:p>
    <w:p w14:paraId="275EAC9C" w14:textId="77777777" w:rsidR="008E73C9" w:rsidRPr="005D06C6" w:rsidRDefault="008E73C9" w:rsidP="008E73C9">
      <w:pPr>
        <w:numPr>
          <w:ilvl w:val="0"/>
          <w:numId w:val="1"/>
        </w:numPr>
        <w:ind w:firstLine="708"/>
      </w:pPr>
      <w:r w:rsidRPr="005D06C6">
        <w:t>історії ШІ-аналізів та отриманих результатів.</w:t>
      </w:r>
    </w:p>
    <w:p w14:paraId="7610A56D" w14:textId="77777777" w:rsidR="008E73C9" w:rsidRPr="005D06C6" w:rsidRDefault="008E73C9" w:rsidP="008E73C9">
      <w:pPr>
        <w:numPr>
          <w:ilvl w:val="0"/>
          <w:numId w:val="1"/>
        </w:numPr>
        <w:spacing w:after="100"/>
        <w:ind w:firstLine="708"/>
      </w:pPr>
      <w:r w:rsidRPr="005D06C6">
        <w:lastRenderedPageBreak/>
        <w:t>навчального контенту (</w:t>
      </w:r>
      <w:proofErr w:type="spellStart"/>
      <w:r w:rsidRPr="005D06C6">
        <w:t>уроки</w:t>
      </w:r>
      <w:proofErr w:type="spellEnd"/>
      <w:r w:rsidRPr="005D06C6">
        <w:t>, тести, практичні завдання).</w:t>
      </w:r>
    </w:p>
    <w:p w14:paraId="77A72EBF" w14:textId="77777777" w:rsidR="008E73C9" w:rsidRPr="005D06C6" w:rsidRDefault="008E73C9" w:rsidP="008E73C9">
      <w:pPr>
        <w:spacing w:before="320" w:after="100"/>
        <w:ind w:left="-20" w:firstLine="728"/>
      </w:pPr>
      <w:r w:rsidRPr="005D06C6">
        <w:t>3.1.8 Вимоги до інтернаціоналізації</w:t>
      </w:r>
    </w:p>
    <w:p w14:paraId="63B941CE" w14:textId="77777777" w:rsidR="008E73C9" w:rsidRPr="005D06C6" w:rsidRDefault="008E73C9" w:rsidP="008E73C9">
      <w:pPr>
        <w:spacing w:after="220"/>
        <w:ind w:firstLine="708"/>
      </w:pPr>
      <w:r w:rsidRPr="005D06C6">
        <w:t>MVP-версія підтримує виключно українську мову інтерфейсу як базову вимогу для цільової аудиторії. Підтримка додаткових мов (англійської та ін.) запланована в наступних версіях для розширення цільової аудиторії застосунку.</w:t>
      </w:r>
    </w:p>
    <w:p w14:paraId="551E75BE" w14:textId="77777777" w:rsidR="008E73C9" w:rsidRPr="005D06C6" w:rsidRDefault="008E73C9" w:rsidP="008E73C9">
      <w:pPr>
        <w:spacing w:before="320" w:after="100"/>
        <w:ind w:left="-20" w:firstLine="728"/>
      </w:pPr>
      <w:r w:rsidRPr="005D06C6">
        <w:t>3.2 Властивості системи</w:t>
      </w:r>
    </w:p>
    <w:p w14:paraId="0C97E82C" w14:textId="77777777" w:rsidR="008E73C9" w:rsidRPr="005D06C6" w:rsidRDefault="008E73C9" w:rsidP="008E73C9">
      <w:pPr>
        <w:spacing w:before="320" w:after="100"/>
        <w:ind w:left="-20" w:firstLine="728"/>
      </w:pPr>
      <w:r w:rsidRPr="005D06C6">
        <w:t>3.2.1 Навчальні матеріали</w:t>
      </w:r>
    </w:p>
    <w:p w14:paraId="3AB293E9" w14:textId="77777777" w:rsidR="008E73C9" w:rsidRPr="005D06C6" w:rsidRDefault="008E73C9" w:rsidP="008E73C9">
      <w:pPr>
        <w:spacing w:after="220"/>
        <w:ind w:firstLine="708"/>
      </w:pPr>
      <w:r w:rsidRPr="005D06C6">
        <w:t xml:space="preserve">Вступ. Навчальний блок надає користувачу доступ до структурованих уроків з основ UX/UI дизайну, що охоплюють принципи юзабіліті, стандарти доступності WCAG 2.1, евристики Нільсена, 8pt </w:t>
      </w:r>
      <w:proofErr w:type="spellStart"/>
      <w:r w:rsidRPr="005D06C6">
        <w:t>Grid</w:t>
      </w:r>
      <w:proofErr w:type="spellEnd"/>
      <w:r w:rsidRPr="005D06C6">
        <w:t xml:space="preserve"> та основи </w:t>
      </w:r>
      <w:proofErr w:type="spellStart"/>
      <w:r w:rsidRPr="005D06C6">
        <w:t>типографіки</w:t>
      </w:r>
      <w:proofErr w:type="spellEnd"/>
      <w:r w:rsidRPr="005D06C6">
        <w:t>.</w:t>
      </w:r>
    </w:p>
    <w:p w14:paraId="6FE126C3" w14:textId="77777777" w:rsidR="008E73C9" w:rsidRPr="005D06C6" w:rsidRDefault="008E73C9" w:rsidP="008E73C9">
      <w:pPr>
        <w:spacing w:after="220"/>
        <w:ind w:firstLine="708"/>
      </w:pPr>
      <w:r w:rsidRPr="005D06C6">
        <w:t>Вхідні дані. Вибір теми або рівня складності навчального матеріалу.</w:t>
      </w:r>
    </w:p>
    <w:p w14:paraId="2B98EDDE" w14:textId="77777777" w:rsidR="008E73C9" w:rsidRPr="005D06C6" w:rsidRDefault="008E73C9" w:rsidP="008E73C9">
      <w:pPr>
        <w:spacing w:after="220"/>
        <w:ind w:firstLine="708"/>
      </w:pPr>
      <w:r w:rsidRPr="005D06C6">
        <w:t xml:space="preserve">Обробка. Система відображає відповідний навчальний модуль із теоретичним матеріалом, прикладами та посиланнями на практичні завдання. Матеріали структуровані за темами та рівнями складності й зберігаються у каталозі </w:t>
      </w:r>
      <w:proofErr w:type="spellStart"/>
      <w:r w:rsidRPr="005D06C6">
        <w:t>src</w:t>
      </w:r>
      <w:proofErr w:type="spellEnd"/>
      <w:r w:rsidRPr="005D06C6">
        <w:t>/</w:t>
      </w:r>
      <w:proofErr w:type="spellStart"/>
      <w:r w:rsidRPr="005D06C6">
        <w:t>data</w:t>
      </w:r>
      <w:proofErr w:type="spellEnd"/>
      <w:r w:rsidRPr="005D06C6">
        <w:t xml:space="preserve"> клієнтської частини.</w:t>
      </w:r>
    </w:p>
    <w:p w14:paraId="24EA2E33" w14:textId="77777777" w:rsidR="008E73C9" w:rsidRPr="005D06C6" w:rsidRDefault="008E73C9" w:rsidP="008E73C9">
      <w:pPr>
        <w:spacing w:after="220"/>
        <w:ind w:firstLine="708"/>
      </w:pPr>
      <w:r w:rsidRPr="005D06C6">
        <w:t>Вихідні дані. Відображення навчального контенту; оновлення прогресу після завершення уроку.</w:t>
      </w:r>
    </w:p>
    <w:p w14:paraId="46FB181E" w14:textId="77777777" w:rsidR="008E73C9" w:rsidRPr="005D06C6" w:rsidRDefault="008E73C9" w:rsidP="008E73C9">
      <w:pPr>
        <w:spacing w:after="220"/>
        <w:ind w:firstLine="708"/>
      </w:pPr>
      <w:r w:rsidRPr="005D06C6">
        <w:t>Обробка помилок. Якщо навчальний матеріал недоступний (помилка завантаження), система відображає відповідне повідомлення та пропонує повторну спробу.</w:t>
      </w:r>
    </w:p>
    <w:p w14:paraId="29D91C94" w14:textId="77777777" w:rsidR="008E73C9" w:rsidRPr="005D06C6" w:rsidRDefault="008E73C9" w:rsidP="008E73C9">
      <w:pPr>
        <w:spacing w:before="320" w:after="100"/>
        <w:ind w:left="-20" w:firstLine="728"/>
      </w:pPr>
      <w:r w:rsidRPr="005D06C6">
        <w:t>3.2.2 Тестування та вікторини</w:t>
      </w:r>
    </w:p>
    <w:p w14:paraId="092A1FE7" w14:textId="77777777" w:rsidR="008E73C9" w:rsidRPr="005D06C6" w:rsidRDefault="008E73C9" w:rsidP="008E73C9">
      <w:pPr>
        <w:spacing w:after="220"/>
        <w:ind w:firstLine="708"/>
      </w:pPr>
      <w:r w:rsidRPr="005D06C6">
        <w:t>Вступ. Модуль тестування дозволяє користувачу перевірити рівень засвоєних теоретичних знань за допомогою тестових питань і вікторин.</w:t>
      </w:r>
    </w:p>
    <w:p w14:paraId="301694FF" w14:textId="77777777" w:rsidR="008E73C9" w:rsidRPr="005D06C6" w:rsidRDefault="008E73C9" w:rsidP="008E73C9">
      <w:pPr>
        <w:spacing w:after="220"/>
        <w:ind w:firstLine="708"/>
      </w:pPr>
      <w:r w:rsidRPr="005D06C6">
        <w:lastRenderedPageBreak/>
        <w:t>Вхідні дані. Відповіді користувача на тестові питання.</w:t>
      </w:r>
    </w:p>
    <w:p w14:paraId="6D5EB754" w14:textId="77777777" w:rsidR="008E73C9" w:rsidRPr="005D06C6" w:rsidRDefault="008E73C9" w:rsidP="008E73C9">
      <w:pPr>
        <w:spacing w:after="220"/>
        <w:ind w:firstLine="708"/>
      </w:pPr>
      <w:r w:rsidRPr="005D06C6">
        <w:t>Обробка. Система перевіряє правильність відповідей, фіксує результат та оновлює загальний прогрес навчання. Доступні різні типи завдань: тестові питання, візуальні вправи, міні-приклади та інтерактивні сценарії.</w:t>
      </w:r>
    </w:p>
    <w:p w14:paraId="65ABF04C" w14:textId="77777777" w:rsidR="008E73C9" w:rsidRPr="005D06C6" w:rsidRDefault="008E73C9" w:rsidP="008E73C9">
      <w:pPr>
        <w:spacing w:after="220"/>
        <w:ind w:firstLine="708"/>
      </w:pPr>
      <w:r w:rsidRPr="005D06C6">
        <w:t>Вихідні дані. Результат тестування (кількість правильних відповідей, загальний бал); пояснення помилок; оновлення прогресу в профілі.</w:t>
      </w:r>
    </w:p>
    <w:p w14:paraId="102E8B46" w14:textId="77777777" w:rsidR="008E73C9" w:rsidRPr="005D06C6" w:rsidRDefault="008E73C9" w:rsidP="008E73C9">
      <w:pPr>
        <w:spacing w:after="220"/>
        <w:ind w:firstLine="708"/>
      </w:pPr>
      <w:r w:rsidRPr="005D06C6">
        <w:t>Обробка помилок. Якщо користувач не завершив тест, система зберігає поточний стан або запитує підтвердження виходу.</w:t>
      </w:r>
    </w:p>
    <w:p w14:paraId="64A1B2FA" w14:textId="77777777" w:rsidR="008E73C9" w:rsidRPr="005D06C6" w:rsidRDefault="008E73C9" w:rsidP="008E73C9">
      <w:pPr>
        <w:spacing w:before="320" w:after="100"/>
        <w:ind w:left="-20" w:firstLine="728"/>
      </w:pPr>
      <w:r w:rsidRPr="005D06C6">
        <w:t>3.2.3 Практичні завдання (міні-ігри)</w:t>
      </w:r>
    </w:p>
    <w:p w14:paraId="2A5C03A7" w14:textId="77777777" w:rsidR="008E73C9" w:rsidRPr="005D06C6" w:rsidRDefault="008E73C9" w:rsidP="008E73C9">
      <w:pPr>
        <w:spacing w:after="220"/>
        <w:ind w:firstLine="708"/>
      </w:pPr>
      <w:r w:rsidRPr="005D06C6">
        <w:t>Вступ. Практичний модуль надає можливість закріпити теоретичні знання через виконання інтерактивних завдань у форматі міні-ігор, що моделюють реальні дизайнерські задачі.</w:t>
      </w:r>
    </w:p>
    <w:p w14:paraId="2704E78D" w14:textId="77777777" w:rsidR="008E73C9" w:rsidRPr="005D06C6" w:rsidRDefault="008E73C9" w:rsidP="008E73C9">
      <w:pPr>
        <w:spacing w:after="220"/>
        <w:ind w:firstLine="708"/>
      </w:pPr>
      <w:r w:rsidRPr="005D06C6">
        <w:t>Вхідні дані. Дії користувача в рамках інтерактивного завдання.</w:t>
      </w:r>
    </w:p>
    <w:p w14:paraId="0233C373" w14:textId="77777777" w:rsidR="008E73C9" w:rsidRPr="005D06C6" w:rsidRDefault="008E73C9" w:rsidP="008E73C9">
      <w:pPr>
        <w:spacing w:after="220"/>
        <w:ind w:firstLine="708"/>
      </w:pPr>
      <w:r w:rsidRPr="005D06C6">
        <w:t>Обробка. Система обробляє відповіді, оцінює їх відповідність правилам UX/UI та надає миттєвий зворотний зв'язок. Результати зараховуються до загального прогресу.</w:t>
      </w:r>
    </w:p>
    <w:p w14:paraId="16DDC13C" w14:textId="77777777" w:rsidR="008E73C9" w:rsidRPr="005D06C6" w:rsidRDefault="008E73C9" w:rsidP="008E73C9">
      <w:pPr>
        <w:spacing w:after="220"/>
        <w:ind w:firstLine="708"/>
      </w:pPr>
      <w:r w:rsidRPr="005D06C6">
        <w:t>Вихідні дані. Результат виконання завдання; рекомендації щодо помилок; оновлення прогресу.</w:t>
      </w:r>
    </w:p>
    <w:p w14:paraId="544AE5F4" w14:textId="77777777" w:rsidR="008E73C9" w:rsidRPr="005D06C6" w:rsidRDefault="008E73C9" w:rsidP="008E73C9">
      <w:pPr>
        <w:spacing w:after="220"/>
        <w:ind w:firstLine="708"/>
      </w:pPr>
      <w:r w:rsidRPr="005D06C6">
        <w:t>Обробка помилок. Некоректні дії в рамках міні-гри обробляються всередині ігрової логіки без аварійного завершення сесії.</w:t>
      </w:r>
    </w:p>
    <w:p w14:paraId="5864933D" w14:textId="77777777" w:rsidR="008E73C9" w:rsidRPr="005D06C6" w:rsidRDefault="008E73C9" w:rsidP="008E73C9">
      <w:pPr>
        <w:spacing w:before="320" w:after="100"/>
        <w:ind w:left="-20" w:firstLine="728"/>
      </w:pPr>
      <w:r w:rsidRPr="005D06C6">
        <w:t>3.2.4 ШІ-аналіз інтерфейсів</w:t>
      </w:r>
    </w:p>
    <w:p w14:paraId="25715D95" w14:textId="77777777" w:rsidR="008E73C9" w:rsidRPr="005D06C6" w:rsidRDefault="008E73C9" w:rsidP="008E73C9">
      <w:pPr>
        <w:spacing w:after="220"/>
        <w:ind w:firstLine="708"/>
      </w:pPr>
      <w:r w:rsidRPr="005D06C6">
        <w:t xml:space="preserve">Вступ. Модуль автоматизованого аналізу є ключовим інноваційним компонентом </w:t>
      </w:r>
      <w:proofErr w:type="spellStart"/>
      <w:r w:rsidRPr="005D06C6">
        <w:t>DesignScout</w:t>
      </w:r>
      <w:proofErr w:type="spellEnd"/>
      <w:r w:rsidRPr="005D06C6">
        <w:t>. Він приймає зображення макету або скріншоту інтерфейсу, аналізує його відповідно до документованих правил UX та повертає структурований звіт із виявленими проблемами та рекомендаціями.</w:t>
      </w:r>
    </w:p>
    <w:p w14:paraId="091FEF7B" w14:textId="77777777" w:rsidR="008E73C9" w:rsidRPr="005D06C6" w:rsidRDefault="008E73C9" w:rsidP="008E73C9">
      <w:pPr>
        <w:spacing w:after="220"/>
        <w:ind w:firstLine="708"/>
      </w:pPr>
      <w:r w:rsidRPr="005D06C6">
        <w:lastRenderedPageBreak/>
        <w:t>Вхідні дані. Зображення макету або скріншоту інтерфейсу у форматі JPEG або PNG, завантажене через галерею або камеру пристрою.</w:t>
      </w:r>
    </w:p>
    <w:p w14:paraId="2932E6B3" w14:textId="77777777" w:rsidR="008E73C9" w:rsidRPr="005D06C6" w:rsidRDefault="008E73C9" w:rsidP="008E73C9">
      <w:pPr>
        <w:spacing w:after="220"/>
        <w:ind w:firstLine="708"/>
      </w:pPr>
      <w:r w:rsidRPr="005D06C6">
        <w:t xml:space="preserve">Обробка. Мобільний клієнт передає зображення на серверний </w:t>
      </w:r>
      <w:proofErr w:type="spellStart"/>
      <w:r w:rsidRPr="005D06C6">
        <w:t>ендпоінт</w:t>
      </w:r>
      <w:proofErr w:type="spellEnd"/>
      <w:r w:rsidRPr="005D06C6">
        <w:t xml:space="preserve"> /</w:t>
      </w:r>
      <w:proofErr w:type="spellStart"/>
      <w:r w:rsidRPr="005D06C6">
        <w:t>analyze</w:t>
      </w:r>
      <w:proofErr w:type="spellEnd"/>
      <w:r w:rsidRPr="005D06C6">
        <w:t xml:space="preserve"> через HTTP POST-запит у форматі </w:t>
      </w:r>
      <w:proofErr w:type="spellStart"/>
      <w:r w:rsidRPr="005D06C6">
        <w:t>multipart</w:t>
      </w:r>
      <w:proofErr w:type="spellEnd"/>
      <w:r w:rsidRPr="005D06C6">
        <w:t>/</w:t>
      </w:r>
      <w:proofErr w:type="spellStart"/>
      <w:r w:rsidRPr="005D06C6">
        <w:t>form-data</w:t>
      </w:r>
      <w:proofErr w:type="spellEnd"/>
      <w:r w:rsidRPr="005D06C6">
        <w:t>. Серверна частина (</w:t>
      </w:r>
      <w:proofErr w:type="spellStart"/>
      <w:r w:rsidRPr="005D06C6">
        <w:t>FastAPI</w:t>
      </w:r>
      <w:proofErr w:type="spellEnd"/>
      <w:r w:rsidRPr="005D06C6">
        <w:t xml:space="preserve">) отримує файл через механізм </w:t>
      </w:r>
      <w:proofErr w:type="spellStart"/>
      <w:r w:rsidRPr="005D06C6">
        <w:t>UploadFile</w:t>
      </w:r>
      <w:proofErr w:type="spellEnd"/>
      <w:r w:rsidRPr="005D06C6">
        <w:t xml:space="preserve">, зчитує його вміст у </w:t>
      </w:r>
      <w:proofErr w:type="spellStart"/>
      <w:r w:rsidRPr="005D06C6">
        <w:t>байтовий</w:t>
      </w:r>
      <w:proofErr w:type="spellEnd"/>
      <w:r w:rsidRPr="005D06C6">
        <w:t xml:space="preserve"> буфер (</w:t>
      </w:r>
      <w:proofErr w:type="spellStart"/>
      <w:r w:rsidRPr="005D06C6">
        <w:t>BytesIO</w:t>
      </w:r>
      <w:proofErr w:type="spellEnd"/>
      <w:r w:rsidRPr="005D06C6">
        <w:t xml:space="preserve">) та відкриває як об'єкт зображення за допомогою </w:t>
      </w:r>
      <w:proofErr w:type="spellStart"/>
      <w:r w:rsidRPr="005D06C6">
        <w:t>Pillow</w:t>
      </w:r>
      <w:proofErr w:type="spellEnd"/>
      <w:r w:rsidRPr="005D06C6">
        <w:t>. Система визначає розміри завантаженого макету (</w:t>
      </w:r>
      <w:proofErr w:type="spellStart"/>
      <w:r w:rsidRPr="005D06C6">
        <w:t>image_width</w:t>
      </w:r>
      <w:proofErr w:type="spellEnd"/>
      <w:r w:rsidRPr="005D06C6">
        <w:t xml:space="preserve">, </w:t>
      </w:r>
      <w:proofErr w:type="spellStart"/>
      <w:r w:rsidRPr="005D06C6">
        <w:t>image_height</w:t>
      </w:r>
      <w:proofErr w:type="spellEnd"/>
      <w:r w:rsidRPr="005D06C6">
        <w:t>) як вхідні параметри для аналізу.</w:t>
      </w:r>
    </w:p>
    <w:p w14:paraId="20C93087" w14:textId="77777777" w:rsidR="008E73C9" w:rsidRPr="005D06C6" w:rsidRDefault="008E73C9" w:rsidP="008E73C9">
      <w:pPr>
        <w:spacing w:after="220"/>
        <w:ind w:firstLine="708"/>
      </w:pPr>
      <w:r w:rsidRPr="005D06C6">
        <w:t xml:space="preserve">Алгоритм </w:t>
      </w:r>
      <w:proofErr w:type="spellStart"/>
      <w:r w:rsidRPr="005D06C6">
        <w:t>generate_realistic_issues</w:t>
      </w:r>
      <w:proofErr w:type="spellEnd"/>
      <w:r w:rsidRPr="005D06C6">
        <w:t xml:space="preserve"> реалізує стохастичну генерацію UX-проблем методом Монте-Карло: випадковим чином визначається кількість проблем (від 1 до 4), їхні координати та тип відповідно до словника UX_RULES. База знань UX_RULES містить найпоширеніші UX-помилки: недостатній контраст (WCAG 4.5:1), порушення 8pt </w:t>
      </w:r>
      <w:proofErr w:type="spellStart"/>
      <w:r w:rsidRPr="005D06C6">
        <w:t>Grid</w:t>
      </w:r>
      <w:proofErr w:type="spellEnd"/>
      <w:r w:rsidRPr="005D06C6">
        <w:t>, малі зони натискання (</w:t>
      </w:r>
      <w:proofErr w:type="spellStart"/>
      <w:r w:rsidRPr="005D06C6">
        <w:t>Touch</w:t>
      </w:r>
      <w:proofErr w:type="spellEnd"/>
      <w:r w:rsidRPr="005D06C6">
        <w:t xml:space="preserve"> </w:t>
      </w:r>
      <w:proofErr w:type="spellStart"/>
      <w:r w:rsidRPr="005D06C6">
        <w:t>Target</w:t>
      </w:r>
      <w:proofErr w:type="spellEnd"/>
      <w:r w:rsidRPr="005D06C6">
        <w:t xml:space="preserve"> &lt; 44×44 </w:t>
      </w:r>
      <w:proofErr w:type="spellStart"/>
      <w:r w:rsidRPr="005D06C6">
        <w:t>pt</w:t>
      </w:r>
      <w:proofErr w:type="spellEnd"/>
      <w:r w:rsidRPr="005D06C6">
        <w:t xml:space="preserve">), проблеми </w:t>
      </w:r>
      <w:proofErr w:type="spellStart"/>
      <w:r w:rsidRPr="005D06C6">
        <w:t>типографіки</w:t>
      </w:r>
      <w:proofErr w:type="spellEnd"/>
      <w:r w:rsidRPr="005D06C6">
        <w:t xml:space="preserve"> та вирівнювання.</w:t>
      </w:r>
    </w:p>
    <w:p w14:paraId="61577A2A" w14:textId="77777777" w:rsidR="008E73C9" w:rsidRPr="005D06C6" w:rsidRDefault="008E73C9" w:rsidP="008E73C9">
      <w:pPr>
        <w:spacing w:after="220"/>
        <w:ind w:firstLine="708"/>
      </w:pPr>
      <w:r w:rsidRPr="005D06C6">
        <w:t>Підсумкова оцінка обчислюється за формулою:</w:t>
      </w:r>
    </w:p>
    <w:p w14:paraId="73F69644" w14:textId="77777777" w:rsidR="008E73C9" w:rsidRPr="005D06C6" w:rsidRDefault="008E73C9" w:rsidP="008E73C9">
      <w:pPr>
        <w:spacing w:after="220"/>
        <w:ind w:firstLine="708"/>
      </w:pPr>
      <w:sdt>
        <w:sdtPr>
          <w:tag w:val="goog_rdk_2"/>
          <w:id w:val="-13199847"/>
        </w:sdtPr>
        <w:sdtContent>
          <w:proofErr w:type="spellStart"/>
          <w:r w:rsidRPr="005D06C6">
            <w:rPr>
              <w:rFonts w:ascii="Gungsuh" w:eastAsia="Gungsuh" w:hAnsi="Gungsuh" w:cs="Gungsuh"/>
            </w:rPr>
            <w:t>Score</w:t>
          </w:r>
          <w:proofErr w:type="spellEnd"/>
          <w:r w:rsidRPr="005D06C6">
            <w:rPr>
              <w:rFonts w:ascii="Gungsuh" w:eastAsia="Gungsuh" w:hAnsi="Gungsuh" w:cs="Gungsuh"/>
            </w:rPr>
            <w:t xml:space="preserve"> = </w:t>
          </w:r>
          <w:proofErr w:type="spellStart"/>
          <w:r w:rsidRPr="005D06C6">
            <w:rPr>
              <w:rFonts w:ascii="Gungsuh" w:eastAsia="Gungsuh" w:hAnsi="Gungsuh" w:cs="Gungsuh"/>
            </w:rPr>
            <w:t>max</w:t>
          </w:r>
          <w:proofErr w:type="spellEnd"/>
          <w:r w:rsidRPr="005D06C6">
            <w:rPr>
              <w:rFonts w:ascii="Gungsuh" w:eastAsia="Gungsuh" w:hAnsi="Gungsuh" w:cs="Gungsuh"/>
            </w:rPr>
            <w:t xml:space="preserve">(60, 100 − </w:t>
          </w:r>
          <w:proofErr w:type="spellStart"/>
          <w:r w:rsidRPr="005D06C6">
            <w:rPr>
              <w:rFonts w:ascii="Gungsuh" w:eastAsia="Gungsuh" w:hAnsi="Gungsuh" w:cs="Gungsuh"/>
            </w:rPr>
            <w:t>ΣPenalty_i</w:t>
          </w:r>
          <w:proofErr w:type="spellEnd"/>
          <w:r w:rsidRPr="005D06C6">
            <w:rPr>
              <w:rFonts w:ascii="Gungsuh" w:eastAsia="Gungsuh" w:hAnsi="Gungsuh" w:cs="Gungsuh"/>
            </w:rPr>
            <w:t>)</w:t>
          </w:r>
        </w:sdtContent>
      </w:sdt>
    </w:p>
    <w:p w14:paraId="55EF95F4" w14:textId="77777777" w:rsidR="008E73C9" w:rsidRPr="005D06C6" w:rsidRDefault="008E73C9" w:rsidP="008E73C9">
      <w:pPr>
        <w:spacing w:after="220"/>
        <w:ind w:firstLine="708"/>
      </w:pPr>
      <w:r w:rsidRPr="005D06C6">
        <w:t xml:space="preserve">де штрафні бали залежать від рівня критичності проблеми: </w:t>
      </w:r>
      <w:proofErr w:type="spellStart"/>
      <w:r w:rsidRPr="005D06C6">
        <w:t>high</w:t>
      </w:r>
      <w:proofErr w:type="spellEnd"/>
      <w:r w:rsidRPr="005D06C6">
        <w:t xml:space="preserve"> — 30 балів, </w:t>
      </w:r>
      <w:proofErr w:type="spellStart"/>
      <w:r w:rsidRPr="005D06C6">
        <w:t>medium</w:t>
      </w:r>
      <w:proofErr w:type="spellEnd"/>
      <w:r w:rsidRPr="005D06C6">
        <w:t xml:space="preserve"> — 15 балів, </w:t>
      </w:r>
      <w:proofErr w:type="spellStart"/>
      <w:r w:rsidRPr="005D06C6">
        <w:t>low</w:t>
      </w:r>
      <w:proofErr w:type="spellEnd"/>
      <w:r w:rsidRPr="005D06C6">
        <w:t xml:space="preserve"> — 5 балів. Функція </w:t>
      </w:r>
      <w:proofErr w:type="spellStart"/>
      <w:r w:rsidRPr="005D06C6">
        <w:t>max</w:t>
      </w:r>
      <w:proofErr w:type="spellEnd"/>
      <w:r w:rsidRPr="005D06C6">
        <w:t>(60, ...) запобігає зниженню оцінки нижче 60 балів, виконуючи роль психологічного UX-</w:t>
      </w:r>
      <w:proofErr w:type="spellStart"/>
      <w:r w:rsidRPr="005D06C6">
        <w:t>патерну</w:t>
      </w:r>
      <w:proofErr w:type="spellEnd"/>
      <w:r w:rsidRPr="005D06C6">
        <w:t xml:space="preserve"> для </w:t>
      </w:r>
      <w:proofErr w:type="spellStart"/>
      <w:r w:rsidRPr="005D06C6">
        <w:t>недемотивації</w:t>
      </w:r>
      <w:proofErr w:type="spellEnd"/>
      <w:r w:rsidRPr="005D06C6">
        <w:t xml:space="preserve"> користувача на ранніх етапах навчання.</w:t>
      </w:r>
    </w:p>
    <w:p w14:paraId="6358972B" w14:textId="77777777" w:rsidR="008E73C9" w:rsidRPr="005D06C6" w:rsidRDefault="008E73C9" w:rsidP="008E73C9">
      <w:pPr>
        <w:spacing w:after="220"/>
        <w:ind w:firstLine="708"/>
      </w:pPr>
      <w:r w:rsidRPr="005D06C6">
        <w:t>Вихідні дані. JSON-відповідь із числовою оцінкою якості макету (</w:t>
      </w:r>
      <w:proofErr w:type="spellStart"/>
      <w:r w:rsidRPr="005D06C6">
        <w:t>Score</w:t>
      </w:r>
      <w:proofErr w:type="spellEnd"/>
      <w:r w:rsidRPr="005D06C6">
        <w:t>) та переліком виявлених UX-проблем (тип, рівень критичності, координати проблемної зони, текстова рекомендація щодо виправлення).</w:t>
      </w:r>
    </w:p>
    <w:p w14:paraId="58AC2B2E" w14:textId="77777777" w:rsidR="008E73C9" w:rsidRPr="005D06C6" w:rsidRDefault="008E73C9" w:rsidP="008E73C9">
      <w:pPr>
        <w:spacing w:after="220"/>
        <w:ind w:firstLine="708"/>
      </w:pPr>
      <w:r w:rsidRPr="005D06C6">
        <w:t>Обробка помилок. У разі отримання некоректного або пошкодженого файлу сервер повертає HTTP-відповідь з кодом помилки та відповідним повідомленням без аварійного завершення сервісу.</w:t>
      </w:r>
    </w:p>
    <w:p w14:paraId="60016664" w14:textId="77777777" w:rsidR="008E73C9" w:rsidRPr="005D06C6" w:rsidRDefault="008E73C9" w:rsidP="008E73C9">
      <w:pPr>
        <w:spacing w:before="320" w:after="100"/>
        <w:ind w:left="-20" w:firstLine="728"/>
      </w:pPr>
      <w:r w:rsidRPr="005D06C6">
        <w:lastRenderedPageBreak/>
        <w:t>3.2.5 Прогрес та профіль користувача</w:t>
      </w:r>
    </w:p>
    <w:p w14:paraId="30C1ECA3" w14:textId="77777777" w:rsidR="008E73C9" w:rsidRPr="005D06C6" w:rsidRDefault="008E73C9" w:rsidP="008E73C9">
      <w:pPr>
        <w:spacing w:after="220"/>
        <w:ind w:firstLine="708"/>
      </w:pPr>
      <w:r w:rsidRPr="005D06C6">
        <w:t>Вступ. Модуль відстеження прогресу забезпечує відображення навчальних досягнень користувача у зручному графічному форматі, що сприяє формуванню довготривалої мотивації.</w:t>
      </w:r>
    </w:p>
    <w:p w14:paraId="1A9FE8AF" w14:textId="77777777" w:rsidR="008E73C9" w:rsidRPr="005D06C6" w:rsidRDefault="008E73C9" w:rsidP="008E73C9">
      <w:pPr>
        <w:spacing w:after="220"/>
        <w:ind w:firstLine="708"/>
      </w:pPr>
      <w:r w:rsidRPr="005D06C6">
        <w:t>Вхідні дані. Автоматично фіксовані результати пройдених уроків, тестів, практичних завдань та аналізів.</w:t>
      </w:r>
    </w:p>
    <w:p w14:paraId="03AE2F49" w14:textId="77777777" w:rsidR="008E73C9" w:rsidRPr="005D06C6" w:rsidRDefault="008E73C9" w:rsidP="008E73C9">
      <w:pPr>
        <w:spacing w:after="220"/>
        <w:ind w:firstLine="708"/>
      </w:pPr>
      <w:r w:rsidRPr="005D06C6">
        <w:t xml:space="preserve">Обробка. Система </w:t>
      </w:r>
      <w:proofErr w:type="spellStart"/>
      <w:r w:rsidRPr="005D06C6">
        <w:t>агрегує</w:t>
      </w:r>
      <w:proofErr w:type="spellEnd"/>
      <w:r w:rsidRPr="005D06C6">
        <w:t xml:space="preserve"> результати та відображає їх у профілі користувача у вигляді прогрес-барів, числових показників або інших візуальних елементів.</w:t>
      </w:r>
    </w:p>
    <w:p w14:paraId="4C58AF5A" w14:textId="77777777" w:rsidR="008E73C9" w:rsidRPr="005D06C6" w:rsidRDefault="008E73C9" w:rsidP="008E73C9">
      <w:pPr>
        <w:spacing w:after="220"/>
        <w:ind w:firstLine="708"/>
      </w:pPr>
      <w:r w:rsidRPr="005D06C6">
        <w:t>Вихідні дані. Сторінка профілю з відображенням: кількості пройдених уроків, середнього балу за тести, кількості виконаних ШІ-аналізів та загального прогресу.</w:t>
      </w:r>
    </w:p>
    <w:p w14:paraId="014BF381" w14:textId="77777777" w:rsidR="008E73C9" w:rsidRPr="005D06C6" w:rsidRDefault="008E73C9" w:rsidP="008E73C9">
      <w:pPr>
        <w:spacing w:after="220"/>
        <w:ind w:firstLine="708"/>
      </w:pPr>
      <w:r w:rsidRPr="005D06C6">
        <w:t>Обробка помилок. Якщо дані прогресу недоступні, система відображає порожній стан із підказкою щодо початку навчання.</w:t>
      </w:r>
    </w:p>
    <w:p w14:paraId="59C94D3D" w14:textId="77777777" w:rsidR="008E73C9" w:rsidRPr="005D06C6" w:rsidRDefault="008E73C9" w:rsidP="008E73C9">
      <w:pPr>
        <w:spacing w:before="320" w:after="100"/>
        <w:ind w:left="-20" w:firstLine="728"/>
      </w:pPr>
      <w:r w:rsidRPr="005D06C6">
        <w:t>3.3 Атрибути якості</w:t>
      </w:r>
    </w:p>
    <w:p w14:paraId="1AA511E7" w14:textId="77777777" w:rsidR="008E73C9" w:rsidRPr="005D06C6" w:rsidRDefault="008E73C9" w:rsidP="008E73C9">
      <w:pPr>
        <w:spacing w:before="320" w:after="100"/>
        <w:ind w:left="-20" w:firstLine="728"/>
      </w:pPr>
      <w:r w:rsidRPr="005D06C6">
        <w:t xml:space="preserve">Додаток розроблено з урахуванням низки нефункціональних вимог, які гарантують якість, простоту використання та стабільність роботи. Однією з найважливіших вимог є зручність використання, що передбачає наявність інтуїтивно зрозумілого інтерфейсу, в якому найважливіші функції доступні користувачеві без необхідності додаткових інструкцій чи навчання. Усі інтерактивні елементи інтерфейсу мають мінімальний розмір 44×44 </w:t>
      </w:r>
      <w:proofErr w:type="spellStart"/>
      <w:r w:rsidRPr="005D06C6">
        <w:t>pt</w:t>
      </w:r>
      <w:proofErr w:type="spellEnd"/>
      <w:r w:rsidRPr="005D06C6">
        <w:t>, що відповідає сучасним стандартам мобільної доступності та UX-дизайну.</w:t>
      </w:r>
    </w:p>
    <w:p w14:paraId="49AC89B5" w14:textId="77777777" w:rsidR="008E73C9" w:rsidRPr="005D06C6" w:rsidRDefault="008E73C9" w:rsidP="008E73C9">
      <w:pPr>
        <w:spacing w:before="320" w:after="100"/>
        <w:ind w:left="-20" w:firstLine="728"/>
      </w:pPr>
      <w:r w:rsidRPr="005D06C6">
        <w:t xml:space="preserve">Додаток також повинен пропонувати відповідний рівень продуктивності, включаючи мінімальний час відгуку інтерфейсу, плавну взаємодію користувача з додатком та швидку обробку зображень на стороні </w:t>
      </w:r>
      <w:r w:rsidRPr="005D06C6">
        <w:lastRenderedPageBreak/>
        <w:t>сервера. Аналіз завантаженого інтерфейсу має виконуватися протягом кількох секунд, щоб користувач отримував результати без помітної затримки.</w:t>
      </w:r>
    </w:p>
    <w:p w14:paraId="7B2BC6D5" w14:textId="77777777" w:rsidR="008E73C9" w:rsidRPr="005D06C6" w:rsidRDefault="008E73C9" w:rsidP="008E73C9">
      <w:pPr>
        <w:spacing w:before="320" w:after="100"/>
        <w:ind w:left="-20" w:firstLine="728"/>
      </w:pPr>
      <w:r w:rsidRPr="005D06C6">
        <w:t xml:space="preserve">Важливою особливістю є надійність системи, що означає коректну обробку помилок без збоїв додатку. У разі неправильного формату файлу, проблем із мережевим підключенням або інших </w:t>
      </w:r>
      <w:proofErr w:type="spellStart"/>
      <w:r w:rsidRPr="005D06C6">
        <w:t>несправностей</w:t>
      </w:r>
      <w:proofErr w:type="spellEnd"/>
      <w:r w:rsidRPr="005D06C6">
        <w:t xml:space="preserve"> система повинна повідомити користувача про проблему та залишатися працездатною. </w:t>
      </w:r>
    </w:p>
    <w:p w14:paraId="5977D0AA" w14:textId="77777777" w:rsidR="008E73C9" w:rsidRPr="005D06C6" w:rsidRDefault="008E73C9" w:rsidP="008E73C9">
      <w:pPr>
        <w:spacing w:before="320" w:after="100"/>
        <w:ind w:left="-20" w:firstLine="728"/>
      </w:pPr>
      <w:r w:rsidRPr="005D06C6">
        <w:t>Архітектура додатку базується на модульному принципі, що гарантує масштабованість та пропонує можливість подальшого розширення функціональності без суттєвих змін у існуючому коді. Такий підхід дозволяє інтегрувати систему управління базами даних, моделі нейронних мереж для комп'ютерного зору, нові навчальні модулі та інші компоненти в майбутньому.</w:t>
      </w:r>
    </w:p>
    <w:p w14:paraId="648CEA30" w14:textId="77777777" w:rsidR="008E73C9" w:rsidRPr="005D06C6" w:rsidRDefault="008E73C9" w:rsidP="008E73C9">
      <w:pPr>
        <w:spacing w:before="320" w:after="100"/>
        <w:ind w:left="-20" w:firstLine="728"/>
      </w:pPr>
      <w:r w:rsidRPr="005D06C6">
        <w:t xml:space="preserve">Особливу увагу було приділено </w:t>
      </w:r>
      <w:proofErr w:type="spellStart"/>
      <w:r w:rsidRPr="005D06C6">
        <w:t>платформонезалежності</w:t>
      </w:r>
      <w:proofErr w:type="spellEnd"/>
      <w:r w:rsidRPr="005D06C6">
        <w:t xml:space="preserve"> застосунку. Додаток повинен </w:t>
      </w:r>
      <w:proofErr w:type="spellStart"/>
      <w:r w:rsidRPr="005D06C6">
        <w:t>коректно</w:t>
      </w:r>
      <w:proofErr w:type="spellEnd"/>
      <w:r w:rsidRPr="005D06C6">
        <w:t xml:space="preserve"> функціонувати та відображатися на мобільних пристроях під управлінням </w:t>
      </w:r>
      <w:proofErr w:type="spellStart"/>
      <w:r w:rsidRPr="005D06C6">
        <w:t>Android</w:t>
      </w:r>
      <w:proofErr w:type="spellEnd"/>
      <w:r w:rsidRPr="005D06C6">
        <w:t xml:space="preserve"> та </w:t>
      </w:r>
      <w:proofErr w:type="spellStart"/>
      <w:r w:rsidRPr="005D06C6">
        <w:t>iOS</w:t>
      </w:r>
      <w:proofErr w:type="spellEnd"/>
      <w:r w:rsidRPr="005D06C6">
        <w:t>, а інтерфейс повинен адаптуватися до різних розмірів та роздільної здатності екранів.</w:t>
      </w:r>
    </w:p>
    <w:p w14:paraId="0D012AE0" w14:textId="77777777" w:rsidR="008E73C9" w:rsidRPr="005D06C6" w:rsidRDefault="008E73C9" w:rsidP="008E73C9">
      <w:pPr>
        <w:spacing w:before="320" w:after="100"/>
        <w:ind w:left="-20" w:firstLine="728"/>
      </w:pPr>
      <w:r w:rsidRPr="005D06C6">
        <w:t xml:space="preserve">Під час розробки враховувалися вимоги до доступності згідно зі стандартом WCAG 2.1. Коефіцієнт контрастності тексту повинен бути не менше 4,5:1 для звичайного тексту та не менше 3:1 для великого тексту, що гарантує комфортне відображення інформації для користувачів з різними візуальними характеристиками. Система також орієнтована на високий ступінь ремонтопридатності. Для цього було реалізовано чіткий розмежування між логікою клієнта та сервера, а структура каталогів побудована </w:t>
      </w:r>
      <w:proofErr w:type="spellStart"/>
      <w:r w:rsidRPr="005D06C6">
        <w:t>модульно</w:t>
      </w:r>
      <w:proofErr w:type="spellEnd"/>
      <w:r w:rsidRPr="005D06C6">
        <w:t>, що спрощує підтримку, тестування та подальший розвиток програмного забезпечення.</w:t>
      </w:r>
    </w:p>
    <w:p w14:paraId="00D69B63" w14:textId="77777777" w:rsidR="008E73C9" w:rsidRPr="005D06C6" w:rsidRDefault="008E73C9" w:rsidP="008E73C9">
      <w:pPr>
        <w:spacing w:before="320" w:after="100"/>
        <w:ind w:left="-20" w:firstLine="728"/>
      </w:pPr>
      <w:r w:rsidRPr="005D06C6">
        <w:t>3.4 База даних</w:t>
      </w:r>
    </w:p>
    <w:p w14:paraId="4413C76F" w14:textId="77777777" w:rsidR="008E73C9" w:rsidRPr="005D06C6" w:rsidRDefault="008E73C9" w:rsidP="008E73C9">
      <w:pPr>
        <w:spacing w:after="220"/>
        <w:ind w:firstLine="708"/>
      </w:pPr>
      <w:r w:rsidRPr="005D06C6">
        <w:lastRenderedPageBreak/>
        <w:t xml:space="preserve">У MVP-версії </w:t>
      </w:r>
      <w:proofErr w:type="spellStart"/>
      <w:r w:rsidRPr="005D06C6">
        <w:t>DesignScout</w:t>
      </w:r>
      <w:proofErr w:type="spellEnd"/>
      <w:r w:rsidRPr="005D06C6">
        <w:t xml:space="preserve"> постійне зберігання даних не передбачено. Навчальний контент розміщується у вигляді статичних </w:t>
      </w:r>
      <w:proofErr w:type="spellStart"/>
      <w:r w:rsidRPr="005D06C6">
        <w:t>JavaScript</w:t>
      </w:r>
      <w:proofErr w:type="spellEnd"/>
      <w:r w:rsidRPr="005D06C6">
        <w:t>/</w:t>
      </w:r>
      <w:proofErr w:type="spellStart"/>
      <w:r w:rsidRPr="005D06C6">
        <w:t>TypeScript</w:t>
      </w:r>
      <w:proofErr w:type="spellEnd"/>
      <w:r w:rsidRPr="005D06C6">
        <w:t xml:space="preserve">-структур у каталозі </w:t>
      </w:r>
      <w:proofErr w:type="spellStart"/>
      <w:r w:rsidRPr="005D06C6">
        <w:t>src</w:t>
      </w:r>
      <w:proofErr w:type="spellEnd"/>
      <w:r w:rsidRPr="005D06C6">
        <w:t>/</w:t>
      </w:r>
      <w:proofErr w:type="spellStart"/>
      <w:r w:rsidRPr="005D06C6">
        <w:t>data</w:t>
      </w:r>
      <w:proofErr w:type="spellEnd"/>
      <w:r w:rsidRPr="005D06C6">
        <w:t xml:space="preserve"> клієнтської частини. Зображення для ШІ-аналізу обробляються виключно в оперативній пам'яті сервера (</w:t>
      </w:r>
      <w:proofErr w:type="spellStart"/>
      <w:r w:rsidRPr="005D06C6">
        <w:t>BytesIO</w:t>
      </w:r>
      <w:proofErr w:type="spellEnd"/>
      <w:r w:rsidRPr="005D06C6">
        <w:t>) і не зберігаються після формування відповіді.</w:t>
      </w:r>
    </w:p>
    <w:p w14:paraId="45D6B615" w14:textId="77777777" w:rsidR="008E73C9" w:rsidRPr="005D06C6" w:rsidRDefault="008E73C9" w:rsidP="008E73C9">
      <w:pPr>
        <w:spacing w:before="320" w:after="100"/>
        <w:ind w:left="-20" w:firstLine="728"/>
      </w:pPr>
      <w:r w:rsidRPr="005D06C6">
        <w:t>3.5 Інші вимоги</w:t>
      </w:r>
    </w:p>
    <w:p w14:paraId="591410E1" w14:textId="77777777" w:rsidR="008E73C9" w:rsidRPr="005D06C6" w:rsidRDefault="008E73C9" w:rsidP="008E73C9">
      <w:pPr>
        <w:spacing w:after="220"/>
        <w:ind w:firstLine="708"/>
      </w:pPr>
      <w:proofErr w:type="spellStart"/>
      <w:r w:rsidRPr="005D06C6">
        <w:t>Мовна</w:t>
      </w:r>
      <w:proofErr w:type="spellEnd"/>
      <w:r w:rsidRPr="005D06C6">
        <w:t xml:space="preserve"> підтримка. MVP-версія підтримує виключно українську мову. Підтримка англійської та інших мов запланована у наступних версіях.</w:t>
      </w:r>
    </w:p>
    <w:p w14:paraId="71D86BFD" w14:textId="77777777" w:rsidR="008E73C9" w:rsidRPr="005D06C6" w:rsidRDefault="008E73C9" w:rsidP="008E73C9">
      <w:pPr>
        <w:spacing w:after="220"/>
        <w:ind w:firstLine="708"/>
      </w:pPr>
      <w:r w:rsidRPr="005D06C6">
        <w:t xml:space="preserve">Шрифт та </w:t>
      </w:r>
      <w:proofErr w:type="spellStart"/>
      <w:r w:rsidRPr="005D06C6">
        <w:t>типографіка</w:t>
      </w:r>
      <w:proofErr w:type="spellEnd"/>
      <w:r w:rsidRPr="005D06C6">
        <w:t xml:space="preserve">. Для забезпечення максимальної читабельності на мобільних пристроях використовується шрифт </w:t>
      </w:r>
      <w:proofErr w:type="spellStart"/>
      <w:r w:rsidRPr="005D06C6">
        <w:t>Manrope</w:t>
      </w:r>
      <w:proofErr w:type="spellEnd"/>
      <w:r w:rsidRPr="005D06C6">
        <w:t xml:space="preserve">. Розмір основного тексту — 16 </w:t>
      </w:r>
      <w:proofErr w:type="spellStart"/>
      <w:r w:rsidRPr="005D06C6">
        <w:t>pt</w:t>
      </w:r>
      <w:proofErr w:type="spellEnd"/>
      <w:r w:rsidRPr="005D06C6">
        <w:t xml:space="preserve"> (стандарт для мобільних інтерфейсів).</w:t>
      </w:r>
    </w:p>
    <w:p w14:paraId="16B3CA77" w14:textId="77777777" w:rsidR="008E73C9" w:rsidRPr="005D06C6" w:rsidRDefault="008E73C9" w:rsidP="008E73C9">
      <w:pPr>
        <w:spacing w:after="220"/>
        <w:ind w:firstLine="708"/>
      </w:pPr>
      <w:r w:rsidRPr="005D06C6">
        <w:t>Кольорова система. Базується на правилі «60-30-10»: 60% — нейтральний фон, 30% — вторинний колір карток, 10% — акцентний колір для CTA. Семантичні кольори результатів ШІ-аналізу: зелений (успіх), жовтий (попередження), червоний (критичні помилки).</w:t>
      </w:r>
    </w:p>
    <w:p w14:paraId="0A6AECF5" w14:textId="77777777" w:rsidR="008E73C9" w:rsidRPr="005D06C6" w:rsidRDefault="008E73C9" w:rsidP="008E73C9">
      <w:pPr>
        <w:spacing w:after="220"/>
        <w:ind w:firstLine="708"/>
      </w:pPr>
      <w:r w:rsidRPr="005D06C6">
        <w:t xml:space="preserve">Середовище розробки. VS </w:t>
      </w:r>
      <w:proofErr w:type="spellStart"/>
      <w:r w:rsidRPr="005D06C6">
        <w:t>Code</w:t>
      </w:r>
      <w:proofErr w:type="spellEnd"/>
      <w:r w:rsidRPr="005D06C6">
        <w:t xml:space="preserve">; мови — </w:t>
      </w:r>
      <w:proofErr w:type="spellStart"/>
      <w:r w:rsidRPr="005D06C6">
        <w:t>TypeScript</w:t>
      </w:r>
      <w:proofErr w:type="spellEnd"/>
      <w:r w:rsidRPr="005D06C6">
        <w:t xml:space="preserve"> (клієнт) та </w:t>
      </w:r>
      <w:proofErr w:type="spellStart"/>
      <w:r w:rsidRPr="005D06C6">
        <w:t>Python</w:t>
      </w:r>
      <w:proofErr w:type="spellEnd"/>
      <w:r w:rsidRPr="005D06C6">
        <w:t xml:space="preserve"> (сервер); серверний запуск через </w:t>
      </w:r>
      <w:proofErr w:type="spellStart"/>
      <w:r w:rsidRPr="005D06C6">
        <w:t>Uvicorn</w:t>
      </w:r>
      <w:proofErr w:type="spellEnd"/>
      <w:r w:rsidRPr="005D06C6">
        <w:t xml:space="preserve"> на порту 8000.</w:t>
      </w:r>
    </w:p>
    <w:p w14:paraId="43112F8C" w14:textId="77777777" w:rsidR="008E73C9" w:rsidRPr="005D06C6" w:rsidRDefault="008E73C9" w:rsidP="008E73C9">
      <w:pPr>
        <w:spacing w:after="220"/>
        <w:ind w:firstLine="708"/>
      </w:pPr>
      <w:r w:rsidRPr="005D06C6">
        <w:t xml:space="preserve">Розгортання MVP. Клієнт розгортається на пристрої користувача через Expo </w:t>
      </w:r>
      <w:proofErr w:type="spellStart"/>
      <w:r w:rsidRPr="005D06C6">
        <w:t>Runtime</w:t>
      </w:r>
      <w:proofErr w:type="spellEnd"/>
      <w:r w:rsidRPr="005D06C6">
        <w:t>; сервер — локально або через загальнодоступну IP-адресу в локальній мережі.</w:t>
      </w:r>
    </w:p>
    <w:p w14:paraId="0559DEB6" w14:textId="77777777" w:rsidR="008E73C9" w:rsidRPr="0089546A" w:rsidRDefault="008E73C9" w:rsidP="008E73C9">
      <w:pPr>
        <w:spacing w:after="220"/>
        <w:ind w:firstLine="708"/>
      </w:pPr>
      <w:r w:rsidRPr="005D06C6">
        <w:t xml:space="preserve">Перспективи розвитку. Наступні версії </w:t>
      </w:r>
      <w:proofErr w:type="spellStart"/>
      <w:r w:rsidRPr="005D06C6">
        <w:t>DesignScout</w:t>
      </w:r>
      <w:proofErr w:type="spellEnd"/>
      <w:r w:rsidRPr="005D06C6">
        <w:t xml:space="preserve"> передбачають: інтеграцію з </w:t>
      </w:r>
      <w:proofErr w:type="spellStart"/>
      <w:r w:rsidRPr="005D06C6">
        <w:t>Figma</w:t>
      </w:r>
      <w:proofErr w:type="spellEnd"/>
      <w:r w:rsidRPr="005D06C6">
        <w:t xml:space="preserve"> API; впровадження повноцінної нейронної мережі для розпізнавання елементів інтерфейсу; систему </w:t>
      </w:r>
      <w:proofErr w:type="spellStart"/>
      <w:r w:rsidRPr="005D06C6">
        <w:t>гейміфікації</w:t>
      </w:r>
      <w:proofErr w:type="spellEnd"/>
      <w:r w:rsidRPr="005D06C6">
        <w:t xml:space="preserve"> (бейджі, рейтинги); багатокористувацький режим; інтеграцію з університетськими системами оцінювання; постійне зберігання даних у СУБД.</w:t>
      </w:r>
    </w:p>
    <w:p w14:paraId="1A237FF3" w14:textId="77777777" w:rsidR="00E03F53" w:rsidRDefault="00E03F53"/>
    <w:sectPr w:rsidR="00E03F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287"/>
    <w:multiLevelType w:val="multilevel"/>
    <w:tmpl w:val="CE40F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88A336E"/>
    <w:multiLevelType w:val="multilevel"/>
    <w:tmpl w:val="6E32E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F805FC"/>
    <w:multiLevelType w:val="multilevel"/>
    <w:tmpl w:val="A2705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6576644">
    <w:abstractNumId w:val="2"/>
  </w:num>
  <w:num w:numId="2" w16cid:durableId="1085801514">
    <w:abstractNumId w:val="0"/>
  </w:num>
  <w:num w:numId="3" w16cid:durableId="301230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C9"/>
    <w:rsid w:val="001B16A2"/>
    <w:rsid w:val="00240C86"/>
    <w:rsid w:val="00445197"/>
    <w:rsid w:val="008E73C9"/>
    <w:rsid w:val="00E03F5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ACB3"/>
  <w15:chartTrackingRefBased/>
  <w15:docId w15:val="{C5BD7624-AD42-4847-922F-42A2D6487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73C9"/>
    <w:pPr>
      <w:spacing w:after="0" w:line="360" w:lineRule="auto"/>
      <w:ind w:firstLine="709"/>
      <w:jc w:val="both"/>
    </w:pPr>
    <w:rPr>
      <w:rFonts w:eastAsia="Times New Roman"/>
      <w:kern w:val="0"/>
      <w:lang w:val="uk" w:eastAsia="en-GB"/>
      <w14:ligatures w14:val="none"/>
    </w:rPr>
  </w:style>
  <w:style w:type="paragraph" w:styleId="1">
    <w:name w:val="heading 1"/>
    <w:basedOn w:val="a"/>
    <w:next w:val="a"/>
    <w:link w:val="10"/>
    <w:uiPriority w:val="9"/>
    <w:qFormat/>
    <w:rsid w:val="008E7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E7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E73C9"/>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8E73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8E73C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8E73C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E73C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E73C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E73C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73C9"/>
    <w:rPr>
      <w:rFonts w:asciiTheme="majorHAnsi" w:eastAsiaTheme="majorEastAsia" w:hAnsiTheme="majorHAnsi" w:cstheme="majorBidi"/>
      <w:noProof/>
      <w:color w:val="0F4761" w:themeColor="accent1" w:themeShade="BF"/>
      <w:sz w:val="40"/>
      <w:szCs w:val="40"/>
      <w:lang w:val="uk-UA"/>
    </w:rPr>
  </w:style>
  <w:style w:type="character" w:customStyle="1" w:styleId="20">
    <w:name w:val="Заголовок 2 Знак"/>
    <w:basedOn w:val="a0"/>
    <w:link w:val="2"/>
    <w:uiPriority w:val="9"/>
    <w:semiHidden/>
    <w:rsid w:val="008E73C9"/>
    <w:rPr>
      <w:rFonts w:asciiTheme="majorHAnsi" w:eastAsiaTheme="majorEastAsia" w:hAnsiTheme="majorHAnsi" w:cstheme="majorBidi"/>
      <w:noProof/>
      <w:color w:val="0F4761" w:themeColor="accent1" w:themeShade="BF"/>
      <w:sz w:val="32"/>
      <w:szCs w:val="32"/>
      <w:lang w:val="uk-UA"/>
    </w:rPr>
  </w:style>
  <w:style w:type="character" w:customStyle="1" w:styleId="30">
    <w:name w:val="Заголовок 3 Знак"/>
    <w:basedOn w:val="a0"/>
    <w:link w:val="3"/>
    <w:uiPriority w:val="9"/>
    <w:semiHidden/>
    <w:rsid w:val="008E73C9"/>
    <w:rPr>
      <w:rFonts w:asciiTheme="minorHAnsi" w:eastAsiaTheme="majorEastAsia" w:hAnsiTheme="minorHAnsi" w:cstheme="majorBidi"/>
      <w:noProof/>
      <w:color w:val="0F4761" w:themeColor="accent1" w:themeShade="BF"/>
      <w:lang w:val="uk-UA"/>
    </w:rPr>
  </w:style>
  <w:style w:type="character" w:customStyle="1" w:styleId="40">
    <w:name w:val="Заголовок 4 Знак"/>
    <w:basedOn w:val="a0"/>
    <w:link w:val="4"/>
    <w:uiPriority w:val="9"/>
    <w:semiHidden/>
    <w:rsid w:val="008E73C9"/>
    <w:rPr>
      <w:rFonts w:asciiTheme="minorHAnsi" w:eastAsiaTheme="majorEastAsia" w:hAnsiTheme="minorHAnsi" w:cstheme="majorBidi"/>
      <w:i/>
      <w:iCs/>
      <w:noProof/>
      <w:color w:val="0F4761" w:themeColor="accent1" w:themeShade="BF"/>
      <w:lang w:val="uk-UA"/>
    </w:rPr>
  </w:style>
  <w:style w:type="character" w:customStyle="1" w:styleId="50">
    <w:name w:val="Заголовок 5 Знак"/>
    <w:basedOn w:val="a0"/>
    <w:link w:val="5"/>
    <w:uiPriority w:val="9"/>
    <w:semiHidden/>
    <w:rsid w:val="008E73C9"/>
    <w:rPr>
      <w:rFonts w:asciiTheme="minorHAnsi" w:eastAsiaTheme="majorEastAsia" w:hAnsiTheme="minorHAnsi" w:cstheme="majorBidi"/>
      <w:noProof/>
      <w:color w:val="0F4761" w:themeColor="accent1" w:themeShade="BF"/>
      <w:lang w:val="uk-UA"/>
    </w:rPr>
  </w:style>
  <w:style w:type="character" w:customStyle="1" w:styleId="60">
    <w:name w:val="Заголовок 6 Знак"/>
    <w:basedOn w:val="a0"/>
    <w:link w:val="6"/>
    <w:uiPriority w:val="9"/>
    <w:semiHidden/>
    <w:rsid w:val="008E73C9"/>
    <w:rPr>
      <w:rFonts w:asciiTheme="minorHAnsi" w:eastAsiaTheme="majorEastAsia" w:hAnsiTheme="minorHAnsi" w:cstheme="majorBidi"/>
      <w:i/>
      <w:iCs/>
      <w:noProof/>
      <w:color w:val="595959" w:themeColor="text1" w:themeTint="A6"/>
      <w:lang w:val="uk-UA"/>
    </w:rPr>
  </w:style>
  <w:style w:type="character" w:customStyle="1" w:styleId="70">
    <w:name w:val="Заголовок 7 Знак"/>
    <w:basedOn w:val="a0"/>
    <w:link w:val="7"/>
    <w:uiPriority w:val="9"/>
    <w:semiHidden/>
    <w:rsid w:val="008E73C9"/>
    <w:rPr>
      <w:rFonts w:asciiTheme="minorHAnsi" w:eastAsiaTheme="majorEastAsia" w:hAnsiTheme="minorHAnsi" w:cstheme="majorBidi"/>
      <w:noProof/>
      <w:color w:val="595959" w:themeColor="text1" w:themeTint="A6"/>
      <w:lang w:val="uk-UA"/>
    </w:rPr>
  </w:style>
  <w:style w:type="character" w:customStyle="1" w:styleId="80">
    <w:name w:val="Заголовок 8 Знак"/>
    <w:basedOn w:val="a0"/>
    <w:link w:val="8"/>
    <w:uiPriority w:val="9"/>
    <w:semiHidden/>
    <w:rsid w:val="008E73C9"/>
    <w:rPr>
      <w:rFonts w:asciiTheme="minorHAnsi" w:eastAsiaTheme="majorEastAsia" w:hAnsiTheme="minorHAnsi" w:cstheme="majorBidi"/>
      <w:i/>
      <w:iCs/>
      <w:noProof/>
      <w:color w:val="272727" w:themeColor="text1" w:themeTint="D8"/>
      <w:lang w:val="uk-UA"/>
    </w:rPr>
  </w:style>
  <w:style w:type="character" w:customStyle="1" w:styleId="90">
    <w:name w:val="Заголовок 9 Знак"/>
    <w:basedOn w:val="a0"/>
    <w:link w:val="9"/>
    <w:uiPriority w:val="9"/>
    <w:semiHidden/>
    <w:rsid w:val="008E73C9"/>
    <w:rPr>
      <w:rFonts w:asciiTheme="minorHAnsi" w:eastAsiaTheme="majorEastAsia" w:hAnsiTheme="minorHAnsi" w:cstheme="majorBidi"/>
      <w:noProof/>
      <w:color w:val="272727" w:themeColor="text1" w:themeTint="D8"/>
      <w:lang w:val="uk-UA"/>
    </w:rPr>
  </w:style>
  <w:style w:type="paragraph" w:styleId="a3">
    <w:name w:val="Title"/>
    <w:basedOn w:val="a"/>
    <w:next w:val="a"/>
    <w:link w:val="a4"/>
    <w:uiPriority w:val="10"/>
    <w:qFormat/>
    <w:rsid w:val="008E7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E73C9"/>
    <w:rPr>
      <w:rFonts w:asciiTheme="majorHAnsi" w:eastAsiaTheme="majorEastAsia" w:hAnsiTheme="majorHAnsi" w:cstheme="majorBidi"/>
      <w:noProof/>
      <w:spacing w:val="-10"/>
      <w:kern w:val="28"/>
      <w:sz w:val="56"/>
      <w:szCs w:val="56"/>
      <w:lang w:val="uk-UA"/>
    </w:rPr>
  </w:style>
  <w:style w:type="paragraph" w:styleId="a5">
    <w:name w:val="Subtitle"/>
    <w:basedOn w:val="a"/>
    <w:next w:val="a"/>
    <w:link w:val="a6"/>
    <w:uiPriority w:val="11"/>
    <w:qFormat/>
    <w:rsid w:val="008E73C9"/>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8E73C9"/>
    <w:rPr>
      <w:rFonts w:asciiTheme="minorHAnsi" w:eastAsiaTheme="majorEastAsia" w:hAnsiTheme="minorHAnsi" w:cstheme="majorBidi"/>
      <w:noProof/>
      <w:color w:val="595959" w:themeColor="text1" w:themeTint="A6"/>
      <w:spacing w:val="15"/>
      <w:lang w:val="uk-UA"/>
    </w:rPr>
  </w:style>
  <w:style w:type="paragraph" w:styleId="21">
    <w:name w:val="Quote"/>
    <w:basedOn w:val="a"/>
    <w:next w:val="a"/>
    <w:link w:val="22"/>
    <w:uiPriority w:val="29"/>
    <w:qFormat/>
    <w:rsid w:val="008E73C9"/>
    <w:pPr>
      <w:spacing w:before="160"/>
      <w:jc w:val="center"/>
    </w:pPr>
    <w:rPr>
      <w:i/>
      <w:iCs/>
      <w:color w:val="404040" w:themeColor="text1" w:themeTint="BF"/>
    </w:rPr>
  </w:style>
  <w:style w:type="character" w:customStyle="1" w:styleId="22">
    <w:name w:val="Цитата 2 Знак"/>
    <w:basedOn w:val="a0"/>
    <w:link w:val="21"/>
    <w:uiPriority w:val="29"/>
    <w:rsid w:val="008E73C9"/>
    <w:rPr>
      <w:i/>
      <w:iCs/>
      <w:noProof/>
      <w:color w:val="404040" w:themeColor="text1" w:themeTint="BF"/>
      <w:lang w:val="uk-UA"/>
    </w:rPr>
  </w:style>
  <w:style w:type="paragraph" w:styleId="a7">
    <w:name w:val="List Paragraph"/>
    <w:basedOn w:val="a"/>
    <w:uiPriority w:val="34"/>
    <w:qFormat/>
    <w:rsid w:val="008E73C9"/>
    <w:pPr>
      <w:ind w:left="720"/>
      <w:contextualSpacing/>
    </w:pPr>
  </w:style>
  <w:style w:type="character" w:styleId="a8">
    <w:name w:val="Intense Emphasis"/>
    <w:basedOn w:val="a0"/>
    <w:uiPriority w:val="21"/>
    <w:qFormat/>
    <w:rsid w:val="008E73C9"/>
    <w:rPr>
      <w:i/>
      <w:iCs/>
      <w:color w:val="0F4761" w:themeColor="accent1" w:themeShade="BF"/>
    </w:rPr>
  </w:style>
  <w:style w:type="paragraph" w:styleId="a9">
    <w:name w:val="Intense Quote"/>
    <w:basedOn w:val="a"/>
    <w:next w:val="a"/>
    <w:link w:val="aa"/>
    <w:uiPriority w:val="30"/>
    <w:qFormat/>
    <w:rsid w:val="008E7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E73C9"/>
    <w:rPr>
      <w:i/>
      <w:iCs/>
      <w:noProof/>
      <w:color w:val="0F4761" w:themeColor="accent1" w:themeShade="BF"/>
      <w:lang w:val="uk-UA"/>
    </w:rPr>
  </w:style>
  <w:style w:type="character" w:styleId="ab">
    <w:name w:val="Intense Reference"/>
    <w:basedOn w:val="a0"/>
    <w:uiPriority w:val="32"/>
    <w:qFormat/>
    <w:rsid w:val="008E7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3.material.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3.material.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org/TR/WCAG21/" TargetMode="External"/><Relationship Id="rId11" Type="http://schemas.openxmlformats.org/officeDocument/2006/relationships/hyperlink" Target="https://fastapi.tiangolo.com/" TargetMode="External"/><Relationship Id="rId5" Type="http://schemas.openxmlformats.org/officeDocument/2006/relationships/hyperlink" Target="https://www.w3.org/TR/WCAG21/" TargetMode="External"/><Relationship Id="rId10" Type="http://schemas.openxmlformats.org/officeDocument/2006/relationships/hyperlink" Target="https://fastapi.tiangolo.com/" TargetMode="External"/><Relationship Id="rId4" Type="http://schemas.openxmlformats.org/officeDocument/2006/relationships/webSettings" Target="webSettings.xml"/><Relationship Id="rId9" Type="http://schemas.openxmlformats.org/officeDocument/2006/relationships/hyperlink" Target="https://developer.apple.com/design/human-interface-guidelin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3975</Words>
  <Characters>22659</Characters>
  <Application>Microsoft Office Word</Application>
  <DocSecurity>0</DocSecurity>
  <Lines>188</Lines>
  <Paragraphs>53</Paragraphs>
  <ScaleCrop>false</ScaleCrop>
  <Company/>
  <LinksUpToDate>false</LinksUpToDate>
  <CharactersWithSpaces>26581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Аліна Таранова</dc:creator>
  <cp:keywords/>
  <dc:description/>
  <cp:lastModifiedBy>Аліна Таранова</cp:lastModifiedBy>
  <cp:revision>1</cp:revision>
  <dcterms:created xsi:type="dcterms:W3CDTF">2026-07-08T18:38:00Z</dcterms:created>
  <dcterms:modified xsi:type="dcterms:W3CDTF">2026-07-08T18:39:00Z</dcterms:modified>
</cp:coreProperties>
</file>