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kcui8whnux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Перелік видимих Screen/State IDs та аналіз читабельності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наданих зображеннях ідентифіковано наступні видимі Screen / State IDs: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Authentication boundary placeholder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Issues list (Tab: All)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Issues list (Tab: Important)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S-02-C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Issues list (Empty State / Global empty list)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Create issue modal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Issue details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(зокрема для заявки #101).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S-03 (opened from Important)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стан-копія для перевірки повернення за D-07.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Compact state references / Reference blocks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M-01 / Create validation errors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S-02-B / Important empty 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S-03 / Four role-assignee contexts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S-03 / Comment error states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(помилка валідації та системний збій збереження).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C-03.6 / All four status values and transition options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(матриця переходів).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C-03.4 / Priority values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Issue #104 (Critical, Closed)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Navigation intent / Annotations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Sample data and unspecified values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Читабельність: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Весь текст на наданих макетах, аннотаціях та компактних довідниках читається чітко. Відсутніх або нечітких заголовочних блоків, текстів помилок чи елементів керування у завантаженому комплекті зображень не виявлено.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6qjzqcx1ok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Частина A — Перевірка вимог (Requirements &amp; Screen Contracts Verification)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Примітка щодо результатів ручного тестування (T-01..T-10):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Оскільки тестування прототипу є динамічним процесом, дані результати реєструються як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повідомлення студента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за винятком статичних фактів, які безпосередньо спостерігаються на зображеннях.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7.7328509611975"/>
        <w:gridCol w:w="2728.432999929063"/>
        <w:gridCol w:w="1359.6992267858411"/>
        <w:gridCol w:w="1495.2174221465561"/>
        <w:gridCol w:w="804.0746258069094"/>
        <w:gridCol w:w="1400.3546853940554"/>
        <w:tblGridChange w:id="0">
          <w:tblGrid>
            <w:gridCol w:w="1237.7328509611975"/>
            <w:gridCol w:w="2728.432999929063"/>
            <w:gridCol w:w="1359.6992267858411"/>
            <w:gridCol w:w="1495.2174221465561"/>
            <w:gridCol w:w="804.0746258069094"/>
            <w:gridCol w:w="1400.354685394055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Screen/State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Observed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Remaining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US-01 / AC-01.1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Форма створення з полями Title та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M-01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Відображено текстові поля Title та Description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Перевірити введення символів та збереження у бекенд.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US-01 / AC-01.2, 01.3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Валідація обов'язкових полів ("Title is required", "Description is required")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M-01 (Create validation errors)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Наведено окремий стан M-01 з обома повідомленнями про помилки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Динамічний тригер виклику помилки за кнопкою "Create" при порожніх полях.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US-01 / AC-01.4, 01.5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Автопризначення атрибутів при створенні: ID, Author, Created_at, Status=Open, Priority=Not Set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S-03, S-02-A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У S-03 та S-02-A відображено ID, Author, Created_at, Status=Open (для нових) та Priority="Not Set" (для #102)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Інтеграційний тест генерації GUID/ID та штампа часу бекендом.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US-02 / AC-02.1..02.4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Таблиця заявок з колонками ID, Title, Status, Priority, Assignee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S-02-A, S-02-B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Усі 5 колонок наявні у таблицях екранів S-02-A та S-02-B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Перевірка клікабельності усіх рядків (за аннотацією клікабельний лише #101).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US-02 / AC-02.5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Порожній стан списку ("No issues reported yet.")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S-02-C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Наявний стан S-02-C з відповідним текстом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Автоматичне переключення на S-02-C при нульовій кількості записів у БД.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US-03 / Пункти 1–4, D-04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Member не може призначати; Team Lead призначає зі списку учасників; за замовчуванням Unassigned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S-03 (Four role contexts)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Contexts 1–2 (Member): Assignee disabled. Contexts 3–4 (Lead): Assignee enabled. Стан Unassigned показано у #102.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Серверна перевірка ролей (RBAC) при спробі відправки PATCH-запиту.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US-04 / AC-04.1, 04.2, D-03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Зміна Priority лише для Team Lead (Low/Normal/High/Critical). Not Set — відображення, не вибір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S-03, C-03.4 Reference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Member: Priority disabled. Lead: Priority enabled. У довіднику C-03.4 вказано списки вибору без Not Set.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Серверний захист зміни пріоритету.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US-05 / AC-05.1..05.3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Відображення актуального статусу в списку та деталях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S-02-A, S-03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Статуси Open, In Progress, Resolved візуально відображаються у відповідних блоках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Тестування рендерингу для динамічно створених статусів.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US-06 / AC-06.1..06.5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Додавання коментаря (Автор/Час/Текст), валідація порожнього, помилка збереження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S-03, Comment error states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S-03 містить список коментарів з автором і датою. Довідник показує помилку порожнього поля та баннер відмови збереження.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Тестування реального збереження коментаря в БД та обробка мережевих збоїв.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US-07 / AC-07.1..07.5, BR-08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Переходи статусів лише Assignee; 4 дозволені переходи; Resolved != Closed; Closed — термінальний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C-03.6 Status Reference, S-03 Contexts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Матриця C-03.6 містить усі 4 дозволені переходи, блокування недозволених та термінальний Closed. Non-assignee Lead має disabled статус.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Валідація бізнес-логіки переходу статусів на бекенді.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US-08 / AC-08.1..08.4, BR-09</w:t>
        <w:br w:type="textWrapping"/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| Important predicate: (Priority ∈ {High, Critical}) ∧ (Status ≠ Closed)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S-02-B, Issue #104 Reference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S-02-B містить #101 (High, In Progress) та #103 (Critical, Resolved). #102 (Not Set) виключено. #104 (Critical, Closed) виключено з поясненням.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Автоматичне оновлення списку Important при зміні атрибутів у реальному часі.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D-01..D-08 (UI/Design)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Modals, Tabs, Apply buttons, disabled controls, preservation of tab on return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S-01, S-02, S-03, Annotations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Усі рішення (S-01 placeholder, Apply buttons, disabled states, D-07 return path) присутні в макеті.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Інтерактивне тестування збереження стану браузерної сесії.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NFR / Security / Non-UI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Справжня авторизація, HTTPS, резервне копіювання, час відгуку, збереження БД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Всі екрани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Статичні зображення не можуть підтвердити виконання серверних/мережевих вимог.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VERIFIABLE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Потрібна реалізація бекенду, інфраструктурне та навантажувальне тестування.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ka3bs4saqi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Частина B — UX Огляд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Неочевидна зона дії кнопок "Apply" (Consistency &amp; Clarity):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екрані S-03 поля Assignee, Priority та Status мають власні окремі кнопки "Apply". Оскільки вони розташовані в один ряд у нижній частині блоку атрибутів, існує ризик плутанини щодо того, яка саме кнопка підтверджує зміну конкретного поля.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Відсутність визуального підтвердження збереження (Error Prevention &amp; Feedback):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натискання кнопка "Apply" залишається активною поруч із полем без зміни стану на "Saved" чи виведення успішного toast-повідомлення (згідно з D-06 екран S-03 просто залишається у поточному стані). Це може спонукати користувача до повторних зайвих кліків.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Обмеженість візуальних підказок для disabled-контролів (Accessibility &amp; Clarity):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Заблоковані випадаючі списки (наприклад, Status для Non-Assignee Team Lead) відображаються сірим кольором. Відсутні підказки (tooltip) при наведенні курсору, які пояснювали б,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чому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дія недоступна (наприклад: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"Тільки Assignee може змінювати статус"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що погіршує зрозумілість дій.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Висока щільність та візуальна подібність статусних блоків у матриці C-03.6 (Readability):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довіднику статусів елементи списку "Current value - no transition" та заблоковані опції мають майже однакове візуальне оформлення з розмитим фоном, що ускладнює швидке зчитування дозволених шляхів.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pfbjvoe93d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Частина C — Реєстр дефектів та UX-зауважень (DEF-ID / UX-ID)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3.2923377025004"/>
        <w:gridCol w:w="972.5375264647811"/>
        <w:gridCol w:w="2363.1752979518046"/>
        <w:gridCol w:w="849.8341936865143"/>
        <w:gridCol w:w="1054.339748316959"/>
        <w:gridCol w:w="2022.3327069010634"/>
        <w:tblGridChange w:id="0">
          <w:tblGrid>
            <w:gridCol w:w="1763.2923377025004"/>
            <w:gridCol w:w="972.5375264647811"/>
            <w:gridCol w:w="2363.1752979518046"/>
            <w:gridCol w:w="849.8341936865143"/>
            <w:gridCol w:w="1054.339748316959"/>
            <w:gridCol w:w="2022.332706901063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DEF-ID / UX-ID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Minimal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UX-01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S-03 (Attribute controls)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D-06, UX Consistency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Три кнопки "Apply" розташовані в горизонтальному ряду без чіткого візуального групування з відповідними dropdown-полями.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Візуально об'єднати кожне поле з його кнопкою "Apply" у спільну рамку або зменшити відступ між dropdown і відповідною кнопкою.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UX-02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Low | S-03 (Controls feedback)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D-06, UX Feedback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Натискання "Apply" залишає кнопку у звичайному стані без короткочасного індикатора успіху.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Додати коротке повідомлення/індикатор "Saved" біля відвідного контролу після кліку.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Low | S-03 (Disabled controls)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D-05, Accessibility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Элементи у стані disabled не пояснюють причину обмеження прав при взаємодії.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Додати стандартний атрибут підказки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tooltip) для заблокованих кнопок та dropdown.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Нові функції або зміни до узгодженого scope (BR-10, BR-11) не пропонуються.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zpjtr2uiqg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Завершальний підсумок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UI design coverage: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(усі необхідні екрани, станиForms/Modals/Tabs, валідаційні помилки та матриці прав присутні у наданому комплекті макетів).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Prototype evidence: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(перевірено за повідомленням студента та наявними анотаціями переходів T-01..T-14; безпосередня динамічна взаємодія зі статичних картинок не спостерігається).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tests outstanding: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Необхідно провести повноцінне бекенд- та інтеграційне тестування для: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Справжньої автентифікації та сесій користувачів (S-01 замість заглушки).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Збереження даних у БД та перевірки REST API (створення, зміна атрибутів, додавання коментарів).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Серверної авторизації ролей (RBAC) та перевірки обмежень переходів статусів на рівні API.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Виконання вимог HTTPS, резервного копіювання та часу відгуку системи (NFR).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Рішення студента (Контроль D), 05.10.2026. Версія: Wireframes_v2.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Рішення прийняв: Козир Дмитро.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Нижче рішення по кожному зауваженню Gemini. G6-UX-02 і G6-UX-03 лишаються рекомендаціями для реалізації.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Уточнення до вердиктів: D-07 підтверджено ручним проходженням у Present (повідомлення студента); початкові значення нової заявки видно на прикладі #102, а результат Create у прототипі це підготовлений екран (T-01).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Явного висновку про зайві функції та page icon placeholders у відповіді Gemini немає. Перевірено вручну (T-10, перегляд усіх фреймів): видалення, вкладень, AI-функцій, історії змін, масових дій і порожніх іконок біля заголовків немає.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Зміни макета після аудиту: відсутні.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42.3389206714821"/>
        <w:gridCol w:w="1482.7284904172352"/>
        <w:gridCol w:w="5500.444399934905"/>
        <w:tblGridChange w:id="0">
          <w:tblGrid>
            <w:gridCol w:w="2042.3389206714821"/>
            <w:gridCol w:w="1482.7284904172352"/>
            <w:gridCol w:w="5500.444399934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Зауваження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Рішення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G6-UX-01: кнопки Apply в ряд, ризик плутанини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Відхилено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Кожна кнопка підписана назвою свого поля (Apply Assignee / Priority / Status) і стоїть поруч із ним. Це відповідає D-06. Доказу плутанини немає.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G6-UX-02: індикатор "Saved" після Apply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Відхилено для цієї версії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D-06 вимагає лише залишатися на S-03. Жодне AC/BR не вимагає індикатора. Це новий стан UI поза затвердженим брифом, а прототип збереження не симулює. Лишається рекомендацією для реалізації.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G6-UX-03: tooltip для disabled-контролів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Відхилено для цієї версії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D-05 вимагає показувати disabled, не ховати. Причини обмежень описані в прикладах ролей. Tooltip це поведінка при наведенні, у статичному макеті її не показати, і вона виходить за бриф. Рекомендація для реалізації.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G6-UX-04: схожий вигляд станів у C-03.6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Відхилено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Дозволені переходи видно одразу (білий рядок, темний текст, "Allowed · assignee only"). Поточне значення і заборонені опції приглушені навмисно та підписані по-різному ("Current value · no transition" / "Disabled"). Gemini сам не вніс це в Частину C.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