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556" w14:textId="4E2FBF60" w:rsidR="0009746E" w:rsidRPr="00CE7C4C" w:rsidRDefault="00671212" w:rsidP="00CE7C4C">
      <w:pPr>
        <w:widowControl w:val="0"/>
        <w:spacing w:after="0" w:line="240" w:lineRule="auto"/>
        <w:ind w:right="-2"/>
        <w:jc w:val="center"/>
        <w:rPr>
          <w:rFonts w:ascii="Times New Roman" w:hAnsi="Times New Roman" w:cs="Times New Roman"/>
          <w:lang w:val="en-US"/>
        </w:rPr>
      </w:pPr>
      <w:bookmarkStart w:id="0" w:name="__RefHeading___Toc4284_4290818025"/>
      <w:bookmarkEnd w:id="0"/>
      <w:r w:rsidRPr="00CE7C4C">
        <w:rPr>
          <w:rFonts w:ascii="Times New Roman" w:hAnsi="Times New Roman" w:cs="Times New Roman"/>
          <w:sz w:val="28"/>
          <w:szCs w:val="28"/>
          <w:lang w:val="uk-UA" w:eastAsia="ru-RU"/>
        </w:rPr>
        <w:t>Додат</w:t>
      </w:r>
      <w:bookmarkStart w:id="1" w:name="_Toc105146322"/>
      <w:r w:rsidR="00CE7C4C" w:rsidRPr="00CE7C4C">
        <w:rPr>
          <w:rFonts w:ascii="Times New Roman" w:hAnsi="Times New Roman" w:cs="Times New Roman"/>
          <w:sz w:val="28"/>
          <w:szCs w:val="28"/>
          <w:lang w:val="uk-UA" w:eastAsia="ru-RU"/>
        </w:rPr>
        <w:t>ок</w:t>
      </w:r>
      <w:r w:rsidRPr="00CE7C4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bookmarkEnd w:id="1"/>
      <w:r w:rsidRPr="00CE7C4C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</w:p>
    <w:p w14:paraId="3EED76BD" w14:textId="77777777" w:rsidR="0009746E" w:rsidRDefault="00671212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>С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пецифікація </w:t>
      </w:r>
      <w:r>
        <w:rPr>
          <w:rFonts w:ascii="Times New Roman" w:hAnsi="Times New Roman" w:cs="Times New Roman"/>
          <w:sz w:val="28"/>
          <w:szCs w:val="20"/>
          <w:lang w:val="uk-UA"/>
        </w:rPr>
        <w:t>програмного забезпечення</w:t>
      </w:r>
    </w:p>
    <w:p w14:paraId="36F109FA" w14:textId="77777777" w:rsidR="0009746E" w:rsidRDefault="00671212">
      <w:pPr>
        <w:pStyle w:val="af0"/>
        <w:spacing w:after="0" w:line="360" w:lineRule="auto"/>
        <w:jc w:val="right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en-US"/>
        </w:rPr>
        <w:t>Software Requirements</w:t>
      </w:r>
    </w:p>
    <w:p w14:paraId="58188313" w14:textId="77777777" w:rsidR="0009746E" w:rsidRDefault="00671212">
      <w:pPr>
        <w:pStyle w:val="af0"/>
        <w:spacing w:after="0" w:line="360" w:lineRule="auto"/>
        <w:jc w:val="right"/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en-US"/>
        </w:rPr>
        <w:t>Specification</w:t>
      </w:r>
    </w:p>
    <w:p w14:paraId="3F696624" w14:textId="77777777" w:rsidR="0009746E" w:rsidRDefault="0009746E">
      <w:pPr>
        <w:pStyle w:val="af0"/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03EAE" w14:textId="77777777" w:rsidR="0009746E" w:rsidRDefault="00671212">
      <w:pPr>
        <w:pStyle w:val="af0"/>
        <w:spacing w:after="0" w:line="360" w:lineRule="auto"/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for</w:t>
      </w:r>
    </w:p>
    <w:p w14:paraId="57F17D9D" w14:textId="77777777" w:rsidR="0009746E" w:rsidRDefault="0009746E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</w:p>
    <w:p w14:paraId="666CD928" w14:textId="55399A33" w:rsidR="0009746E" w:rsidRDefault="00671212">
      <w:pPr>
        <w:pStyle w:val="ByLine"/>
        <w:spacing w:line="360" w:lineRule="auto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  <w:t>Software system for</w:t>
      </w:r>
      <w:r w:rsidR="00CE7C4C">
        <w:rPr>
          <w:rFonts w:ascii="Times New Roman" w:hAnsi="Times New Roman"/>
          <w:sz w:val="64"/>
          <w:szCs w:val="64"/>
        </w:rPr>
        <w:t xml:space="preserve"> task management</w:t>
      </w:r>
    </w:p>
    <w:p w14:paraId="78D3CDA9" w14:textId="77777777" w:rsidR="0009746E" w:rsidRDefault="0009746E">
      <w:pPr>
        <w:pStyle w:val="ByLine"/>
        <w:spacing w:before="0" w:after="0" w:line="360" w:lineRule="auto"/>
        <w:rPr>
          <w:rFonts w:ascii="Times New Roman" w:hAnsi="Times New Roman"/>
          <w:szCs w:val="28"/>
          <w:lang w:val="uk-UA"/>
        </w:rPr>
      </w:pPr>
    </w:p>
    <w:p w14:paraId="7085CF71" w14:textId="77777777" w:rsidR="0009746E" w:rsidRDefault="0009746E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</w:p>
    <w:p w14:paraId="5874166A" w14:textId="77777777" w:rsidR="0009746E" w:rsidRDefault="0009746E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</w:p>
    <w:p w14:paraId="788CBDCA" w14:textId="77777777" w:rsidR="0009746E" w:rsidRDefault="00671212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Version 1.0 approved</w:t>
      </w:r>
    </w:p>
    <w:p w14:paraId="4A59F40E" w14:textId="77777777" w:rsidR="0009746E" w:rsidRDefault="0009746E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</w:p>
    <w:p w14:paraId="77F498B8" w14:textId="77777777" w:rsidR="0009746E" w:rsidRDefault="00671212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Prepared by </w:t>
      </w:r>
      <w:proofErr w:type="spellStart"/>
      <w:r>
        <w:rPr>
          <w:rFonts w:ascii="Times New Roman" w:hAnsi="Times New Roman"/>
          <w:szCs w:val="28"/>
        </w:rPr>
        <w:t>Velykotrav</w:t>
      </w:r>
      <w:proofErr w:type="spellEnd"/>
      <w:r>
        <w:rPr>
          <w:rFonts w:ascii="Times New Roman" w:hAnsi="Times New Roman"/>
          <w:szCs w:val="28"/>
        </w:rPr>
        <w:t xml:space="preserve"> Violetta</w:t>
      </w:r>
    </w:p>
    <w:p w14:paraId="7D93D0AA" w14:textId="77777777" w:rsidR="0009746E" w:rsidRDefault="0009746E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</w:p>
    <w:p w14:paraId="2AB8F37C" w14:textId="77777777" w:rsidR="0009746E" w:rsidRDefault="00671212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NURE</w:t>
      </w:r>
    </w:p>
    <w:p w14:paraId="14619AEA" w14:textId="77777777" w:rsidR="0009746E" w:rsidRDefault="0009746E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</w:p>
    <w:p w14:paraId="7F80C5B1" w14:textId="77777777" w:rsidR="0009746E" w:rsidRDefault="00671212">
      <w:pPr>
        <w:pStyle w:val="ByLine"/>
        <w:spacing w:before="0"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20.05.2025</w:t>
      </w:r>
    </w:p>
    <w:p w14:paraId="0A2D0A78" w14:textId="77777777" w:rsidR="0009746E" w:rsidRDefault="00671212">
      <w:pPr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>
        <w:br w:type="page"/>
      </w:r>
    </w:p>
    <w:p w14:paraId="7CF7581C" w14:textId="77777777" w:rsidR="0009746E" w:rsidRDefault="00671212">
      <w:pPr>
        <w:pStyle w:val="TOCEntry"/>
        <w:spacing w:before="0" w:after="0" w:line="360" w:lineRule="auto"/>
        <w:rPr>
          <w:rFonts w:ascii="Times New Roman" w:hAnsi="Times New Roman"/>
          <w:szCs w:val="36"/>
          <w:lang w:val="uk-UA"/>
        </w:rPr>
      </w:pPr>
      <w:r>
        <w:rPr>
          <w:rFonts w:ascii="Times New Roman" w:hAnsi="Times New Roman"/>
          <w:szCs w:val="36"/>
          <w:lang w:val="uk-UA"/>
        </w:rPr>
        <w:lastRenderedPageBreak/>
        <w:t>Історія версій</w:t>
      </w:r>
    </w:p>
    <w:p w14:paraId="37FC250E" w14:textId="77777777" w:rsidR="0009746E" w:rsidRDefault="000974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185"/>
        <w:gridCol w:w="2495"/>
        <w:gridCol w:w="3276"/>
      </w:tblGrid>
      <w:tr w:rsidR="0009746E" w14:paraId="79D12185" w14:textId="77777777" w:rsidTr="00CE7C4C">
        <w:tc>
          <w:tcPr>
            <w:tcW w:w="1682" w:type="dxa"/>
            <w:vAlign w:val="bottom"/>
          </w:tcPr>
          <w:p w14:paraId="5F265FBA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Aptos" w:hAnsi="Times New Roman" w:cs="Times New Roman"/>
                <w:b/>
                <w:kern w:val="2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85" w:type="dxa"/>
            <w:vAlign w:val="bottom"/>
          </w:tcPr>
          <w:p w14:paraId="5E335403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Aptos" w:hAnsi="Times New Roman" w:cs="Times New Roman"/>
                <w:b/>
                <w:kern w:val="2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495" w:type="dxa"/>
            <w:vAlign w:val="bottom"/>
          </w:tcPr>
          <w:p w14:paraId="722AD113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Aptos" w:hAnsi="Times New Roman" w:cs="Times New Roman"/>
                <w:b/>
                <w:kern w:val="2"/>
                <w:sz w:val="28"/>
                <w:szCs w:val="28"/>
                <w:lang w:val="uk-UA"/>
              </w:rPr>
              <w:t>Автор</w:t>
            </w:r>
          </w:p>
        </w:tc>
        <w:tc>
          <w:tcPr>
            <w:tcW w:w="3276" w:type="dxa"/>
            <w:vAlign w:val="bottom"/>
          </w:tcPr>
          <w:p w14:paraId="6FA3CBDF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Aptos" w:hAnsi="Times New Roman" w:cs="Times New Roman"/>
                <w:b/>
                <w:kern w:val="2"/>
                <w:sz w:val="28"/>
                <w:szCs w:val="28"/>
                <w:lang w:val="uk-UA"/>
              </w:rPr>
              <w:t>Коментар</w:t>
            </w:r>
          </w:p>
        </w:tc>
      </w:tr>
      <w:tr w:rsidR="0009746E" w14:paraId="22F94FF7" w14:textId="77777777" w:rsidTr="00CE7C4C">
        <w:tc>
          <w:tcPr>
            <w:tcW w:w="1682" w:type="dxa"/>
            <w:vAlign w:val="center"/>
          </w:tcPr>
          <w:p w14:paraId="66FFE0BA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Aptos" w:hAnsi="Times New Roman" w:cs="Times New Roman"/>
                <w:bCs/>
                <w:kern w:val="2"/>
                <w:sz w:val="28"/>
                <w:szCs w:val="28"/>
                <w:lang w:val="uk-UA"/>
              </w:rPr>
              <w:t>20.05.2025</w:t>
            </w:r>
          </w:p>
        </w:tc>
        <w:tc>
          <w:tcPr>
            <w:tcW w:w="2185" w:type="dxa"/>
            <w:vAlign w:val="center"/>
          </w:tcPr>
          <w:p w14:paraId="015D31B1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Aptos" w:hAnsi="Times New Roman" w:cs="Times New Roman"/>
                <w:bCs/>
                <w:kern w:val="2"/>
                <w:sz w:val="28"/>
                <w:szCs w:val="28"/>
                <w:lang w:val="uk-UA"/>
              </w:rPr>
              <w:t>Версія 1.0</w:t>
            </w:r>
          </w:p>
        </w:tc>
        <w:tc>
          <w:tcPr>
            <w:tcW w:w="2495" w:type="dxa"/>
            <w:vAlign w:val="center"/>
          </w:tcPr>
          <w:p w14:paraId="6F47F8EA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Aptos" w:hAnsi="Times New Roman" w:cs="Times New Roman"/>
                <w:bCs/>
                <w:kern w:val="2"/>
                <w:sz w:val="28"/>
                <w:szCs w:val="28"/>
                <w:lang w:val="uk-UA"/>
              </w:rPr>
              <w:t>Великотрав</w:t>
            </w:r>
            <w:proofErr w:type="spellEnd"/>
            <w:r>
              <w:rPr>
                <w:rFonts w:ascii="Times New Roman" w:eastAsia="Aptos" w:hAnsi="Times New Roman" w:cs="Times New Roman"/>
                <w:bCs/>
                <w:kern w:val="2"/>
                <w:sz w:val="28"/>
                <w:szCs w:val="28"/>
                <w:lang w:val="uk-UA"/>
              </w:rPr>
              <w:t xml:space="preserve"> Віолетта</w:t>
            </w:r>
          </w:p>
        </w:tc>
        <w:tc>
          <w:tcPr>
            <w:tcW w:w="3276" w:type="dxa"/>
            <w:vAlign w:val="center"/>
          </w:tcPr>
          <w:p w14:paraId="372509E4" w14:textId="77777777" w:rsidR="0009746E" w:rsidRDefault="0067121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Aptos" w:hAnsi="Times New Roman" w:cs="Times New Roman"/>
                <w:bCs/>
                <w:kern w:val="2"/>
                <w:sz w:val="28"/>
                <w:szCs w:val="28"/>
                <w:lang w:val="uk-UA"/>
              </w:rPr>
              <w:t>Створення документу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заповнення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усіх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позділів</w:t>
            </w:r>
            <w:proofErr w:type="spellEnd"/>
          </w:p>
        </w:tc>
      </w:tr>
    </w:tbl>
    <w:p w14:paraId="517D6BEE" w14:textId="5847D5B2" w:rsidR="00CE7C4C" w:rsidRDefault="00CE7C4C">
      <w:pPr>
        <w:spacing w:after="0" w:line="240" w:lineRule="auto"/>
      </w:pPr>
    </w:p>
    <w:p w14:paraId="2B9935AF" w14:textId="0EB5BAD5" w:rsidR="0009746E" w:rsidRDefault="0009746E" w:rsidP="00CE7C4C">
      <w:pPr>
        <w:spacing w:after="0" w:line="240" w:lineRule="auto"/>
      </w:pPr>
    </w:p>
    <w:p w14:paraId="6CCD2C95" w14:textId="16343A9B" w:rsidR="00CE7C4C" w:rsidRDefault="00CE7C4C" w:rsidP="00CE7C4C">
      <w:pPr>
        <w:spacing w:after="0" w:line="240" w:lineRule="auto"/>
      </w:pPr>
    </w:p>
    <w:p w14:paraId="6CB90421" w14:textId="2B4186BD" w:rsidR="00CE7C4C" w:rsidRDefault="00CE7C4C">
      <w:pPr>
        <w:spacing w:after="0" w:line="240" w:lineRule="auto"/>
      </w:pPr>
      <w:r>
        <w:br w:type="page"/>
      </w:r>
    </w:p>
    <w:p w14:paraId="111291FB" w14:textId="77777777" w:rsidR="00CE7C4C" w:rsidRPr="00340D9C" w:rsidRDefault="00CE7C4C" w:rsidP="00CE7C4C">
      <w:pPr>
        <w:widowControl w:val="0"/>
        <w:tabs>
          <w:tab w:val="center" w:pos="4960"/>
          <w:tab w:val="left" w:pos="5904"/>
          <w:tab w:val="left" w:pos="5952"/>
        </w:tabs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Pr="00340D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ЗМІСТ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dt>
      <w:sdtPr>
        <w:rPr>
          <w:rFonts w:ascii="Times New Roman" w:hAnsi="Times New Roman" w:cs="Times New Roman"/>
          <w:sz w:val="28"/>
          <w:szCs w:val="28"/>
        </w:rPr>
        <w:id w:val="1264415316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lang w:eastAsia="en-US"/>
        </w:rPr>
      </w:sdtEndPr>
      <w:sdtContent>
        <w:p w14:paraId="38C79A38" w14:textId="34D6E3AA" w:rsidR="00BA53B5" w:rsidRPr="0008259A" w:rsidRDefault="00BA53B5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14:paraId="01B42D3B" w14:textId="30C84C23" w:rsidR="00BA53B5" w:rsidRPr="0008259A" w:rsidRDefault="00BA53B5">
          <w:pPr>
            <w:pStyle w:val="10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r w:rsidRPr="0008259A">
            <w:rPr>
              <w:rFonts w:cs="Times New Roman"/>
              <w:szCs w:val="28"/>
            </w:rPr>
            <w:fldChar w:fldCharType="begin"/>
          </w:r>
          <w:r w:rsidRPr="0008259A">
            <w:rPr>
              <w:rFonts w:cs="Times New Roman"/>
              <w:szCs w:val="28"/>
            </w:rPr>
            <w:instrText xml:space="preserve"> TOC \o "1-3" \h \z \u </w:instrText>
          </w:r>
          <w:r w:rsidRPr="0008259A">
            <w:rPr>
              <w:rFonts w:cs="Times New Roman"/>
              <w:szCs w:val="28"/>
            </w:rPr>
            <w:fldChar w:fldCharType="separate"/>
          </w:r>
          <w:hyperlink w:anchor="_Toc201790313" w:history="1">
            <w:r w:rsidRPr="0008259A">
              <w:rPr>
                <w:rStyle w:val="aa"/>
                <w:rFonts w:cs="Times New Roman"/>
                <w:bCs/>
                <w:noProof/>
                <w:szCs w:val="28"/>
              </w:rPr>
              <w:t>1 В</w:t>
            </w:r>
            <w:r w:rsidR="0008259A" w:rsidRPr="0008259A">
              <w:rPr>
                <w:rStyle w:val="aa"/>
                <w:rFonts w:cs="Times New Roman"/>
                <w:bCs/>
                <w:noProof/>
                <w:szCs w:val="28"/>
              </w:rPr>
              <w:t>ступ</w:t>
            </w:r>
            <w:r w:rsidRPr="0008259A">
              <w:rPr>
                <w:rFonts w:cs="Times New Roman"/>
                <w:noProof/>
                <w:webHidden/>
                <w:szCs w:val="28"/>
              </w:rPr>
              <w:tab/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8259A">
              <w:rPr>
                <w:rFonts w:cs="Times New Roman"/>
                <w:noProof/>
                <w:webHidden/>
                <w:szCs w:val="28"/>
              </w:rPr>
              <w:instrText xml:space="preserve"> PAGEREF _Toc201790313 \h </w:instrText>
            </w:r>
            <w:r w:rsidRPr="0008259A">
              <w:rPr>
                <w:rFonts w:cs="Times New Roman"/>
                <w:noProof/>
                <w:webHidden/>
                <w:szCs w:val="28"/>
              </w:rPr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8259A">
              <w:rPr>
                <w:rFonts w:cs="Times New Roman"/>
                <w:noProof/>
                <w:webHidden/>
                <w:szCs w:val="28"/>
              </w:rPr>
              <w:t>4</w:t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37E16F" w14:textId="5B13BB70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14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Огляд продукту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_Toc201790314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05797" w14:textId="4FE3B000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15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Мета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_Toc201790315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CF46D" w14:textId="09AA610F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16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Межі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_Toc201790316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9D8C2" w14:textId="67C45D3F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17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Посилання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_Toc201790317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D582D" w14:textId="372C70E6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18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Означення та абревіатури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_Toc201790318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C9E0C" w14:textId="7D0F1CAA" w:rsidR="00BA53B5" w:rsidRPr="0008259A" w:rsidRDefault="00BA53B5">
          <w:pPr>
            <w:pStyle w:val="10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201790319" w:history="1">
            <w:r w:rsidRPr="0008259A">
              <w:rPr>
                <w:rStyle w:val="aa"/>
                <w:rFonts w:cs="Times New Roman"/>
                <w:noProof/>
                <w:szCs w:val="28"/>
              </w:rPr>
              <w:t>2 З</w:t>
            </w:r>
            <w:r w:rsidR="0008259A" w:rsidRPr="0008259A">
              <w:rPr>
                <w:rStyle w:val="aa"/>
                <w:rFonts w:cs="Times New Roman"/>
                <w:noProof/>
                <w:szCs w:val="28"/>
              </w:rPr>
              <w:t>агальний опис</w:t>
            </w:r>
            <w:r w:rsidRPr="0008259A">
              <w:rPr>
                <w:rFonts w:cs="Times New Roman"/>
                <w:noProof/>
                <w:webHidden/>
                <w:szCs w:val="28"/>
              </w:rPr>
              <w:tab/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8259A">
              <w:rPr>
                <w:rFonts w:cs="Times New Roman"/>
                <w:noProof/>
                <w:webHidden/>
                <w:szCs w:val="28"/>
              </w:rPr>
              <w:instrText xml:space="preserve"> PAGEREF _Toc201790319 \h </w:instrText>
            </w:r>
            <w:r w:rsidRPr="0008259A">
              <w:rPr>
                <w:rFonts w:cs="Times New Roman"/>
                <w:noProof/>
                <w:webHidden/>
                <w:szCs w:val="28"/>
              </w:rPr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8259A">
              <w:rPr>
                <w:rFonts w:cs="Times New Roman"/>
                <w:noProof/>
                <w:webHidden/>
                <w:szCs w:val="28"/>
              </w:rPr>
              <w:t>7</w:t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BB81B2E" w14:textId="163ED8CA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0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Перспективи продукту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_Toc201790320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7B855" w14:textId="50D7F64E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1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Функції продукту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_Toc201790321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78234" w14:textId="4F1F1019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2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Характеристики користувачів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_Toc201790322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AB8E5" w14:textId="16AB9A1C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3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Загальні обмеження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_Toc201790323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3DEEB" w14:textId="46CE48DC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4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Припущення й залежності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_Toc201790324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B99E9" w14:textId="05520C9D" w:rsidR="00BA53B5" w:rsidRPr="0008259A" w:rsidRDefault="00BA53B5">
          <w:pPr>
            <w:pStyle w:val="10"/>
            <w:tabs>
              <w:tab w:val="right" w:leader="dot" w:pos="9911"/>
            </w:tabs>
            <w:rPr>
              <w:rFonts w:eastAsiaTheme="minorEastAsia" w:cs="Times New Roman"/>
              <w:noProof/>
              <w:szCs w:val="28"/>
              <w:lang w:val="ru-RU" w:eastAsia="ru-RU"/>
            </w:rPr>
          </w:pPr>
          <w:hyperlink w:anchor="_Toc201790325" w:history="1">
            <w:r w:rsidRPr="0008259A">
              <w:rPr>
                <w:rStyle w:val="aa"/>
                <w:rFonts w:cs="Times New Roman"/>
                <w:noProof/>
                <w:szCs w:val="28"/>
              </w:rPr>
              <w:t>3. К</w:t>
            </w:r>
            <w:r w:rsidR="0008259A" w:rsidRPr="0008259A">
              <w:rPr>
                <w:rStyle w:val="aa"/>
                <w:rFonts w:cs="Times New Roman"/>
                <w:noProof/>
                <w:szCs w:val="28"/>
              </w:rPr>
              <w:t>онкретні вимоги</w:t>
            </w:r>
            <w:r w:rsidRPr="0008259A">
              <w:rPr>
                <w:rFonts w:cs="Times New Roman"/>
                <w:noProof/>
                <w:webHidden/>
                <w:szCs w:val="28"/>
              </w:rPr>
              <w:tab/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8259A">
              <w:rPr>
                <w:rFonts w:cs="Times New Roman"/>
                <w:noProof/>
                <w:webHidden/>
                <w:szCs w:val="28"/>
              </w:rPr>
              <w:instrText xml:space="preserve"> PAGEREF _Toc201790325 \h </w:instrText>
            </w:r>
            <w:r w:rsidRPr="0008259A">
              <w:rPr>
                <w:rFonts w:cs="Times New Roman"/>
                <w:noProof/>
                <w:webHidden/>
                <w:szCs w:val="28"/>
              </w:rPr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8259A">
              <w:rPr>
                <w:rFonts w:cs="Times New Roman"/>
                <w:noProof/>
                <w:webHidden/>
                <w:szCs w:val="28"/>
              </w:rPr>
              <w:t>9</w:t>
            </w:r>
            <w:r w:rsidRPr="0008259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AC76DA" w14:textId="49C2BF86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6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Інтерфейс користувача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_Toc201790326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88906" w14:textId="1CA86AF8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7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Апаратний інтерфейс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_Toc201790327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D8085" w14:textId="27102C4F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8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Програмний інтерфейс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_Toc201790328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86A3F" w14:textId="4E288C79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29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 Обмеження памʼяті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_Toc201790329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0DD83" w14:textId="7D888049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30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3.6 Операції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_Toc201790330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EB059" w14:textId="2E2991B7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31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3.7 Властивості програмного продукту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_Toc201790331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0244A" w14:textId="36DC6750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32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3.8 Вимоги до бази даних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_Toc201790332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D228C" w14:textId="79870190" w:rsidR="00BA53B5" w:rsidRPr="0008259A" w:rsidRDefault="00BA53B5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790333" w:history="1"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3.9 Інші</w:t>
            </w:r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825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вимоги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_Toc201790333 \h </w:instrTex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825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43A85" w14:textId="4B53F8A2" w:rsidR="00BA53B5" w:rsidRPr="0008259A" w:rsidRDefault="00BA53B5">
          <w:pPr>
            <w:rPr>
              <w:rFonts w:ascii="Times New Roman" w:hAnsi="Times New Roman" w:cs="Times New Roman"/>
              <w:sz w:val="28"/>
              <w:szCs w:val="28"/>
            </w:rPr>
          </w:pPr>
          <w:r w:rsidRPr="000825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FBF41F" w14:textId="3D406047" w:rsidR="00BA53B5" w:rsidRPr="0008259A" w:rsidRDefault="00CE7C4C" w:rsidP="00BA53B5">
      <w:pPr>
        <w:tabs>
          <w:tab w:val="right" w:leader="dot" w:pos="9344"/>
        </w:tabs>
        <w:spacing w:after="0" w:line="360" w:lineRule="auto"/>
        <w:rPr>
          <w:rFonts w:ascii="Times New Roman" w:hAnsi="Times New Roman" w:cs="Times New Roman"/>
          <w:spacing w:val="-8"/>
          <w:sz w:val="28"/>
          <w:szCs w:val="28"/>
          <w:lang w:val="uk-UA"/>
        </w:rPr>
      </w:pPr>
      <w:r w:rsidRPr="0008259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8259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08259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14:paraId="0BDABBB5" w14:textId="3A5885CA" w:rsidR="00CE7C4C" w:rsidRPr="00CE7C4C" w:rsidRDefault="00CE7C4C" w:rsidP="00CE7C4C">
      <w:pPr>
        <w:spacing w:after="0" w:line="240" w:lineRule="auto"/>
      </w:pPr>
      <w:r w:rsidRPr="0008259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857CC33" w14:textId="77777777" w:rsidR="00CE7C4C" w:rsidRDefault="00CE7C4C">
      <w:pPr>
        <w:spacing w:after="0" w:line="240" w:lineRule="auto"/>
        <w:rPr>
          <w:rFonts w:ascii="Times New Roman" w:eastAsia="Noto Sans" w:hAnsi="Times New Roman" w:cs="Times New Roman"/>
          <w:b/>
          <w:bCs/>
          <w:caps/>
          <w:sz w:val="28"/>
          <w:szCs w:val="28"/>
          <w:lang w:val="uk-UA"/>
        </w:rPr>
      </w:pPr>
      <w:bookmarkStart w:id="2" w:name="__RefHeading___Toc13875_533754022"/>
      <w:bookmarkStart w:id="3" w:name="_Toc200615982"/>
      <w:bookmarkStart w:id="4" w:name="_Toc200033862"/>
      <w:bookmarkStart w:id="5" w:name="_Toc201271131"/>
      <w:bookmarkStart w:id="6" w:name="_Toc200615983"/>
      <w:bookmarkStart w:id="7" w:name="_Toc200033863"/>
      <w:bookmarkEnd w:id="2"/>
      <w:r>
        <w:rPr>
          <w:rFonts w:cs="Times New Roman"/>
          <w:bCs/>
          <w:szCs w:val="28"/>
        </w:rPr>
        <w:br w:type="page"/>
      </w:r>
    </w:p>
    <w:p w14:paraId="53A261F3" w14:textId="7B946E48" w:rsidR="0009746E" w:rsidRDefault="00671212">
      <w:pPr>
        <w:pStyle w:val="1"/>
        <w:numPr>
          <w:ilvl w:val="0"/>
          <w:numId w:val="0"/>
        </w:numPr>
        <w:spacing w:before="0" w:after="0"/>
        <w:rPr>
          <w:rFonts w:cs="Times New Roman"/>
          <w:bCs/>
          <w:szCs w:val="28"/>
        </w:rPr>
      </w:pPr>
      <w:bookmarkStart w:id="8" w:name="_Toc201790313"/>
      <w:r>
        <w:rPr>
          <w:rFonts w:cs="Times New Roman"/>
          <w:bCs/>
          <w:szCs w:val="28"/>
        </w:rPr>
        <w:lastRenderedPageBreak/>
        <w:t>1</w:t>
      </w:r>
      <w:r>
        <w:rPr>
          <w:rFonts w:cs="Times New Roman"/>
          <w:bCs/>
          <w:szCs w:val="28"/>
        </w:rPr>
        <w:t xml:space="preserve"> </w:t>
      </w:r>
      <w:bookmarkEnd w:id="3"/>
      <w:bookmarkEnd w:id="4"/>
      <w:r>
        <w:rPr>
          <w:rFonts w:cs="Times New Roman"/>
          <w:bCs/>
          <w:szCs w:val="28"/>
        </w:rPr>
        <w:t>ВСТУП</w:t>
      </w:r>
      <w:bookmarkEnd w:id="5"/>
      <w:bookmarkEnd w:id="8"/>
    </w:p>
    <w:p w14:paraId="179494FA" w14:textId="77777777" w:rsidR="0009746E" w:rsidRDefault="00671212">
      <w:pPr>
        <w:pStyle w:val="2"/>
        <w:numPr>
          <w:ilvl w:val="0"/>
          <w:numId w:val="0"/>
        </w:numPr>
        <w:spacing w:before="0" w:after="232"/>
        <w:jc w:val="left"/>
      </w:pPr>
      <w:bookmarkStart w:id="9" w:name="__RefHeading___Toc13877_533754022"/>
      <w:bookmarkEnd w:id="9"/>
      <w:r w:rsidRPr="00CE7C4C">
        <w:rPr>
          <w:rFonts w:cs="Times New Roman"/>
          <w:szCs w:val="28"/>
          <w:lang w:val="ru-RU"/>
        </w:rPr>
        <w:tab/>
      </w:r>
      <w:bookmarkStart w:id="10" w:name="_Toc201790314"/>
      <w:r w:rsidRPr="00CE7C4C">
        <w:rPr>
          <w:rFonts w:cs="Times New Roman"/>
          <w:szCs w:val="28"/>
          <w:lang w:val="ru-RU"/>
        </w:rPr>
        <w:t>1.1</w:t>
      </w:r>
      <w:bookmarkStart w:id="11" w:name="_Toc201271132"/>
      <w:r w:rsidRPr="00CE7C4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Cs w:val="0"/>
          <w:szCs w:val="28"/>
        </w:rPr>
        <w:t>Огляд продукту</w:t>
      </w:r>
      <w:bookmarkEnd w:id="6"/>
      <w:bookmarkEnd w:id="7"/>
      <w:bookmarkEnd w:id="10"/>
      <w:bookmarkEnd w:id="11"/>
    </w:p>
    <w:p w14:paraId="3A23EB4D" w14:textId="77777777" w:rsidR="0009746E" w:rsidRDefault="00671212">
      <w:pPr>
        <w:pStyle w:val="a0"/>
        <w:spacing w:line="360" w:lineRule="auto"/>
        <w:jc w:val="left"/>
      </w:pPr>
      <w:r>
        <w:tab/>
        <w:t xml:space="preserve">Сучасні користувачі — як індивідуальні, так і командні — дедалі частіше шукають прості, адаптивні інструменти для керування </w:t>
      </w:r>
      <w:r>
        <w:t xml:space="preserve">особистими та робочими завданнями. Однак існуючі рішення або перевантажені інтерфейсом, або обмежені функціонально. Більшість з них вимагає постійного підключення до хмарних сервісів, що унеможливлює їх повноцінне використання в </w:t>
      </w:r>
      <w:proofErr w:type="spellStart"/>
      <w:r>
        <w:t>офлайн</w:t>
      </w:r>
      <w:proofErr w:type="spellEnd"/>
      <w:r>
        <w:t>-умовах або без реєст</w:t>
      </w:r>
      <w:r>
        <w:t>рації.</w:t>
      </w:r>
    </w:p>
    <w:p w14:paraId="0F06B075" w14:textId="77777777" w:rsidR="0009746E" w:rsidRDefault="00671212">
      <w:pPr>
        <w:pStyle w:val="a0"/>
        <w:spacing w:line="360" w:lineRule="auto"/>
        <w:jc w:val="left"/>
      </w:pPr>
      <w:r>
        <w:tab/>
        <w:t xml:space="preserve">Розробка програмного комплексу </w:t>
      </w:r>
      <w:proofErr w:type="spellStart"/>
      <w:r>
        <w:t>Self-Process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вирішує цю проблему шляхом створення системи, яка поєднує:</w:t>
      </w:r>
    </w:p>
    <w:p w14:paraId="0EAC36EC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автономність з можливістю локального зберігання даних;</w:t>
      </w:r>
    </w:p>
    <w:p w14:paraId="7FC3BAF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простий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десктопний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інтерфейс;</w:t>
      </w:r>
    </w:p>
    <w:p w14:paraId="12E8C7F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кастомний синтаксис для швидкого введення задач;</w:t>
      </w:r>
    </w:p>
    <w:p w14:paraId="074CED2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фіз</w:t>
      </w:r>
      <w:r>
        <w:rPr>
          <w:rFonts w:cs="Times New Roman"/>
          <w:color w:val="000000"/>
          <w:szCs w:val="28"/>
          <w:shd w:val="clear" w:color="auto" w:fill="FFFFFF"/>
        </w:rPr>
        <w:t xml:space="preserve">ичні сповіщення через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-пристрій.</w:t>
      </w:r>
    </w:p>
    <w:p w14:paraId="2D33E75C" w14:textId="77777777" w:rsidR="0009746E" w:rsidRDefault="00671212">
      <w:pPr>
        <w:pStyle w:val="a0"/>
        <w:spacing w:line="360" w:lineRule="auto"/>
        <w:jc w:val="left"/>
      </w:pPr>
      <w:r>
        <w:tab/>
        <w:t xml:space="preserve">Основу рішення складає </w:t>
      </w:r>
      <w:proofErr w:type="spellStart"/>
      <w:r>
        <w:t>бекенд</w:t>
      </w:r>
      <w:proofErr w:type="spellEnd"/>
      <w:r>
        <w:t xml:space="preserve"> на </w:t>
      </w:r>
      <w:proofErr w:type="spellStart"/>
      <w:r>
        <w:t>FastAPI</w:t>
      </w:r>
      <w:proofErr w:type="spellEnd"/>
      <w:r>
        <w:t xml:space="preserve"> з локальною БД (</w:t>
      </w:r>
      <w:proofErr w:type="spellStart"/>
      <w:r>
        <w:t>SQLite</w:t>
      </w:r>
      <w:proofErr w:type="spellEnd"/>
      <w:r>
        <w:t xml:space="preserve">), клієнтський застосунок на </w:t>
      </w:r>
      <w:proofErr w:type="spellStart"/>
      <w:r>
        <w:t>Flutter</w:t>
      </w:r>
      <w:proofErr w:type="spellEnd"/>
      <w:r>
        <w:t xml:space="preserve">, та </w:t>
      </w:r>
      <w:proofErr w:type="spellStart"/>
      <w:r>
        <w:t>IoT</w:t>
      </w:r>
      <w:proofErr w:type="spellEnd"/>
      <w:r>
        <w:t>-модуль на базі ESP32-C3 для виведення актуальних сповіщень.</w:t>
      </w:r>
      <w:r>
        <w:br/>
      </w:r>
      <w:r>
        <w:tab/>
        <w:t>Система підтримує REST API, автентифікацію через J</w:t>
      </w:r>
      <w:r>
        <w:t xml:space="preserve">WT, </w:t>
      </w:r>
      <w:proofErr w:type="spellStart"/>
      <w:r>
        <w:t>логування</w:t>
      </w:r>
      <w:proofErr w:type="spellEnd"/>
      <w:r>
        <w:t>, фільтрацію задач, історію змін і функціонал групування.</w:t>
      </w:r>
    </w:p>
    <w:p w14:paraId="3B3F929B" w14:textId="77777777" w:rsidR="0009746E" w:rsidRDefault="00671212">
      <w:pPr>
        <w:pStyle w:val="2"/>
        <w:numPr>
          <w:ilvl w:val="0"/>
          <w:numId w:val="0"/>
        </w:numPr>
        <w:spacing w:before="232" w:after="232"/>
        <w:jc w:val="left"/>
      </w:pPr>
      <w:bookmarkStart w:id="12" w:name="__RefHeading___Toc13879_533754022"/>
      <w:bookmarkEnd w:id="12"/>
      <w:r>
        <w:tab/>
      </w:r>
      <w:bookmarkStart w:id="13" w:name="_Toc201790315"/>
      <w:r>
        <w:t>1.2 Мета</w:t>
      </w:r>
      <w:bookmarkEnd w:id="13"/>
    </w:p>
    <w:p w14:paraId="10E82A84" w14:textId="77777777" w:rsidR="0009746E" w:rsidRDefault="00671212">
      <w:pPr>
        <w:pStyle w:val="a0"/>
        <w:spacing w:line="360" w:lineRule="auto"/>
        <w:jc w:val="left"/>
      </w:pPr>
      <w:r>
        <w:tab/>
        <w:t>Метою розробки є створення багатокомпонентного застосунку для управління завданнями, що дозволяє користувачам:</w:t>
      </w:r>
    </w:p>
    <w:p w14:paraId="35B3B424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зручно створювати, редагувати та переглядати задачі;</w:t>
      </w:r>
    </w:p>
    <w:p w14:paraId="4A1286AB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групувати </w:t>
      </w:r>
      <w:r>
        <w:rPr>
          <w:rFonts w:cs="Times New Roman"/>
          <w:color w:val="000000"/>
          <w:szCs w:val="28"/>
          <w:shd w:val="clear" w:color="auto" w:fill="FFFFFF"/>
        </w:rPr>
        <w:t>їх за категоріями, пріоритетами, термінами;</w:t>
      </w:r>
    </w:p>
    <w:p w14:paraId="43C533C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отримувати фізичні сповіщення про термінові завдання через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-пристрій;</w:t>
      </w:r>
    </w:p>
    <w:p w14:paraId="7F61059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працювати у гібридному або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офлайн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-режимі, із подальшою синхронізацією з сервером.</w:t>
      </w:r>
    </w:p>
    <w:p w14:paraId="4820E5BF" w14:textId="77777777" w:rsidR="0009746E" w:rsidRDefault="00671212">
      <w:pPr>
        <w:pStyle w:val="a0"/>
        <w:spacing w:line="360" w:lineRule="auto"/>
        <w:jc w:val="left"/>
      </w:pPr>
      <w:r>
        <w:tab/>
        <w:t>Основні цілі:</w:t>
      </w:r>
    </w:p>
    <w:p w14:paraId="311AB385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реалізувати REST API для взаємодії з клієн</w:t>
      </w:r>
      <w:r>
        <w:rPr>
          <w:rFonts w:cs="Times New Roman"/>
          <w:color w:val="000000"/>
          <w:szCs w:val="28"/>
          <w:shd w:val="clear" w:color="auto" w:fill="FFFFFF"/>
        </w:rPr>
        <w:t>тами;</w:t>
      </w:r>
    </w:p>
    <w:p w14:paraId="6865B4B4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підтримати кастомний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парсинг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задач зі скороченого тексту;</w:t>
      </w:r>
    </w:p>
    <w:p w14:paraId="20D250DB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забезпечити простий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десктопний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інтерфейс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Flutter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Desktop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);</w:t>
      </w:r>
    </w:p>
    <w:p w14:paraId="3F74B7E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реалізувати синхронізацію між локальними та серверними даними;</w:t>
      </w:r>
    </w:p>
    <w:p w14:paraId="7BBEEFC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створити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-модуль для фізичних сповіщень (OLED-дисплей, LED або зву</w:t>
      </w:r>
      <w:r>
        <w:rPr>
          <w:rFonts w:cs="Times New Roman"/>
          <w:color w:val="000000"/>
          <w:szCs w:val="28"/>
          <w:shd w:val="clear" w:color="auto" w:fill="FFFFFF"/>
        </w:rPr>
        <w:t>к);</w:t>
      </w:r>
    </w:p>
    <w:p w14:paraId="67028D19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надати базову систему автентифікації користувачів;</w:t>
      </w:r>
    </w:p>
    <w:p w14:paraId="67EBDB3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забезпечити мінімалістичний, інтуїтивний UI/UX.</w:t>
      </w:r>
    </w:p>
    <w:p w14:paraId="5E458C5E" w14:textId="77777777" w:rsidR="0009746E" w:rsidRDefault="00671212">
      <w:pPr>
        <w:pStyle w:val="2"/>
        <w:numPr>
          <w:ilvl w:val="0"/>
          <w:numId w:val="0"/>
        </w:numPr>
        <w:spacing w:before="232" w:after="232"/>
        <w:jc w:val="left"/>
      </w:pPr>
      <w:bookmarkStart w:id="14" w:name="__RefHeading___Toc13881_533754022"/>
      <w:bookmarkEnd w:id="14"/>
      <w:r>
        <w:tab/>
      </w:r>
      <w:bookmarkStart w:id="15" w:name="_Toc201790316"/>
      <w:r>
        <w:t>1.3 Межі</w:t>
      </w:r>
      <w:bookmarkEnd w:id="15"/>
    </w:p>
    <w:p w14:paraId="2D26E59D" w14:textId="77777777" w:rsidR="0009746E" w:rsidRDefault="00671212">
      <w:pPr>
        <w:pStyle w:val="a0"/>
        <w:spacing w:line="360" w:lineRule="auto"/>
        <w:jc w:val="left"/>
      </w:pPr>
      <w:r>
        <w:rPr>
          <w:rStyle w:val="ab"/>
          <w:b w:val="0"/>
          <w:bCs w:val="0"/>
        </w:rPr>
        <w:tab/>
        <w:t>У межах реалізації:</w:t>
      </w:r>
    </w:p>
    <w:p w14:paraId="48438E5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обробка задач через REST API (створення, редагування, видалення, перегляд);</w:t>
      </w:r>
    </w:p>
    <w:p w14:paraId="62B8F62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підтримка текстового синтаксису для швидкого с</w:t>
      </w:r>
      <w:r>
        <w:rPr>
          <w:rFonts w:cs="Times New Roman"/>
          <w:color w:val="000000"/>
          <w:szCs w:val="28"/>
          <w:shd w:val="clear" w:color="auto" w:fill="FFFFFF"/>
        </w:rPr>
        <w:t>творення задач;</w:t>
      </w:r>
    </w:p>
    <w:p w14:paraId="6CC704E3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локальне збереження даних 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SQLite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2A135B7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синхронізація локальної БД з сервером;</w:t>
      </w:r>
    </w:p>
    <w:p w14:paraId="43A7FC4E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відправка актуальних задач 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-пристрій через запити до API;</w:t>
      </w:r>
    </w:p>
    <w:p w14:paraId="1E8718A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авторизація за допомогою JWT;</w:t>
      </w:r>
    </w:p>
    <w:p w14:paraId="3FC969C1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використання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Docker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розгортання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бекенду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2CEAD599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десктопна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Flutter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-програма для Windows,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macOS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4811292C" w14:textId="77777777" w:rsidR="0009746E" w:rsidRDefault="00671212">
      <w:pPr>
        <w:pStyle w:val="a0"/>
        <w:spacing w:line="360" w:lineRule="auto"/>
        <w:jc w:val="left"/>
      </w:pPr>
      <w:r>
        <w:rPr>
          <w:rStyle w:val="ab"/>
          <w:b w:val="0"/>
          <w:bCs w:val="0"/>
        </w:rPr>
        <w:tab/>
        <w:t>Поза межами реалізації:</w:t>
      </w:r>
    </w:p>
    <w:p w14:paraId="5565479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мобільна версія клієнта (запланована у майбутньому);</w:t>
      </w:r>
    </w:p>
    <w:p w14:paraId="29792894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повноцінна система ролей або команд;</w:t>
      </w:r>
    </w:p>
    <w:p w14:paraId="281687B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інтеграція з календарями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Calendar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Outlook);</w:t>
      </w:r>
    </w:p>
    <w:p w14:paraId="03622C9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голосовий ввід або AI-підказки;</w:t>
      </w:r>
    </w:p>
    <w:p w14:paraId="68544E0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резервне копіювання та масштабування для великої кількості користувачів;</w:t>
      </w:r>
    </w:p>
    <w:p w14:paraId="05433C57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багатомовність інтерфейсу;</w:t>
      </w:r>
    </w:p>
    <w:p w14:paraId="7F6E937E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офіційна інтеграція з месенджерами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Telegram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Slack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).</w:t>
      </w:r>
    </w:p>
    <w:p w14:paraId="501D4A53" w14:textId="77777777" w:rsidR="0009746E" w:rsidRDefault="00671212">
      <w:pPr>
        <w:pStyle w:val="2"/>
        <w:numPr>
          <w:ilvl w:val="0"/>
          <w:numId w:val="0"/>
        </w:numPr>
        <w:spacing w:before="232" w:after="232"/>
        <w:jc w:val="left"/>
      </w:pPr>
      <w:bookmarkStart w:id="16" w:name="__RefHeading___Toc13885_533754022"/>
      <w:bookmarkEnd w:id="16"/>
      <w:r>
        <w:tab/>
      </w:r>
      <w:bookmarkStart w:id="17" w:name="_Toc201790317"/>
      <w:r>
        <w:t>1.4 Посилання</w:t>
      </w:r>
      <w:bookmarkEnd w:id="17"/>
    </w:p>
    <w:p w14:paraId="0EB92E3E" w14:textId="77777777" w:rsidR="0009746E" w:rsidRDefault="00671212">
      <w:pPr>
        <w:pStyle w:val="a0"/>
        <w:spacing w:line="360" w:lineRule="auto"/>
        <w:jc w:val="left"/>
      </w:pPr>
      <w:r>
        <w:tab/>
        <w:t>У специфікації посилаємося на такі документи та ресурси:</w:t>
      </w:r>
    </w:p>
    <w:p w14:paraId="712FBD1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FastAPI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Documentation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https</w:t>
      </w:r>
      <w:r>
        <w:rPr>
          <w:rFonts w:cs="Times New Roman"/>
          <w:color w:val="000000"/>
          <w:szCs w:val="28"/>
          <w:shd w:val="clear" w:color="auto" w:fill="FFFFFF"/>
        </w:rPr>
        <w:t>://fastapi.tiangolo.com/</w:t>
      </w:r>
    </w:p>
    <w:p w14:paraId="4F75060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Flutter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Documentation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https://docs.flutter.dev/</w:t>
      </w:r>
    </w:p>
    <w:p w14:paraId="5774EDB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lastRenderedPageBreak/>
        <w:t xml:space="preserve">ESP32-C3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Technical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Reference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Manual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https://www.espressif.com/en/support/documents</w:t>
      </w:r>
    </w:p>
    <w:p w14:paraId="3BD0880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Docker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Docs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https://docs.docker.com/</w:t>
      </w:r>
    </w:p>
    <w:p w14:paraId="49FE783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SQLite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Documentation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https://www.sqlite.org/docs.html</w:t>
      </w:r>
    </w:p>
    <w:p w14:paraId="425788E3" w14:textId="77777777" w:rsidR="0009746E" w:rsidRDefault="00671212">
      <w:pPr>
        <w:pStyle w:val="2"/>
        <w:spacing w:before="232" w:after="232"/>
        <w:jc w:val="left"/>
      </w:pPr>
      <w:bookmarkStart w:id="18" w:name="__RefHeading___Toc13887_533754022"/>
      <w:bookmarkEnd w:id="18"/>
      <w:r>
        <w:tab/>
      </w:r>
      <w:bookmarkStart w:id="19" w:name="_Toc201790318"/>
      <w:r>
        <w:t>1.5 Означення та абревіатури</w:t>
      </w:r>
      <w:bookmarkEnd w:id="19"/>
    </w:p>
    <w:p w14:paraId="332B464E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API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Application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Programming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Interface</w:t>
      </w:r>
      <w:proofErr w:type="spellEnd"/>
    </w:p>
    <w:p w14:paraId="1E34F003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CRUD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Create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Read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Update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Delete</w:t>
      </w:r>
      <w:proofErr w:type="spellEnd"/>
    </w:p>
    <w:p w14:paraId="6FE8561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ESP32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Embedded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Serial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Processor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(32-bit MCU від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Espressif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</w:t>
      </w:r>
    </w:p>
    <w:p w14:paraId="3F3C8B2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Internet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of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Things</w:t>
      </w:r>
      <w:proofErr w:type="spellEnd"/>
    </w:p>
    <w:p w14:paraId="10B21661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JWT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JSON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Web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Token</w:t>
      </w:r>
      <w:proofErr w:type="spellEnd"/>
    </w:p>
    <w:p w14:paraId="1B11533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REST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Representational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State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Transfer</w:t>
      </w:r>
      <w:proofErr w:type="spellEnd"/>
    </w:p>
    <w:p w14:paraId="02B245DE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SQL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Structured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Query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Language</w:t>
      </w:r>
      <w:proofErr w:type="spellEnd"/>
    </w:p>
    <w:p w14:paraId="0C2F03C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UI/UX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User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Interface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/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User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Experience</w:t>
      </w:r>
      <w:proofErr w:type="spellEnd"/>
    </w:p>
    <w:p w14:paraId="02B1CB7C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JSON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Object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Notation</w:t>
      </w:r>
      <w:proofErr w:type="spellEnd"/>
    </w:p>
    <w:p w14:paraId="79D80FC1" w14:textId="77777777" w:rsidR="0009746E" w:rsidRDefault="0009746E">
      <w:pPr>
        <w:pStyle w:val="a0"/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</w:p>
    <w:p w14:paraId="70E14724" w14:textId="77777777" w:rsidR="0009746E" w:rsidRDefault="00671212">
      <w:pPr>
        <w:pStyle w:val="a0"/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br w:type="page"/>
      </w:r>
    </w:p>
    <w:p w14:paraId="0D732CD6" w14:textId="77777777" w:rsidR="0009746E" w:rsidRDefault="00671212">
      <w:pPr>
        <w:pStyle w:val="1"/>
        <w:spacing w:before="0"/>
      </w:pPr>
      <w:bookmarkStart w:id="20" w:name="__RefHeading___Toc7065_566054139"/>
      <w:bookmarkStart w:id="21" w:name="_Toc201790319"/>
      <w:bookmarkEnd w:id="20"/>
      <w:r>
        <w:lastRenderedPageBreak/>
        <w:t>2 ЗАГАЛЬНИЙ ОПИС</w:t>
      </w:r>
      <w:bookmarkEnd w:id="21"/>
    </w:p>
    <w:p w14:paraId="168BD1DB" w14:textId="77777777" w:rsidR="0009746E" w:rsidRDefault="00671212">
      <w:pPr>
        <w:pStyle w:val="2"/>
        <w:numPr>
          <w:ilvl w:val="0"/>
          <w:numId w:val="0"/>
        </w:numPr>
        <w:jc w:val="left"/>
      </w:pPr>
      <w:bookmarkStart w:id="22" w:name="__RefHeading___Toc7067_566054139"/>
      <w:bookmarkEnd w:id="22"/>
      <w:r>
        <w:tab/>
      </w:r>
      <w:bookmarkStart w:id="23" w:name="_Toc201790320"/>
      <w:r>
        <w:t>2.1 Перспективи продукту</w:t>
      </w:r>
      <w:bookmarkEnd w:id="23"/>
    </w:p>
    <w:p w14:paraId="0CFE764F" w14:textId="77777777" w:rsidR="0009746E" w:rsidRDefault="00671212">
      <w:pPr>
        <w:pStyle w:val="a0"/>
        <w:spacing w:line="360" w:lineRule="auto"/>
        <w:jc w:val="left"/>
      </w:pPr>
      <w:r>
        <w:tab/>
      </w:r>
      <w:proofErr w:type="spellStart"/>
      <w:r>
        <w:t>Self-Process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— це відповідь на сучасний запит </w:t>
      </w:r>
      <w:r>
        <w:t xml:space="preserve">користувачів на прості, автономні та гнучкі системи керування завданнями. Більшість існуючих </w:t>
      </w:r>
      <w:proofErr w:type="spellStart"/>
      <w:r>
        <w:t>таск</w:t>
      </w:r>
      <w:proofErr w:type="spellEnd"/>
      <w:r>
        <w:t xml:space="preserve">-менеджерів або перевантажені функціональністю, або залежать від хмарної інфраструктури, що обмежує їх застосування в </w:t>
      </w:r>
      <w:proofErr w:type="spellStart"/>
      <w:r>
        <w:t>офлайн</w:t>
      </w:r>
      <w:proofErr w:type="spellEnd"/>
      <w:r>
        <w:t>-режимі.</w:t>
      </w:r>
    </w:p>
    <w:p w14:paraId="190D6D93" w14:textId="77777777" w:rsidR="0009746E" w:rsidRDefault="00671212">
      <w:pPr>
        <w:pStyle w:val="a0"/>
        <w:spacing w:line="360" w:lineRule="auto"/>
        <w:jc w:val="left"/>
      </w:pPr>
      <w:r>
        <w:tab/>
        <w:t>Система орієнтована на пі</w:t>
      </w:r>
      <w:r>
        <w:t>дтримку особистої продуктивності, командної взаємодії та фізичних сповіщень. Вона поєднує в собі:</w:t>
      </w:r>
    </w:p>
    <w:p w14:paraId="33314EB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Flutter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-додаток для десктопу з інтерфейсом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Inbox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+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Kanban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05A5595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RESTful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API на базі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FastAPI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3360FB14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-модуль на ESP32 для виводу сповіщень через дисплей або світлодіод.</w:t>
      </w:r>
    </w:p>
    <w:p w14:paraId="2A8D0901" w14:textId="77777777" w:rsidR="0009746E" w:rsidRDefault="00671212">
      <w:pPr>
        <w:pStyle w:val="a0"/>
        <w:spacing w:line="360" w:lineRule="auto"/>
        <w:jc w:val="left"/>
      </w:pPr>
      <w:r>
        <w:tab/>
        <w:t>Архітектура системи дозволяє легко масштабуватись, додавати нові канали сповіщень або інтегрувати з іншими платформами. У майбутньому можливе створення мобільного застосунку, багатокористувацької взаємодії, розширеної статистики, аналітики задач і повноц</w:t>
      </w:r>
      <w:r>
        <w:t>інної синхронізації з хмарними сервісами.</w:t>
      </w:r>
    </w:p>
    <w:p w14:paraId="7F9F43ED" w14:textId="77777777" w:rsidR="0009746E" w:rsidRDefault="00671212">
      <w:pPr>
        <w:pStyle w:val="2"/>
        <w:numPr>
          <w:ilvl w:val="0"/>
          <w:numId w:val="0"/>
        </w:numPr>
        <w:jc w:val="left"/>
      </w:pPr>
      <w:bookmarkStart w:id="24" w:name="__RefHeading___Toc7069_566054139"/>
      <w:bookmarkEnd w:id="24"/>
      <w:r>
        <w:tab/>
      </w:r>
      <w:bookmarkStart w:id="25" w:name="_Toc201790321"/>
      <w:r>
        <w:rPr>
          <w:bCs w:val="0"/>
        </w:rPr>
        <w:t>2.2 Функції продукту</w:t>
      </w:r>
      <w:bookmarkEnd w:id="25"/>
    </w:p>
    <w:p w14:paraId="1BFDCFC3" w14:textId="77777777" w:rsidR="0009746E" w:rsidRDefault="00671212">
      <w:pPr>
        <w:pStyle w:val="a0"/>
      </w:pPr>
      <w:bookmarkStart w:id="26" w:name="__RefHeading___Toc7071_566054139"/>
      <w:bookmarkEnd w:id="26"/>
      <w:r>
        <w:tab/>
        <w:t>Система реалізує такі основні функції:</w:t>
      </w:r>
    </w:p>
    <w:p w14:paraId="73183EA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Управління задачами, с</w:t>
      </w:r>
      <w:r>
        <w:rPr>
          <w:rFonts w:cs="Times New Roman"/>
          <w:color w:val="000000"/>
          <w:szCs w:val="28"/>
          <w:shd w:val="clear" w:color="auto" w:fill="FFFFFF"/>
        </w:rPr>
        <w:t>творення задач через UI або текстовий синтаксис (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@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#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++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!</w:t>
      </w:r>
      <w:r>
        <w:rPr>
          <w:rFonts w:cs="Times New Roman"/>
          <w:color w:val="000000"/>
          <w:szCs w:val="28"/>
          <w:shd w:val="clear" w:color="auto" w:fill="FFFFFF"/>
        </w:rPr>
        <w:t xml:space="preserve"> тощо), групування задач за типами, важливістю, дедлайнами, відстеженн</w:t>
      </w:r>
      <w:r>
        <w:rPr>
          <w:rFonts w:cs="Times New Roman"/>
          <w:color w:val="000000"/>
          <w:szCs w:val="28"/>
          <w:shd w:val="clear" w:color="auto" w:fill="FFFFFF"/>
        </w:rPr>
        <w:t>я виконання, редагування, видалення;</w:t>
      </w:r>
    </w:p>
    <w:p w14:paraId="0427C20B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Синхронізація, з</w:t>
      </w:r>
      <w:r>
        <w:rPr>
          <w:rFonts w:cs="Times New Roman"/>
          <w:color w:val="000000"/>
          <w:szCs w:val="28"/>
          <w:shd w:val="clear" w:color="auto" w:fill="FFFFFF"/>
        </w:rPr>
        <w:t>берігання задач локально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SQLite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), виявлення конфліктів при синхронізації з сервером, пріоритет останніх змін при об’єднанні;</w:t>
      </w:r>
    </w:p>
    <w:p w14:paraId="044BD6C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IoT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-функціонал, а саме н</w:t>
      </w:r>
      <w:r>
        <w:rPr>
          <w:rFonts w:cs="Times New Roman"/>
          <w:color w:val="000000"/>
          <w:szCs w:val="28"/>
          <w:shd w:val="clear" w:color="auto" w:fill="FFFFFF"/>
        </w:rPr>
        <w:t>адсилання актуальних задач на пристрій ESP32-C3, відо</w:t>
      </w:r>
      <w:r>
        <w:rPr>
          <w:rFonts w:cs="Times New Roman"/>
          <w:color w:val="000000"/>
          <w:szCs w:val="28"/>
          <w:shd w:val="clear" w:color="auto" w:fill="FFFFFF"/>
        </w:rPr>
        <w:t>браження інформації на OLED-дисплеї, фізичні сповіщення (світло, звук);</w:t>
      </w:r>
    </w:p>
    <w:p w14:paraId="6C7B14F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API-функції а саме R</w:t>
      </w:r>
      <w:r>
        <w:rPr>
          <w:rFonts w:cs="Times New Roman"/>
          <w:color w:val="000000"/>
          <w:szCs w:val="28"/>
          <w:shd w:val="clear" w:color="auto" w:fill="FFFFFF"/>
        </w:rPr>
        <w:t xml:space="preserve">EST API для доступу до всіх функцій системи, авторизація через JWT,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вебхуки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або планування оновлень даних.</w:t>
      </w:r>
    </w:p>
    <w:p w14:paraId="48DF1F11" w14:textId="77777777" w:rsidR="0009746E" w:rsidRDefault="00671212">
      <w:pPr>
        <w:pStyle w:val="2"/>
        <w:numPr>
          <w:ilvl w:val="0"/>
          <w:numId w:val="0"/>
        </w:numPr>
        <w:ind w:left="709"/>
        <w:jc w:val="left"/>
      </w:pPr>
      <w:bookmarkStart w:id="27" w:name="__RefHeading___Toc7073_566054139"/>
      <w:bookmarkStart w:id="28" w:name="_Toc201790322"/>
      <w:bookmarkEnd w:id="27"/>
      <w:r>
        <w:t>2.3 Характеристики користувачів</w:t>
      </w:r>
      <w:bookmarkEnd w:id="28"/>
    </w:p>
    <w:p w14:paraId="32B7ADF6" w14:textId="77777777" w:rsidR="0009746E" w:rsidRDefault="00671212">
      <w:pPr>
        <w:pStyle w:val="a0"/>
        <w:spacing w:line="360" w:lineRule="auto"/>
        <w:jc w:val="left"/>
      </w:pPr>
      <w:r>
        <w:rPr>
          <w:rStyle w:val="ab"/>
          <w:b w:val="0"/>
          <w:bCs w:val="0"/>
        </w:rPr>
        <w:t xml:space="preserve">Основний </w:t>
      </w:r>
      <w:r>
        <w:rPr>
          <w:rStyle w:val="ab"/>
          <w:b w:val="0"/>
          <w:bCs w:val="0"/>
        </w:rPr>
        <w:t>користувач — індивідуальний користувач (</w:t>
      </w:r>
      <w:proofErr w:type="spellStart"/>
      <w:r>
        <w:rPr>
          <w:rStyle w:val="ab"/>
          <w:b w:val="0"/>
          <w:bCs w:val="0"/>
        </w:rPr>
        <w:t>self-manager</w:t>
      </w:r>
      <w:proofErr w:type="spellEnd"/>
      <w:r>
        <w:rPr>
          <w:rStyle w:val="ab"/>
          <w:b w:val="0"/>
          <w:bCs w:val="0"/>
        </w:rPr>
        <w:t>):</w:t>
      </w:r>
    </w:p>
    <w:p w14:paraId="4B998797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Створює й виконує задачі;</w:t>
      </w:r>
    </w:p>
    <w:p w14:paraId="5BF381CC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Отримує сповіщення через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27C7561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Може працювати повністю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офлайн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з подальшою синхронізацією.</w:t>
      </w:r>
    </w:p>
    <w:p w14:paraId="253D6D5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Адміністратор (опціонально):</w:t>
      </w:r>
    </w:p>
    <w:p w14:paraId="40979D8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Керує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-пристроями (призначення, діагностика);</w:t>
      </w:r>
    </w:p>
    <w:p w14:paraId="138353D5" w14:textId="77777777" w:rsidR="0009746E" w:rsidRDefault="00671212">
      <w:pPr>
        <w:pStyle w:val="a0"/>
        <w:spacing w:line="360" w:lineRule="auto"/>
        <w:jc w:val="left"/>
      </w:pPr>
      <w:r>
        <w:t xml:space="preserve">У </w:t>
      </w:r>
      <w:r>
        <w:t>перспективі можуть бути додані інші ролі (аналітик, керівник команди).</w:t>
      </w:r>
    </w:p>
    <w:p w14:paraId="3033DBA9" w14:textId="77777777" w:rsidR="0009746E" w:rsidRDefault="00671212">
      <w:pPr>
        <w:pStyle w:val="2"/>
        <w:numPr>
          <w:ilvl w:val="0"/>
          <w:numId w:val="0"/>
        </w:numPr>
        <w:jc w:val="left"/>
      </w:pPr>
      <w:bookmarkStart w:id="29" w:name="__RefHeading___Toc7075_566054139"/>
      <w:bookmarkEnd w:id="29"/>
      <w:r>
        <w:tab/>
      </w:r>
      <w:bookmarkStart w:id="30" w:name="_Toc201790323"/>
      <w:r>
        <w:t>2.4 Загальн</w:t>
      </w:r>
      <w:r>
        <w:rPr>
          <w:bCs w:val="0"/>
        </w:rPr>
        <w:t>і обмеження</w:t>
      </w:r>
      <w:bookmarkEnd w:id="30"/>
    </w:p>
    <w:p w14:paraId="507EAE99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Фокус на MVP:</w:t>
      </w:r>
      <w:r>
        <w:rPr>
          <w:rFonts w:cs="Times New Roman"/>
          <w:color w:val="000000"/>
          <w:szCs w:val="28"/>
          <w:shd w:val="clear" w:color="auto" w:fill="FFFFFF"/>
        </w:rPr>
        <w:t xml:space="preserve"> реалізовано тільки ключові функції: задачі,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синхронізація, без ролей.</w:t>
      </w:r>
    </w:p>
    <w:p w14:paraId="26FCF30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Обмежена кількість користувачів:</w:t>
      </w:r>
      <w:r>
        <w:rPr>
          <w:rFonts w:cs="Times New Roman"/>
          <w:color w:val="000000"/>
          <w:szCs w:val="28"/>
          <w:shd w:val="clear" w:color="auto" w:fill="FFFFFF"/>
        </w:rPr>
        <w:t xml:space="preserve"> система розрахована на одного користува</w:t>
      </w:r>
      <w:r>
        <w:rPr>
          <w:rFonts w:cs="Times New Roman"/>
          <w:color w:val="000000"/>
          <w:szCs w:val="28"/>
          <w:shd w:val="clear" w:color="auto" w:fill="FFFFFF"/>
        </w:rPr>
        <w:t>ча на пристрій.</w:t>
      </w:r>
    </w:p>
    <w:p w14:paraId="51035BE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Обмеження </w:t>
      </w: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IoT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:</w:t>
      </w:r>
      <w:r>
        <w:rPr>
          <w:rFonts w:cs="Times New Roman"/>
          <w:color w:val="000000"/>
          <w:szCs w:val="28"/>
          <w:shd w:val="clear" w:color="auto" w:fill="FFFFFF"/>
        </w:rPr>
        <w:t xml:space="preserve"> ESP32 працює з GET-запитами; зворотній зв’язок поки не реалізований.</w:t>
      </w:r>
    </w:p>
    <w:p w14:paraId="08E8C3D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Без мобільного клієнта:</w:t>
      </w:r>
      <w:r>
        <w:rPr>
          <w:rFonts w:cs="Times New Roman"/>
          <w:color w:val="000000"/>
          <w:szCs w:val="28"/>
          <w:shd w:val="clear" w:color="auto" w:fill="FFFFFF"/>
        </w:rPr>
        <w:t xml:space="preserve"> лише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десктопний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клієнт (Windows,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macOS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).</w:t>
      </w:r>
    </w:p>
    <w:p w14:paraId="64AF028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Немає повноцінного GUI для адміністратора</w:t>
      </w:r>
      <w:r>
        <w:rPr>
          <w:rFonts w:cs="Times New Roman"/>
          <w:color w:val="000000"/>
          <w:szCs w:val="28"/>
          <w:shd w:val="clear" w:color="auto" w:fill="FFFFFF"/>
        </w:rPr>
        <w:t xml:space="preserve"> — лише CLI/API.</w:t>
      </w:r>
    </w:p>
    <w:p w14:paraId="2900B795" w14:textId="77777777" w:rsidR="0009746E" w:rsidRDefault="00671212">
      <w:pPr>
        <w:pStyle w:val="2"/>
        <w:numPr>
          <w:ilvl w:val="0"/>
          <w:numId w:val="0"/>
        </w:numPr>
        <w:jc w:val="left"/>
      </w:pPr>
      <w:bookmarkStart w:id="31" w:name="__RefHeading___Toc7077_566054139"/>
      <w:bookmarkEnd w:id="31"/>
      <w:r>
        <w:tab/>
      </w:r>
      <w:bookmarkStart w:id="32" w:name="_Toc201790324"/>
      <w:r>
        <w:t>2.5 Припущення й залежнос</w:t>
      </w:r>
      <w:r>
        <w:t>ті</w:t>
      </w:r>
      <w:bookmarkEnd w:id="32"/>
    </w:p>
    <w:p w14:paraId="1B8F8DFF" w14:textId="77777777" w:rsidR="0009746E" w:rsidRDefault="00671212">
      <w:pPr>
        <w:pStyle w:val="a0"/>
        <w:spacing w:line="360" w:lineRule="auto"/>
        <w:jc w:val="left"/>
      </w:pPr>
      <w:r>
        <w:rPr>
          <w:rStyle w:val="ab"/>
          <w:b w:val="0"/>
          <w:bCs w:val="0"/>
        </w:rPr>
        <w:tab/>
        <w:t>Інфраструктурні припущення:</w:t>
      </w:r>
    </w:p>
    <w:p w14:paraId="6D47325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Наявність стабільного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Wi-Fi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з доступом до API.</w:t>
      </w:r>
    </w:p>
    <w:p w14:paraId="5F6266F4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Сервер запускається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Docker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-контейнері.</w:t>
      </w:r>
    </w:p>
    <w:p w14:paraId="5D147F85" w14:textId="77777777" w:rsidR="0009746E" w:rsidRDefault="00671212">
      <w:pPr>
        <w:pStyle w:val="a0"/>
        <w:spacing w:line="360" w:lineRule="auto"/>
        <w:jc w:val="left"/>
      </w:pPr>
      <w:r>
        <w:rPr>
          <w:rStyle w:val="ab"/>
          <w:b w:val="0"/>
          <w:bCs w:val="0"/>
        </w:rPr>
        <w:tab/>
        <w:t>Користувацькі припущення:</w:t>
      </w:r>
    </w:p>
    <w:p w14:paraId="766D0C3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Користувач має базові технічні навички для запуску застосунку.</w:t>
      </w:r>
    </w:p>
    <w:p w14:paraId="5079D62B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-пристрій попередньо налаштований та під’єд</w:t>
      </w:r>
      <w:r>
        <w:rPr>
          <w:rFonts w:cs="Times New Roman"/>
          <w:color w:val="000000"/>
          <w:szCs w:val="28"/>
          <w:shd w:val="clear" w:color="auto" w:fill="FFFFFF"/>
        </w:rPr>
        <w:t>наний.</w:t>
      </w:r>
    </w:p>
    <w:p w14:paraId="6D1A2123" w14:textId="77777777" w:rsidR="0009746E" w:rsidRDefault="00671212">
      <w:pPr>
        <w:pStyle w:val="a0"/>
        <w:spacing w:line="360" w:lineRule="auto"/>
        <w:jc w:val="left"/>
      </w:pPr>
      <w:r>
        <w:rPr>
          <w:rStyle w:val="ab"/>
          <w:b w:val="0"/>
          <w:bCs w:val="0"/>
        </w:rPr>
        <w:tab/>
        <w:t>Технічні</w:t>
      </w:r>
      <w:r>
        <w:rPr>
          <w:rStyle w:val="ab"/>
        </w:rPr>
        <w:t xml:space="preserve"> </w:t>
      </w:r>
      <w:r>
        <w:rPr>
          <w:rStyle w:val="ab"/>
          <w:b w:val="0"/>
          <w:bCs w:val="0"/>
        </w:rPr>
        <w:t>залежності</w:t>
      </w:r>
      <w:r>
        <w:rPr>
          <w:rStyle w:val="ab"/>
        </w:rPr>
        <w:t>:</w:t>
      </w:r>
    </w:p>
    <w:p w14:paraId="1E761CAD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FastAPI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+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Uvicorn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+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SQLite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+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SQLModel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3436CE1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Flutter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(з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hooks_riverpod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dio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).</w:t>
      </w:r>
    </w:p>
    <w:p w14:paraId="358E5AB9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ESP32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MicroPython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або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Arduino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C++.</w:t>
      </w:r>
    </w:p>
    <w:p w14:paraId="313B2E6B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JSON як стандарт обміну даними.</w:t>
      </w:r>
      <w:r>
        <w:br w:type="page"/>
      </w:r>
    </w:p>
    <w:p w14:paraId="46709616" w14:textId="77777777" w:rsidR="0009746E" w:rsidRDefault="00671212">
      <w:pPr>
        <w:pStyle w:val="1"/>
        <w:spacing w:before="0"/>
      </w:pPr>
      <w:bookmarkStart w:id="33" w:name="__RefHeading___Toc7079_566054139"/>
      <w:bookmarkStart w:id="34" w:name="_Toc201790325"/>
      <w:bookmarkEnd w:id="33"/>
      <w:r>
        <w:lastRenderedPageBreak/>
        <w:t>3. КОНКРЕТНІ ВИМОГИ</w:t>
      </w:r>
      <w:bookmarkEnd w:id="34"/>
    </w:p>
    <w:p w14:paraId="683AB450" w14:textId="77777777" w:rsidR="0009746E" w:rsidRDefault="00671212">
      <w:pPr>
        <w:pStyle w:val="2"/>
        <w:numPr>
          <w:ilvl w:val="0"/>
          <w:numId w:val="0"/>
        </w:numPr>
        <w:jc w:val="left"/>
      </w:pPr>
      <w:bookmarkStart w:id="35" w:name="__RefHeading___Toc7081_566054139"/>
      <w:bookmarkEnd w:id="35"/>
      <w:r>
        <w:tab/>
      </w:r>
      <w:bookmarkStart w:id="36" w:name="_Toc201790326"/>
      <w:r>
        <w:t>3.1 Інтерфейс користувача</w:t>
      </w:r>
      <w:bookmarkEnd w:id="36"/>
    </w:p>
    <w:p w14:paraId="2F24579A" w14:textId="77777777" w:rsidR="0009746E" w:rsidRDefault="00671212">
      <w:pPr>
        <w:pStyle w:val="a0"/>
        <w:spacing w:line="360" w:lineRule="auto"/>
        <w:jc w:val="left"/>
      </w:pPr>
      <w:r>
        <w:tab/>
        <w:t xml:space="preserve">Кінцевий інтерфейс </w:t>
      </w:r>
      <w:r>
        <w:t xml:space="preserve">користувача реалізовано у вигляді </w:t>
      </w:r>
      <w:proofErr w:type="spellStart"/>
      <w:r>
        <w:t>десктопного</w:t>
      </w:r>
      <w:proofErr w:type="spellEnd"/>
      <w:r>
        <w:t xml:space="preserve"> застосунку на </w:t>
      </w:r>
      <w:proofErr w:type="spellStart"/>
      <w:r>
        <w:t>Flutter</w:t>
      </w:r>
      <w:proofErr w:type="spellEnd"/>
      <w:r>
        <w:t>, що взаємодіє з REST API. Додаток має простий, мінімалістичний дизайн і підтримує:</w:t>
      </w:r>
    </w:p>
    <w:p w14:paraId="2041700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Inbox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-подібний вигляд</w:t>
      </w:r>
      <w:r>
        <w:rPr>
          <w:rFonts w:cs="Times New Roman"/>
          <w:color w:val="000000"/>
          <w:szCs w:val="28"/>
          <w:shd w:val="clear" w:color="auto" w:fill="FFFFFF"/>
        </w:rPr>
        <w:t xml:space="preserve"> (всі задачі в одному вхідному потоці),</w:t>
      </w:r>
    </w:p>
    <w:p w14:paraId="0974C35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Kanban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-представлення</w:t>
      </w:r>
      <w:r>
        <w:rPr>
          <w:rFonts w:cs="Times New Roman"/>
          <w:color w:val="000000"/>
          <w:szCs w:val="28"/>
          <w:shd w:val="clear" w:color="auto" w:fill="FFFFFF"/>
        </w:rPr>
        <w:t xml:space="preserve"> для перегляду задач за статусами,</w:t>
      </w:r>
    </w:p>
    <w:p w14:paraId="5F77D7C5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Парсинг</w:t>
      </w:r>
      <w:proofErr w:type="spellEnd"/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 задач</w:t>
      </w:r>
      <w:r>
        <w:rPr>
          <w:rFonts w:cs="Times New Roman"/>
          <w:color w:val="000000"/>
          <w:szCs w:val="28"/>
          <w:shd w:val="clear" w:color="auto" w:fill="FFFFFF"/>
        </w:rPr>
        <w:t xml:space="preserve"> із короткого текстового вводу (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@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#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++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!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//</w:t>
      </w:r>
      <w:r>
        <w:rPr>
          <w:rFonts w:cs="Times New Roman"/>
          <w:color w:val="000000"/>
          <w:szCs w:val="28"/>
          <w:shd w:val="clear" w:color="auto" w:fill="FFFFFF"/>
        </w:rPr>
        <w:t>),</w:t>
      </w:r>
    </w:p>
    <w:p w14:paraId="139D8C9E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Фільтрацію задач</w:t>
      </w:r>
      <w:r>
        <w:rPr>
          <w:rFonts w:cs="Times New Roman"/>
          <w:color w:val="000000"/>
          <w:szCs w:val="28"/>
          <w:shd w:val="clear" w:color="auto" w:fill="FFFFFF"/>
        </w:rPr>
        <w:t xml:space="preserve"> за групами, важливістю, дедлайнами,</w:t>
      </w:r>
    </w:p>
    <w:p w14:paraId="1E283A07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Огляд історії змін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0846F3F7" w14:textId="77777777" w:rsidR="0009746E" w:rsidRDefault="00671212">
      <w:pPr>
        <w:pStyle w:val="a0"/>
        <w:spacing w:line="360" w:lineRule="auto"/>
        <w:jc w:val="left"/>
      </w:pPr>
      <w:r>
        <w:tab/>
        <w:t xml:space="preserve">Інтерфейс очікує від сервера структуровані відповіді у форматі JSON та використовує </w:t>
      </w:r>
      <w:r>
        <w:t>JWT для авторизації користувачів.</w:t>
      </w:r>
    </w:p>
    <w:p w14:paraId="250A00E8" w14:textId="77777777" w:rsidR="0009746E" w:rsidRDefault="00671212">
      <w:pPr>
        <w:pStyle w:val="2"/>
        <w:numPr>
          <w:ilvl w:val="0"/>
          <w:numId w:val="0"/>
        </w:numPr>
        <w:jc w:val="left"/>
      </w:pPr>
      <w:bookmarkStart w:id="37" w:name="__RefHeading___Toc7083_566054139"/>
      <w:bookmarkEnd w:id="37"/>
      <w:r>
        <w:tab/>
      </w:r>
      <w:bookmarkStart w:id="38" w:name="_Toc201790327"/>
      <w:r>
        <w:t>3.2 Апаратний інтерфейс</w:t>
      </w:r>
      <w:bookmarkEnd w:id="38"/>
    </w:p>
    <w:p w14:paraId="0BD18446" w14:textId="77777777" w:rsidR="0009746E" w:rsidRDefault="00671212">
      <w:pPr>
        <w:pStyle w:val="a0"/>
        <w:spacing w:line="360" w:lineRule="auto"/>
      </w:pPr>
      <w:r>
        <w:tab/>
      </w:r>
      <w:proofErr w:type="spellStart"/>
      <w:r>
        <w:t>IoT</w:t>
      </w:r>
      <w:proofErr w:type="spellEnd"/>
      <w:r>
        <w:t>-модуль (ESP32-C3) взаємодіє із сервером через HTTP-запити. Пристрій отримує список найбільш актуальних задач користувача у форматі JSON для виведення їх на OLED-дисплей або для сповіщення світ</w:t>
      </w:r>
      <w:r>
        <w:t>лодіодом/звуком. Приклад формату відповіді:</w:t>
      </w:r>
    </w:p>
    <w:p w14:paraId="7FCC298C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>{</w:t>
      </w:r>
    </w:p>
    <w:p w14:paraId="5662E1EF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 xml:space="preserve">  "</w:t>
      </w:r>
      <w:proofErr w:type="spellStart"/>
      <w:r>
        <w:rPr>
          <w:rStyle w:val="ab"/>
        </w:rPr>
        <w:t>tasks</w:t>
      </w:r>
      <w:proofErr w:type="spellEnd"/>
      <w:r>
        <w:rPr>
          <w:rStyle w:val="ab"/>
        </w:rPr>
        <w:t>": [</w:t>
      </w:r>
    </w:p>
    <w:p w14:paraId="2A827441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 xml:space="preserve">    {</w:t>
      </w:r>
    </w:p>
    <w:p w14:paraId="69B2A0B3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 xml:space="preserve">      "</w:t>
      </w:r>
      <w:proofErr w:type="spellStart"/>
      <w:r>
        <w:rPr>
          <w:rStyle w:val="ab"/>
        </w:rPr>
        <w:t>id</w:t>
      </w:r>
      <w:proofErr w:type="spellEnd"/>
      <w:r>
        <w:rPr>
          <w:rStyle w:val="ab"/>
        </w:rPr>
        <w:t>": "1",</w:t>
      </w:r>
    </w:p>
    <w:p w14:paraId="04CBF0FC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 xml:space="preserve">      "</w:t>
      </w:r>
      <w:proofErr w:type="spellStart"/>
      <w:r>
        <w:rPr>
          <w:rStyle w:val="ab"/>
        </w:rPr>
        <w:t>title</w:t>
      </w:r>
      <w:proofErr w:type="spellEnd"/>
      <w:r>
        <w:rPr>
          <w:rStyle w:val="ab"/>
        </w:rPr>
        <w:t>": "⚠</w:t>
      </w:r>
      <w:r>
        <w:rPr>
          <w:rStyle w:val="ab"/>
        </w:rPr>
        <w:t>️</w:t>
      </w:r>
      <w:r>
        <w:rPr>
          <w:rStyle w:val="ab"/>
        </w:rPr>
        <w:t xml:space="preserve"> До 18:00 здати звіт",</w:t>
      </w:r>
    </w:p>
    <w:p w14:paraId="1EE8B3FD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 xml:space="preserve">      "</w:t>
      </w:r>
      <w:proofErr w:type="spellStart"/>
      <w:r>
        <w:rPr>
          <w:rStyle w:val="ab"/>
        </w:rPr>
        <w:t>priority</w:t>
      </w:r>
      <w:proofErr w:type="spellEnd"/>
      <w:r>
        <w:rPr>
          <w:rStyle w:val="ab"/>
        </w:rPr>
        <w:t>": "</w:t>
      </w:r>
      <w:proofErr w:type="spellStart"/>
      <w:r>
        <w:rPr>
          <w:rStyle w:val="ab"/>
        </w:rPr>
        <w:t>high</w:t>
      </w:r>
      <w:proofErr w:type="spellEnd"/>
      <w:r>
        <w:rPr>
          <w:rStyle w:val="ab"/>
        </w:rPr>
        <w:t>"</w:t>
      </w:r>
    </w:p>
    <w:p w14:paraId="604DAC7A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 xml:space="preserve">    }</w:t>
      </w:r>
    </w:p>
    <w:p w14:paraId="1EDEADAC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 xml:space="preserve">  ]</w:t>
      </w:r>
    </w:p>
    <w:p w14:paraId="5FB961CB" w14:textId="77777777" w:rsidR="0009746E" w:rsidRDefault="00671212">
      <w:pPr>
        <w:pStyle w:val="a0"/>
        <w:spacing w:line="240" w:lineRule="auto"/>
        <w:jc w:val="left"/>
      </w:pPr>
      <w:r>
        <w:rPr>
          <w:rStyle w:val="ab"/>
        </w:rPr>
        <w:t>}</w:t>
      </w:r>
    </w:p>
    <w:p w14:paraId="65E99F6E" w14:textId="77777777" w:rsidR="0009746E" w:rsidRDefault="00671212">
      <w:pPr>
        <w:pStyle w:val="a0"/>
        <w:spacing w:line="360" w:lineRule="auto"/>
      </w:pPr>
      <w:r>
        <w:rPr>
          <w:rStyle w:val="ab"/>
          <w:b w:val="0"/>
          <w:bCs w:val="0"/>
        </w:rPr>
        <w:tab/>
        <w:t xml:space="preserve">ESP32 надсилає або отримує дані за попередньо узгодженими маршрутами </w:t>
      </w:r>
      <w:r>
        <w:rPr>
          <w:rStyle w:val="SourceText"/>
        </w:rPr>
        <w:t>/</w:t>
      </w:r>
      <w:proofErr w:type="spellStart"/>
      <w:r>
        <w:rPr>
          <w:rStyle w:val="SourceText"/>
        </w:rPr>
        <w:t>iot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notify</w:t>
      </w:r>
      <w:proofErr w:type="spellEnd"/>
      <w:r>
        <w:rPr>
          <w:rStyle w:val="ab"/>
          <w:b w:val="0"/>
          <w:bCs w:val="0"/>
        </w:rPr>
        <w:t xml:space="preserve">, </w:t>
      </w:r>
      <w:proofErr w:type="spellStart"/>
      <w:r>
        <w:rPr>
          <w:rStyle w:val="ab"/>
          <w:b w:val="0"/>
          <w:bCs w:val="0"/>
        </w:rPr>
        <w:t>аутентифікуюч</w:t>
      </w:r>
      <w:r>
        <w:rPr>
          <w:rStyle w:val="ab"/>
          <w:b w:val="0"/>
          <w:bCs w:val="0"/>
        </w:rPr>
        <w:t>ись</w:t>
      </w:r>
      <w:proofErr w:type="spellEnd"/>
      <w:r>
        <w:rPr>
          <w:rStyle w:val="ab"/>
          <w:b w:val="0"/>
          <w:bCs w:val="0"/>
        </w:rPr>
        <w:t xml:space="preserve"> за </w:t>
      </w:r>
      <w:proofErr w:type="spellStart"/>
      <w:r>
        <w:rPr>
          <w:rStyle w:val="ab"/>
          <w:b w:val="0"/>
          <w:bCs w:val="0"/>
        </w:rPr>
        <w:t>device</w:t>
      </w:r>
      <w:proofErr w:type="spellEnd"/>
      <w:r>
        <w:rPr>
          <w:rStyle w:val="ab"/>
          <w:b w:val="0"/>
          <w:bCs w:val="0"/>
        </w:rPr>
        <w:t xml:space="preserve"> </w:t>
      </w:r>
      <w:proofErr w:type="spellStart"/>
      <w:r>
        <w:rPr>
          <w:rStyle w:val="ab"/>
          <w:b w:val="0"/>
          <w:bCs w:val="0"/>
        </w:rPr>
        <w:t>token</w:t>
      </w:r>
      <w:proofErr w:type="spellEnd"/>
      <w:r>
        <w:rPr>
          <w:rStyle w:val="ab"/>
          <w:b w:val="0"/>
          <w:bCs w:val="0"/>
        </w:rPr>
        <w:t xml:space="preserve"> або через авторизованого користувача.</w:t>
      </w:r>
    </w:p>
    <w:p w14:paraId="4E96345F" w14:textId="77777777" w:rsidR="0009746E" w:rsidRDefault="00671212">
      <w:pPr>
        <w:pStyle w:val="a0"/>
      </w:pPr>
      <w:bookmarkStart w:id="39" w:name="__RefHeading___Toc7085_566054139"/>
      <w:bookmarkEnd w:id="39"/>
      <w:r>
        <w:rPr>
          <w:rStyle w:val="ab"/>
        </w:rPr>
        <w:tab/>
      </w:r>
    </w:p>
    <w:p w14:paraId="7364128D" w14:textId="77777777" w:rsidR="0009746E" w:rsidRDefault="00671212">
      <w:pPr>
        <w:pStyle w:val="a0"/>
      </w:pPr>
      <w:bookmarkStart w:id="40" w:name="__RefHeading___Toc7276_566054139"/>
      <w:bookmarkEnd w:id="40"/>
      <w:r>
        <w:rPr>
          <w:rStyle w:val="ab"/>
        </w:rPr>
        <w:tab/>
      </w:r>
    </w:p>
    <w:p w14:paraId="61289698" w14:textId="77777777" w:rsidR="0009746E" w:rsidRDefault="00671212">
      <w:pPr>
        <w:pStyle w:val="2"/>
        <w:numPr>
          <w:ilvl w:val="0"/>
          <w:numId w:val="0"/>
        </w:numPr>
      </w:pPr>
      <w:bookmarkStart w:id="41" w:name="__RefHeading___Toc7348_566054139"/>
      <w:bookmarkEnd w:id="41"/>
      <w:r>
        <w:rPr>
          <w:rStyle w:val="ab"/>
          <w:bCs/>
        </w:rPr>
        <w:lastRenderedPageBreak/>
        <w:tab/>
      </w:r>
      <w:bookmarkStart w:id="42" w:name="_Toc201790328"/>
      <w:r>
        <w:rPr>
          <w:rStyle w:val="ab"/>
          <w:b w:val="0"/>
        </w:rPr>
        <w:t>3.3 Програмний інтерфейс</w:t>
      </w:r>
      <w:bookmarkEnd w:id="42"/>
    </w:p>
    <w:p w14:paraId="6D262A4B" w14:textId="77777777" w:rsidR="0009746E" w:rsidRDefault="00671212">
      <w:pPr>
        <w:pStyle w:val="a0"/>
        <w:jc w:val="left"/>
      </w:pPr>
      <w:r>
        <w:rPr>
          <w:rStyle w:val="ab"/>
          <w:b w:val="0"/>
          <w:bCs w:val="0"/>
        </w:rPr>
        <w:tab/>
        <w:t xml:space="preserve">Система реалізує REST API на </w:t>
      </w:r>
      <w:proofErr w:type="spellStart"/>
      <w:r>
        <w:rPr>
          <w:rStyle w:val="ab"/>
          <w:b w:val="0"/>
          <w:bCs w:val="0"/>
        </w:rPr>
        <w:t>FastAPI</w:t>
      </w:r>
      <w:proofErr w:type="spellEnd"/>
      <w:r>
        <w:rPr>
          <w:rStyle w:val="ab"/>
          <w:b w:val="0"/>
          <w:bCs w:val="0"/>
        </w:rPr>
        <w:t>. Основні характеристики:</w:t>
      </w:r>
    </w:p>
    <w:p w14:paraId="6C3180B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Fonts w:cs="Times New Roman"/>
          <w:color w:val="000000"/>
          <w:szCs w:val="28"/>
          <w:shd w:val="clear" w:color="auto" w:fill="FFFFFF"/>
        </w:rPr>
        <w:t xml:space="preserve">Формат обміну: </w:t>
      </w: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JSON</w:t>
      </w:r>
    </w:p>
    <w:p w14:paraId="42240E40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Fonts w:cs="Times New Roman"/>
          <w:color w:val="000000"/>
          <w:szCs w:val="28"/>
          <w:shd w:val="clear" w:color="auto" w:fill="FFFFFF"/>
        </w:rPr>
        <w:t xml:space="preserve">Методика: </w:t>
      </w: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GET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POST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PUT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DELETE</w:t>
      </w:r>
    </w:p>
    <w:p w14:paraId="7C438D61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Fonts w:cs="Times New Roman"/>
          <w:color w:val="000000"/>
          <w:szCs w:val="28"/>
          <w:shd w:val="clear" w:color="auto" w:fill="FFFFFF"/>
        </w:rPr>
        <w:t xml:space="preserve">Авторизація: </w:t>
      </w:r>
      <w:r>
        <w:rPr>
          <w:rStyle w:val="ab"/>
          <w:rFonts w:cs="Times New Roman"/>
          <w:b w:val="0"/>
          <w:bCs w:val="0"/>
          <w:color w:val="000000"/>
          <w:szCs w:val="28"/>
          <w:shd w:val="clear" w:color="auto" w:fill="FFFFFF"/>
        </w:rPr>
        <w:t>JWT</w:t>
      </w:r>
    </w:p>
    <w:p w14:paraId="4693C42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Fonts w:cs="Times New Roman"/>
          <w:color w:val="000000"/>
          <w:szCs w:val="28"/>
          <w:shd w:val="clear" w:color="auto" w:fill="FFFFFF"/>
        </w:rPr>
        <w:t xml:space="preserve">Маршрути: згруповані за </w:t>
      </w:r>
      <w:r>
        <w:rPr>
          <w:rFonts w:cs="Times New Roman"/>
          <w:color w:val="000000"/>
          <w:szCs w:val="28"/>
          <w:shd w:val="clear" w:color="auto" w:fill="FFFFFF"/>
        </w:rPr>
        <w:t>ресурсами (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/</w:t>
      </w: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tasks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/</w:t>
      </w: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users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/</w:t>
      </w: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sync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/</w:t>
      </w: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</w:t>
      </w:r>
    </w:p>
    <w:p w14:paraId="2DD957E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Валідація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: через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Pydantic</w:t>
      </w:r>
      <w:proofErr w:type="spellEnd"/>
    </w:p>
    <w:p w14:paraId="060DE7D4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Fonts w:cs="Times New Roman"/>
          <w:color w:val="000000"/>
          <w:szCs w:val="28"/>
          <w:shd w:val="clear" w:color="auto" w:fill="FFFFFF"/>
        </w:rPr>
        <w:t xml:space="preserve">Документація: автоматично генерується за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OpenAPI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/</w:t>
      </w: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docs</w:t>
      </w:r>
      <w:proofErr w:type="spellEnd"/>
    </w:p>
    <w:p w14:paraId="5E835840" w14:textId="77777777" w:rsidR="0009746E" w:rsidRDefault="00671212">
      <w:pPr>
        <w:pStyle w:val="a0"/>
        <w:jc w:val="left"/>
      </w:pPr>
      <w:r>
        <w:rPr>
          <w:rStyle w:val="ab"/>
        </w:rPr>
        <w:tab/>
      </w:r>
      <w:r>
        <w:rPr>
          <w:rStyle w:val="ab"/>
          <w:b w:val="0"/>
          <w:bCs w:val="0"/>
        </w:rPr>
        <w:t>3.4 Комунікаційна модель</w:t>
      </w:r>
    </w:p>
    <w:p w14:paraId="6FDD7DD7" w14:textId="77777777" w:rsidR="0009746E" w:rsidRDefault="00671212">
      <w:pPr>
        <w:pStyle w:val="a0"/>
        <w:spacing w:line="360" w:lineRule="auto"/>
        <w:jc w:val="left"/>
      </w:pPr>
      <w:r>
        <w:rPr>
          <w:rStyle w:val="ab"/>
        </w:rPr>
        <w:tab/>
      </w:r>
      <w:r>
        <w:rPr>
          <w:rStyle w:val="ab"/>
          <w:b w:val="0"/>
          <w:bCs w:val="0"/>
        </w:rPr>
        <w:t xml:space="preserve">Модель побудована за архітектурою "клієнт — сервер", де </w:t>
      </w:r>
      <w:proofErr w:type="spellStart"/>
      <w:r>
        <w:rPr>
          <w:rStyle w:val="ab"/>
          <w:b w:val="0"/>
          <w:bCs w:val="0"/>
        </w:rPr>
        <w:t>Flutter</w:t>
      </w:r>
      <w:proofErr w:type="spellEnd"/>
      <w:r>
        <w:rPr>
          <w:rStyle w:val="ab"/>
          <w:b w:val="0"/>
          <w:bCs w:val="0"/>
        </w:rPr>
        <w:t xml:space="preserve">-додаток та </w:t>
      </w:r>
      <w:proofErr w:type="spellStart"/>
      <w:r>
        <w:rPr>
          <w:rStyle w:val="ab"/>
          <w:b w:val="0"/>
          <w:bCs w:val="0"/>
        </w:rPr>
        <w:t>IoT</w:t>
      </w:r>
      <w:proofErr w:type="spellEnd"/>
      <w:r>
        <w:rPr>
          <w:rStyle w:val="ab"/>
          <w:b w:val="0"/>
          <w:bCs w:val="0"/>
        </w:rPr>
        <w:t xml:space="preserve">-пристрій є клієнтами. Уся </w:t>
      </w:r>
      <w:r>
        <w:rPr>
          <w:rStyle w:val="ab"/>
          <w:b w:val="0"/>
          <w:bCs w:val="0"/>
        </w:rPr>
        <w:t>взаємодія відбувається через HTTP(S) запити з авторизацією через JWT.</w:t>
      </w:r>
    </w:p>
    <w:p w14:paraId="1F31A535" w14:textId="77777777" w:rsidR="0009746E" w:rsidRDefault="00671212">
      <w:pPr>
        <w:pStyle w:val="a0"/>
        <w:spacing w:line="360" w:lineRule="auto"/>
        <w:jc w:val="left"/>
      </w:pPr>
      <w:r>
        <w:tab/>
        <w:t xml:space="preserve">Після логіну користувач отримує токен і використовує його в усіх запитах. </w:t>
      </w:r>
      <w:proofErr w:type="spellStart"/>
      <w:r>
        <w:t>IoT</w:t>
      </w:r>
      <w:proofErr w:type="spellEnd"/>
      <w:r>
        <w:t>-пристрій періодично запитує найважливіші задачі та показує їх фізично.</w:t>
      </w:r>
    </w:p>
    <w:p w14:paraId="4E9B9EB8" w14:textId="77777777" w:rsidR="0009746E" w:rsidRDefault="00671212">
      <w:pPr>
        <w:pStyle w:val="a0"/>
        <w:spacing w:line="360" w:lineRule="auto"/>
        <w:jc w:val="left"/>
      </w:pPr>
      <w:r>
        <w:br w:type="page"/>
      </w:r>
    </w:p>
    <w:p w14:paraId="4324E916" w14:textId="77777777" w:rsidR="0009746E" w:rsidRDefault="00671212">
      <w:pPr>
        <w:pStyle w:val="2"/>
        <w:numPr>
          <w:ilvl w:val="0"/>
          <w:numId w:val="0"/>
        </w:numPr>
        <w:spacing w:before="0"/>
      </w:pPr>
      <w:bookmarkStart w:id="43" w:name="__RefHeading___Toc7087_566054139"/>
      <w:bookmarkEnd w:id="43"/>
      <w:r>
        <w:rPr>
          <w:rStyle w:val="ab"/>
          <w:bCs/>
        </w:rPr>
        <w:lastRenderedPageBreak/>
        <w:tab/>
      </w:r>
      <w:bookmarkStart w:id="44" w:name="_Toc201790329"/>
      <w:r>
        <w:rPr>
          <w:rStyle w:val="ab"/>
          <w:b w:val="0"/>
        </w:rPr>
        <w:t xml:space="preserve">3.5 Обмеження </w:t>
      </w:r>
      <w:proofErr w:type="spellStart"/>
      <w:r>
        <w:rPr>
          <w:rStyle w:val="ab"/>
          <w:b w:val="0"/>
        </w:rPr>
        <w:t>памʼяті</w:t>
      </w:r>
      <w:bookmarkEnd w:id="44"/>
      <w:proofErr w:type="spellEnd"/>
    </w:p>
    <w:p w14:paraId="7A0ECE93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Flutter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-дод</w:t>
      </w:r>
      <w:r>
        <w:rPr>
          <w:rFonts w:cs="Times New Roman"/>
          <w:color w:val="000000"/>
          <w:szCs w:val="28"/>
          <w:shd w:val="clear" w:color="auto" w:fill="FFFFFF"/>
        </w:rPr>
        <w:t xml:space="preserve">аток зберігає задачі локально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SQLite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(ORM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drift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hive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);</w:t>
      </w:r>
    </w:p>
    <w:p w14:paraId="2517D89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Максимальна довжина тексту задачі — 512 символів;</w:t>
      </w:r>
    </w:p>
    <w:p w14:paraId="1EDCBDA6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Обмежено до 100 задач на одного користувача в MVP;</w:t>
      </w:r>
    </w:p>
    <w:p w14:paraId="156443E7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eastAsia="Noto Sans" w:cs="FreeSans"/>
          <w:kern w:val="2"/>
          <w:szCs w:val="24"/>
          <w:lang w:eastAsia="zh-CN" w:bidi="hi-IN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-пристрій обмежений у відображенні — максимум 3 задачі</w:t>
      </w:r>
      <w:r>
        <w:rPr>
          <w:rFonts w:eastAsia="Noto Sans" w:cs="FreeSans"/>
          <w:kern w:val="2"/>
          <w:szCs w:val="24"/>
          <w:lang w:eastAsia="zh-CN" w:bidi="hi-IN"/>
        </w:rPr>
        <w:t xml:space="preserve"> виводяться одночасно.</w:t>
      </w:r>
    </w:p>
    <w:p w14:paraId="428DAA0B" w14:textId="77777777" w:rsidR="0009746E" w:rsidRDefault="00671212">
      <w:pPr>
        <w:pStyle w:val="2"/>
        <w:numPr>
          <w:ilvl w:val="0"/>
          <w:numId w:val="0"/>
        </w:numPr>
      </w:pPr>
      <w:bookmarkStart w:id="45" w:name="__RefHeading___Toc7089_566054139"/>
      <w:bookmarkEnd w:id="45"/>
      <w:r>
        <w:tab/>
      </w:r>
      <w:bookmarkStart w:id="46" w:name="_Toc201790330"/>
      <w:r>
        <w:t>3.6 Операції</w:t>
      </w:r>
      <w:bookmarkEnd w:id="46"/>
    </w:p>
    <w:p w14:paraId="4FC13984" w14:textId="77777777" w:rsidR="0009746E" w:rsidRDefault="00671212">
      <w:pPr>
        <w:pStyle w:val="a0"/>
        <w:jc w:val="left"/>
      </w:pPr>
      <w:r>
        <w:tab/>
        <w:t>Основні REST API операції:</w:t>
      </w:r>
    </w:p>
    <w:tbl>
      <w:tblPr>
        <w:tblW w:w="807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4"/>
        <w:gridCol w:w="1248"/>
        <w:gridCol w:w="1871"/>
        <w:gridCol w:w="1978"/>
      </w:tblGrid>
      <w:tr w:rsidR="0009746E" w14:paraId="50BC0D82" w14:textId="77777777">
        <w:trPr>
          <w:tblHeader/>
        </w:trPr>
        <w:tc>
          <w:tcPr>
            <w:tcW w:w="2973" w:type="dxa"/>
            <w:vAlign w:val="center"/>
          </w:tcPr>
          <w:p w14:paraId="42C86EC5" w14:textId="77777777" w:rsidR="0009746E" w:rsidRDefault="00671212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Операція</w:t>
            </w:r>
            <w:proofErr w:type="spellEnd"/>
          </w:p>
        </w:tc>
        <w:tc>
          <w:tcPr>
            <w:tcW w:w="1248" w:type="dxa"/>
            <w:vAlign w:val="center"/>
          </w:tcPr>
          <w:p w14:paraId="1E4E5209" w14:textId="77777777" w:rsidR="0009746E" w:rsidRDefault="00671212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1871" w:type="dxa"/>
            <w:vAlign w:val="center"/>
          </w:tcPr>
          <w:p w14:paraId="3DADEE46" w14:textId="77777777" w:rsidR="0009746E" w:rsidRDefault="00671212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URL</w:t>
            </w:r>
          </w:p>
        </w:tc>
        <w:tc>
          <w:tcPr>
            <w:tcW w:w="1978" w:type="dxa"/>
            <w:vAlign w:val="center"/>
          </w:tcPr>
          <w:p w14:paraId="549AC673" w14:textId="77777777" w:rsidR="0009746E" w:rsidRDefault="00671212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Доступно</w:t>
            </w:r>
          </w:p>
        </w:tc>
      </w:tr>
      <w:tr w:rsidR="0009746E" w14:paraId="1631D5EE" w14:textId="77777777">
        <w:tc>
          <w:tcPr>
            <w:tcW w:w="2973" w:type="dxa"/>
            <w:vAlign w:val="center"/>
          </w:tcPr>
          <w:p w14:paraId="595F04FF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Авторизація</w:t>
            </w:r>
            <w:proofErr w:type="spellEnd"/>
          </w:p>
        </w:tc>
        <w:tc>
          <w:tcPr>
            <w:tcW w:w="1248" w:type="dxa"/>
            <w:vAlign w:val="center"/>
          </w:tcPr>
          <w:p w14:paraId="2D4FA37F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POST</w:t>
            </w:r>
          </w:p>
        </w:tc>
        <w:tc>
          <w:tcPr>
            <w:tcW w:w="1871" w:type="dxa"/>
            <w:vAlign w:val="center"/>
          </w:tcPr>
          <w:p w14:paraId="63401873" w14:textId="77777777" w:rsidR="0009746E" w:rsidRDefault="00671212">
            <w:pPr>
              <w:pStyle w:val="TableContents"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auth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1978" w:type="dxa"/>
            <w:vAlign w:val="center"/>
          </w:tcPr>
          <w:p w14:paraId="2CF6E166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всім</w:t>
            </w:r>
            <w:proofErr w:type="spellEnd"/>
          </w:p>
        </w:tc>
      </w:tr>
      <w:tr w:rsidR="0009746E" w14:paraId="3F79A574" w14:textId="77777777">
        <w:tc>
          <w:tcPr>
            <w:tcW w:w="2973" w:type="dxa"/>
            <w:vAlign w:val="center"/>
          </w:tcPr>
          <w:p w14:paraId="10E8D711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Отримати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задачі</w:t>
            </w:r>
            <w:proofErr w:type="spellEnd"/>
          </w:p>
        </w:tc>
        <w:tc>
          <w:tcPr>
            <w:tcW w:w="1248" w:type="dxa"/>
            <w:vAlign w:val="center"/>
          </w:tcPr>
          <w:p w14:paraId="4F8F6537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GET</w:t>
            </w:r>
          </w:p>
        </w:tc>
        <w:tc>
          <w:tcPr>
            <w:tcW w:w="1871" w:type="dxa"/>
            <w:vAlign w:val="center"/>
          </w:tcPr>
          <w:p w14:paraId="4B2AD81B" w14:textId="77777777" w:rsidR="0009746E" w:rsidRDefault="00671212">
            <w:pPr>
              <w:pStyle w:val="TableContents"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tasks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1978" w:type="dxa"/>
            <w:vAlign w:val="center"/>
          </w:tcPr>
          <w:p w14:paraId="45B15794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користувач</w:t>
            </w:r>
            <w:proofErr w:type="spellEnd"/>
          </w:p>
        </w:tc>
      </w:tr>
      <w:tr w:rsidR="0009746E" w14:paraId="13E940F3" w14:textId="77777777">
        <w:tc>
          <w:tcPr>
            <w:tcW w:w="2973" w:type="dxa"/>
            <w:vAlign w:val="center"/>
          </w:tcPr>
          <w:p w14:paraId="38CD2111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Створити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задачу</w:t>
            </w:r>
          </w:p>
        </w:tc>
        <w:tc>
          <w:tcPr>
            <w:tcW w:w="1248" w:type="dxa"/>
            <w:vAlign w:val="center"/>
          </w:tcPr>
          <w:p w14:paraId="307A5F6B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POST</w:t>
            </w:r>
          </w:p>
        </w:tc>
        <w:tc>
          <w:tcPr>
            <w:tcW w:w="1871" w:type="dxa"/>
            <w:vAlign w:val="center"/>
          </w:tcPr>
          <w:p w14:paraId="61AB6855" w14:textId="77777777" w:rsidR="0009746E" w:rsidRDefault="00671212">
            <w:pPr>
              <w:pStyle w:val="TableContents"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tasks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1978" w:type="dxa"/>
            <w:vAlign w:val="center"/>
          </w:tcPr>
          <w:p w14:paraId="07CE6444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користувач</w:t>
            </w:r>
            <w:proofErr w:type="spellEnd"/>
          </w:p>
        </w:tc>
      </w:tr>
      <w:tr w:rsidR="0009746E" w14:paraId="6214276C" w14:textId="77777777">
        <w:tc>
          <w:tcPr>
            <w:tcW w:w="2973" w:type="dxa"/>
            <w:vAlign w:val="center"/>
          </w:tcPr>
          <w:p w14:paraId="766D5F40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Оновити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задачу</w:t>
            </w:r>
          </w:p>
        </w:tc>
        <w:tc>
          <w:tcPr>
            <w:tcW w:w="1248" w:type="dxa"/>
            <w:vAlign w:val="center"/>
          </w:tcPr>
          <w:p w14:paraId="5CEC0432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PUT</w:t>
            </w:r>
          </w:p>
        </w:tc>
        <w:tc>
          <w:tcPr>
            <w:tcW w:w="1871" w:type="dxa"/>
            <w:vAlign w:val="center"/>
          </w:tcPr>
          <w:p w14:paraId="6569EC5F" w14:textId="77777777" w:rsidR="0009746E" w:rsidRDefault="00671212">
            <w:pPr>
              <w:pStyle w:val="TableContents"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tasks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/{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978" w:type="dxa"/>
            <w:vAlign w:val="center"/>
          </w:tcPr>
          <w:p w14:paraId="2B9DDC2B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користувач</w:t>
            </w:r>
            <w:proofErr w:type="spellEnd"/>
          </w:p>
        </w:tc>
      </w:tr>
      <w:tr w:rsidR="0009746E" w14:paraId="25860745" w14:textId="77777777">
        <w:tc>
          <w:tcPr>
            <w:tcW w:w="2973" w:type="dxa"/>
            <w:vAlign w:val="center"/>
          </w:tcPr>
          <w:p w14:paraId="3A395737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Видалити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задачу</w:t>
            </w:r>
          </w:p>
        </w:tc>
        <w:tc>
          <w:tcPr>
            <w:tcW w:w="1248" w:type="dxa"/>
            <w:vAlign w:val="center"/>
          </w:tcPr>
          <w:p w14:paraId="44D3B1EC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DELETE</w:t>
            </w:r>
          </w:p>
        </w:tc>
        <w:tc>
          <w:tcPr>
            <w:tcW w:w="1871" w:type="dxa"/>
            <w:vAlign w:val="center"/>
          </w:tcPr>
          <w:p w14:paraId="085D7584" w14:textId="77777777" w:rsidR="0009746E" w:rsidRDefault="00671212">
            <w:pPr>
              <w:pStyle w:val="TableContents"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tasks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/{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id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1978" w:type="dxa"/>
            <w:vAlign w:val="center"/>
          </w:tcPr>
          <w:p w14:paraId="04720713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користувач</w:t>
            </w:r>
            <w:proofErr w:type="spellEnd"/>
          </w:p>
        </w:tc>
      </w:tr>
      <w:tr w:rsidR="0009746E" w14:paraId="4AB6A4EC" w14:textId="77777777">
        <w:tc>
          <w:tcPr>
            <w:tcW w:w="2973" w:type="dxa"/>
            <w:vAlign w:val="center"/>
          </w:tcPr>
          <w:p w14:paraId="21D1B1B8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Синхронізація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IoT</w:t>
            </w:r>
            <w:proofErr w:type="spellEnd"/>
          </w:p>
        </w:tc>
        <w:tc>
          <w:tcPr>
            <w:tcW w:w="1248" w:type="dxa"/>
            <w:vAlign w:val="center"/>
          </w:tcPr>
          <w:p w14:paraId="049B968C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GET</w:t>
            </w:r>
          </w:p>
        </w:tc>
        <w:tc>
          <w:tcPr>
            <w:tcW w:w="1871" w:type="dxa"/>
            <w:vAlign w:val="center"/>
          </w:tcPr>
          <w:p w14:paraId="5FEB1CE6" w14:textId="77777777" w:rsidR="0009746E" w:rsidRDefault="00671212">
            <w:pPr>
              <w:pStyle w:val="TableContents"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iot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notify</w:t>
            </w:r>
            <w:proofErr w:type="spellEnd"/>
          </w:p>
        </w:tc>
        <w:tc>
          <w:tcPr>
            <w:tcW w:w="1978" w:type="dxa"/>
            <w:vAlign w:val="center"/>
          </w:tcPr>
          <w:p w14:paraId="59C08B8E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пристрій</w:t>
            </w:r>
            <w:proofErr w:type="spellEnd"/>
          </w:p>
        </w:tc>
      </w:tr>
      <w:tr w:rsidR="0009746E" w14:paraId="554C344D" w14:textId="77777777">
        <w:tc>
          <w:tcPr>
            <w:tcW w:w="2973" w:type="dxa"/>
            <w:vAlign w:val="center"/>
          </w:tcPr>
          <w:p w14:paraId="5BE1BF82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Отримати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історію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змін</w:t>
            </w:r>
            <w:proofErr w:type="spellEnd"/>
          </w:p>
        </w:tc>
        <w:tc>
          <w:tcPr>
            <w:tcW w:w="1248" w:type="dxa"/>
            <w:vAlign w:val="center"/>
          </w:tcPr>
          <w:p w14:paraId="7E7CCCE4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GET</w:t>
            </w:r>
          </w:p>
        </w:tc>
        <w:tc>
          <w:tcPr>
            <w:tcW w:w="1871" w:type="dxa"/>
            <w:vAlign w:val="center"/>
          </w:tcPr>
          <w:p w14:paraId="14CD51E6" w14:textId="77777777" w:rsidR="0009746E" w:rsidRDefault="00671212">
            <w:pPr>
              <w:pStyle w:val="TableContents"/>
            </w:pPr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tasks</w:t>
            </w:r>
            <w:proofErr w:type="spellEnd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Style w:val="SourceText"/>
                <w:rFonts w:ascii="Times New Roman" w:hAnsi="Times New Roman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1978" w:type="dxa"/>
            <w:vAlign w:val="center"/>
          </w:tcPr>
          <w:p w14:paraId="23CB9CD4" w14:textId="77777777" w:rsidR="0009746E" w:rsidRDefault="00671212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користувач</w:t>
            </w:r>
            <w:proofErr w:type="spellEnd"/>
          </w:p>
        </w:tc>
      </w:tr>
    </w:tbl>
    <w:p w14:paraId="677F4C28" w14:textId="77777777" w:rsidR="0009746E" w:rsidRDefault="0009746E">
      <w:pPr>
        <w:pStyle w:val="a0"/>
        <w:jc w:val="left"/>
      </w:pPr>
    </w:p>
    <w:p w14:paraId="199980BC" w14:textId="77777777" w:rsidR="0009746E" w:rsidRDefault="00671212">
      <w:pPr>
        <w:pStyle w:val="2"/>
        <w:numPr>
          <w:ilvl w:val="0"/>
          <w:numId w:val="0"/>
        </w:numPr>
      </w:pPr>
      <w:bookmarkStart w:id="47" w:name="__RefHeading___Toc7278_566054139"/>
      <w:bookmarkEnd w:id="47"/>
      <w:r>
        <w:tab/>
      </w:r>
      <w:bookmarkStart w:id="48" w:name="_Toc201790331"/>
      <w:r>
        <w:rPr>
          <w:bCs w:val="0"/>
        </w:rPr>
        <w:t>3.7 Властивості програмного продукту</w:t>
      </w:r>
      <w:bookmarkEnd w:id="48"/>
    </w:p>
    <w:p w14:paraId="30EC7CD9" w14:textId="77777777" w:rsidR="0009746E" w:rsidRDefault="00671212">
      <w:pPr>
        <w:pStyle w:val="a0"/>
      </w:pPr>
      <w:r>
        <w:rPr>
          <w:rStyle w:val="ab"/>
          <w:b w:val="0"/>
          <w:bCs w:val="0"/>
        </w:rPr>
        <w:t>Функціональність</w:t>
      </w:r>
      <w:r>
        <w:t>:</w:t>
      </w:r>
    </w:p>
    <w:p w14:paraId="7B7E4E6B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Створення та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парсинг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задач;</w:t>
      </w:r>
    </w:p>
    <w:p w14:paraId="37936AE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Синхронізація локальних і серверних задач;</w:t>
      </w:r>
    </w:p>
    <w:p w14:paraId="2D79593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-сповіщення;</w:t>
      </w:r>
    </w:p>
    <w:p w14:paraId="23607464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Авторизація та захист даних.</w:t>
      </w:r>
    </w:p>
    <w:p w14:paraId="465DD8E6" w14:textId="77777777" w:rsidR="0009746E" w:rsidRDefault="00671212">
      <w:pPr>
        <w:pStyle w:val="a0"/>
        <w:tabs>
          <w:tab w:val="left" w:pos="709"/>
        </w:tabs>
        <w:jc w:val="left"/>
      </w:pPr>
      <w:r>
        <w:rPr>
          <w:rStyle w:val="ab"/>
          <w:b w:val="0"/>
          <w:bCs w:val="0"/>
        </w:rPr>
        <w:t>Надійність</w:t>
      </w:r>
      <w:r>
        <w:t>:</w:t>
      </w:r>
    </w:p>
    <w:p w14:paraId="1956CEB7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Перевірка коректності даних;</w:t>
      </w:r>
    </w:p>
    <w:p w14:paraId="3245102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Обробка винятків (наприклад, дублікати, порожні задачі);</w:t>
      </w:r>
    </w:p>
    <w:p w14:paraId="1E8A9C6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Автоматичне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логування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469F50F8" w14:textId="77777777" w:rsidR="0009746E" w:rsidRDefault="00671212">
      <w:pPr>
        <w:pStyle w:val="a0"/>
        <w:tabs>
          <w:tab w:val="left" w:pos="709"/>
        </w:tabs>
        <w:jc w:val="left"/>
      </w:pPr>
      <w:r>
        <w:rPr>
          <w:rStyle w:val="ab"/>
          <w:b w:val="0"/>
          <w:bCs w:val="0"/>
        </w:rPr>
        <w:lastRenderedPageBreak/>
        <w:t>Безпека</w:t>
      </w:r>
      <w:r>
        <w:t>:</w:t>
      </w:r>
    </w:p>
    <w:p w14:paraId="68F2185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Хешування паролів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bcrypt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);</w:t>
      </w:r>
    </w:p>
    <w:p w14:paraId="2A9D21DE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JWT з </w:t>
      </w:r>
      <w:r>
        <w:rPr>
          <w:rFonts w:cs="Times New Roman"/>
          <w:color w:val="000000"/>
          <w:szCs w:val="28"/>
          <w:shd w:val="clear" w:color="auto" w:fill="FFFFFF"/>
        </w:rPr>
        <w:t>терміном дії;</w:t>
      </w:r>
    </w:p>
    <w:p w14:paraId="69290E13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Middleware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для перевірки доступу.</w:t>
      </w:r>
    </w:p>
    <w:p w14:paraId="670DD33B" w14:textId="77777777" w:rsidR="0009746E" w:rsidRDefault="00671212">
      <w:pPr>
        <w:pStyle w:val="a0"/>
        <w:tabs>
          <w:tab w:val="left" w:pos="709"/>
        </w:tabs>
        <w:jc w:val="left"/>
      </w:pPr>
      <w:proofErr w:type="spellStart"/>
      <w:r>
        <w:rPr>
          <w:rStyle w:val="ab"/>
          <w:b w:val="0"/>
          <w:bCs w:val="0"/>
        </w:rPr>
        <w:t>Супроводжуваність</w:t>
      </w:r>
      <w:proofErr w:type="spellEnd"/>
      <w:r>
        <w:t>:</w:t>
      </w:r>
    </w:p>
    <w:p w14:paraId="186D609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Розділення на модулі: моделі, сервіси,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роутери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371F58B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Документація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OpenAPI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489C73B3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Покриття тестами (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pytest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).</w:t>
      </w:r>
    </w:p>
    <w:p w14:paraId="350F6B7A" w14:textId="77777777" w:rsidR="0009746E" w:rsidRDefault="00671212">
      <w:pPr>
        <w:pStyle w:val="a0"/>
        <w:tabs>
          <w:tab w:val="left" w:pos="709"/>
        </w:tabs>
        <w:jc w:val="left"/>
      </w:pPr>
      <w:r>
        <w:rPr>
          <w:rStyle w:val="ab"/>
          <w:b w:val="0"/>
          <w:bCs w:val="0"/>
        </w:rPr>
        <w:t>Масштабованість</w:t>
      </w:r>
      <w:r>
        <w:t>:</w:t>
      </w:r>
    </w:p>
    <w:p w14:paraId="2B9AEBCE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Можливість переходу 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SQLite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PostgreSQL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7155186C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Підтримка </w:t>
      </w:r>
      <w:r>
        <w:rPr>
          <w:rFonts w:cs="Times New Roman"/>
          <w:color w:val="000000"/>
          <w:szCs w:val="28"/>
          <w:shd w:val="clear" w:color="auto" w:fill="FFFFFF"/>
        </w:rPr>
        <w:t xml:space="preserve">асинхронних запитів через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FastAPI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6896D839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IoT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-модуль з відкритим API.</w:t>
      </w:r>
    </w:p>
    <w:p w14:paraId="7DF1FF9C" w14:textId="77777777" w:rsidR="0009746E" w:rsidRDefault="00671212">
      <w:pPr>
        <w:pStyle w:val="2"/>
        <w:numPr>
          <w:ilvl w:val="0"/>
          <w:numId w:val="0"/>
        </w:numPr>
      </w:pPr>
      <w:bookmarkStart w:id="49" w:name="__RefHeading___Toc7093_566054139"/>
      <w:bookmarkEnd w:id="49"/>
      <w:r>
        <w:tab/>
      </w:r>
      <w:bookmarkStart w:id="50" w:name="_Toc201790332"/>
      <w:r>
        <w:t>3.8 Вимоги до бази даних</w:t>
      </w:r>
      <w:bookmarkEnd w:id="50"/>
    </w:p>
    <w:p w14:paraId="47E7FC02" w14:textId="77777777" w:rsidR="0009746E" w:rsidRDefault="00671212">
      <w:pPr>
        <w:pStyle w:val="a0"/>
        <w:jc w:val="left"/>
      </w:pPr>
      <w:r>
        <w:tab/>
        <w:t xml:space="preserve">Система використовує </w:t>
      </w:r>
      <w:proofErr w:type="spellStart"/>
      <w:r>
        <w:t>SQLite</w:t>
      </w:r>
      <w:proofErr w:type="spellEnd"/>
      <w:r>
        <w:t xml:space="preserve">, з можливістю переходу на </w:t>
      </w:r>
      <w:proofErr w:type="spellStart"/>
      <w:r>
        <w:t>PostgreSQL</w:t>
      </w:r>
      <w:proofErr w:type="spellEnd"/>
      <w:r>
        <w:t>. Основні таблиці:</w:t>
      </w:r>
    </w:p>
    <w:p w14:paraId="29BBA7C7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users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— користувачі;</w:t>
      </w:r>
    </w:p>
    <w:p w14:paraId="1F2048F9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tasks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— задачі;</w:t>
      </w:r>
    </w:p>
    <w:p w14:paraId="349C3D7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iot_devices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— пристрої (опціонально).</w:t>
      </w:r>
    </w:p>
    <w:p w14:paraId="68EEE33B" w14:textId="77777777" w:rsidR="0009746E" w:rsidRDefault="00671212">
      <w:pPr>
        <w:pStyle w:val="a0"/>
        <w:jc w:val="left"/>
      </w:pPr>
      <w:r>
        <w:t>БД забез</w:t>
      </w:r>
      <w:r>
        <w:t>печує:</w:t>
      </w:r>
    </w:p>
    <w:p w14:paraId="2F9048F1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Цілісність даних (зовнішні ключі),</w:t>
      </w:r>
    </w:p>
    <w:p w14:paraId="4D4B1EB7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Унікальність задач користувача,</w:t>
      </w:r>
    </w:p>
    <w:p w14:paraId="55E6322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Швидкий пошук по тегах/групах.</w:t>
      </w:r>
    </w:p>
    <w:p w14:paraId="7B1F4D5F" w14:textId="77777777" w:rsidR="0009746E" w:rsidRDefault="00671212">
      <w:pPr>
        <w:pStyle w:val="2"/>
        <w:numPr>
          <w:ilvl w:val="0"/>
          <w:numId w:val="0"/>
        </w:numPr>
      </w:pPr>
      <w:bookmarkStart w:id="51" w:name="__RefHeading___Toc7095_566054139"/>
      <w:bookmarkEnd w:id="51"/>
      <w:r>
        <w:tab/>
      </w:r>
      <w:bookmarkStart w:id="52" w:name="_Toc201790333"/>
      <w:r>
        <w:rPr>
          <w:bCs w:val="0"/>
        </w:rPr>
        <w:t>3.9 Інші вимоги</w:t>
      </w:r>
      <w:bookmarkEnd w:id="52"/>
    </w:p>
    <w:p w14:paraId="7AE826BA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</w:pPr>
      <w:r>
        <w:rPr>
          <w:rFonts w:cs="Times New Roman"/>
          <w:color w:val="000000"/>
          <w:szCs w:val="28"/>
          <w:shd w:val="clear" w:color="auto" w:fill="FFFFFF"/>
        </w:rPr>
        <w:t xml:space="preserve">Вся документація API доступна за </w:t>
      </w:r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/</w:t>
      </w:r>
      <w:proofErr w:type="spellStart"/>
      <w:r>
        <w:rPr>
          <w:rStyle w:val="SourceText"/>
          <w:rFonts w:eastAsia="Calibri" w:cs="Times New Roman"/>
          <w:color w:val="000000"/>
          <w:szCs w:val="28"/>
          <w:shd w:val="clear" w:color="auto" w:fill="FFFFFF"/>
        </w:rPr>
        <w:t>docs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37229918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Система повинна запускатися у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Docker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4557FA5F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Flutter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-клієнт має працювати в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офлайн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-режимі з подальшою</w:t>
      </w:r>
      <w:r>
        <w:rPr>
          <w:rFonts w:cs="Times New Roman"/>
          <w:color w:val="000000"/>
          <w:szCs w:val="28"/>
          <w:shd w:val="clear" w:color="auto" w:fill="FFFFFF"/>
        </w:rPr>
        <w:t xml:space="preserve"> синхронізацією;</w:t>
      </w:r>
    </w:p>
    <w:p w14:paraId="5B2CE162" w14:textId="77777777" w:rsidR="0009746E" w:rsidRDefault="00671212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ind w:left="62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Код повинен бути покритий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unit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-тестами мінімум на 70%.</w:t>
      </w:r>
    </w:p>
    <w:sectPr w:rsidR="0009746E">
      <w:headerReference w:type="even" r:id="rId8"/>
      <w:headerReference w:type="default" r:id="rId9"/>
      <w:headerReference w:type="first" r:id="rId10"/>
      <w:pgSz w:w="11906" w:h="16838"/>
      <w:pgMar w:top="1134" w:right="567" w:bottom="1134" w:left="1418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EAA3" w14:textId="77777777" w:rsidR="00671212" w:rsidRDefault="00671212">
      <w:pPr>
        <w:spacing w:after="0" w:line="240" w:lineRule="auto"/>
      </w:pPr>
      <w:r>
        <w:separator/>
      </w:r>
    </w:p>
  </w:endnote>
  <w:endnote w:type="continuationSeparator" w:id="0">
    <w:p w14:paraId="33FAB53F" w14:textId="77777777" w:rsidR="00671212" w:rsidRDefault="0067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waita Mono">
    <w:altName w:val="Calibri"/>
    <w:charset w:val="01"/>
    <w:family w:val="auto"/>
    <w:pitch w:val="fixed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erif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dwaita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4FC8" w14:textId="77777777" w:rsidR="00671212" w:rsidRDefault="00671212">
      <w:pPr>
        <w:spacing w:after="0" w:line="240" w:lineRule="auto"/>
      </w:pPr>
      <w:r>
        <w:separator/>
      </w:r>
    </w:p>
  </w:footnote>
  <w:footnote w:type="continuationSeparator" w:id="0">
    <w:p w14:paraId="5D45036F" w14:textId="77777777" w:rsidR="00671212" w:rsidRDefault="0067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E159" w14:textId="77777777" w:rsidR="0009746E" w:rsidRDefault="000974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BBDB" w14:textId="77777777" w:rsidR="0009746E" w:rsidRDefault="00671212">
    <w:pPr>
      <w:pStyle w:val="a7"/>
      <w:jc w:val="right"/>
      <w:rPr>
        <w:rFonts w:ascii="Times New Roman" w:hAnsi="Times New Roman" w:cs="Times New Roman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55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569D" w14:textId="77777777" w:rsidR="0009746E" w:rsidRDefault="00671212">
    <w:pPr>
      <w:pStyle w:val="a7"/>
      <w:jc w:val="right"/>
      <w:rPr>
        <w:rFonts w:ascii="Times New Roman" w:hAnsi="Times New Roman" w:cs="Times New Roman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55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A86"/>
    <w:multiLevelType w:val="multilevel"/>
    <w:tmpl w:val="AFC6EE3C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042B90"/>
    <w:multiLevelType w:val="multilevel"/>
    <w:tmpl w:val="F2180B7E"/>
    <w:lvl w:ilvl="0">
      <w:start w:val="1"/>
      <w:numFmt w:val="bullet"/>
      <w:lvlText w:val="-"/>
      <w:lvlJc w:val="left"/>
      <w:pPr>
        <w:tabs>
          <w:tab w:val="num" w:pos="709"/>
        </w:tabs>
        <w:ind w:left="709" w:hanging="283"/>
      </w:pPr>
      <w:rPr>
        <w:rFonts w:ascii="Adwaita Mono" w:hAnsi="Adwaita Mono" w:cs="Adwaita Mono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EC01F6A"/>
    <w:multiLevelType w:val="multilevel"/>
    <w:tmpl w:val="D15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0BA1194"/>
    <w:multiLevelType w:val="multilevel"/>
    <w:tmpl w:val="25D845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A04350"/>
    <w:multiLevelType w:val="multilevel"/>
    <w:tmpl w:val="1C58DB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643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6E"/>
    <w:rsid w:val="0008259A"/>
    <w:rsid w:val="0009746E"/>
    <w:rsid w:val="00671212"/>
    <w:rsid w:val="00BA53B5"/>
    <w:rsid w:val="00C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CEC4"/>
  <w15:docId w15:val="{D218E575-44A6-4102-99D8-C51513C6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reeSerif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jc w:val="center"/>
      <w:outlineLvl w:val="0"/>
    </w:pPr>
    <w:rPr>
      <w:rFonts w:ascii="Times New Roman" w:hAnsi="Times New Roman"/>
      <w:b/>
      <w:caps/>
      <w:szCs w:val="36"/>
      <w:lang w:val="uk-UA"/>
    </w:rPr>
  </w:style>
  <w:style w:type="paragraph" w:styleId="2">
    <w:name w:val="heading 2"/>
    <w:basedOn w:val="a0"/>
    <w:next w:val="a0"/>
    <w:uiPriority w:val="9"/>
    <w:unhideWhenUsed/>
    <w:qFormat/>
    <w:pPr>
      <w:numPr>
        <w:ilvl w:val="1"/>
        <w:numId w:val="1"/>
      </w:numPr>
      <w:spacing w:before="238" w:after="238"/>
      <w:outlineLvl w:val="1"/>
    </w:pPr>
    <w:rPr>
      <w:rFonts w:cs="Adwaita Mono"/>
      <w:bCs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Adwaita Sans" w:hAnsi="Liberation Serif" w:cs="FreeSerif"/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spacing w:before="120"/>
      <w:outlineLvl w:val="3"/>
    </w:pPr>
    <w:rPr>
      <w:rFonts w:ascii="Liberation Serif" w:eastAsia="Adwaita Sans" w:hAnsi="Liberation Serif" w:cs="Free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qFormat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1"/>
    <w:link w:val="a7"/>
    <w:qFormat/>
  </w:style>
  <w:style w:type="character" w:customStyle="1" w:styleId="a8">
    <w:name w:val="Нижний колонтитул Знак"/>
    <w:basedOn w:val="a1"/>
    <w:link w:val="a9"/>
    <w:qFormat/>
  </w:style>
  <w:style w:type="character" w:styleId="aa">
    <w:name w:val="Hyperlink"/>
    <w:basedOn w:val="a1"/>
    <w:uiPriority w:val="99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styleId="ab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ac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0"/>
      <w:jc w:val="both"/>
    </w:pPr>
    <w:rPr>
      <w:rFonts w:ascii="Times New Roman" w:hAnsi="Times New Roman"/>
      <w:sz w:val="28"/>
      <w:lang w:val="uk-UA"/>
    </w:rPr>
  </w:style>
  <w:style w:type="paragraph" w:styleId="ad">
    <w:name w:val="List"/>
    <w:basedOn w:val="a0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5">
    <w:name w:val="Balloon Text"/>
    <w:basedOn w:val="a"/>
    <w:link w:val="a4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ascii="Times New Roman" w:hAnsi="Times New Roman"/>
      <w:sz w:val="28"/>
      <w:lang w:val="uk-UA"/>
    </w:rPr>
  </w:style>
  <w:style w:type="paragraph" w:styleId="20">
    <w:name w:val="toc 2"/>
    <w:basedOn w:val="a"/>
    <w:next w:val="a"/>
    <w:autoRedefine/>
    <w:uiPriority w:val="39"/>
    <w:pPr>
      <w:spacing w:after="100"/>
      <w:ind w:left="220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30">
    <w:name w:val="toc 3"/>
    <w:basedOn w:val="Index"/>
    <w:pPr>
      <w:tabs>
        <w:tab w:val="right" w:leader="dot" w:pos="9354"/>
      </w:tabs>
      <w:ind w:left="567"/>
    </w:p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f0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ByLine">
    <w:name w:val="ByLine"/>
    <w:basedOn w:val="af0"/>
    <w:qFormat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</w:rPr>
  </w:style>
  <w:style w:type="paragraph" w:customStyle="1" w:styleId="TOCEntry">
    <w:name w:val="TOCEntry"/>
    <w:basedOn w:val="a"/>
    <w:qFormat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styleId="af1">
    <w:name w:val="TOC Heading"/>
    <w:basedOn w:val="1"/>
    <w:next w:val="a"/>
    <w:uiPriority w:val="39"/>
    <w:unhideWhenUsed/>
    <w:qFormat/>
    <w:rsid w:val="00BA53B5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441E-B54E-4D2B-8FBB-B711C0A2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2025-06-25T21:12:00Z</dcterms:created>
  <dcterms:modified xsi:type="dcterms:W3CDTF">2025-06-25T21:33:00Z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2025-06-19T23:06:20Z</dcterms:created>
  <dc:creator/>
  <dc:description/>
  <dc:language>uk-UA</dc:language>
  <cp:lastModifiedBy/>
  <dcterms:modified xsi:type="dcterms:W3CDTF">2025-06-22T22:04:06Z</dcterms:modified>
  <cp:revision>14</cp:revision>
  <dc:subject/>
  <dc:title/>
</cp:coreProperties>
</file>