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FCA3" w14:textId="77777777" w:rsidR="00B60651" w:rsidRPr="002E3DDA" w:rsidRDefault="00B60651" w:rsidP="00B60651">
      <w:pPr>
        <w:ind w:firstLine="0"/>
        <w:jc w:val="center"/>
        <w:rPr>
          <w:lang w:val="ru-RU"/>
        </w:rPr>
      </w:pPr>
      <w:r>
        <w:rPr>
          <w:lang w:val="ru-RU"/>
        </w:rPr>
        <w:t>Специфікація програмного забезпечення</w:t>
      </w:r>
    </w:p>
    <w:p w14:paraId="5322AF16" w14:textId="77777777" w:rsidR="00B60651" w:rsidRPr="002E3DDA" w:rsidRDefault="00B60651" w:rsidP="00B60651">
      <w:pPr>
        <w:ind w:firstLine="0"/>
        <w:jc w:val="center"/>
        <w:rPr>
          <w:lang w:val="ru-RU"/>
        </w:rPr>
      </w:pPr>
    </w:p>
    <w:p w14:paraId="74A3CFD5" w14:textId="77777777" w:rsidR="00B60651" w:rsidRPr="002E3DDA" w:rsidRDefault="00B60651" w:rsidP="00B60651">
      <w:pPr>
        <w:ind w:firstLine="0"/>
        <w:jc w:val="center"/>
        <w:rPr>
          <w:lang w:val="ru-RU"/>
        </w:rPr>
      </w:pPr>
      <w:r w:rsidRPr="00C94C67">
        <w:rPr>
          <w:rFonts w:cs="Times New Roman"/>
        </w:rPr>
        <w:t>Програмна система моніторингу та візуалізації даних для дослідження ринку електронної комерції</w:t>
      </w:r>
    </w:p>
    <w:p w14:paraId="4B690D59" w14:textId="77777777" w:rsidR="00B60651" w:rsidRPr="002E3DDA" w:rsidRDefault="00B60651" w:rsidP="00B60651">
      <w:pPr>
        <w:ind w:firstLine="0"/>
        <w:jc w:val="center"/>
        <w:rPr>
          <w:lang w:val="ru-RU"/>
        </w:rPr>
      </w:pPr>
    </w:p>
    <w:p w14:paraId="1831E9A0" w14:textId="77777777" w:rsidR="00B60651" w:rsidRPr="002E3DDA" w:rsidRDefault="00B60651" w:rsidP="00B60651">
      <w:pPr>
        <w:ind w:firstLine="0"/>
        <w:jc w:val="center"/>
        <w:rPr>
          <w:lang w:val="ru-RU"/>
        </w:rPr>
      </w:pPr>
    </w:p>
    <w:p w14:paraId="4DDC4DE1" w14:textId="77777777" w:rsidR="00B60651" w:rsidRPr="002E3DDA" w:rsidRDefault="00B60651" w:rsidP="00B60651">
      <w:pPr>
        <w:ind w:firstLine="0"/>
        <w:jc w:val="center"/>
        <w:rPr>
          <w:lang w:val="ru-RU"/>
        </w:rPr>
      </w:pPr>
    </w:p>
    <w:p w14:paraId="17A497C4" w14:textId="77777777" w:rsidR="00B60651" w:rsidRPr="001252C5" w:rsidRDefault="00B60651" w:rsidP="00B60651">
      <w:pPr>
        <w:ind w:firstLine="0"/>
        <w:jc w:val="center"/>
        <w:rPr>
          <w:lang w:val="en-US"/>
        </w:rPr>
      </w:pPr>
      <w:r>
        <w:t>Software</w:t>
      </w:r>
      <w:r w:rsidRPr="001252C5">
        <w:rPr>
          <w:lang w:val="en-US"/>
        </w:rPr>
        <w:t xml:space="preserve"> </w:t>
      </w:r>
      <w:r>
        <w:t>system</w:t>
      </w:r>
      <w:r w:rsidRPr="001252C5">
        <w:rPr>
          <w:lang w:val="en-US"/>
        </w:rPr>
        <w:t xml:space="preserve"> </w:t>
      </w:r>
      <w:r>
        <w:t>requirement</w:t>
      </w:r>
      <w:r w:rsidRPr="001252C5">
        <w:rPr>
          <w:lang w:val="en-US"/>
        </w:rPr>
        <w:t xml:space="preserve"> </w:t>
      </w:r>
      <w:r>
        <w:t>specification</w:t>
      </w:r>
    </w:p>
    <w:p w14:paraId="205F0AAE" w14:textId="77777777" w:rsidR="00B60651" w:rsidRPr="001252C5" w:rsidRDefault="00B60651" w:rsidP="00B60651">
      <w:pPr>
        <w:ind w:firstLine="0"/>
        <w:jc w:val="center"/>
        <w:rPr>
          <w:lang w:val="en-US"/>
        </w:rPr>
      </w:pPr>
    </w:p>
    <w:p w14:paraId="79296BD5" w14:textId="77777777" w:rsidR="00B60651" w:rsidRPr="001252C5" w:rsidRDefault="00B60651" w:rsidP="00B60651">
      <w:pPr>
        <w:ind w:firstLine="0"/>
        <w:jc w:val="center"/>
        <w:rPr>
          <w:lang w:val="en-US"/>
        </w:rPr>
      </w:pPr>
    </w:p>
    <w:p w14:paraId="451AB42D" w14:textId="77777777" w:rsidR="00B60651" w:rsidRPr="001252C5" w:rsidRDefault="00B60651" w:rsidP="00B60651">
      <w:pPr>
        <w:ind w:firstLine="0"/>
        <w:jc w:val="center"/>
        <w:rPr>
          <w:lang w:val="en-US"/>
        </w:rPr>
      </w:pPr>
    </w:p>
    <w:p w14:paraId="2C7F0E78" w14:textId="77777777" w:rsidR="00B60651" w:rsidRPr="001252C5" w:rsidRDefault="00B60651" w:rsidP="00B60651">
      <w:pPr>
        <w:ind w:firstLine="0"/>
        <w:jc w:val="center"/>
        <w:rPr>
          <w:lang w:val="en-US"/>
        </w:rPr>
      </w:pPr>
      <w:r w:rsidRPr="001252C5">
        <w:rPr>
          <w:lang w:val="en-US"/>
        </w:rPr>
        <w:t>1.0</w:t>
      </w:r>
    </w:p>
    <w:p w14:paraId="215AEF8E" w14:textId="77777777" w:rsidR="00B60651" w:rsidRPr="001252C5" w:rsidRDefault="00B60651" w:rsidP="00B60651">
      <w:pPr>
        <w:ind w:firstLine="0"/>
        <w:jc w:val="center"/>
        <w:rPr>
          <w:lang w:val="en-US"/>
        </w:rPr>
      </w:pPr>
    </w:p>
    <w:p w14:paraId="38A4EBE2" w14:textId="77777777" w:rsidR="00B60651" w:rsidRPr="001252C5" w:rsidRDefault="00B60651" w:rsidP="00B60651">
      <w:pPr>
        <w:ind w:firstLine="0"/>
        <w:jc w:val="center"/>
        <w:rPr>
          <w:lang w:val="en-US"/>
        </w:rPr>
      </w:pPr>
    </w:p>
    <w:p w14:paraId="29FA1A04" w14:textId="77777777" w:rsidR="00B60651" w:rsidRPr="00C94C67" w:rsidRDefault="00B60651" w:rsidP="00B60651">
      <w:pPr>
        <w:pStyle w:val="NormalWeb"/>
        <w:spacing w:before="0" w:beforeAutospacing="0" w:after="0" w:afterAutospacing="0" w:line="360" w:lineRule="auto"/>
        <w:jc w:val="center"/>
        <w:rPr>
          <w:rFonts w:eastAsia="Arial Unicode MS"/>
          <w:color w:val="000000"/>
          <w:kern w:val="2"/>
          <w:sz w:val="28"/>
          <w:szCs w:val="28"/>
          <w:bdr w:val="nil"/>
        </w:rPr>
      </w:pPr>
      <w:r>
        <w:rPr>
          <w:rFonts w:eastAsia="Arial Unicode MS"/>
          <w:color w:val="000000"/>
          <w:kern w:val="2"/>
          <w:sz w:val="28"/>
          <w:szCs w:val="28"/>
          <w:bdr w:val="nil"/>
        </w:rPr>
        <w:t>26</w:t>
      </w:r>
      <w:r w:rsidRPr="00C94C67">
        <w:rPr>
          <w:rFonts w:eastAsia="Arial Unicode MS"/>
          <w:color w:val="000000"/>
          <w:kern w:val="2"/>
          <w:sz w:val="28"/>
          <w:szCs w:val="28"/>
          <w:bdr w:val="nil"/>
        </w:rPr>
        <w:t>.0</w:t>
      </w:r>
      <w:r>
        <w:rPr>
          <w:rFonts w:eastAsia="Arial Unicode MS"/>
          <w:color w:val="000000"/>
          <w:kern w:val="2"/>
          <w:sz w:val="28"/>
          <w:szCs w:val="28"/>
          <w:bdr w:val="nil"/>
        </w:rPr>
        <w:t>6</w:t>
      </w:r>
      <w:r w:rsidRPr="00C94C67">
        <w:rPr>
          <w:rFonts w:eastAsia="Arial Unicode MS"/>
          <w:color w:val="000000"/>
          <w:kern w:val="2"/>
          <w:sz w:val="28"/>
          <w:szCs w:val="28"/>
          <w:bdr w:val="nil"/>
        </w:rPr>
        <w:t>.2026</w:t>
      </w:r>
    </w:p>
    <w:p w14:paraId="7AC4C7EB" w14:textId="77777777" w:rsidR="00B60651" w:rsidRPr="001252C5" w:rsidRDefault="00B60651" w:rsidP="00B60651">
      <w:pPr>
        <w:ind w:firstLine="0"/>
        <w:jc w:val="center"/>
        <w:rPr>
          <w:lang w:val="en-US"/>
        </w:rPr>
      </w:pPr>
    </w:p>
    <w:p w14:paraId="6A36729D" w14:textId="77777777" w:rsidR="00B60651" w:rsidRPr="001252C5" w:rsidRDefault="00B60651" w:rsidP="00B60651">
      <w:pPr>
        <w:ind w:firstLine="0"/>
        <w:jc w:val="center"/>
        <w:rPr>
          <w:lang w:val="en-US"/>
        </w:rPr>
      </w:pPr>
    </w:p>
    <w:p w14:paraId="45D7CE9F" w14:textId="77777777" w:rsidR="00B60651" w:rsidRPr="001252C5" w:rsidRDefault="00B60651" w:rsidP="00B60651">
      <w:pPr>
        <w:ind w:firstLine="0"/>
        <w:jc w:val="center"/>
        <w:rPr>
          <w:lang w:val="en-US"/>
        </w:rPr>
      </w:pPr>
    </w:p>
    <w:p w14:paraId="031E7E96" w14:textId="77777777" w:rsidR="00B60651" w:rsidRPr="001252C5" w:rsidRDefault="00B60651" w:rsidP="00B60651">
      <w:pPr>
        <w:ind w:firstLine="0"/>
        <w:jc w:val="center"/>
        <w:rPr>
          <w:lang w:val="en-US"/>
        </w:rPr>
      </w:pPr>
      <w:r w:rsidRPr="001252C5">
        <w:rPr>
          <w:lang w:val="en-US"/>
        </w:rPr>
        <w:br/>
      </w:r>
      <w:r>
        <w:rPr>
          <w:lang w:val="ru-RU"/>
        </w:rPr>
        <w:t>Захаров</w:t>
      </w:r>
      <w:r w:rsidRPr="00B94FDA">
        <w:rPr>
          <w:lang w:val="en-US"/>
        </w:rPr>
        <w:t xml:space="preserve"> </w:t>
      </w:r>
      <w:r>
        <w:rPr>
          <w:lang w:val="ru-RU"/>
        </w:rPr>
        <w:t>Антон</w:t>
      </w:r>
      <w:r w:rsidRPr="00B94FDA">
        <w:rPr>
          <w:lang w:val="en-US"/>
        </w:rPr>
        <w:t xml:space="preserve"> </w:t>
      </w:r>
      <w:r>
        <w:rPr>
          <w:lang w:val="ru-RU"/>
        </w:rPr>
        <w:t>Володимирович</w:t>
      </w:r>
    </w:p>
    <w:p w14:paraId="43EAE548" w14:textId="77777777" w:rsidR="00B60651" w:rsidRPr="00C94C67" w:rsidRDefault="00B60651" w:rsidP="00B60651">
      <w:pPr>
        <w:ind w:firstLine="0"/>
        <w:jc w:val="center"/>
        <w:rPr>
          <w:lang w:val="en-US"/>
        </w:rPr>
      </w:pPr>
    </w:p>
    <w:p w14:paraId="256ADC1E" w14:textId="77777777" w:rsidR="00B60651" w:rsidRPr="00C94C67" w:rsidRDefault="00B60651" w:rsidP="00B60651">
      <w:pPr>
        <w:spacing w:line="240" w:lineRule="auto"/>
        <w:ind w:firstLine="0"/>
        <w:rPr>
          <w:rFonts w:eastAsia="Times New Roman" w:cs="Times New Roman"/>
          <w:b/>
          <w:bCs/>
          <w:caps/>
          <w:lang w:val="en-US"/>
        </w:rPr>
      </w:pPr>
    </w:p>
    <w:p w14:paraId="0F8B3707" w14:textId="77777777" w:rsidR="00B60651" w:rsidRDefault="00B60651" w:rsidP="00B60651">
      <w:pPr>
        <w:spacing w:line="240" w:lineRule="auto"/>
        <w:ind w:firstLine="0"/>
        <w:rPr>
          <w:rFonts w:cs="Times New Roman"/>
        </w:rPr>
      </w:pPr>
      <w:r>
        <w:br w:type="page"/>
      </w:r>
    </w:p>
    <w:p w14:paraId="6ACACFFF" w14:textId="77777777" w:rsidR="00B60651" w:rsidRDefault="00B60651" w:rsidP="00B60651">
      <w:pPr>
        <w:pStyle w:val="NormalWeb"/>
        <w:spacing w:before="0" w:beforeAutospacing="0" w:after="0" w:afterAutospacing="0" w:line="360" w:lineRule="auto"/>
        <w:jc w:val="center"/>
        <w:rPr>
          <w:rFonts w:eastAsia="Arial Unicode MS"/>
          <w:b/>
          <w:bCs/>
          <w:color w:val="000000"/>
          <w:kern w:val="2"/>
          <w:sz w:val="28"/>
          <w:szCs w:val="28"/>
          <w:bdr w:val="nil"/>
          <w:lang w:val="ru-RU"/>
        </w:rPr>
      </w:pPr>
      <w:r w:rsidRPr="00335FA1">
        <w:rPr>
          <w:rFonts w:eastAsia="Arial Unicode MS"/>
          <w:b/>
          <w:bCs/>
          <w:color w:val="000000"/>
          <w:kern w:val="2"/>
          <w:sz w:val="28"/>
          <w:szCs w:val="28"/>
          <w:bdr w:val="nil"/>
        </w:rPr>
        <w:lastRenderedPageBreak/>
        <w:t>ІСТОРІЯ ЗМІН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402"/>
        <w:gridCol w:w="2402"/>
        <w:gridCol w:w="2402"/>
      </w:tblGrid>
      <w:tr w:rsidR="00B60651" w:rsidRPr="002E3DDA" w14:paraId="305B2EA0" w14:textId="77777777" w:rsidTr="00F60290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A5C48" w14:textId="77777777" w:rsidR="00B60651" w:rsidRPr="00060190" w:rsidRDefault="00B60651" w:rsidP="00F60290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060190">
              <w:rPr>
                <w:rFonts w:ascii="Times New Roman" w:hAnsi="Times New Roman" w:cs="Times New Roman"/>
                <w:lang w:val="ru-RU"/>
              </w:rPr>
              <w:t>Дата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2E630" w14:textId="77777777" w:rsidR="00B60651" w:rsidRPr="00060190" w:rsidRDefault="00B60651" w:rsidP="00F60290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060190">
              <w:rPr>
                <w:rFonts w:ascii="Times New Roman" w:hAnsi="Times New Roman" w:cs="Times New Roman"/>
                <w:lang w:val="ru-RU"/>
              </w:rPr>
              <w:t>Опис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8379" w14:textId="77777777" w:rsidR="00B60651" w:rsidRPr="00060190" w:rsidRDefault="00B60651" w:rsidP="00F60290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060190">
              <w:rPr>
                <w:rFonts w:ascii="Times New Roman" w:hAnsi="Times New Roman" w:cs="Times New Roman"/>
                <w:lang w:val="ru-RU"/>
              </w:rPr>
              <w:t>Автор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19B99" w14:textId="77777777" w:rsidR="00B60651" w:rsidRPr="00060190" w:rsidRDefault="00B60651" w:rsidP="00F60290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060190">
              <w:rPr>
                <w:rFonts w:ascii="Times New Roman" w:hAnsi="Times New Roman" w:cs="Times New Roman"/>
                <w:lang w:val="ru-RU"/>
              </w:rPr>
              <w:t>Коментарі</w:t>
            </w:r>
          </w:p>
        </w:tc>
      </w:tr>
      <w:tr w:rsidR="00B60651" w:rsidRPr="002E3DDA" w14:paraId="089571C6" w14:textId="77777777" w:rsidTr="00F60290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87523" w14:textId="77777777" w:rsidR="00B60651" w:rsidRPr="00060190" w:rsidRDefault="00B60651" w:rsidP="00F60290">
            <w:pPr>
              <w:spacing w:after="160" w:line="278" w:lineRule="auto"/>
              <w:ind w:firstLine="0"/>
              <w:rPr>
                <w:rFonts w:ascii="Times New Roman" w:hAnsi="Times New Roman" w:cs="Times New Roman"/>
                <w:lang w:val="ru-RU"/>
              </w:rPr>
            </w:pPr>
            <w:r w:rsidRPr="00060190">
              <w:rPr>
                <w:rFonts w:ascii="Times New Roman" w:hAnsi="Times New Roman" w:cs="Times New Roman"/>
                <w:lang w:val="ru-RU"/>
              </w:rPr>
              <w:t>26.0</w:t>
            </w: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060190">
              <w:rPr>
                <w:rFonts w:ascii="Times New Roman" w:hAnsi="Times New Roman" w:cs="Times New Roman"/>
                <w:lang w:val="ru-RU"/>
              </w:rPr>
              <w:t>.2026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27E5C" w14:textId="77777777" w:rsidR="00B60651" w:rsidRPr="00060190" w:rsidRDefault="00B60651" w:rsidP="00F60290">
            <w:pPr>
              <w:spacing w:after="160" w:line="278" w:lineRule="auto"/>
              <w:ind w:firstLine="0"/>
              <w:rPr>
                <w:rFonts w:ascii="Times New Roman" w:hAnsi="Times New Roman" w:cs="Times New Roman"/>
                <w:lang w:val="ru-RU"/>
              </w:rPr>
            </w:pPr>
            <w:r w:rsidRPr="00060190">
              <w:rPr>
                <w:rFonts w:ascii="Times New Roman" w:hAnsi="Times New Roman" w:cs="Times New Roman"/>
                <w:lang w:val="ru-RU"/>
              </w:rPr>
              <w:t>Створено пункти 1.1-1.5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63D34" w14:textId="77777777" w:rsidR="00B60651" w:rsidRPr="00060190" w:rsidRDefault="00B60651" w:rsidP="00F60290">
            <w:pPr>
              <w:spacing w:after="160" w:line="278" w:lineRule="auto"/>
              <w:ind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Захаров Антон Володимирович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6CD0E" w14:textId="77777777" w:rsidR="00B60651" w:rsidRPr="00060190" w:rsidRDefault="00B60651" w:rsidP="00F60290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B60651" w:rsidRPr="002E3DDA" w14:paraId="22314E1F" w14:textId="77777777" w:rsidTr="00F60290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A6AAE" w14:textId="77777777" w:rsidR="00B60651" w:rsidRPr="00060190" w:rsidRDefault="00B60651" w:rsidP="00F60290">
            <w:pPr>
              <w:spacing w:after="160" w:line="278" w:lineRule="auto"/>
              <w:ind w:firstLine="0"/>
              <w:rPr>
                <w:rFonts w:ascii="Times New Roman" w:hAnsi="Times New Roman" w:cs="Times New Roman"/>
                <w:lang w:val="ru-RU"/>
              </w:rPr>
            </w:pPr>
            <w:r w:rsidRPr="00060190">
              <w:rPr>
                <w:rFonts w:ascii="Times New Roman" w:hAnsi="Times New Roman" w:cs="Times New Roman"/>
                <w:lang w:val="ru-RU"/>
              </w:rPr>
              <w:t>27.0</w:t>
            </w: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060190">
              <w:rPr>
                <w:rFonts w:ascii="Times New Roman" w:hAnsi="Times New Roman" w:cs="Times New Roman"/>
                <w:lang w:val="ru-RU"/>
              </w:rPr>
              <w:t>.2026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B866E" w14:textId="77777777" w:rsidR="00B60651" w:rsidRPr="00060190" w:rsidRDefault="00B60651" w:rsidP="00F60290">
            <w:pPr>
              <w:spacing w:after="160" w:line="278" w:lineRule="auto"/>
              <w:ind w:firstLine="0"/>
              <w:rPr>
                <w:rFonts w:ascii="Times New Roman" w:hAnsi="Times New Roman" w:cs="Times New Roman"/>
                <w:lang w:val="ru-RU"/>
              </w:rPr>
            </w:pPr>
            <w:r w:rsidRPr="00060190">
              <w:rPr>
                <w:rFonts w:ascii="Times New Roman" w:hAnsi="Times New Roman" w:cs="Times New Roman"/>
                <w:lang w:val="ru-RU"/>
              </w:rPr>
              <w:t>Створено пункти 2.1-2.5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0EF0B" w14:textId="77777777" w:rsidR="00B60651" w:rsidRPr="00060190" w:rsidRDefault="00B60651" w:rsidP="00F60290">
            <w:pPr>
              <w:spacing w:after="160" w:line="278" w:lineRule="auto"/>
              <w:ind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Захаров Антон Володимирович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F64F7" w14:textId="77777777" w:rsidR="00B60651" w:rsidRPr="00060190" w:rsidRDefault="00B60651" w:rsidP="00F60290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B60651" w:rsidRPr="002E3DDA" w14:paraId="28BE8465" w14:textId="77777777" w:rsidTr="00F60290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EAE70" w14:textId="77777777" w:rsidR="00B60651" w:rsidRPr="00060190" w:rsidRDefault="00B60651" w:rsidP="00F60290">
            <w:pPr>
              <w:spacing w:after="160" w:line="278" w:lineRule="auto"/>
              <w:ind w:firstLine="0"/>
              <w:rPr>
                <w:rFonts w:ascii="Times New Roman" w:hAnsi="Times New Roman" w:cs="Times New Roman"/>
                <w:lang w:val="ru-RU"/>
              </w:rPr>
            </w:pPr>
            <w:r w:rsidRPr="00060190">
              <w:rPr>
                <w:rFonts w:ascii="Times New Roman" w:hAnsi="Times New Roman" w:cs="Times New Roman"/>
                <w:lang w:val="ru-RU"/>
              </w:rPr>
              <w:t>28.0</w:t>
            </w: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060190">
              <w:rPr>
                <w:rFonts w:ascii="Times New Roman" w:hAnsi="Times New Roman" w:cs="Times New Roman"/>
                <w:lang w:val="ru-RU"/>
              </w:rPr>
              <w:t>.2026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6DAD9" w14:textId="77777777" w:rsidR="00B60651" w:rsidRPr="00060190" w:rsidRDefault="00B60651" w:rsidP="00F60290">
            <w:pPr>
              <w:spacing w:after="160" w:line="278" w:lineRule="auto"/>
              <w:ind w:firstLine="0"/>
              <w:rPr>
                <w:rFonts w:ascii="Times New Roman" w:hAnsi="Times New Roman" w:cs="Times New Roman"/>
                <w:lang w:val="ru-RU"/>
              </w:rPr>
            </w:pPr>
            <w:r w:rsidRPr="00060190">
              <w:rPr>
                <w:rFonts w:ascii="Times New Roman" w:hAnsi="Times New Roman" w:cs="Times New Roman"/>
                <w:lang w:val="ru-RU"/>
              </w:rPr>
              <w:t>Створено пункти 3.1-3.2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6A0B6" w14:textId="77777777" w:rsidR="00B60651" w:rsidRPr="00060190" w:rsidRDefault="00B60651" w:rsidP="00F60290">
            <w:pPr>
              <w:spacing w:after="160" w:line="278" w:lineRule="auto"/>
              <w:ind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Захаров Антон Володимирович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0C8E" w14:textId="77777777" w:rsidR="00B60651" w:rsidRPr="00060190" w:rsidRDefault="00B60651" w:rsidP="00F60290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B60651" w:rsidRPr="002E3DDA" w14:paraId="340E6D37" w14:textId="77777777" w:rsidTr="00F60290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9E43E" w14:textId="77777777" w:rsidR="00B60651" w:rsidRPr="00060190" w:rsidRDefault="00B60651" w:rsidP="00F60290">
            <w:pPr>
              <w:spacing w:after="160" w:line="278" w:lineRule="auto"/>
              <w:ind w:firstLine="0"/>
              <w:rPr>
                <w:rFonts w:ascii="Times New Roman" w:hAnsi="Times New Roman" w:cs="Times New Roman"/>
                <w:lang w:val="ru-RU"/>
              </w:rPr>
            </w:pPr>
            <w:r w:rsidRPr="00060190">
              <w:rPr>
                <w:rFonts w:ascii="Times New Roman" w:hAnsi="Times New Roman" w:cs="Times New Roman"/>
                <w:lang w:val="ru-RU"/>
              </w:rPr>
              <w:t>29.0</w:t>
            </w: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060190">
              <w:rPr>
                <w:rFonts w:ascii="Times New Roman" w:hAnsi="Times New Roman" w:cs="Times New Roman"/>
                <w:lang w:val="ru-RU"/>
              </w:rPr>
              <w:t>.2026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5F84A" w14:textId="77777777" w:rsidR="00B60651" w:rsidRPr="00060190" w:rsidRDefault="00B60651" w:rsidP="00F60290">
            <w:pPr>
              <w:spacing w:after="160" w:line="278" w:lineRule="auto"/>
              <w:ind w:firstLine="0"/>
              <w:rPr>
                <w:rFonts w:ascii="Times New Roman" w:hAnsi="Times New Roman" w:cs="Times New Roman"/>
                <w:lang w:val="ru-RU"/>
              </w:rPr>
            </w:pPr>
            <w:r w:rsidRPr="00060190">
              <w:rPr>
                <w:rFonts w:ascii="Times New Roman" w:hAnsi="Times New Roman" w:cs="Times New Roman"/>
                <w:lang w:val="ru-RU"/>
              </w:rPr>
              <w:t>Створено пункти 3.3-3.5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2F997" w14:textId="77777777" w:rsidR="00B60651" w:rsidRPr="00060190" w:rsidRDefault="00B60651" w:rsidP="00F60290">
            <w:pPr>
              <w:spacing w:after="160" w:line="278" w:lineRule="auto"/>
              <w:ind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Захаров Антон Володимирович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DCD02" w14:textId="77777777" w:rsidR="00B60651" w:rsidRPr="00060190" w:rsidRDefault="00B60651" w:rsidP="00F60290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2880A642" w14:textId="77777777" w:rsidR="00B60651" w:rsidRDefault="00B60651" w:rsidP="00B60651">
      <w:pPr>
        <w:pStyle w:val="NormalWeb"/>
        <w:spacing w:before="0" w:beforeAutospacing="0" w:after="0" w:afterAutospacing="0" w:line="360" w:lineRule="auto"/>
        <w:jc w:val="center"/>
        <w:rPr>
          <w:rFonts w:eastAsia="Arial Unicode MS"/>
          <w:color w:val="000000"/>
          <w:kern w:val="2"/>
          <w:sz w:val="28"/>
          <w:szCs w:val="28"/>
          <w:bdr w:val="nil"/>
          <w:lang w:val="ru-RU"/>
        </w:rPr>
      </w:pPr>
    </w:p>
    <w:p w14:paraId="6A76EC32" w14:textId="77777777" w:rsidR="00B60651" w:rsidRPr="00335FA1" w:rsidRDefault="00B60651" w:rsidP="00B60651">
      <w:pPr>
        <w:pStyle w:val="NormalWeb"/>
        <w:spacing w:before="0" w:beforeAutospacing="0" w:after="0" w:afterAutospacing="0" w:line="360" w:lineRule="auto"/>
        <w:jc w:val="center"/>
        <w:rPr>
          <w:rFonts w:eastAsia="Arial Unicode MS"/>
          <w:b/>
          <w:bCs/>
          <w:color w:val="000000"/>
          <w:kern w:val="2"/>
          <w:sz w:val="28"/>
          <w:szCs w:val="28"/>
          <w:bdr w:val="nil"/>
        </w:rPr>
      </w:pPr>
      <w:r w:rsidRPr="00335FA1">
        <w:rPr>
          <w:rFonts w:eastAsia="Arial Unicode MS"/>
          <w:b/>
          <w:bCs/>
          <w:color w:val="000000"/>
          <w:kern w:val="2"/>
          <w:sz w:val="28"/>
          <w:szCs w:val="28"/>
          <w:bdr w:val="nil"/>
        </w:rPr>
        <w:t>1 ВСТУП</w:t>
      </w:r>
    </w:p>
    <w:p w14:paraId="6F50192C" w14:textId="77777777" w:rsidR="00B60651" w:rsidRPr="00C94C67" w:rsidRDefault="00B60651" w:rsidP="00B60651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eastAsia="Arial Unicode MS"/>
          <w:color w:val="000000"/>
          <w:kern w:val="2"/>
          <w:sz w:val="28"/>
          <w:szCs w:val="28"/>
          <w:bdr w:val="nil"/>
        </w:rPr>
      </w:pPr>
      <w:r w:rsidRPr="00C94C67">
        <w:rPr>
          <w:rFonts w:eastAsia="Arial Unicode MS"/>
          <w:color w:val="000000"/>
          <w:kern w:val="2"/>
          <w:sz w:val="28"/>
          <w:szCs w:val="28"/>
          <w:bdr w:val="nil"/>
        </w:rPr>
        <w:t>1.1 Огляд продукту</w:t>
      </w:r>
    </w:p>
    <w:p w14:paraId="6EE2931C" w14:textId="77777777" w:rsidR="00B60651" w:rsidRPr="00C94C67" w:rsidRDefault="00B60651" w:rsidP="00B60651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eastAsia="Arial Unicode MS"/>
          <w:color w:val="000000"/>
          <w:kern w:val="2"/>
          <w:sz w:val="28"/>
          <w:szCs w:val="28"/>
          <w:bdr w:val="nil"/>
        </w:rPr>
      </w:pPr>
      <w:r w:rsidRPr="00C94C67">
        <w:rPr>
          <w:rFonts w:eastAsia="Arial Unicode MS"/>
          <w:color w:val="000000"/>
          <w:kern w:val="2"/>
          <w:sz w:val="28"/>
          <w:szCs w:val="28"/>
          <w:bdr w:val="nil"/>
        </w:rPr>
        <w:t xml:space="preserve">Даний програмний продукт є комплексною автоматизованою платформою </w:t>
      </w:r>
      <w:r w:rsidRPr="00B95C07">
        <w:rPr>
          <w:rFonts w:eastAsia="Arial Unicode MS"/>
          <w:color w:val="000000"/>
          <w:kern w:val="2"/>
          <w:sz w:val="28"/>
          <w:szCs w:val="28"/>
          <w:bdr w:val="nil"/>
        </w:rPr>
        <w:t>(</w:t>
      </w:r>
      <w:r w:rsidRPr="00512897">
        <w:rPr>
          <w:rFonts w:eastAsia="Arial Unicode MS"/>
          <w:color w:val="000000"/>
          <w:kern w:val="2"/>
          <w:sz w:val="28"/>
          <w:szCs w:val="28"/>
          <w:bdr w:val="nil"/>
        </w:rPr>
        <w:t>“</w:t>
      </w:r>
      <w:r w:rsidRPr="00C94C67">
        <w:rPr>
          <w:rFonts w:eastAsia="Arial Unicode MS"/>
          <w:color w:val="000000"/>
          <w:kern w:val="2"/>
          <w:sz w:val="28"/>
          <w:szCs w:val="28"/>
          <w:bdr w:val="nil"/>
        </w:rPr>
        <w:t>VisualEyes</w:t>
      </w:r>
      <w:r w:rsidRPr="00512897">
        <w:rPr>
          <w:rFonts w:eastAsia="Arial Unicode MS"/>
          <w:color w:val="000000"/>
          <w:kern w:val="2"/>
          <w:sz w:val="28"/>
          <w:szCs w:val="28"/>
          <w:bdr w:val="nil"/>
        </w:rPr>
        <w:t>”</w:t>
      </w:r>
      <w:r w:rsidRPr="00C94C67">
        <w:rPr>
          <w:rFonts w:eastAsia="Arial Unicode MS"/>
          <w:color w:val="000000"/>
          <w:kern w:val="2"/>
          <w:sz w:val="28"/>
          <w:szCs w:val="28"/>
          <w:bdr w:val="nil"/>
        </w:rPr>
        <w:t>) для збору, нормалізації та візуалізації цінових даних з різних платформ електронної комерції. Система призначена для споживачів та ринкових аналітиків, які потребують прозорої інформації щодо ціноутворення для виявлення маніпуляцій зі знижками («фейкових акцій»).</w:t>
      </w:r>
    </w:p>
    <w:p w14:paraId="05328932" w14:textId="77777777" w:rsidR="00B60651" w:rsidRPr="00C94C67" w:rsidRDefault="00B60651" w:rsidP="00B60651">
      <w:pPr>
        <w:pStyle w:val="NormalWeb"/>
        <w:spacing w:before="0" w:beforeAutospacing="0" w:after="0" w:afterAutospacing="0" w:line="360" w:lineRule="auto"/>
        <w:jc w:val="both"/>
        <w:rPr>
          <w:rFonts w:eastAsia="Arial Unicode MS"/>
          <w:color w:val="000000"/>
          <w:kern w:val="2"/>
          <w:sz w:val="28"/>
          <w:szCs w:val="28"/>
          <w:bdr w:val="nil"/>
        </w:rPr>
      </w:pPr>
      <w:r w:rsidRPr="00C94C67">
        <w:rPr>
          <w:rFonts w:eastAsia="Arial Unicode MS"/>
          <w:color w:val="000000"/>
          <w:kern w:val="2"/>
          <w:sz w:val="28"/>
          <w:szCs w:val="28"/>
          <w:bdr w:val="nil"/>
        </w:rPr>
        <w:t>Користувач платформи може шукати товари або додавати їх у персональний трекер. У фоновому режимі система використовує підсистему Smart Scraper для динамічного обходу цільових веб-ресурсів (SPA-застосунків), збирає актуальні ціни та зберігає їх у вигляді часових рядів. Програмний продукт забезпечує зручний вебінтерфейс (дашборд) з інтерактивними графіками історії цін. Архітектура побудована за монолітною клієнт-серверною моделлю з використанням Node.js, React та реляційної бази даних PostgreSQL.</w:t>
      </w:r>
    </w:p>
    <w:p w14:paraId="7EC5E58D" w14:textId="77777777" w:rsidR="00B60651" w:rsidRPr="00C94C67" w:rsidRDefault="00B60651" w:rsidP="00B60651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eastAsia="Arial Unicode MS"/>
          <w:color w:val="000000"/>
          <w:kern w:val="2"/>
          <w:sz w:val="28"/>
          <w:szCs w:val="28"/>
          <w:bdr w:val="nil"/>
        </w:rPr>
      </w:pPr>
      <w:r w:rsidRPr="00C94C67">
        <w:rPr>
          <w:rFonts w:eastAsia="Arial Unicode MS"/>
          <w:color w:val="000000"/>
          <w:kern w:val="2"/>
          <w:sz w:val="28"/>
          <w:szCs w:val="28"/>
          <w:bdr w:val="nil"/>
        </w:rPr>
        <w:t>1.2 Мета</w:t>
      </w:r>
    </w:p>
    <w:p w14:paraId="090460BD" w14:textId="77777777" w:rsidR="00B60651" w:rsidRPr="00C94C67" w:rsidRDefault="00B60651" w:rsidP="00B60651">
      <w:pPr>
        <w:pStyle w:val="NormalWeb"/>
        <w:spacing w:before="0" w:beforeAutospacing="0" w:after="0" w:afterAutospacing="0" w:line="360" w:lineRule="auto"/>
        <w:ind w:firstLine="360"/>
        <w:jc w:val="both"/>
        <w:rPr>
          <w:rFonts w:eastAsia="Arial Unicode MS"/>
          <w:color w:val="000000"/>
          <w:kern w:val="2"/>
          <w:sz w:val="28"/>
          <w:szCs w:val="28"/>
          <w:bdr w:val="nil"/>
        </w:rPr>
      </w:pPr>
      <w:r w:rsidRPr="00C94C67">
        <w:rPr>
          <w:rFonts w:eastAsia="Arial Unicode MS"/>
          <w:color w:val="000000"/>
          <w:kern w:val="2"/>
          <w:sz w:val="28"/>
          <w:szCs w:val="28"/>
          <w:bdr w:val="nil"/>
        </w:rPr>
        <w:t>Метою розробки даного програмного забезпечення є створення незалежного аналітичного інструменту, який дозволяє відстежувати реальну динаміку цін на ринку електронної комерції. Система має забезпечити:</w:t>
      </w:r>
    </w:p>
    <w:p w14:paraId="07FFF892" w14:textId="77777777" w:rsidR="00B60651" w:rsidRPr="00C94C67" w:rsidRDefault="00B60651" w:rsidP="00B60651">
      <w:pPr>
        <w:pStyle w:val="Bullet"/>
        <w:rPr>
          <w:bdr w:val="nil"/>
        </w:rPr>
      </w:pPr>
      <w:r w:rsidRPr="00C94C67">
        <w:rPr>
          <w:bdr w:val="nil"/>
        </w:rPr>
        <w:lastRenderedPageBreak/>
        <w:t>автоматизований збір даних з вебсторінок інтернет-магазинів, незважаючи на динамічний рендеринг контенту;</w:t>
      </w:r>
    </w:p>
    <w:p w14:paraId="01EFBE94" w14:textId="77777777" w:rsidR="00B60651" w:rsidRPr="00C94C67" w:rsidRDefault="00B60651" w:rsidP="00B60651">
      <w:pPr>
        <w:pStyle w:val="Bullet"/>
        <w:rPr>
          <w:bdr w:val="nil"/>
        </w:rPr>
      </w:pPr>
      <w:r w:rsidRPr="00C94C67">
        <w:rPr>
          <w:bdr w:val="nil"/>
        </w:rPr>
        <w:t>обхід систем захисту (WAF) за допомогою імітації поведінки реального користувача;</w:t>
      </w:r>
    </w:p>
    <w:p w14:paraId="656ED675" w14:textId="77777777" w:rsidR="00B60651" w:rsidRPr="00C94C67" w:rsidRDefault="00B60651" w:rsidP="00B60651">
      <w:pPr>
        <w:pStyle w:val="Bullet"/>
        <w:rPr>
          <w:bdr w:val="nil"/>
        </w:rPr>
      </w:pPr>
      <w:r w:rsidRPr="00C94C67">
        <w:rPr>
          <w:bdr w:val="nil"/>
        </w:rPr>
        <w:t>нормалізацію зібраних даних та усунення дублікатів;</w:t>
      </w:r>
    </w:p>
    <w:p w14:paraId="6826242A" w14:textId="77777777" w:rsidR="00B60651" w:rsidRPr="00C94C67" w:rsidRDefault="00B60651" w:rsidP="00B60651">
      <w:pPr>
        <w:pStyle w:val="Bullet"/>
        <w:rPr>
          <w:bdr w:val="nil"/>
        </w:rPr>
      </w:pPr>
      <w:r w:rsidRPr="00C94C67">
        <w:rPr>
          <w:bdr w:val="nil"/>
        </w:rPr>
        <w:t>збереження історичних даних (часових рядів) для побудови графіків;</w:t>
      </w:r>
    </w:p>
    <w:p w14:paraId="1A46520D" w14:textId="77777777" w:rsidR="00B60651" w:rsidRPr="00C94C67" w:rsidRDefault="00B60651" w:rsidP="00B60651">
      <w:pPr>
        <w:pStyle w:val="Bullet"/>
        <w:rPr>
          <w:bdr w:val="nil"/>
        </w:rPr>
      </w:pPr>
      <w:r w:rsidRPr="00C94C67">
        <w:rPr>
          <w:bdr w:val="nil"/>
        </w:rPr>
        <w:t>надання користувачам зручного інтерфейсу для аналізу цінових маніпуляцій.</w:t>
      </w:r>
    </w:p>
    <w:p w14:paraId="16C67AB1" w14:textId="77777777" w:rsidR="00B60651" w:rsidRPr="00C94C67" w:rsidRDefault="00B60651" w:rsidP="00B60651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eastAsia="Arial Unicode MS"/>
          <w:color w:val="000000"/>
          <w:kern w:val="2"/>
          <w:sz w:val="28"/>
          <w:szCs w:val="28"/>
          <w:bdr w:val="nil"/>
        </w:rPr>
      </w:pPr>
      <w:r w:rsidRPr="00C94C67">
        <w:rPr>
          <w:rFonts w:eastAsia="Arial Unicode MS"/>
          <w:color w:val="000000"/>
          <w:kern w:val="2"/>
          <w:sz w:val="28"/>
          <w:szCs w:val="28"/>
          <w:bdr w:val="nil"/>
        </w:rPr>
        <w:t>1.3 Межі</w:t>
      </w:r>
    </w:p>
    <w:p w14:paraId="575D9418" w14:textId="77777777" w:rsidR="00B60651" w:rsidRPr="00C94C67" w:rsidRDefault="00B60651" w:rsidP="00B60651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eastAsia="Arial Unicode MS"/>
          <w:color w:val="000000"/>
          <w:kern w:val="2"/>
          <w:sz w:val="28"/>
          <w:szCs w:val="28"/>
          <w:bdr w:val="nil"/>
        </w:rPr>
      </w:pPr>
      <w:r w:rsidRPr="00C94C67">
        <w:rPr>
          <w:rFonts w:eastAsia="Arial Unicode MS"/>
          <w:color w:val="000000"/>
          <w:kern w:val="2"/>
          <w:sz w:val="28"/>
          <w:szCs w:val="28"/>
          <w:bdr w:val="nil"/>
        </w:rPr>
        <w:t>Основними функціональними межами системи є:</w:t>
      </w:r>
    </w:p>
    <w:p w14:paraId="3C07349C" w14:textId="77777777" w:rsidR="00B60651" w:rsidRPr="00C94C67" w:rsidRDefault="00B60651" w:rsidP="00B60651">
      <w:pPr>
        <w:pStyle w:val="Bullet"/>
        <w:rPr>
          <w:bdr w:val="nil"/>
        </w:rPr>
      </w:pPr>
      <w:r w:rsidRPr="00C94C67">
        <w:rPr>
          <w:bdr w:val="nil"/>
        </w:rPr>
        <w:t>джерело даних</w:t>
      </w:r>
      <w:r>
        <w:rPr>
          <w:bdr w:val="nil"/>
          <w:lang w:val="ru-RU"/>
        </w:rPr>
        <w:t xml:space="preserve"> </w:t>
      </w:r>
      <w:r w:rsidRPr="0038521B">
        <w:t>–</w:t>
      </w:r>
      <w:r w:rsidRPr="00C94C67">
        <w:rPr>
          <w:bdr w:val="nil"/>
        </w:rPr>
        <w:t xml:space="preserve"> вебсторінки обраних українських торгових мереж та маркетплейсів. Система не використовує офіційні API магазинів (через їх закритість або платність), а покладається на веб-скрапінг;</w:t>
      </w:r>
    </w:p>
    <w:p w14:paraId="7B7A20FB" w14:textId="77777777" w:rsidR="00B60651" w:rsidRPr="00C94C67" w:rsidRDefault="00B60651" w:rsidP="00B60651">
      <w:pPr>
        <w:pStyle w:val="Bullet"/>
        <w:rPr>
          <w:bdr w:val="nil"/>
        </w:rPr>
      </w:pPr>
      <w:r w:rsidRPr="00C94C67">
        <w:rPr>
          <w:bdr w:val="nil"/>
        </w:rPr>
        <w:t xml:space="preserve">архітектурна модель </w:t>
      </w:r>
      <w:r w:rsidRPr="0038521B">
        <w:t>–</w:t>
      </w:r>
      <w:r w:rsidRPr="00E241F4">
        <w:t xml:space="preserve"> </w:t>
      </w:r>
      <w:r w:rsidRPr="00C94C67">
        <w:rPr>
          <w:bdr w:val="nil"/>
        </w:rPr>
        <w:t>монолітний бекенд, що виконує як функції обслуговування API, так і фоновий парсинг. Розподіл на мікросервіси на поточному етапі не передбачено;</w:t>
      </w:r>
    </w:p>
    <w:p w14:paraId="175034FF" w14:textId="77777777" w:rsidR="00B60651" w:rsidRPr="00C94C67" w:rsidRDefault="00B60651" w:rsidP="00B60651">
      <w:pPr>
        <w:pStyle w:val="Bullet"/>
        <w:rPr>
          <w:bdr w:val="nil"/>
        </w:rPr>
      </w:pPr>
      <w:r w:rsidRPr="00C94C67">
        <w:rPr>
          <w:bdr w:val="nil"/>
        </w:rPr>
        <w:t xml:space="preserve">формат даних </w:t>
      </w:r>
      <w:r w:rsidRPr="0038521B">
        <w:t>–</w:t>
      </w:r>
      <w:r>
        <w:rPr>
          <w:lang w:val="ru-RU"/>
        </w:rPr>
        <w:t xml:space="preserve"> </w:t>
      </w:r>
      <w:r w:rsidRPr="00C94C67">
        <w:rPr>
          <w:bdr w:val="nil"/>
        </w:rPr>
        <w:t>відстежуються лише числові та текстові параметри товарів (ціна, наявність знижки, назва, артикул). Аналіз відгуків або зображень не входить у поточні межі;</w:t>
      </w:r>
    </w:p>
    <w:p w14:paraId="7B0DDF31" w14:textId="77777777" w:rsidR="00B60651" w:rsidRPr="00C94C67" w:rsidRDefault="00B60651" w:rsidP="00B60651">
      <w:pPr>
        <w:pStyle w:val="Bullet"/>
        <w:rPr>
          <w:bdr w:val="nil"/>
        </w:rPr>
      </w:pPr>
      <w:r w:rsidRPr="00C94C67">
        <w:rPr>
          <w:bdr w:val="nil"/>
        </w:rPr>
        <w:t xml:space="preserve">інтеграції </w:t>
      </w:r>
      <w:r w:rsidRPr="0038521B">
        <w:t>–</w:t>
      </w:r>
      <w:r w:rsidRPr="00E241F4">
        <w:t xml:space="preserve"> </w:t>
      </w:r>
      <w:r w:rsidRPr="00C94C67">
        <w:rPr>
          <w:bdr w:val="nil"/>
        </w:rPr>
        <w:t>не передбачено прямої інтеграції із зовнішніми ERP або CRM системами інтернет-магазинів.</w:t>
      </w:r>
    </w:p>
    <w:p w14:paraId="5E3862B8" w14:textId="77777777" w:rsidR="00B60651" w:rsidRPr="00C94C67" w:rsidRDefault="00B60651" w:rsidP="00B60651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eastAsia="Arial Unicode MS"/>
          <w:color w:val="000000"/>
          <w:kern w:val="2"/>
          <w:sz w:val="28"/>
          <w:szCs w:val="28"/>
          <w:bdr w:val="nil"/>
        </w:rPr>
      </w:pPr>
      <w:r w:rsidRPr="00C94C67">
        <w:rPr>
          <w:rFonts w:eastAsia="Arial Unicode MS"/>
          <w:color w:val="000000"/>
          <w:kern w:val="2"/>
          <w:sz w:val="28"/>
          <w:szCs w:val="28"/>
          <w:bdr w:val="nil"/>
        </w:rPr>
        <w:t>1.4 Посилання</w:t>
      </w:r>
    </w:p>
    <w:p w14:paraId="343019B7" w14:textId="77777777" w:rsidR="00B60651" w:rsidRPr="00C94C67" w:rsidRDefault="00B60651" w:rsidP="00B60651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eastAsia="Arial Unicode MS"/>
          <w:color w:val="000000"/>
          <w:kern w:val="2"/>
          <w:sz w:val="28"/>
          <w:szCs w:val="28"/>
          <w:bdr w:val="nil"/>
        </w:rPr>
      </w:pPr>
      <w:r w:rsidRPr="00C94C67">
        <w:rPr>
          <w:rFonts w:eastAsia="Arial Unicode MS"/>
          <w:color w:val="000000"/>
          <w:kern w:val="2"/>
          <w:sz w:val="28"/>
          <w:szCs w:val="28"/>
          <w:bdr w:val="nil"/>
        </w:rPr>
        <w:t>У процесі створення цього документа та розробки програмного продукту були використані наступні джерела:</w:t>
      </w:r>
    </w:p>
    <w:p w14:paraId="34575866" w14:textId="77777777" w:rsidR="00B60651" w:rsidRPr="00C94C67" w:rsidRDefault="00B60651" w:rsidP="00B60651">
      <w:pPr>
        <w:pStyle w:val="Bullet"/>
        <w:rPr>
          <w:bdr w:val="nil"/>
        </w:rPr>
      </w:pPr>
      <w:r w:rsidRPr="00C94C67">
        <w:rPr>
          <w:bdr w:val="nil"/>
        </w:rPr>
        <w:t xml:space="preserve">Node.js Documentation. URL: </w:t>
      </w:r>
      <w:hyperlink r:id="rId8" w:tgtFrame="_blank" w:history="1">
        <w:r w:rsidRPr="00C94C67">
          <w:rPr>
            <w:bdr w:val="nil"/>
          </w:rPr>
          <w:t>https://nodejs.org/docs/</w:t>
        </w:r>
      </w:hyperlink>
      <w:r w:rsidRPr="00C94C67">
        <w:rPr>
          <w:bdr w:val="nil"/>
        </w:rPr>
        <w:t xml:space="preserve"> (дата звернення: 15.06.2026);</w:t>
      </w:r>
    </w:p>
    <w:p w14:paraId="15E70F82" w14:textId="77777777" w:rsidR="00B60651" w:rsidRPr="00C94C67" w:rsidRDefault="00B60651" w:rsidP="00B60651">
      <w:pPr>
        <w:pStyle w:val="Bullet"/>
        <w:rPr>
          <w:bdr w:val="nil"/>
        </w:rPr>
      </w:pPr>
      <w:r w:rsidRPr="00C94C67">
        <w:rPr>
          <w:bdr w:val="nil"/>
        </w:rPr>
        <w:t xml:space="preserve">Puppeteer API. URL: </w:t>
      </w:r>
      <w:hyperlink r:id="rId9" w:tgtFrame="_blank" w:history="1">
        <w:r w:rsidRPr="00C94C67">
          <w:rPr>
            <w:bdr w:val="nil"/>
          </w:rPr>
          <w:t>https://pptr.dev/</w:t>
        </w:r>
      </w:hyperlink>
      <w:r w:rsidRPr="00C94C67">
        <w:rPr>
          <w:bdr w:val="nil"/>
        </w:rPr>
        <w:t xml:space="preserve"> (дата звернення: 15.06.2026);</w:t>
      </w:r>
    </w:p>
    <w:p w14:paraId="5C4AA885" w14:textId="77777777" w:rsidR="00B60651" w:rsidRPr="00C94C67" w:rsidRDefault="00B60651" w:rsidP="00B60651">
      <w:pPr>
        <w:pStyle w:val="Bullet"/>
        <w:rPr>
          <w:bdr w:val="nil"/>
        </w:rPr>
      </w:pPr>
      <w:r w:rsidRPr="00C94C67">
        <w:rPr>
          <w:bdr w:val="nil"/>
        </w:rPr>
        <w:t xml:space="preserve">PostgreSQL: The world's most advanced open source database. URL: </w:t>
      </w:r>
      <w:hyperlink r:id="rId10" w:tgtFrame="_blank" w:history="1">
        <w:r w:rsidRPr="00C94C67">
          <w:rPr>
            <w:bdr w:val="nil"/>
          </w:rPr>
          <w:t>https://www.postgresql.org/docs/</w:t>
        </w:r>
      </w:hyperlink>
      <w:r w:rsidRPr="00C94C67">
        <w:rPr>
          <w:bdr w:val="nil"/>
        </w:rPr>
        <w:t xml:space="preserve"> (дата звернення: 20.06.2026);</w:t>
      </w:r>
    </w:p>
    <w:p w14:paraId="372FDC4B" w14:textId="77777777" w:rsidR="00B60651" w:rsidRPr="00C94C67" w:rsidRDefault="00B60651" w:rsidP="00B60651">
      <w:pPr>
        <w:pStyle w:val="Bullet"/>
        <w:rPr>
          <w:bdr w:val="nil"/>
        </w:rPr>
      </w:pPr>
      <w:r w:rsidRPr="00C94C67">
        <w:rPr>
          <w:bdr w:val="nil"/>
        </w:rPr>
        <w:lastRenderedPageBreak/>
        <w:t xml:space="preserve">TypeORM. URL: </w:t>
      </w:r>
      <w:hyperlink r:id="rId11" w:tgtFrame="_blank" w:history="1">
        <w:r w:rsidRPr="00C94C67">
          <w:rPr>
            <w:bdr w:val="nil"/>
          </w:rPr>
          <w:t>https://typeorm.io/</w:t>
        </w:r>
      </w:hyperlink>
      <w:r w:rsidRPr="00C94C67">
        <w:rPr>
          <w:bdr w:val="nil"/>
        </w:rPr>
        <w:t xml:space="preserve"> (дата звернення: 22.06.2026).</w:t>
      </w:r>
    </w:p>
    <w:p w14:paraId="42230B41" w14:textId="77777777" w:rsidR="00B60651" w:rsidRPr="00C94C67" w:rsidRDefault="00B60651" w:rsidP="00B60651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eastAsia="Arial Unicode MS"/>
          <w:color w:val="000000"/>
          <w:kern w:val="2"/>
          <w:sz w:val="28"/>
          <w:szCs w:val="28"/>
          <w:bdr w:val="nil"/>
        </w:rPr>
      </w:pPr>
      <w:r w:rsidRPr="00C94C67">
        <w:rPr>
          <w:rFonts w:eastAsia="Arial Unicode MS"/>
          <w:color w:val="000000"/>
          <w:kern w:val="2"/>
          <w:sz w:val="28"/>
          <w:szCs w:val="28"/>
          <w:bdr w:val="nil"/>
        </w:rPr>
        <w:t>1.5 Означення та абревіатури</w:t>
      </w:r>
    </w:p>
    <w:p w14:paraId="55738691" w14:textId="77777777" w:rsidR="00B60651" w:rsidRPr="00C94C67" w:rsidRDefault="00B60651" w:rsidP="00B60651">
      <w:pPr>
        <w:pStyle w:val="Bullet"/>
        <w:rPr>
          <w:bdr w:val="nil"/>
        </w:rPr>
      </w:pPr>
      <w:r w:rsidRPr="00C94C67">
        <w:rPr>
          <w:bdr w:val="nil"/>
        </w:rPr>
        <w:t xml:space="preserve">Веб-скрапінг </w:t>
      </w:r>
      <w:r w:rsidRPr="0038521B">
        <w:t>–</w:t>
      </w:r>
      <w:r>
        <w:rPr>
          <w:lang w:val="ru-RU"/>
        </w:rPr>
        <w:t xml:space="preserve"> </w:t>
      </w:r>
      <w:r w:rsidRPr="00C94C67">
        <w:rPr>
          <w:bdr w:val="nil"/>
        </w:rPr>
        <w:t>технологія автоматизованого збору даних з вебсторінок.</w:t>
      </w:r>
    </w:p>
    <w:p w14:paraId="4BFE4D3B" w14:textId="77777777" w:rsidR="00B60651" w:rsidRPr="00C94C67" w:rsidRDefault="00B60651" w:rsidP="00B60651">
      <w:pPr>
        <w:pStyle w:val="Bullet"/>
        <w:rPr>
          <w:bdr w:val="nil"/>
        </w:rPr>
      </w:pPr>
      <w:r w:rsidRPr="00C94C67">
        <w:rPr>
          <w:bdr w:val="nil"/>
        </w:rPr>
        <w:t xml:space="preserve">SPA (Single Page Application) </w:t>
      </w:r>
      <w:r w:rsidRPr="0038521B">
        <w:t>–</w:t>
      </w:r>
      <w:r w:rsidRPr="009F2D63">
        <w:t xml:space="preserve"> </w:t>
      </w:r>
      <w:r w:rsidRPr="00C94C67">
        <w:rPr>
          <w:bdr w:val="nil"/>
        </w:rPr>
        <w:t>вебзастосунок, який завантажує єдиний HTML-документ і динамічно оновлює його контент за допомогою JavaScript.</w:t>
      </w:r>
    </w:p>
    <w:p w14:paraId="75E5A121" w14:textId="77777777" w:rsidR="00B60651" w:rsidRPr="00C94C67" w:rsidRDefault="00B60651" w:rsidP="00B60651">
      <w:pPr>
        <w:pStyle w:val="Bullet"/>
        <w:rPr>
          <w:bdr w:val="nil"/>
        </w:rPr>
      </w:pPr>
      <w:r w:rsidRPr="00C94C67">
        <w:rPr>
          <w:bdr w:val="nil"/>
        </w:rPr>
        <w:t xml:space="preserve">Smart Scraper </w:t>
      </w:r>
      <w:r w:rsidRPr="0038521B">
        <w:t>–</w:t>
      </w:r>
      <w:r w:rsidRPr="009F2D63">
        <w:t xml:space="preserve"> </w:t>
      </w:r>
      <w:r w:rsidRPr="00C94C67">
        <w:rPr>
          <w:bdr w:val="nil"/>
        </w:rPr>
        <w:t>розроблений програмний модуль, що використовує headless-браузер для збору даних з SPA-ресурсів та обходу блокувань.</w:t>
      </w:r>
    </w:p>
    <w:p w14:paraId="056360E2" w14:textId="77777777" w:rsidR="00B60651" w:rsidRPr="00C94C67" w:rsidRDefault="00B60651" w:rsidP="00B60651">
      <w:pPr>
        <w:pStyle w:val="Bullet"/>
        <w:rPr>
          <w:bdr w:val="nil"/>
        </w:rPr>
      </w:pPr>
      <w:r w:rsidRPr="00C94C67">
        <w:rPr>
          <w:bdr w:val="nil"/>
        </w:rPr>
        <w:t xml:space="preserve">Часовий ряд </w:t>
      </w:r>
      <w:r w:rsidRPr="0038521B">
        <w:t>–</w:t>
      </w:r>
      <w:r>
        <w:rPr>
          <w:lang w:val="ru-RU"/>
        </w:rPr>
        <w:t xml:space="preserve"> </w:t>
      </w:r>
      <w:r w:rsidRPr="00C94C67">
        <w:rPr>
          <w:bdr w:val="nil"/>
        </w:rPr>
        <w:t xml:space="preserve">послідовність точок даних (у даному випадку </w:t>
      </w:r>
      <w:r w:rsidRPr="00374CF8">
        <w:rPr>
          <w:bdr w:val="nil"/>
        </w:rPr>
        <w:t xml:space="preserve">– </w:t>
      </w:r>
      <w:r w:rsidRPr="00C94C67">
        <w:rPr>
          <w:bdr w:val="nil"/>
        </w:rPr>
        <w:t>цін), проіндексованих у хронологічному порядку.</w:t>
      </w:r>
    </w:p>
    <w:p w14:paraId="5088752C" w14:textId="77777777" w:rsidR="00B60651" w:rsidRPr="00C94C67" w:rsidRDefault="00B60651" w:rsidP="00B60651">
      <w:pPr>
        <w:pStyle w:val="Bullet"/>
        <w:rPr>
          <w:bdr w:val="nil"/>
        </w:rPr>
      </w:pPr>
      <w:r w:rsidRPr="00C94C67">
        <w:rPr>
          <w:bdr w:val="nil"/>
        </w:rPr>
        <w:t xml:space="preserve">WAF (Web Application Firewall) </w:t>
      </w:r>
      <w:r w:rsidRPr="0038521B">
        <w:t>–</w:t>
      </w:r>
      <w:r w:rsidRPr="009F2D63">
        <w:t xml:space="preserve"> </w:t>
      </w:r>
      <w:r w:rsidRPr="00C94C67">
        <w:rPr>
          <w:bdr w:val="nil"/>
        </w:rPr>
        <w:t>система захисту вебдодатків, яку обходить Smart Scraper за допомогою ротації проксі.</w:t>
      </w:r>
    </w:p>
    <w:p w14:paraId="1E04063B" w14:textId="77777777" w:rsidR="00B60651" w:rsidRPr="00C94C67" w:rsidRDefault="00B60651" w:rsidP="00B60651">
      <w:pPr>
        <w:pStyle w:val="Bullet"/>
        <w:rPr>
          <w:bdr w:val="nil"/>
        </w:rPr>
      </w:pPr>
      <w:r w:rsidRPr="00C94C67">
        <w:rPr>
          <w:bdr w:val="nil"/>
        </w:rPr>
        <w:t xml:space="preserve">JWT (JSON Web Token) </w:t>
      </w:r>
      <w:r w:rsidRPr="0038521B">
        <w:t>–</w:t>
      </w:r>
      <w:r w:rsidRPr="009F2D63">
        <w:t xml:space="preserve"> </w:t>
      </w:r>
      <w:r w:rsidRPr="00C94C67">
        <w:rPr>
          <w:bdr w:val="nil"/>
        </w:rPr>
        <w:t>відкритий стандарт для безпечної передачі інформації між сторонами у вигляді JSON-об'єкта.</w:t>
      </w:r>
    </w:p>
    <w:p w14:paraId="1B6FD8D5" w14:textId="77777777" w:rsidR="00B60651" w:rsidRPr="00564B1B" w:rsidRDefault="00B60651" w:rsidP="00B60651">
      <w:pPr>
        <w:jc w:val="center"/>
        <w:rPr>
          <w:b/>
          <w:bCs/>
          <w:lang w:val="ru-RU"/>
        </w:rPr>
      </w:pPr>
      <w:r w:rsidRPr="00564B1B">
        <w:rPr>
          <w:b/>
          <w:bCs/>
          <w:lang w:val="ru-RU"/>
        </w:rPr>
        <w:t xml:space="preserve">2 ЗАГАЛЬНИЙ </w:t>
      </w:r>
      <w:r w:rsidRPr="00564B1B">
        <w:rPr>
          <w:b/>
          <w:bCs/>
        </w:rPr>
        <w:t>ОПИС</w:t>
      </w:r>
    </w:p>
    <w:p w14:paraId="2CDE1D3A" w14:textId="77777777" w:rsidR="00B60651" w:rsidRPr="00C94C67" w:rsidRDefault="00B60651" w:rsidP="00B60651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eastAsia="Arial Unicode MS"/>
          <w:color w:val="000000"/>
          <w:kern w:val="2"/>
          <w:sz w:val="28"/>
          <w:szCs w:val="28"/>
          <w:bdr w:val="nil"/>
        </w:rPr>
      </w:pPr>
      <w:r w:rsidRPr="00C94C67">
        <w:rPr>
          <w:rFonts w:eastAsia="Arial Unicode MS"/>
          <w:color w:val="000000"/>
          <w:kern w:val="2"/>
          <w:sz w:val="28"/>
          <w:szCs w:val="28"/>
          <w:bdr w:val="nil"/>
        </w:rPr>
        <w:t>2.1 Перспективи продукту</w:t>
      </w:r>
    </w:p>
    <w:p w14:paraId="6013F63C" w14:textId="77777777" w:rsidR="00B60651" w:rsidRPr="00C94C67" w:rsidRDefault="00B60651" w:rsidP="00B60651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eastAsia="Arial Unicode MS"/>
          <w:color w:val="000000"/>
          <w:kern w:val="2"/>
          <w:sz w:val="28"/>
          <w:szCs w:val="28"/>
          <w:bdr w:val="nil"/>
        </w:rPr>
      </w:pPr>
      <w:r w:rsidRPr="00C94C67">
        <w:rPr>
          <w:rFonts w:eastAsia="Arial Unicode MS"/>
          <w:color w:val="000000"/>
          <w:kern w:val="2"/>
          <w:sz w:val="28"/>
          <w:szCs w:val="28"/>
          <w:bdr w:val="nil"/>
        </w:rPr>
        <w:t>Розроблюване ПЗ є платформою, що вирішує актуальну проблему непрозорого ціноутворення в E-commerce. У майбутньому система має потенціал для розвитку:</w:t>
      </w:r>
    </w:p>
    <w:p w14:paraId="78DA5687" w14:textId="77777777" w:rsidR="00B60651" w:rsidRPr="00C94C67" w:rsidRDefault="00B60651" w:rsidP="00B60651">
      <w:pPr>
        <w:pStyle w:val="Bullet"/>
        <w:rPr>
          <w:bdr w:val="nil"/>
        </w:rPr>
      </w:pPr>
      <w:r w:rsidRPr="00C94C67">
        <w:rPr>
          <w:bdr w:val="nil"/>
        </w:rPr>
        <w:t>створення розширення для браузера, яке показуватиме історію цін безпосередньо на сторінці магазину;</w:t>
      </w:r>
    </w:p>
    <w:p w14:paraId="6B36671C" w14:textId="77777777" w:rsidR="00B60651" w:rsidRPr="00C94C67" w:rsidRDefault="00B60651" w:rsidP="00B60651">
      <w:pPr>
        <w:pStyle w:val="Bullet"/>
        <w:rPr>
          <w:bdr w:val="nil"/>
        </w:rPr>
      </w:pPr>
      <w:r w:rsidRPr="00C94C67">
        <w:rPr>
          <w:bdr w:val="nil"/>
        </w:rPr>
        <w:t>впровадження системи сповіщень (email/Telegram) про реальне зниження ціни на відстежуваний товар;</w:t>
      </w:r>
    </w:p>
    <w:p w14:paraId="211E96EF" w14:textId="77777777" w:rsidR="00B60651" w:rsidRPr="00C94C67" w:rsidRDefault="00B60651" w:rsidP="00B60651">
      <w:pPr>
        <w:pStyle w:val="Bullet"/>
        <w:rPr>
          <w:bdr w:val="nil"/>
        </w:rPr>
      </w:pPr>
      <w:r w:rsidRPr="00C94C67">
        <w:rPr>
          <w:bdr w:val="nil"/>
        </w:rPr>
        <w:t>підключення нових модулів скрапінгу для розширення списку підтримуваних маркетплейсів.</w:t>
      </w:r>
    </w:p>
    <w:p w14:paraId="2D9108BF" w14:textId="77777777" w:rsidR="00B60651" w:rsidRDefault="00B60651" w:rsidP="00B60651">
      <w:pPr>
        <w:pStyle w:val="NormalWeb"/>
        <w:numPr>
          <w:ilvl w:val="1"/>
          <w:numId w:val="11"/>
        </w:numPr>
        <w:spacing w:before="0" w:beforeAutospacing="0" w:after="0" w:afterAutospacing="0" w:line="360" w:lineRule="auto"/>
        <w:jc w:val="both"/>
        <w:rPr>
          <w:rFonts w:eastAsia="Arial Unicode MS"/>
          <w:color w:val="000000"/>
          <w:kern w:val="2"/>
          <w:sz w:val="28"/>
          <w:szCs w:val="28"/>
          <w:bdr w:val="nil"/>
          <w:lang w:val="ru-RU"/>
        </w:rPr>
      </w:pPr>
      <w:r w:rsidRPr="00AD7F02">
        <w:rPr>
          <w:rFonts w:eastAsia="Arial Unicode MS"/>
          <w:color w:val="000000"/>
          <w:kern w:val="2"/>
          <w:sz w:val="28"/>
          <w:szCs w:val="28"/>
          <w:bdr w:val="nil"/>
        </w:rPr>
        <w:t xml:space="preserve">Функції продукту </w:t>
      </w:r>
    </w:p>
    <w:p w14:paraId="30094A86" w14:textId="77777777" w:rsidR="00B60651" w:rsidRPr="00AD7F02" w:rsidRDefault="00B60651" w:rsidP="00B60651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eastAsia="Arial Unicode MS"/>
          <w:color w:val="000000"/>
          <w:kern w:val="2"/>
          <w:sz w:val="28"/>
          <w:szCs w:val="28"/>
          <w:bdr w:val="nil"/>
        </w:rPr>
      </w:pPr>
      <w:r w:rsidRPr="00AD7F02">
        <w:rPr>
          <w:rFonts w:eastAsia="Arial Unicode MS"/>
          <w:color w:val="000000"/>
          <w:kern w:val="2"/>
          <w:sz w:val="28"/>
          <w:szCs w:val="28"/>
          <w:bdr w:val="nil"/>
        </w:rPr>
        <w:t>Основні функції продукту включають:</w:t>
      </w:r>
    </w:p>
    <w:p w14:paraId="6F7CC6ED" w14:textId="77777777" w:rsidR="00B60651" w:rsidRPr="00AD7F02" w:rsidRDefault="00B60651" w:rsidP="00B60651">
      <w:pPr>
        <w:pStyle w:val="Bullet"/>
        <w:rPr>
          <w:bdr w:val="nil"/>
        </w:rPr>
      </w:pPr>
      <w:r w:rsidRPr="00AD7F02">
        <w:rPr>
          <w:bdr w:val="nil"/>
        </w:rPr>
        <w:t>реєстрація та авторизація (через JWT у HTTP-only cookies);</w:t>
      </w:r>
    </w:p>
    <w:p w14:paraId="20E8608B" w14:textId="77777777" w:rsidR="00B60651" w:rsidRPr="00AD7F02" w:rsidRDefault="00B60651" w:rsidP="00B60651">
      <w:pPr>
        <w:pStyle w:val="Bullet"/>
        <w:rPr>
          <w:bdr w:val="nil"/>
        </w:rPr>
      </w:pPr>
      <w:r w:rsidRPr="00AD7F02">
        <w:rPr>
          <w:bdr w:val="nil"/>
        </w:rPr>
        <w:lastRenderedPageBreak/>
        <w:t>автоматичний фоновий запуск модулів Puppeteer для збору актуальних цін за URL-адресами;</w:t>
      </w:r>
    </w:p>
    <w:p w14:paraId="0DCC844C" w14:textId="77777777" w:rsidR="00B60651" w:rsidRPr="00AD7F02" w:rsidRDefault="00B60651" w:rsidP="00B60651">
      <w:pPr>
        <w:pStyle w:val="Bullet"/>
        <w:rPr>
          <w:bdr w:val="nil"/>
        </w:rPr>
      </w:pPr>
      <w:r w:rsidRPr="00AD7F02">
        <w:rPr>
          <w:bdr w:val="nil"/>
        </w:rPr>
        <w:t>очищення неструктурованих DOM-дерев за допомогою регулярних виразів та приведення даних до єдиного формату;</w:t>
      </w:r>
    </w:p>
    <w:p w14:paraId="79FC1C3E" w14:textId="77777777" w:rsidR="00B60651" w:rsidRPr="00AD7F02" w:rsidRDefault="00B60651" w:rsidP="00B60651">
      <w:pPr>
        <w:pStyle w:val="Bullet"/>
        <w:rPr>
          <w:bdr w:val="nil"/>
        </w:rPr>
      </w:pPr>
      <w:r w:rsidRPr="00AD7F02">
        <w:rPr>
          <w:bdr w:val="nil"/>
        </w:rPr>
        <w:t>можливість користувача додавати конкретні товари до списку відстеження;</w:t>
      </w:r>
    </w:p>
    <w:p w14:paraId="57D45F0C" w14:textId="77777777" w:rsidR="00B60651" w:rsidRPr="00AD7F02" w:rsidRDefault="00B60651" w:rsidP="00B60651">
      <w:pPr>
        <w:pStyle w:val="Bullet"/>
        <w:rPr>
          <w:bdr w:val="nil"/>
        </w:rPr>
      </w:pPr>
      <w:r w:rsidRPr="00AD7F02">
        <w:rPr>
          <w:bdr w:val="nil"/>
        </w:rPr>
        <w:t>виведення інтерактивних лінійних графіків зміни цін за обраний період.</w:t>
      </w:r>
    </w:p>
    <w:p w14:paraId="094F3830" w14:textId="77777777" w:rsidR="00B60651" w:rsidRDefault="00B60651" w:rsidP="00B60651">
      <w:pPr>
        <w:pStyle w:val="NormalWeb"/>
        <w:numPr>
          <w:ilvl w:val="1"/>
          <w:numId w:val="11"/>
        </w:numPr>
        <w:spacing w:before="0" w:beforeAutospacing="0" w:after="0" w:afterAutospacing="0" w:line="360" w:lineRule="auto"/>
        <w:jc w:val="both"/>
        <w:rPr>
          <w:rFonts w:eastAsia="Arial Unicode MS"/>
          <w:color w:val="000000"/>
          <w:kern w:val="2"/>
          <w:sz w:val="28"/>
          <w:szCs w:val="28"/>
          <w:bdr w:val="nil"/>
          <w:lang w:val="ru-RU"/>
        </w:rPr>
      </w:pPr>
      <w:r w:rsidRPr="00AD7F02">
        <w:rPr>
          <w:rFonts w:eastAsia="Arial Unicode MS"/>
          <w:color w:val="000000"/>
          <w:kern w:val="2"/>
          <w:sz w:val="28"/>
          <w:szCs w:val="28"/>
          <w:bdr w:val="nil"/>
        </w:rPr>
        <w:t xml:space="preserve">Характеристики користувачів </w:t>
      </w:r>
    </w:p>
    <w:p w14:paraId="3F2B4156" w14:textId="77777777" w:rsidR="00B60651" w:rsidRPr="00AD7F02" w:rsidRDefault="00B60651" w:rsidP="00B60651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eastAsia="Arial Unicode MS"/>
          <w:color w:val="000000"/>
          <w:kern w:val="2"/>
          <w:sz w:val="28"/>
          <w:szCs w:val="28"/>
          <w:bdr w:val="nil"/>
        </w:rPr>
      </w:pPr>
      <w:r w:rsidRPr="00AD7F02">
        <w:rPr>
          <w:rFonts w:eastAsia="Arial Unicode MS"/>
          <w:color w:val="000000"/>
          <w:kern w:val="2"/>
          <w:sz w:val="28"/>
          <w:szCs w:val="28"/>
          <w:bdr w:val="nil"/>
        </w:rPr>
        <w:t>Основні групи користувачів системи:</w:t>
      </w:r>
    </w:p>
    <w:p w14:paraId="7976470C" w14:textId="77777777" w:rsidR="00B60651" w:rsidRPr="00AD7F02" w:rsidRDefault="00B60651" w:rsidP="00B60651">
      <w:pPr>
        <w:pStyle w:val="Bullet"/>
        <w:rPr>
          <w:bdr w:val="nil"/>
        </w:rPr>
      </w:pPr>
      <w:r w:rsidRPr="00AD7F02">
        <w:rPr>
          <w:bdr w:val="nil"/>
        </w:rPr>
        <w:t xml:space="preserve">звичайні покупці, чия мета </w:t>
      </w:r>
      <w:r w:rsidRPr="0038521B">
        <w:t>–</w:t>
      </w:r>
      <w:r w:rsidRPr="00E70005">
        <w:t xml:space="preserve"> </w:t>
      </w:r>
      <w:r w:rsidRPr="00AD7F02">
        <w:rPr>
          <w:bdr w:val="nil"/>
        </w:rPr>
        <w:t xml:space="preserve">пошук реальної ціни та уникнення </w:t>
      </w:r>
      <w:r w:rsidRPr="00E70005">
        <w:rPr>
          <w:bdr w:val="nil"/>
        </w:rPr>
        <w:t>несправжн</w:t>
      </w:r>
      <w:r>
        <w:rPr>
          <w:bdr w:val="nil"/>
        </w:rPr>
        <w:t>іх</w:t>
      </w:r>
      <w:r w:rsidRPr="00AD7F02">
        <w:rPr>
          <w:bdr w:val="nil"/>
        </w:rPr>
        <w:t xml:space="preserve"> знижок (рівень технічної підготовки: базовий);</w:t>
      </w:r>
    </w:p>
    <w:p w14:paraId="49908A26" w14:textId="77777777" w:rsidR="00B60651" w:rsidRPr="00AD7F02" w:rsidRDefault="00B60651" w:rsidP="00B60651">
      <w:pPr>
        <w:pStyle w:val="Bullet"/>
        <w:rPr>
          <w:bdr w:val="nil"/>
        </w:rPr>
      </w:pPr>
      <w:r w:rsidRPr="00AD7F02">
        <w:rPr>
          <w:bdr w:val="nil"/>
        </w:rPr>
        <w:t>ринкові аналітики, які досліджують стратегії ціноутворення ритейлерів та будують звіти (рівень технічної підготовки: середній/високий);</w:t>
      </w:r>
    </w:p>
    <w:p w14:paraId="4910B822" w14:textId="77777777" w:rsidR="00B60651" w:rsidRPr="00AD7F02" w:rsidRDefault="00B60651" w:rsidP="00B60651">
      <w:pPr>
        <w:pStyle w:val="Bullet"/>
        <w:rPr>
          <w:bdr w:val="nil"/>
        </w:rPr>
      </w:pPr>
      <w:r w:rsidRPr="00AD7F02">
        <w:rPr>
          <w:bdr w:val="nil"/>
        </w:rPr>
        <w:t>адміністратори системи, що здійснюють моніторинг успішності виконання скриптів скрапінгу та оновлюють конфігурації проксі.</w:t>
      </w:r>
    </w:p>
    <w:p w14:paraId="2174D283" w14:textId="77777777" w:rsidR="00B60651" w:rsidRDefault="00B60651" w:rsidP="00B60651">
      <w:pPr>
        <w:pStyle w:val="NormalWeb"/>
        <w:numPr>
          <w:ilvl w:val="1"/>
          <w:numId w:val="11"/>
        </w:numPr>
        <w:spacing w:before="0" w:beforeAutospacing="0" w:after="0" w:afterAutospacing="0" w:line="360" w:lineRule="auto"/>
        <w:jc w:val="both"/>
        <w:rPr>
          <w:rFonts w:eastAsia="Arial Unicode MS"/>
          <w:color w:val="000000"/>
          <w:kern w:val="2"/>
          <w:sz w:val="28"/>
          <w:szCs w:val="28"/>
          <w:bdr w:val="nil"/>
        </w:rPr>
      </w:pPr>
      <w:r w:rsidRPr="00AD7F02">
        <w:rPr>
          <w:rFonts w:eastAsia="Arial Unicode MS"/>
          <w:color w:val="000000"/>
          <w:kern w:val="2"/>
          <w:sz w:val="28"/>
          <w:szCs w:val="28"/>
          <w:bdr w:val="nil"/>
        </w:rPr>
        <w:t xml:space="preserve">Загальні обмеження </w:t>
      </w:r>
    </w:p>
    <w:p w14:paraId="19BC9D1F" w14:textId="77777777" w:rsidR="00B60651" w:rsidRPr="00AD7F02" w:rsidRDefault="00B60651" w:rsidP="00B60651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eastAsia="Arial Unicode MS"/>
          <w:color w:val="000000"/>
          <w:kern w:val="2"/>
          <w:sz w:val="28"/>
          <w:szCs w:val="28"/>
          <w:bdr w:val="nil"/>
        </w:rPr>
      </w:pPr>
      <w:r w:rsidRPr="00AD7F02">
        <w:rPr>
          <w:rFonts w:eastAsia="Arial Unicode MS"/>
          <w:color w:val="000000"/>
          <w:kern w:val="2"/>
          <w:sz w:val="28"/>
          <w:szCs w:val="28"/>
          <w:bdr w:val="nil"/>
        </w:rPr>
        <w:t>У процесі розробки були визначені такі загальні обмеження:</w:t>
      </w:r>
    </w:p>
    <w:p w14:paraId="73E46435" w14:textId="77777777" w:rsidR="00B60651" w:rsidRPr="00AD7F02" w:rsidRDefault="00B60651" w:rsidP="00B60651">
      <w:pPr>
        <w:pStyle w:val="Bullet"/>
        <w:rPr>
          <w:bdr w:val="nil"/>
        </w:rPr>
      </w:pPr>
      <w:r w:rsidRPr="00AD7F02">
        <w:rPr>
          <w:bdr w:val="nil"/>
        </w:rPr>
        <w:t>зміни у верстці цільових магазинів вимагають оперативного оновлення селекторів у коді скрапера;</w:t>
      </w:r>
    </w:p>
    <w:p w14:paraId="1BE53D11" w14:textId="77777777" w:rsidR="00B60651" w:rsidRPr="00AD7F02" w:rsidRDefault="00B60651" w:rsidP="00B60651">
      <w:pPr>
        <w:pStyle w:val="Bullet"/>
        <w:rPr>
          <w:bdr w:val="nil"/>
        </w:rPr>
      </w:pPr>
      <w:r w:rsidRPr="00AD7F02">
        <w:rPr>
          <w:bdr w:val="nil"/>
        </w:rPr>
        <w:t>використання headless-браузерів (Puppeteer) є ресурсоємним процесом і вимагає достатнього обсягу оперативної пам'яті на сервері;</w:t>
      </w:r>
    </w:p>
    <w:p w14:paraId="446479BC" w14:textId="77777777" w:rsidR="00B60651" w:rsidRPr="00AD7F02" w:rsidRDefault="00B60651" w:rsidP="00B60651">
      <w:pPr>
        <w:pStyle w:val="Bullet"/>
        <w:rPr>
          <w:bdr w:val="nil"/>
        </w:rPr>
      </w:pPr>
      <w:r w:rsidRPr="00AD7F02">
        <w:rPr>
          <w:bdr w:val="nil"/>
        </w:rPr>
        <w:t>інтенсивність збору даних обмежена анти-бот системами магазинів, що вимагає використання затримок (throttling) та ротації проксі.</w:t>
      </w:r>
    </w:p>
    <w:p w14:paraId="5D9F02DA" w14:textId="77777777" w:rsidR="00B60651" w:rsidRDefault="00B60651" w:rsidP="00B60651">
      <w:pPr>
        <w:pStyle w:val="NormalWeb"/>
        <w:numPr>
          <w:ilvl w:val="1"/>
          <w:numId w:val="11"/>
        </w:numPr>
        <w:spacing w:before="0" w:beforeAutospacing="0" w:after="0" w:afterAutospacing="0" w:line="360" w:lineRule="auto"/>
        <w:jc w:val="both"/>
        <w:rPr>
          <w:rFonts w:eastAsia="Arial Unicode MS"/>
          <w:color w:val="000000"/>
          <w:kern w:val="2"/>
          <w:sz w:val="28"/>
          <w:szCs w:val="28"/>
          <w:bdr w:val="nil"/>
        </w:rPr>
      </w:pPr>
      <w:r w:rsidRPr="00AD7F02">
        <w:rPr>
          <w:rFonts w:eastAsia="Arial Unicode MS"/>
          <w:color w:val="000000"/>
          <w:kern w:val="2"/>
          <w:sz w:val="28"/>
          <w:szCs w:val="28"/>
          <w:bdr w:val="nil"/>
        </w:rPr>
        <w:t xml:space="preserve">Припущення й залежності </w:t>
      </w:r>
    </w:p>
    <w:p w14:paraId="383D5211" w14:textId="77777777" w:rsidR="00B60651" w:rsidRPr="00AD7F02" w:rsidRDefault="00B60651" w:rsidP="00B60651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eastAsia="Arial Unicode MS"/>
          <w:color w:val="000000"/>
          <w:kern w:val="2"/>
          <w:sz w:val="28"/>
          <w:szCs w:val="28"/>
          <w:bdr w:val="nil"/>
        </w:rPr>
      </w:pPr>
      <w:r w:rsidRPr="00AD7F02">
        <w:rPr>
          <w:rFonts w:eastAsia="Arial Unicode MS"/>
          <w:color w:val="000000"/>
          <w:kern w:val="2"/>
          <w:sz w:val="28"/>
          <w:szCs w:val="28"/>
          <w:bdr w:val="nil"/>
        </w:rPr>
        <w:t xml:space="preserve">Система залежить від стабільного доступу до мережі Інтернет та доступності цільових веб-ресурсів. Для обходу обмежень передбачається наявність працездатного пулу проксі-серверів. Система також залежить від </w:t>
      </w:r>
      <w:r w:rsidRPr="00AD7F02">
        <w:rPr>
          <w:rFonts w:eastAsia="Arial Unicode MS"/>
          <w:color w:val="000000"/>
          <w:kern w:val="2"/>
          <w:sz w:val="28"/>
          <w:szCs w:val="28"/>
          <w:bdr w:val="nil"/>
        </w:rPr>
        <w:lastRenderedPageBreak/>
        <w:t>коректної роботи реляційної бази даних PostgreSQL для збереження об'ємних часових рядів.</w:t>
      </w:r>
    </w:p>
    <w:p w14:paraId="23822D18" w14:textId="77777777" w:rsidR="00B60651" w:rsidRPr="00F12A44" w:rsidRDefault="00B60651" w:rsidP="00B60651">
      <w:pPr>
        <w:pStyle w:val="NormalWeb"/>
        <w:spacing w:before="0" w:beforeAutospacing="0" w:after="0" w:afterAutospacing="0" w:line="360" w:lineRule="auto"/>
        <w:jc w:val="center"/>
        <w:rPr>
          <w:rFonts w:eastAsia="Arial Unicode MS"/>
          <w:b/>
          <w:bCs/>
          <w:color w:val="000000"/>
          <w:kern w:val="2"/>
          <w:sz w:val="28"/>
          <w:szCs w:val="28"/>
          <w:bdr w:val="nil"/>
        </w:rPr>
      </w:pPr>
      <w:r w:rsidRPr="00C47C35">
        <w:rPr>
          <w:rFonts w:eastAsia="Arial Unicode MS"/>
          <w:b/>
          <w:bCs/>
          <w:color w:val="000000"/>
          <w:kern w:val="2"/>
          <w:sz w:val="28"/>
          <w:szCs w:val="28"/>
          <w:bdr w:val="nil"/>
        </w:rPr>
        <w:t>3 КОНКРЕТНІ ВИМОГИ</w:t>
      </w:r>
    </w:p>
    <w:p w14:paraId="5408C02B" w14:textId="77777777" w:rsidR="00B60651" w:rsidRPr="00F12A44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>3.1 Користувацькі вимоги</w:t>
      </w:r>
    </w:p>
    <w:p w14:paraId="6EC11247" w14:textId="77777777" w:rsidR="00B60651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 xml:space="preserve">3.1.1 Інтерфейс користувача </w:t>
      </w:r>
    </w:p>
    <w:p w14:paraId="7FE713C4" w14:textId="77777777" w:rsidR="00B60651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 xml:space="preserve">Інтерфейс реалізується як клієнтський вебзастосунок (React + Material UI). Він містить: </w:t>
      </w:r>
    </w:p>
    <w:p w14:paraId="5EEE4EA5" w14:textId="77777777" w:rsidR="00B60651" w:rsidRDefault="00B60651" w:rsidP="00B60651">
      <w:pPr>
        <w:pStyle w:val="Bullet"/>
      </w:pPr>
      <w:r w:rsidRPr="00F12A44">
        <w:rPr>
          <w:bdr w:val="nil"/>
        </w:rPr>
        <w:t xml:space="preserve">головну панель (Dashboard) зі списком відстежуваних товарів; </w:t>
      </w:r>
    </w:p>
    <w:p w14:paraId="774C074D" w14:textId="77777777" w:rsidR="00B60651" w:rsidRDefault="00B60651" w:rsidP="00B60651">
      <w:pPr>
        <w:pStyle w:val="Bullet"/>
      </w:pPr>
      <w:r w:rsidRPr="00F12A44">
        <w:rPr>
          <w:bdr w:val="nil"/>
        </w:rPr>
        <w:t xml:space="preserve">сторінку детальної аналітики товару з інтерактивними графіками історії цін; </w:t>
      </w:r>
    </w:p>
    <w:p w14:paraId="3AC0FC60" w14:textId="77777777" w:rsidR="00B60651" w:rsidRPr="00F12A44" w:rsidRDefault="00B60651" w:rsidP="00B60651">
      <w:pPr>
        <w:pStyle w:val="Bullet"/>
        <w:rPr>
          <w:bdr w:val="nil"/>
        </w:rPr>
      </w:pPr>
      <w:r w:rsidRPr="00F12A44">
        <w:rPr>
          <w:bdr w:val="nil"/>
        </w:rPr>
        <w:t>уніфікований адаптивний дизайн для коректного відображення на мобільних і десктопних пристроях.</w:t>
      </w:r>
    </w:p>
    <w:p w14:paraId="189EBBD4" w14:textId="77777777" w:rsidR="00B60651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 xml:space="preserve">3.1.2 Зручність використання </w:t>
      </w:r>
    </w:p>
    <w:p w14:paraId="1C987C66" w14:textId="77777777" w:rsidR="00B60651" w:rsidRPr="00F12A44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>Клієнтський інтерфейс, побудований на базі бібліотек React та Material UI, забезпечуватиме інтуїтивно зрозумілу навігацію та адаптивний дизайн, повністю сумісний із мобільними і десктопними пристроями. Користувачі отримуватимуть оперативний зворотний зв’язок під час пошуку товарів або налаштування трекерів, а кількість кроків для доступу до візуалізації часових рядів буде мінімізована.</w:t>
      </w:r>
    </w:p>
    <w:p w14:paraId="20E91A5E" w14:textId="77777777" w:rsidR="00B60651" w:rsidRPr="00F12A44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>3.2 Системні вимоги</w:t>
      </w:r>
    </w:p>
    <w:p w14:paraId="29A53C4D" w14:textId="77777777" w:rsidR="00B60651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 xml:space="preserve">3.2.1 Апаратний інтерфейс </w:t>
      </w:r>
    </w:p>
    <w:p w14:paraId="430719A2" w14:textId="77777777" w:rsidR="00B60651" w:rsidRPr="00F12A44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>Взаємодія зі специфічним апаратним забезпеченням відсутня. Клієнтська частина працює у будь-якому сучасному браузері. Серверна частина вимагає наявності щонайменше 2-4 ГБ оперативної пам'яті для паралельного запуску кількох екземплярів Chromium (через Puppeteer).</w:t>
      </w:r>
    </w:p>
    <w:p w14:paraId="026F3685" w14:textId="77777777" w:rsidR="00B60651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 xml:space="preserve">3.2.2 Обмеження пам’яті </w:t>
      </w:r>
    </w:p>
    <w:p w14:paraId="7F8B378C" w14:textId="77777777" w:rsidR="00B60651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 xml:space="preserve">Монолітний бекенд-сервіс оптимізується для роботи в умовах обмеженої оперативної пам'яті. Жорстко контролюється життєвий цикл процесів Puppeteer: </w:t>
      </w:r>
      <w:r w:rsidRPr="00F12A44">
        <w:rPr>
          <w:rFonts w:cs="Times New Roman"/>
        </w:rPr>
        <w:lastRenderedPageBreak/>
        <w:t>після завершення циклу збору даних екземпляри браузера обов'язково закриваються для уникнення витоків пам'яті (memory leaks).</w:t>
      </w:r>
    </w:p>
    <w:p w14:paraId="1ADEEEA6" w14:textId="77777777" w:rsidR="00B60651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 xml:space="preserve">3.2.3 Комунікаційний протокол </w:t>
      </w:r>
    </w:p>
    <w:p w14:paraId="75761936" w14:textId="77777777" w:rsidR="00B60651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 xml:space="preserve">– HTTPS (HTTP/1.1) – для обміну даними між клієнтом та REST API; </w:t>
      </w:r>
    </w:p>
    <w:p w14:paraId="4EB234B0" w14:textId="77777777" w:rsidR="00B60651" w:rsidRPr="00F12A44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>– TCP/IP – базовий транспортний рівень.</w:t>
      </w:r>
    </w:p>
    <w:p w14:paraId="259C1862" w14:textId="77777777" w:rsidR="00B60651" w:rsidRPr="00F12A44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>3.3 Програмні вимоги</w:t>
      </w:r>
    </w:p>
    <w:p w14:paraId="70603646" w14:textId="77777777" w:rsidR="00B60651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 xml:space="preserve">3.3.1 Програмний інтерфейс </w:t>
      </w:r>
    </w:p>
    <w:p w14:paraId="360F10FE" w14:textId="77777777" w:rsidR="00B60651" w:rsidRPr="00F12A44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>Взаємодія між клієнтською (React) та серверною (Node.js) частинами відбувається через REST API. Формат обміну даними – JSON. Взаємодія з базою даних здійснюється через ORM-бібліотеку TypeORM.</w:t>
      </w:r>
    </w:p>
    <w:p w14:paraId="7B0BB9F6" w14:textId="77777777" w:rsidR="00B60651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 xml:space="preserve">3.3.2 Операції </w:t>
      </w:r>
    </w:p>
    <w:p w14:paraId="0BE9FC78" w14:textId="77777777" w:rsidR="00B60651" w:rsidRPr="00F12A44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>Базові операції включають: запуск фонової задачі скрапінгу (cron jobs)</w:t>
      </w:r>
      <w:r>
        <w:rPr>
          <w:rFonts w:cs="Times New Roman"/>
        </w:rPr>
        <w:t xml:space="preserve"> наявного контенту</w:t>
      </w:r>
      <w:r w:rsidRPr="00F12A44">
        <w:rPr>
          <w:rFonts w:cs="Times New Roman"/>
        </w:rPr>
        <w:t>, нормалізацію отриманого HTML-коду, запис нових точок часового ряду в БД, обробку клієнтських запитів на отримання статистичних агрегацій.</w:t>
      </w:r>
    </w:p>
    <w:p w14:paraId="2A8742DD" w14:textId="77777777" w:rsidR="00B60651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 xml:space="preserve">3.3.3 Надійність </w:t>
      </w:r>
    </w:p>
    <w:p w14:paraId="221CE5C3" w14:textId="77777777" w:rsidR="00B60651" w:rsidRPr="00F12A44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>Стійкість до помилок парсингу: у разі неможливості зчитати ціну (наприклад, товар відсутній або змінено верстку), система не перериває загальний процес, а логує помилку та переходить до наступного товару.</w:t>
      </w:r>
    </w:p>
    <w:p w14:paraId="49A73CA3" w14:textId="77777777" w:rsidR="00B60651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 xml:space="preserve">3.3.4 Продуктивність </w:t>
      </w:r>
    </w:p>
    <w:p w14:paraId="2FCE080A" w14:textId="77777777" w:rsidR="00B60651" w:rsidRPr="00F12A44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>Використання індексації ключових полів бази даних (наприклад, артикулів, ідентифікаторів товарів) та застосування Connection Pooling для швидкої обробки REST-запитів і запобігання проблеми N+1.</w:t>
      </w:r>
    </w:p>
    <w:p w14:paraId="0E1744C6" w14:textId="77777777" w:rsidR="00B60651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 xml:space="preserve">3.3.5 Безпека </w:t>
      </w:r>
    </w:p>
    <w:p w14:paraId="2DB60AF1" w14:textId="77777777" w:rsidR="00B60651" w:rsidRPr="00F12A44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>Захист API-ендпоінтів реалізовано за допомогою JSON Web Tokens, які зберігаються у захищених HTTP-only cookies, що унеможливлює XSS-атаки на клієнтські сесії. Зберігання паролів користувачів у базі даних має здійснюватися у безпечному хешованому вигляді з використанням адаптивного алгоритму bcrypt (із застосуванням криптографічної солі).</w:t>
      </w:r>
    </w:p>
    <w:p w14:paraId="3BCE7D11" w14:textId="77777777" w:rsidR="00B60651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lastRenderedPageBreak/>
        <w:t xml:space="preserve">3.3.6 Масштабованість та портативність </w:t>
      </w:r>
    </w:p>
    <w:p w14:paraId="7BA0D3E2" w14:textId="77777777" w:rsidR="00B60651" w:rsidRPr="00F12A44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>Система запакована у Docker-контейнери, що дозволяє легко переносити та масштабувати розгортання моноліту на будь-якому VPS-сервері без прив'язки до конкретної інфраструктури. Фронтенд реалізовуватиметься як кросплатформний вебзастосунок, сумісний із сучасними браузерами на всіх основних операційних системах.</w:t>
      </w:r>
    </w:p>
    <w:p w14:paraId="63ED75B8" w14:textId="77777777" w:rsidR="00B60651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 xml:space="preserve">3.3.7 Підтримуваність </w:t>
      </w:r>
    </w:p>
    <w:p w14:paraId="27C9EDFC" w14:textId="77777777" w:rsidR="00B60651" w:rsidRPr="00F12A44" w:rsidRDefault="00B60651" w:rsidP="00B606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cs="Times New Roman"/>
        </w:rPr>
      </w:pPr>
      <w:r w:rsidRPr="00F12A44">
        <w:rPr>
          <w:rFonts w:cs="Times New Roman"/>
        </w:rPr>
        <w:t>Використання TypeScript на обох рівнях (клієнт/сервер) забезпечує сувору типізацію та знижує кількість помилок на етапі розробки, спрощуючи подальшу підтримку коду.</w:t>
      </w:r>
    </w:p>
    <w:p w14:paraId="08BBA3BC" w14:textId="77777777" w:rsidR="00B60651" w:rsidRPr="00C37294" w:rsidRDefault="00B60651" w:rsidP="00B60651">
      <w:pPr>
        <w:pStyle w:val="NormalWeb"/>
        <w:spacing w:before="0" w:beforeAutospacing="0" w:after="0" w:afterAutospacing="0" w:line="360" w:lineRule="auto"/>
        <w:jc w:val="center"/>
        <w:rPr>
          <w:rFonts w:eastAsia="Arial Unicode MS"/>
          <w:b/>
          <w:bCs/>
          <w:color w:val="000000"/>
          <w:kern w:val="2"/>
          <w:sz w:val="28"/>
          <w:szCs w:val="28"/>
          <w:bdr w:val="nil"/>
        </w:rPr>
      </w:pPr>
      <w:r w:rsidRPr="00C37294">
        <w:rPr>
          <w:rFonts w:eastAsia="Arial Unicode MS"/>
          <w:b/>
          <w:bCs/>
          <w:color w:val="000000"/>
          <w:kern w:val="2"/>
          <w:sz w:val="28"/>
          <w:szCs w:val="28"/>
          <w:bdr w:val="nil"/>
        </w:rPr>
        <w:t>4 ВИМОГИ ДО БАЗИ ДАНИХ</w:t>
      </w:r>
    </w:p>
    <w:p w14:paraId="218505D7" w14:textId="77777777" w:rsidR="00B60651" w:rsidRPr="00C94C67" w:rsidRDefault="00B60651" w:rsidP="00B60651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eastAsia="Arial Unicode MS"/>
          <w:color w:val="000000"/>
          <w:kern w:val="2"/>
          <w:sz w:val="28"/>
          <w:szCs w:val="28"/>
          <w:bdr w:val="nil"/>
        </w:rPr>
      </w:pPr>
      <w:r w:rsidRPr="00C94C67">
        <w:rPr>
          <w:rFonts w:eastAsia="Arial Unicode MS"/>
          <w:color w:val="000000"/>
          <w:kern w:val="2"/>
          <w:sz w:val="28"/>
          <w:szCs w:val="28"/>
          <w:bdr w:val="nil"/>
        </w:rPr>
        <w:t>У системі використовується реляційна система управління базами даних PostgreSQL. Проєктування бази даних базується на підході Code-First за допомогою TypeORM.</w:t>
      </w:r>
    </w:p>
    <w:p w14:paraId="073DD8D5" w14:textId="77777777" w:rsidR="00B60651" w:rsidRPr="00C94C67" w:rsidRDefault="00B60651" w:rsidP="00B60651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eastAsia="Arial Unicode MS"/>
          <w:color w:val="000000"/>
          <w:kern w:val="2"/>
          <w:sz w:val="28"/>
          <w:szCs w:val="28"/>
          <w:bdr w:val="nil"/>
        </w:rPr>
      </w:pPr>
      <w:r w:rsidRPr="00C94C67">
        <w:rPr>
          <w:rFonts w:eastAsia="Arial Unicode MS"/>
          <w:color w:val="000000"/>
          <w:kern w:val="2"/>
          <w:sz w:val="28"/>
          <w:szCs w:val="28"/>
          <w:bdr w:val="nil"/>
        </w:rPr>
        <w:t>Основні вимоги до бази даних:</w:t>
      </w:r>
    </w:p>
    <w:p w14:paraId="6AB4210B" w14:textId="77777777" w:rsidR="00B60651" w:rsidRPr="00C94C67" w:rsidRDefault="00B60651" w:rsidP="00B60651">
      <w:pPr>
        <w:pStyle w:val="Bullet"/>
        <w:rPr>
          <w:bdr w:val="nil"/>
        </w:rPr>
      </w:pPr>
      <w:r w:rsidRPr="00C94C67">
        <w:rPr>
          <w:bdr w:val="nil"/>
        </w:rPr>
        <w:t>наявність ключових таблиць users, products, shops;</w:t>
      </w:r>
    </w:p>
    <w:p w14:paraId="1B648FA5" w14:textId="77777777" w:rsidR="00B60651" w:rsidRPr="00C94C67" w:rsidRDefault="00B60651" w:rsidP="00B60651">
      <w:pPr>
        <w:pStyle w:val="Bullet"/>
        <w:rPr>
          <w:bdr w:val="nil"/>
        </w:rPr>
      </w:pPr>
      <w:r w:rsidRPr="00C94C67">
        <w:rPr>
          <w:bdr w:val="nil"/>
        </w:rPr>
        <w:t>використання таблиць shop_products для крос-маркет порівняння та shops_product_history для фіксації часових рядів змін цін;</w:t>
      </w:r>
    </w:p>
    <w:p w14:paraId="7BE76EF3" w14:textId="77777777" w:rsidR="00B60651" w:rsidRPr="00C94C67" w:rsidRDefault="00B60651" w:rsidP="00B60651">
      <w:pPr>
        <w:pStyle w:val="Bullet"/>
        <w:rPr>
          <w:bdr w:val="nil"/>
        </w:rPr>
      </w:pPr>
      <w:r w:rsidRPr="00C94C67">
        <w:rPr>
          <w:bdr w:val="nil"/>
        </w:rPr>
        <w:t>таблиця історичних даних має бути оптимізована для швидких операцій читання за діапазоном дат (наприклад, за допомогою B-Tree індексів на стовпцях дати та product_id).</w:t>
      </w:r>
    </w:p>
    <w:p w14:paraId="78986173" w14:textId="77777777" w:rsidR="00B60651" w:rsidRPr="00C94C67" w:rsidRDefault="00B60651" w:rsidP="00B60651">
      <w:pPr>
        <w:ind w:firstLine="0"/>
        <w:jc w:val="both"/>
        <w:rPr>
          <w:rFonts w:cs="Times New Roman"/>
        </w:rPr>
      </w:pPr>
    </w:p>
    <w:p w14:paraId="3A1ECE1A" w14:textId="100BAF93" w:rsidR="00262C9E" w:rsidRPr="00B60651" w:rsidRDefault="00262C9E" w:rsidP="00B60651"/>
    <w:sectPr w:rsidR="00262C9E" w:rsidRPr="00B60651" w:rsidSect="00354904">
      <w:headerReference w:type="even" r:id="rId12"/>
      <w:headerReference w:type="default" r:id="rId13"/>
      <w:footerReference w:type="default" r:id="rId14"/>
      <w:pgSz w:w="11900" w:h="16840"/>
      <w:pgMar w:top="1134" w:right="851" w:bottom="1134" w:left="1418" w:header="706" w:footer="706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FE2AE" w14:textId="77777777" w:rsidR="007E3D81" w:rsidRDefault="007E3D81">
      <w:pPr>
        <w:spacing w:line="240" w:lineRule="auto"/>
      </w:pPr>
      <w:r>
        <w:separator/>
      </w:r>
    </w:p>
  </w:endnote>
  <w:endnote w:type="continuationSeparator" w:id="0">
    <w:p w14:paraId="3B2E58A6" w14:textId="77777777" w:rsidR="007E3D81" w:rsidRDefault="007E3D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Roman">
    <w:altName w:val="Times New Roman"/>
    <w:panose1 w:val="020B0604020202020204"/>
    <w:charset w:val="00"/>
    <w:family w:val="roman"/>
    <w:pitch w:val="default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90CF2" w14:textId="3A65CA00" w:rsidR="002C5051" w:rsidRDefault="002C5051" w:rsidP="00A34E9F">
    <w:pPr>
      <w:pStyle w:val="Footer"/>
      <w:jc w:val="center"/>
    </w:pPr>
  </w:p>
  <w:p w14:paraId="5C9FF86E" w14:textId="77777777" w:rsidR="00B54830" w:rsidRDefault="00B54830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8BEE9" w14:textId="77777777" w:rsidR="007E3D81" w:rsidRDefault="007E3D81">
      <w:pPr>
        <w:spacing w:line="240" w:lineRule="auto"/>
      </w:pPr>
      <w:r>
        <w:separator/>
      </w:r>
    </w:p>
  </w:footnote>
  <w:footnote w:type="continuationSeparator" w:id="0">
    <w:p w14:paraId="7D30E5AF" w14:textId="77777777" w:rsidR="007E3D81" w:rsidRDefault="007E3D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52623183"/>
      <w:docPartObj>
        <w:docPartGallery w:val="Page Numbers (Top of Page)"/>
        <w:docPartUnique/>
      </w:docPartObj>
    </w:sdtPr>
    <w:sdtContent>
      <w:p w14:paraId="2D512774" w14:textId="05EBE578" w:rsidR="00A34E9F" w:rsidRDefault="00A34E9F" w:rsidP="001C7F5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A1BC6B9" w14:textId="77777777" w:rsidR="00A34E9F" w:rsidRDefault="00A34E9F" w:rsidP="00A34E9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29770869"/>
      <w:docPartObj>
        <w:docPartGallery w:val="Page Numbers (Top of Page)"/>
        <w:docPartUnique/>
      </w:docPartObj>
    </w:sdtPr>
    <w:sdtContent>
      <w:p w14:paraId="01627A3F" w14:textId="476877C8" w:rsidR="00A34E9F" w:rsidRDefault="00A34E9F" w:rsidP="001C7F5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827ABB7" w14:textId="77777777" w:rsidR="00A34E9F" w:rsidRDefault="00A34E9F" w:rsidP="00A34E9F">
    <w:pPr>
      <w:pStyle w:val="Header"/>
      <w:ind w:right="360"/>
      <w:rPr>
        <w:lang w:val="ru-RU"/>
      </w:rPr>
    </w:pPr>
  </w:p>
  <w:p w14:paraId="0E6DC0D5" w14:textId="77777777" w:rsidR="00A34E9F" w:rsidRPr="00A34E9F" w:rsidRDefault="00A34E9F" w:rsidP="00A34E9F">
    <w:pPr>
      <w:pStyle w:val="Header"/>
      <w:ind w:right="360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7F4F"/>
    <w:multiLevelType w:val="multilevel"/>
    <w:tmpl w:val="F0EEA0C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" w15:restartNumberingAfterBreak="0">
    <w:nsid w:val="099E2859"/>
    <w:multiLevelType w:val="multilevel"/>
    <w:tmpl w:val="D6841D0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2" w15:restartNumberingAfterBreak="0">
    <w:nsid w:val="0DB471B5"/>
    <w:multiLevelType w:val="hybridMultilevel"/>
    <w:tmpl w:val="48D22FEC"/>
    <w:numStyleLink w:val="ImportedStyle3"/>
  </w:abstractNum>
  <w:abstractNum w:abstractNumId="3" w15:restartNumberingAfterBreak="0">
    <w:nsid w:val="12AC7F61"/>
    <w:multiLevelType w:val="multilevel"/>
    <w:tmpl w:val="22ACA164"/>
    <w:styleLink w:val="ImportedStyle4"/>
    <w:lvl w:ilvl="0">
      <w:start w:val="1"/>
      <w:numFmt w:val="decimal"/>
      <w:lvlText w:val="%1."/>
      <w:lvlJc w:val="left"/>
      <w:pPr>
        <w:ind w:left="576" w:hanging="5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936" w:hanging="5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3."/>
      <w:lvlJc w:val="left"/>
      <w:pPr>
        <w:ind w:left="14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3.%4."/>
      <w:lvlJc w:val="left"/>
      <w:pPr>
        <w:ind w:left="216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3.%4.%5."/>
      <w:lvlJc w:val="left"/>
      <w:pPr>
        <w:ind w:left="252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3.%4.%5.%6."/>
      <w:lvlJc w:val="left"/>
      <w:pPr>
        <w:ind w:left="32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3.%4.%5.%6.%7."/>
      <w:lvlJc w:val="left"/>
      <w:pPr>
        <w:ind w:left="36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3.%4.%5.%6.%7.%8."/>
      <w:lvlJc w:val="left"/>
      <w:pPr>
        <w:ind w:left="432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3.%4.%5.%6.%7.%8.%9."/>
      <w:lvlJc w:val="left"/>
      <w:pPr>
        <w:ind w:left="5040" w:hanging="21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4913E4C"/>
    <w:multiLevelType w:val="hybridMultilevel"/>
    <w:tmpl w:val="32122724"/>
    <w:lvl w:ilvl="0" w:tplc="C27EE2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7A136B"/>
    <w:multiLevelType w:val="hybridMultilevel"/>
    <w:tmpl w:val="D8ACD12E"/>
    <w:lvl w:ilvl="0" w:tplc="AC081D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D24434"/>
    <w:multiLevelType w:val="multilevel"/>
    <w:tmpl w:val="8D4E4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B77E2B"/>
    <w:multiLevelType w:val="hybridMultilevel"/>
    <w:tmpl w:val="B608DC46"/>
    <w:lvl w:ilvl="0" w:tplc="FC76F88C">
      <w:numFmt w:val="bullet"/>
      <w:lvlText w:val="–"/>
      <w:lvlJc w:val="left"/>
      <w:pPr>
        <w:ind w:left="108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BE7A19"/>
    <w:multiLevelType w:val="hybridMultilevel"/>
    <w:tmpl w:val="EC3A2BC4"/>
    <w:lvl w:ilvl="0" w:tplc="45E61938">
      <w:start w:val="1"/>
      <w:numFmt w:val="bullet"/>
      <w:pStyle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91C13AB"/>
    <w:multiLevelType w:val="hybridMultilevel"/>
    <w:tmpl w:val="6922B5D2"/>
    <w:styleLink w:val="ImportedStyle2"/>
    <w:lvl w:ilvl="0" w:tplc="B50AB73C">
      <w:start w:val="1"/>
      <w:numFmt w:val="bullet"/>
      <w:lvlText w:val="−"/>
      <w:lvlJc w:val="left"/>
      <w:pPr>
        <w:ind w:left="1428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82A9C2C">
      <w:start w:val="1"/>
      <w:numFmt w:val="bullet"/>
      <w:lvlText w:val="o"/>
      <w:lvlJc w:val="left"/>
      <w:pPr>
        <w:ind w:left="2148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9C4C746">
      <w:start w:val="1"/>
      <w:numFmt w:val="bullet"/>
      <w:lvlText w:val="▪"/>
      <w:lvlJc w:val="left"/>
      <w:pPr>
        <w:ind w:left="286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BC419D2">
      <w:start w:val="1"/>
      <w:numFmt w:val="bullet"/>
      <w:lvlText w:val="●"/>
      <w:lvlJc w:val="left"/>
      <w:pPr>
        <w:ind w:left="3588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EF4C9AC">
      <w:start w:val="1"/>
      <w:numFmt w:val="bullet"/>
      <w:lvlText w:val="o"/>
      <w:lvlJc w:val="left"/>
      <w:pPr>
        <w:ind w:left="4308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1A68380">
      <w:start w:val="1"/>
      <w:numFmt w:val="bullet"/>
      <w:lvlText w:val="▪"/>
      <w:lvlJc w:val="left"/>
      <w:pPr>
        <w:ind w:left="502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7008A08">
      <w:start w:val="1"/>
      <w:numFmt w:val="bullet"/>
      <w:lvlText w:val="●"/>
      <w:lvlJc w:val="left"/>
      <w:pPr>
        <w:ind w:left="5748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A90A27A">
      <w:start w:val="1"/>
      <w:numFmt w:val="bullet"/>
      <w:lvlText w:val="o"/>
      <w:lvlJc w:val="left"/>
      <w:pPr>
        <w:ind w:left="6468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41049EC">
      <w:start w:val="1"/>
      <w:numFmt w:val="bullet"/>
      <w:lvlText w:val="▪"/>
      <w:lvlJc w:val="left"/>
      <w:pPr>
        <w:ind w:left="71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474848A0"/>
    <w:multiLevelType w:val="hybridMultilevel"/>
    <w:tmpl w:val="57AA8C54"/>
    <w:lvl w:ilvl="0" w:tplc="F17E22B2">
      <w:start w:val="2"/>
      <w:numFmt w:val="bullet"/>
      <w:lvlText w:val="–"/>
      <w:lvlJc w:val="left"/>
      <w:pPr>
        <w:ind w:left="108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B5071B"/>
    <w:multiLevelType w:val="hybridMultilevel"/>
    <w:tmpl w:val="102CC482"/>
    <w:lvl w:ilvl="0" w:tplc="1AB4E9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B400A9C"/>
    <w:multiLevelType w:val="multilevel"/>
    <w:tmpl w:val="E432D1D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3" w15:restartNumberingAfterBreak="0">
    <w:nsid w:val="4EC52984"/>
    <w:multiLevelType w:val="hybridMultilevel"/>
    <w:tmpl w:val="7B2CD5F0"/>
    <w:lvl w:ilvl="0" w:tplc="2A0A3D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F7E582A"/>
    <w:multiLevelType w:val="hybridMultilevel"/>
    <w:tmpl w:val="726E4648"/>
    <w:lvl w:ilvl="0" w:tplc="82D83D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28804EF"/>
    <w:multiLevelType w:val="hybridMultilevel"/>
    <w:tmpl w:val="833E4A0E"/>
    <w:lvl w:ilvl="0" w:tplc="0C66F7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4051688"/>
    <w:multiLevelType w:val="hybridMultilevel"/>
    <w:tmpl w:val="48D22FEC"/>
    <w:styleLink w:val="ImportedStyle3"/>
    <w:lvl w:ilvl="0" w:tplc="C636B86E">
      <w:start w:val="1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3B8D130">
      <w:start w:val="1"/>
      <w:numFmt w:val="bullet"/>
      <w:lvlText w:val="o"/>
      <w:lvlJc w:val="left"/>
      <w:pPr>
        <w:ind w:left="18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3C63FDA">
      <w:start w:val="1"/>
      <w:numFmt w:val="bullet"/>
      <w:lvlText w:val="▪"/>
      <w:lvlJc w:val="left"/>
      <w:pPr>
        <w:ind w:left="25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31207A2">
      <w:start w:val="1"/>
      <w:numFmt w:val="bullet"/>
      <w:lvlText w:val="•"/>
      <w:lvlJc w:val="left"/>
      <w:pPr>
        <w:ind w:left="32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2E2DA4E">
      <w:start w:val="1"/>
      <w:numFmt w:val="bullet"/>
      <w:lvlText w:val="o"/>
      <w:lvlJc w:val="left"/>
      <w:pPr>
        <w:ind w:left="39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F7E67F4">
      <w:start w:val="1"/>
      <w:numFmt w:val="bullet"/>
      <w:lvlText w:val="▪"/>
      <w:lvlJc w:val="left"/>
      <w:pPr>
        <w:ind w:left="46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7B40540">
      <w:start w:val="1"/>
      <w:numFmt w:val="bullet"/>
      <w:lvlText w:val="•"/>
      <w:lvlJc w:val="left"/>
      <w:pPr>
        <w:ind w:left="54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5BA536C">
      <w:start w:val="1"/>
      <w:numFmt w:val="bullet"/>
      <w:lvlText w:val="o"/>
      <w:lvlJc w:val="left"/>
      <w:pPr>
        <w:ind w:left="61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950908C">
      <w:start w:val="1"/>
      <w:numFmt w:val="bullet"/>
      <w:lvlText w:val="▪"/>
      <w:lvlJc w:val="left"/>
      <w:pPr>
        <w:ind w:left="68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588411EC"/>
    <w:multiLevelType w:val="hybridMultilevel"/>
    <w:tmpl w:val="66903758"/>
    <w:styleLink w:val="Numbered"/>
    <w:lvl w:ilvl="0" w:tplc="9D8EF49E">
      <w:start w:val="1"/>
      <w:numFmt w:val="decimal"/>
      <w:lvlText w:val="%1."/>
      <w:lvlJc w:val="left"/>
      <w:pPr>
        <w:ind w:left="7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6202048">
      <w:start w:val="1"/>
      <w:numFmt w:val="decimal"/>
      <w:lvlText w:val="%2."/>
      <w:lvlJc w:val="left"/>
      <w:pPr>
        <w:ind w:left="9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54C216">
      <w:start w:val="1"/>
      <w:numFmt w:val="decimal"/>
      <w:lvlText w:val="%3."/>
      <w:lvlJc w:val="left"/>
      <w:pPr>
        <w:ind w:left="11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0D08D06">
      <w:start w:val="1"/>
      <w:numFmt w:val="decimal"/>
      <w:lvlText w:val="%4."/>
      <w:lvlJc w:val="left"/>
      <w:pPr>
        <w:ind w:left="13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FA89740">
      <w:start w:val="1"/>
      <w:numFmt w:val="decimal"/>
      <w:lvlText w:val="%5."/>
      <w:lvlJc w:val="left"/>
      <w:pPr>
        <w:ind w:left="160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9229DC6">
      <w:start w:val="1"/>
      <w:numFmt w:val="decimal"/>
      <w:lvlText w:val="%6."/>
      <w:lvlJc w:val="left"/>
      <w:pPr>
        <w:ind w:left="18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B4D1FA">
      <w:start w:val="1"/>
      <w:numFmt w:val="decimal"/>
      <w:lvlText w:val="%7."/>
      <w:lvlJc w:val="left"/>
      <w:pPr>
        <w:ind w:left="20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688979E">
      <w:start w:val="1"/>
      <w:numFmt w:val="decimal"/>
      <w:lvlText w:val="%8."/>
      <w:lvlJc w:val="left"/>
      <w:pPr>
        <w:ind w:left="22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978712E">
      <w:start w:val="1"/>
      <w:numFmt w:val="decimal"/>
      <w:lvlText w:val="%9."/>
      <w:lvlJc w:val="left"/>
      <w:pPr>
        <w:ind w:left="24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5C8821F0"/>
    <w:multiLevelType w:val="hybridMultilevel"/>
    <w:tmpl w:val="72F8F680"/>
    <w:lvl w:ilvl="0" w:tplc="251857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0E333F0"/>
    <w:multiLevelType w:val="hybridMultilevel"/>
    <w:tmpl w:val="F5E2A694"/>
    <w:lvl w:ilvl="0" w:tplc="DE70F7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A1F74FE"/>
    <w:multiLevelType w:val="hybridMultilevel"/>
    <w:tmpl w:val="4A9E16C6"/>
    <w:lvl w:ilvl="0" w:tplc="0262D7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70345671">
    <w:abstractNumId w:val="9"/>
  </w:num>
  <w:num w:numId="2" w16cid:durableId="1773013897">
    <w:abstractNumId w:val="17"/>
  </w:num>
  <w:num w:numId="3" w16cid:durableId="1571037678">
    <w:abstractNumId w:val="16"/>
  </w:num>
  <w:num w:numId="4" w16cid:durableId="803887814">
    <w:abstractNumId w:val="2"/>
  </w:num>
  <w:num w:numId="5" w16cid:durableId="1943106745">
    <w:abstractNumId w:val="3"/>
  </w:num>
  <w:num w:numId="6" w16cid:durableId="668168792">
    <w:abstractNumId w:val="10"/>
  </w:num>
  <w:num w:numId="7" w16cid:durableId="2037845950">
    <w:abstractNumId w:val="8"/>
  </w:num>
  <w:num w:numId="8" w16cid:durableId="60449004">
    <w:abstractNumId w:val="7"/>
  </w:num>
  <w:num w:numId="9" w16cid:durableId="664556299">
    <w:abstractNumId w:val="18"/>
  </w:num>
  <w:num w:numId="10" w16cid:durableId="505440042">
    <w:abstractNumId w:val="11"/>
  </w:num>
  <w:num w:numId="11" w16cid:durableId="1533957080">
    <w:abstractNumId w:val="0"/>
  </w:num>
  <w:num w:numId="12" w16cid:durableId="1049186524">
    <w:abstractNumId w:val="5"/>
  </w:num>
  <w:num w:numId="13" w16cid:durableId="490364635">
    <w:abstractNumId w:val="14"/>
  </w:num>
  <w:num w:numId="14" w16cid:durableId="1288779025">
    <w:abstractNumId w:val="13"/>
  </w:num>
  <w:num w:numId="15" w16cid:durableId="2034381589">
    <w:abstractNumId w:val="1"/>
  </w:num>
  <w:num w:numId="16" w16cid:durableId="1817455577">
    <w:abstractNumId w:val="4"/>
  </w:num>
  <w:num w:numId="17" w16cid:durableId="289438480">
    <w:abstractNumId w:val="12"/>
  </w:num>
  <w:num w:numId="18" w16cid:durableId="1825968392">
    <w:abstractNumId w:val="20"/>
  </w:num>
  <w:num w:numId="19" w16cid:durableId="700323173">
    <w:abstractNumId w:val="15"/>
  </w:num>
  <w:num w:numId="20" w16cid:durableId="285432241">
    <w:abstractNumId w:val="6"/>
  </w:num>
  <w:num w:numId="21" w16cid:durableId="1377775948">
    <w:abstractNumId w:val="1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830"/>
    <w:rsid w:val="00011E94"/>
    <w:rsid w:val="000125CC"/>
    <w:rsid w:val="00012B4B"/>
    <w:rsid w:val="00015FB5"/>
    <w:rsid w:val="00020D7A"/>
    <w:rsid w:val="000213CF"/>
    <w:rsid w:val="0002591C"/>
    <w:rsid w:val="00027D63"/>
    <w:rsid w:val="000373F2"/>
    <w:rsid w:val="000379C1"/>
    <w:rsid w:val="00041CAB"/>
    <w:rsid w:val="00046AFF"/>
    <w:rsid w:val="00054535"/>
    <w:rsid w:val="0005475E"/>
    <w:rsid w:val="00060190"/>
    <w:rsid w:val="00061032"/>
    <w:rsid w:val="000668D5"/>
    <w:rsid w:val="00067631"/>
    <w:rsid w:val="0007091A"/>
    <w:rsid w:val="0007187B"/>
    <w:rsid w:val="00074D7F"/>
    <w:rsid w:val="0007583F"/>
    <w:rsid w:val="000832C0"/>
    <w:rsid w:val="00083ECD"/>
    <w:rsid w:val="00087389"/>
    <w:rsid w:val="00087C03"/>
    <w:rsid w:val="000A1A1B"/>
    <w:rsid w:val="000A328F"/>
    <w:rsid w:val="000A5716"/>
    <w:rsid w:val="000B217A"/>
    <w:rsid w:val="000B3F60"/>
    <w:rsid w:val="000B5EE4"/>
    <w:rsid w:val="000C16DA"/>
    <w:rsid w:val="000C2D0E"/>
    <w:rsid w:val="000C4862"/>
    <w:rsid w:val="000C5162"/>
    <w:rsid w:val="000C61C7"/>
    <w:rsid w:val="000C63E6"/>
    <w:rsid w:val="000C69AA"/>
    <w:rsid w:val="000C78F2"/>
    <w:rsid w:val="000D138A"/>
    <w:rsid w:val="000D1648"/>
    <w:rsid w:val="000D6C6A"/>
    <w:rsid w:val="000E1221"/>
    <w:rsid w:val="000E5853"/>
    <w:rsid w:val="000F4B1D"/>
    <w:rsid w:val="000F4C6C"/>
    <w:rsid w:val="000F678E"/>
    <w:rsid w:val="000F6DA3"/>
    <w:rsid w:val="001033DA"/>
    <w:rsid w:val="00104460"/>
    <w:rsid w:val="001072D6"/>
    <w:rsid w:val="001077AE"/>
    <w:rsid w:val="00133E41"/>
    <w:rsid w:val="0013728D"/>
    <w:rsid w:val="001372C0"/>
    <w:rsid w:val="00142B55"/>
    <w:rsid w:val="001433FD"/>
    <w:rsid w:val="001525DF"/>
    <w:rsid w:val="00153F7A"/>
    <w:rsid w:val="001565D0"/>
    <w:rsid w:val="00156DA6"/>
    <w:rsid w:val="00157324"/>
    <w:rsid w:val="0015782D"/>
    <w:rsid w:val="00157D28"/>
    <w:rsid w:val="00160134"/>
    <w:rsid w:val="00165566"/>
    <w:rsid w:val="001731A9"/>
    <w:rsid w:val="001768FC"/>
    <w:rsid w:val="00176FEF"/>
    <w:rsid w:val="001800B2"/>
    <w:rsid w:val="00184D2E"/>
    <w:rsid w:val="00187711"/>
    <w:rsid w:val="00191340"/>
    <w:rsid w:val="00194002"/>
    <w:rsid w:val="001A17C2"/>
    <w:rsid w:val="001A5A89"/>
    <w:rsid w:val="001A64E8"/>
    <w:rsid w:val="001A721E"/>
    <w:rsid w:val="001B0D55"/>
    <w:rsid w:val="001B1948"/>
    <w:rsid w:val="001B1E16"/>
    <w:rsid w:val="001B418C"/>
    <w:rsid w:val="001C783C"/>
    <w:rsid w:val="001D423F"/>
    <w:rsid w:val="001D55D5"/>
    <w:rsid w:val="001D59AD"/>
    <w:rsid w:val="001D70E0"/>
    <w:rsid w:val="001E3330"/>
    <w:rsid w:val="001E6435"/>
    <w:rsid w:val="001F12F3"/>
    <w:rsid w:val="001F157A"/>
    <w:rsid w:val="001F3D34"/>
    <w:rsid w:val="001F4994"/>
    <w:rsid w:val="00203FC9"/>
    <w:rsid w:val="0020677D"/>
    <w:rsid w:val="002072A9"/>
    <w:rsid w:val="0020767F"/>
    <w:rsid w:val="00207CAC"/>
    <w:rsid w:val="002222C6"/>
    <w:rsid w:val="00224225"/>
    <w:rsid w:val="00235A39"/>
    <w:rsid w:val="00235E3B"/>
    <w:rsid w:val="0023740A"/>
    <w:rsid w:val="00241BE6"/>
    <w:rsid w:val="00242955"/>
    <w:rsid w:val="00246996"/>
    <w:rsid w:val="002472C5"/>
    <w:rsid w:val="00253474"/>
    <w:rsid w:val="00255229"/>
    <w:rsid w:val="00255B5F"/>
    <w:rsid w:val="00260CF5"/>
    <w:rsid w:val="00262C9E"/>
    <w:rsid w:val="00266129"/>
    <w:rsid w:val="002955F7"/>
    <w:rsid w:val="00296DA3"/>
    <w:rsid w:val="002A3E4D"/>
    <w:rsid w:val="002A706B"/>
    <w:rsid w:val="002B5593"/>
    <w:rsid w:val="002B69AE"/>
    <w:rsid w:val="002C2F8A"/>
    <w:rsid w:val="002C5051"/>
    <w:rsid w:val="002C578B"/>
    <w:rsid w:val="002D0784"/>
    <w:rsid w:val="002D13A4"/>
    <w:rsid w:val="002E1116"/>
    <w:rsid w:val="002E2E93"/>
    <w:rsid w:val="002F1EA1"/>
    <w:rsid w:val="002F5E19"/>
    <w:rsid w:val="00304C1B"/>
    <w:rsid w:val="00304DBC"/>
    <w:rsid w:val="00304E8A"/>
    <w:rsid w:val="0030711A"/>
    <w:rsid w:val="00316A2E"/>
    <w:rsid w:val="00322990"/>
    <w:rsid w:val="00325BA9"/>
    <w:rsid w:val="00326D37"/>
    <w:rsid w:val="003274F7"/>
    <w:rsid w:val="00332D44"/>
    <w:rsid w:val="0033453E"/>
    <w:rsid w:val="00335055"/>
    <w:rsid w:val="00335FA1"/>
    <w:rsid w:val="00337A4B"/>
    <w:rsid w:val="003412EC"/>
    <w:rsid w:val="00343B34"/>
    <w:rsid w:val="003442DB"/>
    <w:rsid w:val="00347A91"/>
    <w:rsid w:val="003532AB"/>
    <w:rsid w:val="00354904"/>
    <w:rsid w:val="00356AA9"/>
    <w:rsid w:val="00361841"/>
    <w:rsid w:val="003619CE"/>
    <w:rsid w:val="00363A24"/>
    <w:rsid w:val="00365CE4"/>
    <w:rsid w:val="00370383"/>
    <w:rsid w:val="00372674"/>
    <w:rsid w:val="003734FF"/>
    <w:rsid w:val="00374CF8"/>
    <w:rsid w:val="00375FEB"/>
    <w:rsid w:val="003774C4"/>
    <w:rsid w:val="00383BF5"/>
    <w:rsid w:val="0038472F"/>
    <w:rsid w:val="0038521B"/>
    <w:rsid w:val="0039426E"/>
    <w:rsid w:val="003955C4"/>
    <w:rsid w:val="003A1C4C"/>
    <w:rsid w:val="003A2CE0"/>
    <w:rsid w:val="003B1770"/>
    <w:rsid w:val="003B3D28"/>
    <w:rsid w:val="003B6623"/>
    <w:rsid w:val="003D0895"/>
    <w:rsid w:val="003D1E88"/>
    <w:rsid w:val="003D2678"/>
    <w:rsid w:val="003D4AB7"/>
    <w:rsid w:val="003D5BC4"/>
    <w:rsid w:val="003D753C"/>
    <w:rsid w:val="003E71C5"/>
    <w:rsid w:val="003F1373"/>
    <w:rsid w:val="003F2DCE"/>
    <w:rsid w:val="003F2F42"/>
    <w:rsid w:val="003F686E"/>
    <w:rsid w:val="003F7CF0"/>
    <w:rsid w:val="003F7DFC"/>
    <w:rsid w:val="004015F3"/>
    <w:rsid w:val="00402791"/>
    <w:rsid w:val="00403E63"/>
    <w:rsid w:val="004054E3"/>
    <w:rsid w:val="004073DC"/>
    <w:rsid w:val="00407E7D"/>
    <w:rsid w:val="0041003C"/>
    <w:rsid w:val="00414D4E"/>
    <w:rsid w:val="00430A15"/>
    <w:rsid w:val="0043126B"/>
    <w:rsid w:val="00432F95"/>
    <w:rsid w:val="00443FF3"/>
    <w:rsid w:val="00446F3F"/>
    <w:rsid w:val="00452385"/>
    <w:rsid w:val="00452676"/>
    <w:rsid w:val="00453740"/>
    <w:rsid w:val="00457325"/>
    <w:rsid w:val="004612B6"/>
    <w:rsid w:val="00464911"/>
    <w:rsid w:val="004722E0"/>
    <w:rsid w:val="0047424D"/>
    <w:rsid w:val="00480312"/>
    <w:rsid w:val="00486B54"/>
    <w:rsid w:val="00496B12"/>
    <w:rsid w:val="004A1093"/>
    <w:rsid w:val="004A486E"/>
    <w:rsid w:val="004A6D10"/>
    <w:rsid w:val="004B0453"/>
    <w:rsid w:val="004B11E4"/>
    <w:rsid w:val="004B32E1"/>
    <w:rsid w:val="004B49B0"/>
    <w:rsid w:val="004C3D01"/>
    <w:rsid w:val="004C4027"/>
    <w:rsid w:val="004C6BBA"/>
    <w:rsid w:val="004D0195"/>
    <w:rsid w:val="004E0F9D"/>
    <w:rsid w:val="004E4E37"/>
    <w:rsid w:val="004E5012"/>
    <w:rsid w:val="004F2948"/>
    <w:rsid w:val="004F5742"/>
    <w:rsid w:val="00500153"/>
    <w:rsid w:val="00500ECE"/>
    <w:rsid w:val="0050175C"/>
    <w:rsid w:val="00504448"/>
    <w:rsid w:val="0050593F"/>
    <w:rsid w:val="00505D05"/>
    <w:rsid w:val="00512897"/>
    <w:rsid w:val="005155D5"/>
    <w:rsid w:val="005231D0"/>
    <w:rsid w:val="00524F50"/>
    <w:rsid w:val="0053188E"/>
    <w:rsid w:val="00531CB3"/>
    <w:rsid w:val="0053290D"/>
    <w:rsid w:val="00532DF5"/>
    <w:rsid w:val="00537ED9"/>
    <w:rsid w:val="005426A5"/>
    <w:rsid w:val="005440AD"/>
    <w:rsid w:val="0054792F"/>
    <w:rsid w:val="005516E3"/>
    <w:rsid w:val="00553B03"/>
    <w:rsid w:val="00554A94"/>
    <w:rsid w:val="00563870"/>
    <w:rsid w:val="00564A22"/>
    <w:rsid w:val="00564B1B"/>
    <w:rsid w:val="00572C82"/>
    <w:rsid w:val="00573DC1"/>
    <w:rsid w:val="005760FD"/>
    <w:rsid w:val="00582457"/>
    <w:rsid w:val="00582554"/>
    <w:rsid w:val="00592ED1"/>
    <w:rsid w:val="005971FE"/>
    <w:rsid w:val="005A2F09"/>
    <w:rsid w:val="005A352E"/>
    <w:rsid w:val="005A4028"/>
    <w:rsid w:val="005A50D1"/>
    <w:rsid w:val="005A5313"/>
    <w:rsid w:val="005A6EEA"/>
    <w:rsid w:val="005B53A0"/>
    <w:rsid w:val="005B79B3"/>
    <w:rsid w:val="005C008B"/>
    <w:rsid w:val="005C2427"/>
    <w:rsid w:val="005C3C81"/>
    <w:rsid w:val="005D3D3B"/>
    <w:rsid w:val="005D44B3"/>
    <w:rsid w:val="005D4A37"/>
    <w:rsid w:val="005E2774"/>
    <w:rsid w:val="005E34EC"/>
    <w:rsid w:val="005F3A9C"/>
    <w:rsid w:val="006031CD"/>
    <w:rsid w:val="00605551"/>
    <w:rsid w:val="00606587"/>
    <w:rsid w:val="00610141"/>
    <w:rsid w:val="0061368F"/>
    <w:rsid w:val="00622F49"/>
    <w:rsid w:val="00635DA1"/>
    <w:rsid w:val="0064440F"/>
    <w:rsid w:val="00652876"/>
    <w:rsid w:val="00657E63"/>
    <w:rsid w:val="00676093"/>
    <w:rsid w:val="00677C72"/>
    <w:rsid w:val="00682B1E"/>
    <w:rsid w:val="0069065A"/>
    <w:rsid w:val="0069429D"/>
    <w:rsid w:val="006A01F1"/>
    <w:rsid w:val="006A0F66"/>
    <w:rsid w:val="006B1A2C"/>
    <w:rsid w:val="006B2C93"/>
    <w:rsid w:val="006B54D7"/>
    <w:rsid w:val="006B674B"/>
    <w:rsid w:val="006C2669"/>
    <w:rsid w:val="006C35B6"/>
    <w:rsid w:val="006D2605"/>
    <w:rsid w:val="006D3811"/>
    <w:rsid w:val="006D6B17"/>
    <w:rsid w:val="006E2097"/>
    <w:rsid w:val="006F1876"/>
    <w:rsid w:val="006F244E"/>
    <w:rsid w:val="006F3843"/>
    <w:rsid w:val="006F708F"/>
    <w:rsid w:val="00705331"/>
    <w:rsid w:val="00712944"/>
    <w:rsid w:val="00714609"/>
    <w:rsid w:val="007203EE"/>
    <w:rsid w:val="007215F7"/>
    <w:rsid w:val="00726028"/>
    <w:rsid w:val="00726817"/>
    <w:rsid w:val="00727808"/>
    <w:rsid w:val="00732489"/>
    <w:rsid w:val="007329B5"/>
    <w:rsid w:val="00735BB5"/>
    <w:rsid w:val="007401CE"/>
    <w:rsid w:val="00741683"/>
    <w:rsid w:val="007463A0"/>
    <w:rsid w:val="00746D3C"/>
    <w:rsid w:val="00750A59"/>
    <w:rsid w:val="00751B31"/>
    <w:rsid w:val="00753ED8"/>
    <w:rsid w:val="0076185E"/>
    <w:rsid w:val="00772755"/>
    <w:rsid w:val="007773BE"/>
    <w:rsid w:val="007779C8"/>
    <w:rsid w:val="00782C84"/>
    <w:rsid w:val="00787F32"/>
    <w:rsid w:val="0079014A"/>
    <w:rsid w:val="007901B5"/>
    <w:rsid w:val="00791E89"/>
    <w:rsid w:val="0079414C"/>
    <w:rsid w:val="00795280"/>
    <w:rsid w:val="007A693F"/>
    <w:rsid w:val="007A737E"/>
    <w:rsid w:val="007B1FD8"/>
    <w:rsid w:val="007C1689"/>
    <w:rsid w:val="007C171F"/>
    <w:rsid w:val="007C3A89"/>
    <w:rsid w:val="007C7FF0"/>
    <w:rsid w:val="007D4B76"/>
    <w:rsid w:val="007D6A65"/>
    <w:rsid w:val="007D73B6"/>
    <w:rsid w:val="007E2410"/>
    <w:rsid w:val="007E35CD"/>
    <w:rsid w:val="007E3D81"/>
    <w:rsid w:val="007E592F"/>
    <w:rsid w:val="007E705C"/>
    <w:rsid w:val="007F048F"/>
    <w:rsid w:val="007F0E5F"/>
    <w:rsid w:val="008034DD"/>
    <w:rsid w:val="00805062"/>
    <w:rsid w:val="00805155"/>
    <w:rsid w:val="008103C4"/>
    <w:rsid w:val="008156B2"/>
    <w:rsid w:val="00835BF3"/>
    <w:rsid w:val="00836DF9"/>
    <w:rsid w:val="0084448E"/>
    <w:rsid w:val="00854BB2"/>
    <w:rsid w:val="00857A26"/>
    <w:rsid w:val="00861021"/>
    <w:rsid w:val="00862932"/>
    <w:rsid w:val="00864E50"/>
    <w:rsid w:val="0086550E"/>
    <w:rsid w:val="0087138B"/>
    <w:rsid w:val="00872193"/>
    <w:rsid w:val="00883383"/>
    <w:rsid w:val="00886675"/>
    <w:rsid w:val="0089325E"/>
    <w:rsid w:val="008A01A0"/>
    <w:rsid w:val="008A2BC4"/>
    <w:rsid w:val="008A38E8"/>
    <w:rsid w:val="008A4EFB"/>
    <w:rsid w:val="008B5044"/>
    <w:rsid w:val="008B5345"/>
    <w:rsid w:val="008B552D"/>
    <w:rsid w:val="008C6AF8"/>
    <w:rsid w:val="008C7FE4"/>
    <w:rsid w:val="008D6150"/>
    <w:rsid w:val="008E13A5"/>
    <w:rsid w:val="008E6670"/>
    <w:rsid w:val="008E690B"/>
    <w:rsid w:val="008F68BF"/>
    <w:rsid w:val="009116E8"/>
    <w:rsid w:val="00912DF2"/>
    <w:rsid w:val="00915258"/>
    <w:rsid w:val="00915778"/>
    <w:rsid w:val="009241F4"/>
    <w:rsid w:val="00924263"/>
    <w:rsid w:val="00924D50"/>
    <w:rsid w:val="00926D28"/>
    <w:rsid w:val="009309AD"/>
    <w:rsid w:val="00931D59"/>
    <w:rsid w:val="009345B8"/>
    <w:rsid w:val="00936752"/>
    <w:rsid w:val="00936D1A"/>
    <w:rsid w:val="00936FD2"/>
    <w:rsid w:val="00942CC7"/>
    <w:rsid w:val="00951E1F"/>
    <w:rsid w:val="00957332"/>
    <w:rsid w:val="00960E64"/>
    <w:rsid w:val="009618ED"/>
    <w:rsid w:val="0096214A"/>
    <w:rsid w:val="00974B34"/>
    <w:rsid w:val="00974EA8"/>
    <w:rsid w:val="00976464"/>
    <w:rsid w:val="0098271D"/>
    <w:rsid w:val="009867F3"/>
    <w:rsid w:val="009905EA"/>
    <w:rsid w:val="0099124E"/>
    <w:rsid w:val="00994252"/>
    <w:rsid w:val="009B0F09"/>
    <w:rsid w:val="009B1BB1"/>
    <w:rsid w:val="009B4398"/>
    <w:rsid w:val="009B4A55"/>
    <w:rsid w:val="009B4CA2"/>
    <w:rsid w:val="009B73BF"/>
    <w:rsid w:val="009C545D"/>
    <w:rsid w:val="009C6106"/>
    <w:rsid w:val="009C74A5"/>
    <w:rsid w:val="009D2BF2"/>
    <w:rsid w:val="009E036D"/>
    <w:rsid w:val="009F2D63"/>
    <w:rsid w:val="009F3AFA"/>
    <w:rsid w:val="009F6F24"/>
    <w:rsid w:val="009F731A"/>
    <w:rsid w:val="009F76C6"/>
    <w:rsid w:val="009F79E3"/>
    <w:rsid w:val="00A052E8"/>
    <w:rsid w:val="00A11562"/>
    <w:rsid w:val="00A12B04"/>
    <w:rsid w:val="00A14C82"/>
    <w:rsid w:val="00A16D17"/>
    <w:rsid w:val="00A22F94"/>
    <w:rsid w:val="00A26985"/>
    <w:rsid w:val="00A2771E"/>
    <w:rsid w:val="00A32686"/>
    <w:rsid w:val="00A33148"/>
    <w:rsid w:val="00A34E9F"/>
    <w:rsid w:val="00A46F4A"/>
    <w:rsid w:val="00A52F99"/>
    <w:rsid w:val="00A553D9"/>
    <w:rsid w:val="00A56A42"/>
    <w:rsid w:val="00A61D69"/>
    <w:rsid w:val="00A65110"/>
    <w:rsid w:val="00A73B82"/>
    <w:rsid w:val="00A76146"/>
    <w:rsid w:val="00A805D4"/>
    <w:rsid w:val="00A90999"/>
    <w:rsid w:val="00A93D02"/>
    <w:rsid w:val="00A9716C"/>
    <w:rsid w:val="00A97AA1"/>
    <w:rsid w:val="00AA23BA"/>
    <w:rsid w:val="00AA7631"/>
    <w:rsid w:val="00AA7767"/>
    <w:rsid w:val="00AB62E5"/>
    <w:rsid w:val="00AB786C"/>
    <w:rsid w:val="00AC3DFF"/>
    <w:rsid w:val="00AC4A0B"/>
    <w:rsid w:val="00AC4BDA"/>
    <w:rsid w:val="00AC679C"/>
    <w:rsid w:val="00AD67BF"/>
    <w:rsid w:val="00AD7F02"/>
    <w:rsid w:val="00AE4166"/>
    <w:rsid w:val="00AE71F5"/>
    <w:rsid w:val="00AF0B6C"/>
    <w:rsid w:val="00B03BF5"/>
    <w:rsid w:val="00B1117B"/>
    <w:rsid w:val="00B11BC3"/>
    <w:rsid w:val="00B13E9C"/>
    <w:rsid w:val="00B17396"/>
    <w:rsid w:val="00B20224"/>
    <w:rsid w:val="00B22D95"/>
    <w:rsid w:val="00B25704"/>
    <w:rsid w:val="00B26D16"/>
    <w:rsid w:val="00B27D7F"/>
    <w:rsid w:val="00B31431"/>
    <w:rsid w:val="00B31E8E"/>
    <w:rsid w:val="00B32F3D"/>
    <w:rsid w:val="00B34709"/>
    <w:rsid w:val="00B34F82"/>
    <w:rsid w:val="00B400F2"/>
    <w:rsid w:val="00B40ECC"/>
    <w:rsid w:val="00B44317"/>
    <w:rsid w:val="00B47B5A"/>
    <w:rsid w:val="00B51CAF"/>
    <w:rsid w:val="00B52869"/>
    <w:rsid w:val="00B54830"/>
    <w:rsid w:val="00B60651"/>
    <w:rsid w:val="00B62BA5"/>
    <w:rsid w:val="00B74DA9"/>
    <w:rsid w:val="00B77E64"/>
    <w:rsid w:val="00B82445"/>
    <w:rsid w:val="00B94FDA"/>
    <w:rsid w:val="00B95C07"/>
    <w:rsid w:val="00BA3203"/>
    <w:rsid w:val="00BA7286"/>
    <w:rsid w:val="00BB3326"/>
    <w:rsid w:val="00BB4937"/>
    <w:rsid w:val="00BC12D6"/>
    <w:rsid w:val="00BC1F5C"/>
    <w:rsid w:val="00BC21EC"/>
    <w:rsid w:val="00BC4BBA"/>
    <w:rsid w:val="00BC696F"/>
    <w:rsid w:val="00BD08D2"/>
    <w:rsid w:val="00BD39C9"/>
    <w:rsid w:val="00BD3C77"/>
    <w:rsid w:val="00BF013B"/>
    <w:rsid w:val="00BF4A0B"/>
    <w:rsid w:val="00C04560"/>
    <w:rsid w:val="00C05620"/>
    <w:rsid w:val="00C07815"/>
    <w:rsid w:val="00C14107"/>
    <w:rsid w:val="00C14C2A"/>
    <w:rsid w:val="00C16DE0"/>
    <w:rsid w:val="00C20395"/>
    <w:rsid w:val="00C2066A"/>
    <w:rsid w:val="00C25E3F"/>
    <w:rsid w:val="00C321EE"/>
    <w:rsid w:val="00C34A40"/>
    <w:rsid w:val="00C36300"/>
    <w:rsid w:val="00C371B9"/>
    <w:rsid w:val="00C37294"/>
    <w:rsid w:val="00C46873"/>
    <w:rsid w:val="00C47C35"/>
    <w:rsid w:val="00C553F0"/>
    <w:rsid w:val="00C56F54"/>
    <w:rsid w:val="00C60EB6"/>
    <w:rsid w:val="00C611A1"/>
    <w:rsid w:val="00C6682D"/>
    <w:rsid w:val="00C76610"/>
    <w:rsid w:val="00C76BF8"/>
    <w:rsid w:val="00C777AE"/>
    <w:rsid w:val="00C80D11"/>
    <w:rsid w:val="00C865A6"/>
    <w:rsid w:val="00C94C67"/>
    <w:rsid w:val="00CA2E2E"/>
    <w:rsid w:val="00CA76EA"/>
    <w:rsid w:val="00CB38ED"/>
    <w:rsid w:val="00CC1FAE"/>
    <w:rsid w:val="00CD0A4B"/>
    <w:rsid w:val="00CE11C1"/>
    <w:rsid w:val="00CE69E0"/>
    <w:rsid w:val="00CE6FF0"/>
    <w:rsid w:val="00CF117C"/>
    <w:rsid w:val="00CF33CE"/>
    <w:rsid w:val="00CF3B5C"/>
    <w:rsid w:val="00D02A39"/>
    <w:rsid w:val="00D04AC7"/>
    <w:rsid w:val="00D04ED1"/>
    <w:rsid w:val="00D06C99"/>
    <w:rsid w:val="00D1231A"/>
    <w:rsid w:val="00D13786"/>
    <w:rsid w:val="00D16DB8"/>
    <w:rsid w:val="00D37FE0"/>
    <w:rsid w:val="00D41AAD"/>
    <w:rsid w:val="00D428EC"/>
    <w:rsid w:val="00D45547"/>
    <w:rsid w:val="00D532D9"/>
    <w:rsid w:val="00D55427"/>
    <w:rsid w:val="00D56543"/>
    <w:rsid w:val="00D62258"/>
    <w:rsid w:val="00D62425"/>
    <w:rsid w:val="00D67218"/>
    <w:rsid w:val="00D67718"/>
    <w:rsid w:val="00D7403E"/>
    <w:rsid w:val="00D7670D"/>
    <w:rsid w:val="00D819E7"/>
    <w:rsid w:val="00D925A2"/>
    <w:rsid w:val="00D93119"/>
    <w:rsid w:val="00D97D55"/>
    <w:rsid w:val="00DA6BB0"/>
    <w:rsid w:val="00DB1D08"/>
    <w:rsid w:val="00DB25E2"/>
    <w:rsid w:val="00DB265B"/>
    <w:rsid w:val="00DB49B2"/>
    <w:rsid w:val="00DB4B62"/>
    <w:rsid w:val="00DB5CF2"/>
    <w:rsid w:val="00DB7F6D"/>
    <w:rsid w:val="00DC31DF"/>
    <w:rsid w:val="00DC7233"/>
    <w:rsid w:val="00DD6C3B"/>
    <w:rsid w:val="00DD7096"/>
    <w:rsid w:val="00DE097A"/>
    <w:rsid w:val="00DE3EC8"/>
    <w:rsid w:val="00DE3FF8"/>
    <w:rsid w:val="00DF151E"/>
    <w:rsid w:val="00DF2A39"/>
    <w:rsid w:val="00DF36E2"/>
    <w:rsid w:val="00DF40B2"/>
    <w:rsid w:val="00DF6398"/>
    <w:rsid w:val="00E0101E"/>
    <w:rsid w:val="00E049C5"/>
    <w:rsid w:val="00E0627C"/>
    <w:rsid w:val="00E064A7"/>
    <w:rsid w:val="00E12B0E"/>
    <w:rsid w:val="00E15366"/>
    <w:rsid w:val="00E241F4"/>
    <w:rsid w:val="00E265D7"/>
    <w:rsid w:val="00E31DD7"/>
    <w:rsid w:val="00E31E87"/>
    <w:rsid w:val="00E44C25"/>
    <w:rsid w:val="00E513D7"/>
    <w:rsid w:val="00E51E72"/>
    <w:rsid w:val="00E5457D"/>
    <w:rsid w:val="00E63AA4"/>
    <w:rsid w:val="00E646DD"/>
    <w:rsid w:val="00E70005"/>
    <w:rsid w:val="00E718B0"/>
    <w:rsid w:val="00E753C7"/>
    <w:rsid w:val="00E90349"/>
    <w:rsid w:val="00E90C91"/>
    <w:rsid w:val="00E9163A"/>
    <w:rsid w:val="00E93ACC"/>
    <w:rsid w:val="00E97006"/>
    <w:rsid w:val="00EA05C9"/>
    <w:rsid w:val="00EA6B0A"/>
    <w:rsid w:val="00EA6BCC"/>
    <w:rsid w:val="00EB2EA7"/>
    <w:rsid w:val="00EB5530"/>
    <w:rsid w:val="00EB6B86"/>
    <w:rsid w:val="00EC097B"/>
    <w:rsid w:val="00EC5E43"/>
    <w:rsid w:val="00EC656C"/>
    <w:rsid w:val="00EC6DD6"/>
    <w:rsid w:val="00EC742C"/>
    <w:rsid w:val="00ED0695"/>
    <w:rsid w:val="00ED0A48"/>
    <w:rsid w:val="00ED50FE"/>
    <w:rsid w:val="00EE0867"/>
    <w:rsid w:val="00EE22DB"/>
    <w:rsid w:val="00EE2A92"/>
    <w:rsid w:val="00EF2586"/>
    <w:rsid w:val="00EF30F1"/>
    <w:rsid w:val="00EF3947"/>
    <w:rsid w:val="00EF4495"/>
    <w:rsid w:val="00EF66F3"/>
    <w:rsid w:val="00F00224"/>
    <w:rsid w:val="00F0029D"/>
    <w:rsid w:val="00F0549F"/>
    <w:rsid w:val="00F05A54"/>
    <w:rsid w:val="00F06744"/>
    <w:rsid w:val="00F10444"/>
    <w:rsid w:val="00F149AB"/>
    <w:rsid w:val="00F17BF6"/>
    <w:rsid w:val="00F23429"/>
    <w:rsid w:val="00F2353A"/>
    <w:rsid w:val="00F34772"/>
    <w:rsid w:val="00F3552F"/>
    <w:rsid w:val="00F466FB"/>
    <w:rsid w:val="00F47F4F"/>
    <w:rsid w:val="00F50529"/>
    <w:rsid w:val="00F54B2F"/>
    <w:rsid w:val="00F60A84"/>
    <w:rsid w:val="00F61FAB"/>
    <w:rsid w:val="00F636C4"/>
    <w:rsid w:val="00F73F58"/>
    <w:rsid w:val="00F8261C"/>
    <w:rsid w:val="00F86EBF"/>
    <w:rsid w:val="00F91188"/>
    <w:rsid w:val="00FA4B86"/>
    <w:rsid w:val="00FA5C82"/>
    <w:rsid w:val="00FB0742"/>
    <w:rsid w:val="00FB0CA2"/>
    <w:rsid w:val="00FB5390"/>
    <w:rsid w:val="00FC0547"/>
    <w:rsid w:val="00FC421F"/>
    <w:rsid w:val="00FC6151"/>
    <w:rsid w:val="00FC66B5"/>
    <w:rsid w:val="00FC775B"/>
    <w:rsid w:val="00FD5141"/>
    <w:rsid w:val="00FD5C9C"/>
    <w:rsid w:val="00FE0C25"/>
    <w:rsid w:val="00FE6313"/>
    <w:rsid w:val="00FF1714"/>
    <w:rsid w:val="00FF64C6"/>
    <w:rsid w:val="00FF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25AC"/>
  <w15:docId w15:val="{69F87F27-B7B0-4736-9B7D-FE33A9E7E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720"/>
    </w:pPr>
    <w:rPr>
      <w:rFonts w:cs="Arial Unicode MS"/>
      <w:color w:val="000000"/>
      <w:kern w:val="2"/>
      <w:sz w:val="28"/>
      <w:szCs w:val="28"/>
      <w:u w:color="000000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4937"/>
    <w:pPr>
      <w:keepNext/>
      <w:keepLines/>
      <w:pageBreakBefore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firstLine="0"/>
      <w:contextualSpacing/>
      <w:jc w:val="center"/>
      <w:outlineLvl w:val="0"/>
    </w:pPr>
    <w:rPr>
      <w:rFonts w:eastAsiaTheme="minorHAnsi" w:cs="Times New Roman"/>
      <w:b/>
      <w:bCs/>
      <w:caps/>
      <w:kern w:val="0"/>
      <w:bdr w:val="none" w:sz="0" w:space="0" w:color="auto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1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31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493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80" w:after="40"/>
      <w:ind w:firstLine="709"/>
      <w:jc w:val="both"/>
      <w:outlineLvl w:val="3"/>
    </w:pPr>
    <w:rPr>
      <w:rFonts w:eastAsiaTheme="majorEastAsia" w:cstheme="majorBidi"/>
      <w:i/>
      <w:iCs/>
      <w:color w:val="0F4761" w:themeColor="accent1" w:themeShade="BF"/>
      <w:kern w:val="0"/>
      <w:bdr w:val="none" w:sz="0" w:space="0" w:color="auto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93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80" w:after="40"/>
      <w:ind w:firstLine="709"/>
      <w:jc w:val="both"/>
      <w:outlineLvl w:val="4"/>
    </w:pPr>
    <w:rPr>
      <w:rFonts w:eastAsiaTheme="majorEastAsia" w:cstheme="majorBidi"/>
      <w:color w:val="0F4761" w:themeColor="accent1" w:themeShade="BF"/>
      <w:kern w:val="0"/>
      <w:bdr w:val="none" w:sz="0" w:space="0" w:color="auto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93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/>
      <w:ind w:firstLine="709"/>
      <w:jc w:val="both"/>
      <w:outlineLvl w:val="5"/>
    </w:pPr>
    <w:rPr>
      <w:rFonts w:eastAsiaTheme="majorEastAsia" w:cstheme="majorBidi"/>
      <w:i/>
      <w:iCs/>
      <w:color w:val="595959" w:themeColor="text1" w:themeTint="A6"/>
      <w:kern w:val="0"/>
      <w:bdr w:val="none" w:sz="0" w:space="0" w:color="auto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93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/>
      <w:ind w:firstLine="709"/>
      <w:jc w:val="both"/>
      <w:outlineLvl w:val="6"/>
    </w:pPr>
    <w:rPr>
      <w:rFonts w:eastAsiaTheme="majorEastAsia" w:cstheme="majorBidi"/>
      <w:color w:val="595959" w:themeColor="text1" w:themeTint="A6"/>
      <w:kern w:val="0"/>
      <w:bdr w:val="none" w:sz="0" w:space="0" w:color="auto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93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firstLine="709"/>
      <w:jc w:val="both"/>
      <w:outlineLvl w:val="7"/>
    </w:pPr>
    <w:rPr>
      <w:rFonts w:eastAsiaTheme="majorEastAsia" w:cstheme="majorBidi"/>
      <w:i/>
      <w:iCs/>
      <w:color w:val="272727" w:themeColor="text1" w:themeTint="D8"/>
      <w:kern w:val="0"/>
      <w:bdr w:val="none" w:sz="0" w:space="0" w:color="auto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93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firstLine="709"/>
      <w:jc w:val="both"/>
      <w:outlineLvl w:val="8"/>
    </w:pPr>
    <w:rPr>
      <w:rFonts w:eastAsiaTheme="majorEastAsia" w:cstheme="majorBidi"/>
      <w:color w:val="272727" w:themeColor="text1" w:themeTint="D8"/>
      <w:kern w:val="0"/>
      <w:bdr w:val="none" w:sz="0" w:space="0" w:color="auto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OCHeading">
    <w:name w:val="TOC Heading"/>
    <w:next w:val="Normal"/>
    <w:uiPriority w:val="39"/>
    <w:qFormat/>
    <w:pPr>
      <w:keepNext/>
      <w:keepLines/>
      <w:spacing w:before="240" w:line="360" w:lineRule="auto"/>
      <w:ind w:firstLine="720"/>
    </w:pPr>
    <w:rPr>
      <w:rFonts w:ascii="Aptos Display" w:eastAsia="Aptos Display" w:hAnsi="Aptos Display" w:cs="Aptos Display"/>
      <w:color w:val="0F4761"/>
      <w:sz w:val="32"/>
      <w:szCs w:val="32"/>
      <w:u w:color="0F4761"/>
    </w:rPr>
  </w:style>
  <w:style w:type="paragraph" w:styleId="TOC1">
    <w:name w:val="toc 1"/>
    <w:uiPriority w:val="39"/>
    <w:pPr>
      <w:tabs>
        <w:tab w:val="right" w:leader="dot" w:pos="9951"/>
      </w:tabs>
      <w:spacing w:after="100" w:line="360" w:lineRule="auto"/>
      <w:ind w:firstLine="720"/>
    </w:pPr>
    <w:rPr>
      <w:rFonts w:eastAsia="Times New Roman"/>
      <w:color w:val="000000"/>
      <w:kern w:val="2"/>
      <w:sz w:val="28"/>
      <w:szCs w:val="28"/>
      <w:u w:color="000000"/>
    </w:rPr>
  </w:style>
  <w:style w:type="paragraph" w:customStyle="1" w:styleId="DSTUHeader1">
    <w:name w:val="DSTU Header 1"/>
    <w:link w:val="DSTUHeader1Char"/>
    <w:qFormat/>
    <w:pPr>
      <w:spacing w:line="360" w:lineRule="auto"/>
      <w:jc w:val="center"/>
      <w:outlineLvl w:val="0"/>
    </w:pPr>
    <w:rPr>
      <w:rFonts w:eastAsia="Times New Roman"/>
      <w:caps/>
      <w:color w:val="000000"/>
      <w:kern w:val="2"/>
      <w:sz w:val="28"/>
      <w:szCs w:val="28"/>
      <w:u w:color="000000"/>
    </w:rPr>
  </w:style>
  <w:style w:type="paragraph" w:styleId="TOC2">
    <w:name w:val="toc 2"/>
    <w:uiPriority w:val="39"/>
    <w:pPr>
      <w:tabs>
        <w:tab w:val="right" w:leader="dot" w:pos="9951"/>
      </w:tabs>
      <w:spacing w:after="100" w:line="360" w:lineRule="auto"/>
      <w:ind w:left="280" w:firstLine="720"/>
    </w:pPr>
    <w:rPr>
      <w:rFonts w:eastAsia="Times New Roman"/>
      <w:color w:val="000000"/>
      <w:kern w:val="2"/>
      <w:sz w:val="28"/>
      <w:szCs w:val="28"/>
      <w:u w:color="000000"/>
    </w:rPr>
  </w:style>
  <w:style w:type="paragraph" w:customStyle="1" w:styleId="DSTUHeader2">
    <w:name w:val="DSTU Header 2"/>
    <w:pPr>
      <w:spacing w:line="360" w:lineRule="auto"/>
      <w:outlineLvl w:val="1"/>
    </w:pPr>
    <w:rPr>
      <w:rFonts w:eastAsia="Times New Roman"/>
      <w:color w:val="000000"/>
      <w:kern w:val="2"/>
      <w:sz w:val="28"/>
      <w:szCs w:val="28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2"/>
      </w:numPr>
    </w:pPr>
  </w:style>
  <w:style w:type="paragraph" w:styleId="ListParagraph">
    <w:name w:val="List Paragraph"/>
    <w:qFormat/>
    <w:pPr>
      <w:spacing w:line="360" w:lineRule="auto"/>
      <w:ind w:left="720" w:firstLine="720"/>
    </w:pPr>
    <w:rPr>
      <w:rFonts w:cs="Arial Unicode MS"/>
      <w:color w:val="000000"/>
      <w:kern w:val="2"/>
      <w:sz w:val="28"/>
      <w:szCs w:val="28"/>
      <w:u w:color="000000"/>
    </w:rPr>
  </w:style>
  <w:style w:type="numbering" w:customStyle="1" w:styleId="ImportedStyle3">
    <w:name w:val="Imported Style 3"/>
    <w:pPr>
      <w:numPr>
        <w:numId w:val="3"/>
      </w:numPr>
    </w:pPr>
  </w:style>
  <w:style w:type="numbering" w:customStyle="1" w:styleId="ImportedStyle4">
    <w:name w:val="Imported Style 4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2C505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051"/>
    <w:rPr>
      <w:rFonts w:cs="Arial Unicode MS"/>
      <w:color w:val="000000"/>
      <w:kern w:val="2"/>
      <w:sz w:val="28"/>
      <w:szCs w:val="28"/>
      <w:u w:color="000000"/>
    </w:rPr>
  </w:style>
  <w:style w:type="paragraph" w:styleId="Footer">
    <w:name w:val="footer"/>
    <w:basedOn w:val="Normal"/>
    <w:link w:val="FooterChar"/>
    <w:uiPriority w:val="99"/>
    <w:unhideWhenUsed/>
    <w:rsid w:val="002C505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051"/>
    <w:rPr>
      <w:rFonts w:cs="Arial Unicode MS"/>
      <w:color w:val="000000"/>
      <w:kern w:val="2"/>
      <w:sz w:val="28"/>
      <w:szCs w:val="28"/>
      <w:u w:color="000000"/>
    </w:rPr>
  </w:style>
  <w:style w:type="paragraph" w:styleId="Subtitle">
    <w:name w:val="Subtitle"/>
    <w:aliases w:val="Formula"/>
    <w:basedOn w:val="Normal"/>
    <w:next w:val="Normal"/>
    <w:link w:val="SubtitleChar"/>
    <w:uiPriority w:val="11"/>
    <w:qFormat/>
    <w:rsid w:val="00D93119"/>
    <w:pPr>
      <w:numPr>
        <w:ilvl w:val="1"/>
      </w:numPr>
      <w:spacing w:after="160"/>
      <w:ind w:firstLine="72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aliases w:val="Formula Char"/>
    <w:basedOn w:val="DefaultParagraphFont"/>
    <w:link w:val="Subtitle"/>
    <w:uiPriority w:val="11"/>
    <w:rsid w:val="00D93119"/>
    <w:rPr>
      <w:rFonts w:asciiTheme="minorHAnsi" w:eastAsiaTheme="minorEastAsia" w:hAnsiTheme="minorHAnsi" w:cstheme="minorBidi"/>
      <w:color w:val="5A5A5A" w:themeColor="text1" w:themeTint="A5"/>
      <w:spacing w:val="15"/>
      <w:kern w:val="2"/>
      <w:sz w:val="22"/>
      <w:szCs w:val="22"/>
      <w:u w:color="000000"/>
    </w:rPr>
  </w:style>
  <w:style w:type="character" w:customStyle="1" w:styleId="Heading2Char">
    <w:name w:val="Heading 2 Char"/>
    <w:basedOn w:val="DefaultParagraphFont"/>
    <w:link w:val="Heading2"/>
    <w:uiPriority w:val="9"/>
    <w:rsid w:val="00D93119"/>
    <w:rPr>
      <w:rFonts w:asciiTheme="majorHAnsi" w:eastAsiaTheme="majorEastAsia" w:hAnsiTheme="majorHAnsi" w:cstheme="majorBidi"/>
      <w:color w:val="0F4761" w:themeColor="accent1" w:themeShade="BF"/>
      <w:kern w:val="2"/>
      <w:sz w:val="26"/>
      <w:szCs w:val="26"/>
      <w:u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D93119"/>
    <w:rPr>
      <w:rFonts w:asciiTheme="majorHAnsi" w:eastAsiaTheme="majorEastAsia" w:hAnsiTheme="majorHAnsi" w:cstheme="majorBidi"/>
      <w:color w:val="0A2F40" w:themeColor="accent1" w:themeShade="7F"/>
      <w:kern w:val="2"/>
      <w:sz w:val="24"/>
      <w:szCs w:val="24"/>
      <w:u w:color="000000"/>
    </w:rPr>
  </w:style>
  <w:style w:type="paragraph" w:styleId="TOC3">
    <w:name w:val="toc 3"/>
    <w:basedOn w:val="Normal"/>
    <w:next w:val="Normal"/>
    <w:autoRedefine/>
    <w:uiPriority w:val="39"/>
    <w:unhideWhenUsed/>
    <w:rsid w:val="00D93119"/>
    <w:pPr>
      <w:spacing w:after="100"/>
      <w:ind w:left="560"/>
    </w:pPr>
  </w:style>
  <w:style w:type="paragraph" w:styleId="NormalWeb">
    <w:name w:val="Normal (Web)"/>
    <w:basedOn w:val="Normal"/>
    <w:uiPriority w:val="99"/>
    <w:unhideWhenUsed/>
    <w:rsid w:val="00A14C8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  <w:ind w:firstLine="0"/>
    </w:pPr>
    <w:rPr>
      <w:rFonts w:eastAsia="Times New Roman" w:cs="Times New Roman"/>
      <w:color w:val="auto"/>
      <w:kern w:val="0"/>
      <w:sz w:val="24"/>
      <w:szCs w:val="24"/>
      <w:bdr w:val="none" w:sz="0" w:space="0" w:color="auto"/>
    </w:rPr>
  </w:style>
  <w:style w:type="character" w:styleId="HTMLCode">
    <w:name w:val="HTML Code"/>
    <w:basedOn w:val="DefaultParagraphFont"/>
    <w:uiPriority w:val="99"/>
    <w:semiHidden/>
    <w:unhideWhenUsed/>
    <w:rsid w:val="00A14C82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DefaultParagraphFont"/>
    <w:rsid w:val="00A14C82"/>
  </w:style>
  <w:style w:type="paragraph" w:customStyle="1" w:styleId="py-1">
    <w:name w:val="py-1"/>
    <w:basedOn w:val="Normal"/>
    <w:rsid w:val="00A14C8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  <w:ind w:firstLine="0"/>
    </w:pPr>
    <w:rPr>
      <w:rFonts w:eastAsia="Times New Roman" w:cs="Times New Roman"/>
      <w:color w:val="auto"/>
      <w:kern w:val="0"/>
      <w:sz w:val="24"/>
      <w:szCs w:val="24"/>
      <w:bdr w:val="none" w:sz="0" w:space="0" w:color="auto"/>
    </w:rPr>
  </w:style>
  <w:style w:type="paragraph" w:customStyle="1" w:styleId="DSTUNormal">
    <w:name w:val="DSTU Normal"/>
    <w:basedOn w:val="Normal"/>
    <w:link w:val="DSTUNormalChar"/>
    <w:qFormat/>
    <w:rsid w:val="008A4EF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eastAsiaTheme="minorHAnsi" w:cs="Times New Roman"/>
      <w:color w:val="auto"/>
      <w:szCs w:val="24"/>
      <w:bdr w:val="none" w:sz="0" w:space="0" w:color="auto"/>
      <w14:ligatures w14:val="standardContextual"/>
    </w:rPr>
  </w:style>
  <w:style w:type="character" w:customStyle="1" w:styleId="DSTUNormalChar">
    <w:name w:val="DSTU Normal Char"/>
    <w:basedOn w:val="DefaultParagraphFont"/>
    <w:link w:val="DSTUNormal"/>
    <w:rsid w:val="008A4EFB"/>
    <w:rPr>
      <w:rFonts w:eastAsiaTheme="minorHAnsi"/>
      <w:kern w:val="2"/>
      <w:sz w:val="28"/>
      <w:szCs w:val="24"/>
      <w:bdr w:val="none" w:sz="0" w:space="0" w:color="auto"/>
      <w:lang w:val="uk-UA"/>
      <w14:ligatures w14:val="standardContextual"/>
    </w:rPr>
  </w:style>
  <w:style w:type="character" w:customStyle="1" w:styleId="DSTUHeader1Char">
    <w:name w:val="DSTU Header 1 Char"/>
    <w:basedOn w:val="DSTUNormalChar"/>
    <w:link w:val="DSTUHeader1"/>
    <w:rsid w:val="008A4EFB"/>
    <w:rPr>
      <w:rFonts w:eastAsia="Times New Roman"/>
      <w:caps/>
      <w:color w:val="000000"/>
      <w:kern w:val="2"/>
      <w:sz w:val="28"/>
      <w:szCs w:val="28"/>
      <w:u w:color="000000"/>
      <w:bdr w:val="none" w:sz="0" w:space="0" w:color="auto"/>
      <w:lang w:val="uk-UA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DE3FF8"/>
    <w:rPr>
      <w:color w:val="FF00FF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34E9F"/>
  </w:style>
  <w:style w:type="character" w:styleId="UnresolvedMention">
    <w:name w:val="Unresolved Mention"/>
    <w:basedOn w:val="DefaultParagraphFont"/>
    <w:uiPriority w:val="99"/>
    <w:semiHidden/>
    <w:unhideWhenUsed/>
    <w:rsid w:val="002072A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B73B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cs="Arial Unicode MS"/>
      <w:color w:val="000000"/>
      <w:kern w:val="2"/>
      <w:sz w:val="28"/>
      <w:szCs w:val="28"/>
      <w:u w:color="000000"/>
    </w:rPr>
  </w:style>
  <w:style w:type="character" w:customStyle="1" w:styleId="Heading1Char">
    <w:name w:val="Heading 1 Char"/>
    <w:basedOn w:val="DefaultParagraphFont"/>
    <w:link w:val="Heading1"/>
    <w:uiPriority w:val="9"/>
    <w:rsid w:val="00BB4937"/>
    <w:rPr>
      <w:rFonts w:eastAsiaTheme="minorHAnsi"/>
      <w:b/>
      <w:bCs/>
      <w:caps/>
      <w:color w:val="000000"/>
      <w:sz w:val="28"/>
      <w:szCs w:val="28"/>
      <w:bdr w:val="none" w:sz="0" w:space="0" w:color="auto"/>
      <w:lang w:val="uk-UA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BB4937"/>
    <w:rPr>
      <w:rFonts w:eastAsiaTheme="majorEastAsia" w:cstheme="majorBidi"/>
      <w:i/>
      <w:iCs/>
      <w:color w:val="0F4761" w:themeColor="accent1" w:themeShade="BF"/>
      <w:sz w:val="28"/>
      <w:szCs w:val="28"/>
      <w:bdr w:val="none" w:sz="0" w:space="0" w:color="auto"/>
      <w:lang w:val="uk-UA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937"/>
    <w:rPr>
      <w:rFonts w:eastAsiaTheme="majorEastAsia" w:cstheme="majorBidi"/>
      <w:color w:val="0F4761" w:themeColor="accent1" w:themeShade="BF"/>
      <w:sz w:val="28"/>
      <w:szCs w:val="28"/>
      <w:bdr w:val="none" w:sz="0" w:space="0" w:color="auto"/>
      <w:lang w:val="uk-UA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937"/>
    <w:rPr>
      <w:rFonts w:eastAsiaTheme="majorEastAsia" w:cstheme="majorBidi"/>
      <w:i/>
      <w:iCs/>
      <w:color w:val="595959" w:themeColor="text1" w:themeTint="A6"/>
      <w:sz w:val="28"/>
      <w:szCs w:val="28"/>
      <w:bdr w:val="none" w:sz="0" w:space="0" w:color="auto"/>
      <w:lang w:val="uk-UA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937"/>
    <w:rPr>
      <w:rFonts w:eastAsiaTheme="majorEastAsia" w:cstheme="majorBidi"/>
      <w:color w:val="595959" w:themeColor="text1" w:themeTint="A6"/>
      <w:sz w:val="28"/>
      <w:szCs w:val="28"/>
      <w:bdr w:val="none" w:sz="0" w:space="0" w:color="auto"/>
      <w:lang w:val="uk-UA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937"/>
    <w:rPr>
      <w:rFonts w:eastAsiaTheme="majorEastAsia" w:cstheme="majorBidi"/>
      <w:i/>
      <w:iCs/>
      <w:color w:val="272727" w:themeColor="text1" w:themeTint="D8"/>
      <w:sz w:val="28"/>
      <w:szCs w:val="28"/>
      <w:bdr w:val="none" w:sz="0" w:space="0" w:color="auto"/>
      <w:lang w:val="uk-UA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937"/>
    <w:rPr>
      <w:rFonts w:eastAsiaTheme="majorEastAsia" w:cstheme="majorBidi"/>
      <w:color w:val="272727" w:themeColor="text1" w:themeTint="D8"/>
      <w:sz w:val="28"/>
      <w:szCs w:val="28"/>
      <w:bdr w:val="none" w:sz="0" w:space="0" w:color="auto"/>
      <w:lang w:val="uk-UA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BB49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80" w:line="240" w:lineRule="auto"/>
      <w:ind w:firstLine="709"/>
      <w:contextualSpacing/>
      <w:jc w:val="both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bdr w:val="none" w:sz="0" w:space="0" w:color="auto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B4937"/>
    <w:rPr>
      <w:rFonts w:asciiTheme="majorHAnsi" w:eastAsiaTheme="majorEastAsia" w:hAnsiTheme="majorHAnsi" w:cstheme="majorBidi"/>
      <w:spacing w:val="-10"/>
      <w:kern w:val="28"/>
      <w:sz w:val="56"/>
      <w:szCs w:val="56"/>
      <w:bdr w:val="none" w:sz="0" w:space="0" w:color="auto"/>
      <w:lang w:val="uk-U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BB49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/>
      <w:ind w:firstLine="709"/>
      <w:jc w:val="center"/>
    </w:pPr>
    <w:rPr>
      <w:rFonts w:eastAsiaTheme="minorHAnsi" w:cs="Times New Roman"/>
      <w:i/>
      <w:iCs/>
      <w:color w:val="404040" w:themeColor="text1" w:themeTint="BF"/>
      <w:kern w:val="0"/>
      <w:bdr w:val="none" w:sz="0" w:space="0" w:color="auto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B4937"/>
    <w:rPr>
      <w:rFonts w:eastAsiaTheme="minorHAnsi"/>
      <w:i/>
      <w:iCs/>
      <w:color w:val="404040" w:themeColor="text1" w:themeTint="BF"/>
      <w:sz w:val="28"/>
      <w:szCs w:val="28"/>
      <w:bdr w:val="none" w:sz="0" w:space="0" w:color="auto"/>
      <w:lang w:val="uk-U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B4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937"/>
    <w:pPr>
      <w:pBdr>
        <w:top w:val="single" w:sz="4" w:space="10" w:color="0F4761" w:themeColor="accent1" w:themeShade="BF"/>
        <w:left w:val="none" w:sz="0" w:space="0" w:color="auto"/>
        <w:bottom w:val="single" w:sz="4" w:space="10" w:color="0F4761" w:themeColor="accent1" w:themeShade="BF"/>
        <w:right w:val="none" w:sz="0" w:space="0" w:color="auto"/>
        <w:between w:val="none" w:sz="0" w:space="0" w:color="auto"/>
        <w:bar w:val="none" w:sz="0" w:color="auto"/>
      </w:pBdr>
      <w:spacing w:before="360" w:after="360"/>
      <w:ind w:left="864" w:right="864" w:firstLine="709"/>
      <w:jc w:val="center"/>
    </w:pPr>
    <w:rPr>
      <w:rFonts w:eastAsiaTheme="minorHAnsi" w:cs="Times New Roman"/>
      <w:i/>
      <w:iCs/>
      <w:color w:val="0F4761" w:themeColor="accent1" w:themeShade="BF"/>
      <w:kern w:val="0"/>
      <w:bdr w:val="none" w:sz="0" w:space="0" w:color="auto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937"/>
    <w:rPr>
      <w:rFonts w:eastAsiaTheme="minorHAnsi"/>
      <w:i/>
      <w:iCs/>
      <w:color w:val="0F4761" w:themeColor="accent1" w:themeShade="BF"/>
      <w:sz w:val="28"/>
      <w:szCs w:val="28"/>
      <w:bdr w:val="none" w:sz="0" w:space="0" w:color="auto"/>
      <w:lang w:val="uk-UA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BB49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49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4"/>
      <w:szCs w:val="24"/>
      <w:bdr w:val="none" w:sz="0" w:space="0" w:color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BB49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709"/>
      <w:jc w:val="both"/>
    </w:pPr>
    <w:rPr>
      <w:rFonts w:eastAsia="Times New Roman" w:cs="Times New Roman"/>
      <w:kern w:val="0"/>
      <w:sz w:val="21"/>
      <w:szCs w:val="21"/>
      <w:bdr w:val="none" w:sz="0" w:space="0" w:color="auto"/>
      <w14:ligatures w14:val="standardContextual"/>
    </w:rPr>
  </w:style>
  <w:style w:type="paragraph" w:styleId="NoSpacing">
    <w:name w:val="No Spacing"/>
    <w:uiPriority w:val="1"/>
    <w:qFormat/>
    <w:rsid w:val="00BB49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360" w:lineRule="auto"/>
      <w:jc w:val="center"/>
    </w:pPr>
    <w:rPr>
      <w:rFonts w:eastAsiaTheme="minorHAnsi"/>
      <w:sz w:val="28"/>
      <w:szCs w:val="28"/>
      <w:bdr w:val="none" w:sz="0" w:space="0" w:color="auto"/>
      <w:lang w:val="uk-UA"/>
      <w14:ligatures w14:val="standardContextual"/>
    </w:rPr>
  </w:style>
  <w:style w:type="paragraph" w:customStyle="1" w:styleId="a">
    <w:name w:val="Список"/>
    <w:basedOn w:val="Normal"/>
    <w:link w:val="Char"/>
    <w:qFormat/>
    <w:rsid w:val="00BB49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1701"/>
        <w:tab w:val="left" w:pos="1843"/>
      </w:tabs>
      <w:ind w:left="2126" w:hanging="709"/>
      <w:jc w:val="both"/>
    </w:pPr>
    <w:rPr>
      <w:rFonts w:eastAsia="Times New Roman" w:cs="Times New Roman"/>
      <w:color w:val="auto"/>
      <w:kern w:val="0"/>
      <w:bdr w:val="none" w:sz="0" w:space="0" w:color="auto"/>
      <w:lang w:val="ru-RU"/>
      <w14:ligatures w14:val="standardContextual"/>
    </w:rPr>
  </w:style>
  <w:style w:type="character" w:customStyle="1" w:styleId="Char">
    <w:name w:val="Список Char"/>
    <w:basedOn w:val="DefaultParagraphFont"/>
    <w:link w:val="a"/>
    <w:rsid w:val="00BB4937"/>
    <w:rPr>
      <w:rFonts w:eastAsia="Times New Roman"/>
      <w:sz w:val="28"/>
      <w:szCs w:val="28"/>
      <w:bdr w:val="none" w:sz="0" w:space="0" w:color="auto"/>
      <w:lang w:val="ru-RU"/>
      <w14:ligatures w14:val="standardContextual"/>
    </w:rPr>
  </w:style>
  <w:style w:type="paragraph" w:customStyle="1" w:styleId="DSTUDash">
    <w:name w:val="DSTU_Dash"/>
    <w:basedOn w:val="Normal"/>
    <w:link w:val="DSTUDashChar"/>
    <w:rsid w:val="00BB49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09" w:hanging="709"/>
      <w:jc w:val="both"/>
    </w:pPr>
    <w:rPr>
      <w:rFonts w:eastAsia="Times New Roman" w:cs="Times New Roman"/>
      <w:color w:val="auto"/>
      <w:kern w:val="0"/>
      <w:bdr w:val="none" w:sz="0" w:space="0" w:color="auto"/>
      <w:lang w:val="ru-RU"/>
      <w14:ligatures w14:val="standardContextual"/>
    </w:rPr>
  </w:style>
  <w:style w:type="character" w:customStyle="1" w:styleId="DSTUDashChar">
    <w:name w:val="DSTU_Dash Char"/>
    <w:basedOn w:val="DefaultParagraphFont"/>
    <w:link w:val="DSTUDash"/>
    <w:rsid w:val="00BB4937"/>
    <w:rPr>
      <w:rFonts w:eastAsia="Times New Roman"/>
      <w:sz w:val="28"/>
      <w:szCs w:val="28"/>
      <w:bdr w:val="none" w:sz="0" w:space="0" w:color="auto"/>
      <w:lang w:val="ru-RU"/>
      <w14:ligatures w14:val="standardContextual"/>
    </w:rPr>
  </w:style>
  <w:style w:type="paragraph" w:customStyle="1" w:styleId="DSTUListBullet">
    <w:name w:val="DSTU List Bullet"/>
    <w:basedOn w:val="Normal"/>
    <w:link w:val="DSTUListBulletChar"/>
    <w:rsid w:val="00BB49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142"/>
      </w:tabs>
      <w:spacing w:before="240"/>
      <w:ind w:right="-1" w:firstLine="709"/>
      <w:jc w:val="both"/>
    </w:pPr>
    <w:rPr>
      <w:rFonts w:eastAsia="Calibri" w:cs="Times New Roman"/>
      <w:kern w:val="0"/>
      <w:bdr w:val="none" w:sz="0" w:space="0" w:color="auto"/>
      <w:lang w:val="ru-RU"/>
      <w14:ligatures w14:val="standardContextual"/>
    </w:rPr>
  </w:style>
  <w:style w:type="character" w:customStyle="1" w:styleId="DSTUListBulletChar">
    <w:name w:val="DSTU List Bullet Char"/>
    <w:basedOn w:val="DefaultParagraphFont"/>
    <w:link w:val="DSTUListBullet"/>
    <w:rsid w:val="00BB4937"/>
    <w:rPr>
      <w:rFonts w:eastAsia="Calibri"/>
      <w:color w:val="000000"/>
      <w:sz w:val="28"/>
      <w:szCs w:val="28"/>
      <w:bdr w:val="none" w:sz="0" w:space="0" w:color="auto"/>
      <w:lang w:val="ru-RU"/>
      <w14:ligatures w14:val="standardContextual"/>
    </w:rPr>
  </w:style>
  <w:style w:type="paragraph" w:customStyle="1" w:styleId="Bullet">
    <w:name w:val="Bullet"/>
    <w:basedOn w:val="Normal"/>
    <w:qFormat/>
    <w:rsid w:val="00BB4937"/>
    <w:pPr>
      <w:numPr>
        <w:numId w:val="7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1134" w:hanging="425"/>
      <w:jc w:val="both"/>
    </w:pPr>
    <w:rPr>
      <w:rFonts w:eastAsiaTheme="minorHAnsi" w:cs="Times New Roman"/>
      <w:color w:val="auto"/>
      <w:kern w:val="0"/>
      <w:bdr w:val="none" w:sz="0" w:space="0" w:color="auto"/>
      <w14:ligatures w14:val="standardContextual"/>
    </w:rPr>
  </w:style>
  <w:style w:type="table" w:styleId="TableGridLight">
    <w:name w:val="Grid Table Light"/>
    <w:basedOn w:val="TableNormal"/>
    <w:uiPriority w:val="40"/>
    <w:rsid w:val="00BB49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kern w:val="2"/>
      <w:sz w:val="24"/>
      <w:szCs w:val="24"/>
      <w:bdr w:val="none" w:sz="0" w:space="0" w:color="auto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ubtleEmphasis">
    <w:name w:val="Subtle Emphasis"/>
    <w:basedOn w:val="DefaultParagraphFont"/>
    <w:uiPriority w:val="19"/>
    <w:rsid w:val="00BB4937"/>
    <w:rPr>
      <w:rFonts w:ascii="Courier New" w:hAnsi="Courier New"/>
      <w:b/>
      <w:i w:val="0"/>
      <w:iCs/>
      <w:color w:val="404040" w:themeColor="text1" w:themeTint="BF"/>
      <w:sz w:val="21"/>
    </w:rPr>
  </w:style>
  <w:style w:type="character" w:styleId="PlaceholderText">
    <w:name w:val="Placeholder Text"/>
    <w:basedOn w:val="DefaultParagraphFont"/>
    <w:uiPriority w:val="99"/>
    <w:semiHidden/>
    <w:rsid w:val="00BB4937"/>
    <w:rPr>
      <w:color w:val="666666"/>
    </w:rPr>
  </w:style>
  <w:style w:type="character" w:styleId="Strong">
    <w:name w:val="Strong"/>
    <w:basedOn w:val="DefaultParagraphFont"/>
    <w:uiPriority w:val="22"/>
    <w:qFormat/>
    <w:rsid w:val="00BB4937"/>
    <w:rPr>
      <w:rFonts w:ascii="Courier New" w:hAnsi="Courier New"/>
      <w:b/>
      <w:bCs/>
      <w:color w:val="auto"/>
      <w:sz w:val="20"/>
    </w:rPr>
  </w:style>
  <w:style w:type="character" w:customStyle="1" w:styleId="citation-89">
    <w:name w:val="citation-89"/>
    <w:basedOn w:val="DefaultParagraphFont"/>
    <w:rsid w:val="00083ECD"/>
  </w:style>
  <w:style w:type="character" w:customStyle="1" w:styleId="citation-88">
    <w:name w:val="citation-88"/>
    <w:basedOn w:val="DefaultParagraphFont"/>
    <w:rsid w:val="00083ECD"/>
  </w:style>
  <w:style w:type="character" w:customStyle="1" w:styleId="citation-87">
    <w:name w:val="citation-87"/>
    <w:basedOn w:val="DefaultParagraphFont"/>
    <w:rsid w:val="00083ECD"/>
  </w:style>
  <w:style w:type="character" w:customStyle="1" w:styleId="citation-86">
    <w:name w:val="citation-86"/>
    <w:basedOn w:val="DefaultParagraphFont"/>
    <w:rsid w:val="00083ECD"/>
  </w:style>
  <w:style w:type="character" w:customStyle="1" w:styleId="citation-85">
    <w:name w:val="citation-85"/>
    <w:basedOn w:val="DefaultParagraphFont"/>
    <w:rsid w:val="00083ECD"/>
  </w:style>
  <w:style w:type="character" w:customStyle="1" w:styleId="citation-84">
    <w:name w:val="citation-84"/>
    <w:basedOn w:val="DefaultParagraphFont"/>
    <w:rsid w:val="00083ECD"/>
  </w:style>
  <w:style w:type="character" w:customStyle="1" w:styleId="citation-83">
    <w:name w:val="citation-83"/>
    <w:basedOn w:val="DefaultParagraphFont"/>
    <w:rsid w:val="00083ECD"/>
  </w:style>
  <w:style w:type="character" w:customStyle="1" w:styleId="citation-82">
    <w:name w:val="citation-82"/>
    <w:basedOn w:val="DefaultParagraphFont"/>
    <w:rsid w:val="00083ECD"/>
  </w:style>
  <w:style w:type="character" w:customStyle="1" w:styleId="citation-81">
    <w:name w:val="citation-81"/>
    <w:basedOn w:val="DefaultParagraphFont"/>
    <w:rsid w:val="00083ECD"/>
  </w:style>
  <w:style w:type="character" w:customStyle="1" w:styleId="citation-80">
    <w:name w:val="citation-80"/>
    <w:basedOn w:val="DefaultParagraphFont"/>
    <w:rsid w:val="00083ECD"/>
  </w:style>
  <w:style w:type="character" w:customStyle="1" w:styleId="citation-79">
    <w:name w:val="citation-79"/>
    <w:basedOn w:val="DefaultParagraphFont"/>
    <w:rsid w:val="00083ECD"/>
  </w:style>
  <w:style w:type="character" w:customStyle="1" w:styleId="citation-78">
    <w:name w:val="citation-78"/>
    <w:basedOn w:val="DefaultParagraphFont"/>
    <w:rsid w:val="00083ECD"/>
  </w:style>
  <w:style w:type="character" w:customStyle="1" w:styleId="citation-77">
    <w:name w:val="citation-77"/>
    <w:basedOn w:val="DefaultParagraphFont"/>
    <w:rsid w:val="00083ECD"/>
  </w:style>
  <w:style w:type="character" w:customStyle="1" w:styleId="citation-76">
    <w:name w:val="citation-76"/>
    <w:basedOn w:val="DefaultParagraphFont"/>
    <w:rsid w:val="00083ECD"/>
  </w:style>
  <w:style w:type="character" w:customStyle="1" w:styleId="citation-75">
    <w:name w:val="citation-75"/>
    <w:basedOn w:val="DefaultParagraphFont"/>
    <w:rsid w:val="00083ECD"/>
  </w:style>
  <w:style w:type="character" w:customStyle="1" w:styleId="citation-74">
    <w:name w:val="citation-74"/>
    <w:basedOn w:val="DefaultParagraphFont"/>
    <w:rsid w:val="00083ECD"/>
  </w:style>
  <w:style w:type="character" w:customStyle="1" w:styleId="citation-73">
    <w:name w:val="citation-73"/>
    <w:basedOn w:val="DefaultParagraphFont"/>
    <w:rsid w:val="00083ECD"/>
  </w:style>
  <w:style w:type="character" w:customStyle="1" w:styleId="citation-72">
    <w:name w:val="citation-72"/>
    <w:basedOn w:val="DefaultParagraphFont"/>
    <w:rsid w:val="00083ECD"/>
  </w:style>
  <w:style w:type="character" w:customStyle="1" w:styleId="citation-71">
    <w:name w:val="citation-71"/>
    <w:basedOn w:val="DefaultParagraphFont"/>
    <w:rsid w:val="00083ECD"/>
  </w:style>
  <w:style w:type="character" w:customStyle="1" w:styleId="citation-70">
    <w:name w:val="citation-70"/>
    <w:basedOn w:val="DefaultParagraphFont"/>
    <w:rsid w:val="00083ECD"/>
  </w:style>
  <w:style w:type="character" w:customStyle="1" w:styleId="citation-69">
    <w:name w:val="citation-69"/>
    <w:basedOn w:val="DefaultParagraphFont"/>
    <w:rsid w:val="00083E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docs/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ypeorm.io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postgresql.org/doc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ptr.dev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46623-9E03-4932-AEC4-EEC083B4B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8</Pages>
  <Words>1511</Words>
  <Characters>8619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Антон Захаров</cp:lastModifiedBy>
  <cp:revision>636</cp:revision>
  <cp:lastPrinted>2026-07-09T09:23:00Z</cp:lastPrinted>
  <dcterms:created xsi:type="dcterms:W3CDTF">2026-05-06T17:28:00Z</dcterms:created>
  <dcterms:modified xsi:type="dcterms:W3CDTF">2026-07-10T14:56:00Z</dcterms:modified>
</cp:coreProperties>
</file>