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3CC38" w14:textId="77777777" w:rsidR="00AC2F50" w:rsidRPr="00BF4707" w:rsidRDefault="00AC2F50" w:rsidP="00AC2F50">
      <w:pPr>
        <w:pageBreakBefore/>
        <w:spacing w:after="0" w:line="360" w:lineRule="auto"/>
        <w:jc w:val="center"/>
        <w:outlineLvl w:val="0"/>
        <w:rPr>
          <w:rFonts w:ascii="Times New Roman" w:eastAsia="Calibri" w:hAnsi="Times New Roman" w:cs="Times New Roman"/>
          <w:b/>
          <w:bCs/>
          <w:sz w:val="28"/>
          <w:szCs w:val="28"/>
        </w:rPr>
      </w:pPr>
      <w:bookmarkStart w:id="0" w:name="_Toc200997239"/>
      <w:r w:rsidRPr="00BF4707">
        <w:rPr>
          <w:rFonts w:ascii="Times New Roman" w:eastAsia="Calibri" w:hAnsi="Times New Roman" w:cs="Times New Roman"/>
          <w:b/>
          <w:bCs/>
          <w:sz w:val="28"/>
          <w:szCs w:val="28"/>
        </w:rPr>
        <w:t>ДОДАТОК Б</w:t>
      </w:r>
      <w:bookmarkEnd w:id="0"/>
    </w:p>
    <w:p w14:paraId="7F2E3324" w14:textId="77777777" w:rsidR="00AC2F50" w:rsidRDefault="00AC2F50" w:rsidP="00AC2F50">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Специфікація програмного забезпечення</w:t>
      </w:r>
    </w:p>
    <w:p w14:paraId="2A6CF220" w14:textId="77777777" w:rsidR="00AC2F50" w:rsidRPr="00A92EBB" w:rsidRDefault="00AC2F50" w:rsidP="00AC2F50">
      <w:pPr>
        <w:spacing w:after="0" w:line="360" w:lineRule="auto"/>
        <w:jc w:val="center"/>
        <w:rPr>
          <w:rFonts w:ascii="Times New Roman" w:eastAsia="Calibri" w:hAnsi="Times New Roman" w:cs="Times New Roman"/>
          <w:sz w:val="28"/>
          <w:szCs w:val="28"/>
        </w:rPr>
      </w:pPr>
    </w:p>
    <w:p w14:paraId="30918DD1" w14:textId="77777777" w:rsidR="00AC2F50" w:rsidRDefault="00AC2F50" w:rsidP="00AC2F50">
      <w:pPr>
        <w:spacing w:after="0" w:line="360" w:lineRule="auto"/>
        <w:jc w:val="center"/>
        <w:rPr>
          <w:rFonts w:ascii="Times New Roman" w:eastAsia="Times New Roman" w:hAnsi="Times New Roman" w:cs="Times New Roman"/>
          <w:snapToGrid w:val="0"/>
          <w:sz w:val="28"/>
          <w:szCs w:val="28"/>
          <w:lang w:eastAsia="ru-RU"/>
        </w:rPr>
      </w:pPr>
      <w:r w:rsidRPr="0077581A">
        <w:rPr>
          <w:rFonts w:ascii="Times New Roman" w:eastAsia="Times New Roman" w:hAnsi="Times New Roman" w:cs="Times New Roman"/>
          <w:snapToGrid w:val="0"/>
          <w:sz w:val="28"/>
          <w:szCs w:val="28"/>
          <w:lang w:eastAsia="ru-RU"/>
        </w:rPr>
        <w:t>Генератор тестових завдань на базі ШІ</w:t>
      </w:r>
    </w:p>
    <w:p w14:paraId="5AFA5CBF" w14:textId="77777777" w:rsidR="00AC2F50"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51C4F2B6" w14:textId="77777777" w:rsidR="00AC2F50"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0BA01C78" w14:textId="77777777" w:rsidR="00AC2F50"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1870CDBC" w14:textId="77777777" w:rsidR="00AC2F50"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3A916A3B" w14:textId="77777777" w:rsidR="00AC2F50" w:rsidRPr="00BF7D89" w:rsidRDefault="00AC2F50" w:rsidP="00AC2F50">
      <w:pPr>
        <w:spacing w:after="0" w:line="360" w:lineRule="auto"/>
        <w:jc w:val="center"/>
        <w:rPr>
          <w:rFonts w:ascii="Times New Roman" w:eastAsia="Times New Roman" w:hAnsi="Times New Roman" w:cs="Times New Roman"/>
          <w:snapToGrid w:val="0"/>
          <w:sz w:val="28"/>
          <w:szCs w:val="28"/>
          <w:lang w:eastAsia="ru-RU"/>
        </w:rPr>
      </w:pPr>
      <w:r>
        <w:rPr>
          <w:rFonts w:ascii="Times New Roman" w:eastAsia="Times New Roman" w:hAnsi="Times New Roman" w:cs="Times New Roman"/>
          <w:snapToGrid w:val="0"/>
          <w:sz w:val="28"/>
          <w:szCs w:val="28"/>
          <w:lang w:val="en-US" w:eastAsia="ru-RU"/>
        </w:rPr>
        <w:t>Software</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system</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requirement</w:t>
      </w:r>
      <w:r w:rsidRPr="00BF7D89">
        <w:rPr>
          <w:rFonts w:ascii="Times New Roman" w:eastAsia="Times New Roman" w:hAnsi="Times New Roman" w:cs="Times New Roman"/>
          <w:snapToGrid w:val="0"/>
          <w:sz w:val="28"/>
          <w:szCs w:val="28"/>
          <w:lang w:eastAsia="ru-RU"/>
        </w:rPr>
        <w:t xml:space="preserve"> </w:t>
      </w:r>
      <w:r>
        <w:rPr>
          <w:rFonts w:ascii="Times New Roman" w:eastAsia="Times New Roman" w:hAnsi="Times New Roman" w:cs="Times New Roman"/>
          <w:snapToGrid w:val="0"/>
          <w:sz w:val="28"/>
          <w:szCs w:val="28"/>
          <w:lang w:val="en-US" w:eastAsia="ru-RU"/>
        </w:rPr>
        <w:t>specification</w:t>
      </w:r>
    </w:p>
    <w:p w14:paraId="77A53777" w14:textId="77777777" w:rsidR="00AC2F50" w:rsidRPr="00BF7D89"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184DCEDD" w14:textId="77777777" w:rsidR="00AC2F50" w:rsidRPr="00BF7D89"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7C05A6DC" w14:textId="77777777" w:rsidR="00AC2F50" w:rsidRPr="00BF7D89"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7FDF370F" w14:textId="77777777" w:rsidR="00AC2F50" w:rsidRPr="00BF7D89" w:rsidRDefault="00AC2F50" w:rsidP="00AC2F50">
      <w:pPr>
        <w:spacing w:after="0" w:line="360" w:lineRule="auto"/>
        <w:jc w:val="center"/>
        <w:rPr>
          <w:rFonts w:ascii="Times New Roman" w:eastAsia="Times New Roman" w:hAnsi="Times New Roman" w:cs="Times New Roman"/>
          <w:snapToGrid w:val="0"/>
          <w:sz w:val="28"/>
          <w:szCs w:val="28"/>
          <w:lang w:eastAsia="ru-RU"/>
        </w:rPr>
      </w:pPr>
      <w:r w:rsidRPr="00BF7D89">
        <w:rPr>
          <w:rFonts w:ascii="Times New Roman" w:eastAsia="Times New Roman" w:hAnsi="Times New Roman" w:cs="Times New Roman"/>
          <w:snapToGrid w:val="0"/>
          <w:sz w:val="28"/>
          <w:szCs w:val="28"/>
          <w:lang w:eastAsia="ru-RU"/>
        </w:rPr>
        <w:t>1.0</w:t>
      </w:r>
    </w:p>
    <w:p w14:paraId="31504571" w14:textId="77777777" w:rsidR="00AC2F50" w:rsidRPr="00BF7D89"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6F84D7CA" w14:textId="77777777" w:rsidR="00AC2F50" w:rsidRPr="00BF7D89"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5657551F" w14:textId="77777777" w:rsidR="00AC2F50" w:rsidRPr="00BF7D89" w:rsidRDefault="00AC2F50" w:rsidP="00AC2F50">
      <w:pPr>
        <w:spacing w:after="0" w:line="360" w:lineRule="auto"/>
        <w:jc w:val="center"/>
        <w:rPr>
          <w:rFonts w:ascii="Times New Roman" w:eastAsia="Times New Roman" w:hAnsi="Times New Roman" w:cs="Times New Roman"/>
          <w:snapToGrid w:val="0"/>
          <w:sz w:val="28"/>
          <w:szCs w:val="28"/>
          <w:lang w:eastAsia="ru-RU"/>
        </w:rPr>
      </w:pPr>
      <w:r w:rsidRPr="00BF7D89">
        <w:rPr>
          <w:rFonts w:ascii="Times New Roman" w:eastAsia="Times New Roman" w:hAnsi="Times New Roman" w:cs="Times New Roman"/>
          <w:snapToGrid w:val="0"/>
          <w:sz w:val="28"/>
          <w:szCs w:val="28"/>
          <w:lang w:eastAsia="ru-RU"/>
        </w:rPr>
        <w:t>28.0</w:t>
      </w:r>
      <w:r>
        <w:rPr>
          <w:rFonts w:ascii="Times New Roman" w:eastAsia="Times New Roman" w:hAnsi="Times New Roman" w:cs="Times New Roman"/>
          <w:snapToGrid w:val="0"/>
          <w:sz w:val="28"/>
          <w:szCs w:val="28"/>
          <w:lang w:eastAsia="ru-RU"/>
        </w:rPr>
        <w:t>4</w:t>
      </w:r>
      <w:r w:rsidRPr="00BF7D89">
        <w:rPr>
          <w:rFonts w:ascii="Times New Roman" w:eastAsia="Times New Roman" w:hAnsi="Times New Roman" w:cs="Times New Roman"/>
          <w:snapToGrid w:val="0"/>
          <w:sz w:val="28"/>
          <w:szCs w:val="28"/>
          <w:lang w:eastAsia="ru-RU"/>
        </w:rPr>
        <w:t>.2025</w:t>
      </w:r>
    </w:p>
    <w:p w14:paraId="6F696019" w14:textId="77777777" w:rsidR="00AC2F50" w:rsidRPr="00BF7D89"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3898971E" w14:textId="77777777" w:rsidR="00AC2F50" w:rsidRPr="00BF7D89"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50EA3370" w14:textId="77777777" w:rsidR="00AC2F50" w:rsidRPr="00BF7D89" w:rsidRDefault="00AC2F50" w:rsidP="00AC2F50">
      <w:pPr>
        <w:spacing w:after="0" w:line="360" w:lineRule="auto"/>
        <w:jc w:val="center"/>
        <w:rPr>
          <w:rFonts w:ascii="Times New Roman" w:eastAsia="Times New Roman" w:hAnsi="Times New Roman" w:cs="Times New Roman"/>
          <w:snapToGrid w:val="0"/>
          <w:sz w:val="28"/>
          <w:szCs w:val="28"/>
          <w:lang w:eastAsia="ru-RU"/>
        </w:rPr>
      </w:pPr>
    </w:p>
    <w:p w14:paraId="43C42BD9" w14:textId="77777777" w:rsidR="00AC2F50" w:rsidRDefault="00AC2F50" w:rsidP="00AC2F50">
      <w:pPr>
        <w:spacing w:after="0" w:line="360" w:lineRule="auto"/>
        <w:jc w:val="center"/>
        <w:rPr>
          <w:rFonts w:ascii="Times New Roman" w:eastAsia="Calibri" w:hAnsi="Times New Roman" w:cs="Times New Roman"/>
          <w:sz w:val="28"/>
          <w:szCs w:val="28"/>
        </w:rPr>
      </w:pPr>
      <w:r>
        <w:rPr>
          <w:rFonts w:ascii="Times New Roman" w:eastAsia="Times New Roman" w:hAnsi="Times New Roman" w:cs="Times New Roman"/>
          <w:snapToGrid w:val="0"/>
          <w:sz w:val="28"/>
          <w:szCs w:val="28"/>
          <w:lang w:eastAsia="ru-RU"/>
        </w:rPr>
        <w:t>Юкленчук Роман Олексійович</w:t>
      </w:r>
      <w:r>
        <w:rPr>
          <w:rFonts w:ascii="Times New Roman" w:eastAsia="Times New Roman" w:hAnsi="Times New Roman" w:cs="Times New Roman"/>
          <w:snapToGrid w:val="0"/>
          <w:sz w:val="28"/>
          <w:szCs w:val="28"/>
          <w:lang w:eastAsia="ru-RU"/>
        </w:rPr>
        <w:br/>
      </w:r>
      <w:r>
        <w:rPr>
          <w:rFonts w:ascii="Times New Roman" w:eastAsia="Calibri" w:hAnsi="Times New Roman" w:cs="Times New Roman"/>
          <w:sz w:val="28"/>
          <w:szCs w:val="28"/>
        </w:rPr>
        <w:t>Єременко Андрій Віталійович</w:t>
      </w:r>
    </w:p>
    <w:p w14:paraId="57D30DB4" w14:textId="77777777" w:rsidR="00AC2F50" w:rsidRDefault="00AC2F50" w:rsidP="00AC2F50">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Жуйков Михайло Олександрович</w:t>
      </w:r>
    </w:p>
    <w:p w14:paraId="56C1A57B" w14:textId="77777777" w:rsidR="00AC2F50" w:rsidRDefault="00AC2F50" w:rsidP="00AC2F50">
      <w:pPr>
        <w:spacing w:after="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Береговий Даніїл Олександрович</w:t>
      </w:r>
    </w:p>
    <w:p w14:paraId="5DF63985" w14:textId="77777777" w:rsidR="00AC2F50" w:rsidRDefault="00AC2F50" w:rsidP="00AC2F50">
      <w:pPr>
        <w:spacing w:after="0" w:line="360" w:lineRule="auto"/>
        <w:jc w:val="center"/>
        <w:rPr>
          <w:rFonts w:ascii="Times New Roman" w:eastAsia="Calibri" w:hAnsi="Times New Roman" w:cs="Times New Roman"/>
          <w:sz w:val="28"/>
          <w:szCs w:val="28"/>
        </w:rPr>
      </w:pPr>
    </w:p>
    <w:p w14:paraId="4A099B5A" w14:textId="77777777" w:rsidR="00AC2F50" w:rsidRDefault="00AC2F50" w:rsidP="00AC2F50">
      <w:pPr>
        <w:spacing w:after="0" w:line="360" w:lineRule="auto"/>
        <w:jc w:val="center"/>
        <w:rPr>
          <w:rFonts w:ascii="Times New Roman" w:eastAsia="Calibri" w:hAnsi="Times New Roman" w:cs="Times New Roman"/>
          <w:sz w:val="28"/>
          <w:szCs w:val="28"/>
        </w:rPr>
      </w:pPr>
    </w:p>
    <w:p w14:paraId="6D99A515" w14:textId="77777777" w:rsidR="00AC2F50" w:rsidRPr="00A92EBB" w:rsidRDefault="00AC2F50" w:rsidP="00AC2F50">
      <w:pPr>
        <w:spacing w:after="0" w:line="360" w:lineRule="auto"/>
        <w:jc w:val="center"/>
        <w:rPr>
          <w:rFonts w:ascii="Times New Roman" w:eastAsia="Calibri" w:hAnsi="Times New Roman" w:cs="Times New Roman"/>
          <w:sz w:val="28"/>
          <w:szCs w:val="28"/>
        </w:rPr>
      </w:pPr>
    </w:p>
    <w:p w14:paraId="3A5F0B38" w14:textId="77777777" w:rsidR="00AC2F50" w:rsidRDefault="00AC2F50" w:rsidP="00AC2F50">
      <w:pPr>
        <w:spacing w:after="0" w:line="360" w:lineRule="auto"/>
        <w:jc w:val="center"/>
        <w:rPr>
          <w:rFonts w:ascii="Times New Roman" w:eastAsia="Calibri" w:hAnsi="Times New Roman" w:cs="Times New Roman"/>
          <w:sz w:val="28"/>
          <w:szCs w:val="28"/>
        </w:rPr>
      </w:pPr>
    </w:p>
    <w:p w14:paraId="6B3E2F18" w14:textId="77777777" w:rsidR="00AC2F50" w:rsidRDefault="00AC2F50" w:rsidP="00AC2F50">
      <w:pPr>
        <w:spacing w:after="0" w:line="360" w:lineRule="auto"/>
        <w:jc w:val="center"/>
        <w:rPr>
          <w:rFonts w:ascii="Times New Roman" w:eastAsia="Calibri" w:hAnsi="Times New Roman" w:cs="Times New Roman"/>
          <w:sz w:val="28"/>
          <w:szCs w:val="28"/>
        </w:rPr>
      </w:pPr>
    </w:p>
    <w:p w14:paraId="4BA19E0F" w14:textId="77777777" w:rsidR="00AC2F50" w:rsidRDefault="00AC2F50" w:rsidP="00AC2F50">
      <w:pPr>
        <w:spacing w:after="0" w:line="360" w:lineRule="auto"/>
        <w:jc w:val="center"/>
        <w:rPr>
          <w:rFonts w:ascii="Times New Roman" w:eastAsia="Calibri" w:hAnsi="Times New Roman" w:cs="Times New Roman"/>
          <w:sz w:val="28"/>
          <w:szCs w:val="28"/>
        </w:rPr>
      </w:pPr>
    </w:p>
    <w:p w14:paraId="1239867C" w14:textId="77777777" w:rsidR="00AC2F50" w:rsidRDefault="00AC2F50" w:rsidP="00AC2F50">
      <w:pPr>
        <w:spacing w:after="240" w:line="360" w:lineRule="auto"/>
        <w:jc w:val="center"/>
        <w:rPr>
          <w:rFonts w:ascii="Times New Roman" w:eastAsia="Calibri" w:hAnsi="Times New Roman" w:cs="Times New Roman"/>
          <w:b/>
          <w:bCs/>
          <w:sz w:val="28"/>
          <w:szCs w:val="28"/>
        </w:rPr>
      </w:pPr>
      <w:r w:rsidRPr="00BF4707">
        <w:rPr>
          <w:rFonts w:ascii="Times New Roman" w:eastAsia="Calibri" w:hAnsi="Times New Roman" w:cs="Times New Roman"/>
          <w:b/>
          <w:bCs/>
          <w:sz w:val="28"/>
          <w:szCs w:val="28"/>
        </w:rPr>
        <w:lastRenderedPageBreak/>
        <w:t>ІСТОРІЯ ЗМІН</w:t>
      </w:r>
    </w:p>
    <w:tbl>
      <w:tblPr>
        <w:tblStyle w:val="TableGrid"/>
        <w:tblW w:w="0" w:type="auto"/>
        <w:tblLook w:val="04A0" w:firstRow="1" w:lastRow="0" w:firstColumn="1" w:lastColumn="0" w:noHBand="0" w:noVBand="1"/>
      </w:tblPr>
      <w:tblGrid>
        <w:gridCol w:w="2233"/>
        <w:gridCol w:w="2212"/>
        <w:gridCol w:w="2340"/>
        <w:gridCol w:w="2231"/>
      </w:tblGrid>
      <w:tr w:rsidR="00AC2F50" w14:paraId="6AB63B87" w14:textId="77777777" w:rsidTr="00D3360B">
        <w:tc>
          <w:tcPr>
            <w:tcW w:w="2401" w:type="dxa"/>
          </w:tcPr>
          <w:p w14:paraId="43E8FF24"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Дата</w:t>
            </w:r>
          </w:p>
        </w:tc>
        <w:tc>
          <w:tcPr>
            <w:tcW w:w="2402" w:type="dxa"/>
          </w:tcPr>
          <w:p w14:paraId="5C90D57A"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Опис</w:t>
            </w:r>
          </w:p>
        </w:tc>
        <w:tc>
          <w:tcPr>
            <w:tcW w:w="2402" w:type="dxa"/>
          </w:tcPr>
          <w:p w14:paraId="3B5A9B83"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Автор</w:t>
            </w:r>
          </w:p>
        </w:tc>
        <w:tc>
          <w:tcPr>
            <w:tcW w:w="2402" w:type="dxa"/>
          </w:tcPr>
          <w:p w14:paraId="1E0CC38A"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Коментарі</w:t>
            </w:r>
          </w:p>
        </w:tc>
      </w:tr>
      <w:tr w:rsidR="00AC2F50" w14:paraId="173D1EC8" w14:textId="77777777" w:rsidTr="00D3360B">
        <w:tc>
          <w:tcPr>
            <w:tcW w:w="2401" w:type="dxa"/>
          </w:tcPr>
          <w:p w14:paraId="6C16A54C"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26.04.2025</w:t>
            </w:r>
          </w:p>
        </w:tc>
        <w:tc>
          <w:tcPr>
            <w:tcW w:w="2402" w:type="dxa"/>
          </w:tcPr>
          <w:p w14:paraId="3BD04D18"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Створено пункти 1.1-1.5</w:t>
            </w:r>
          </w:p>
        </w:tc>
        <w:tc>
          <w:tcPr>
            <w:tcW w:w="2402" w:type="dxa"/>
          </w:tcPr>
          <w:p w14:paraId="412A6E8E"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Юкленчук Роман Олексійович</w:t>
            </w:r>
          </w:p>
        </w:tc>
        <w:tc>
          <w:tcPr>
            <w:tcW w:w="2402" w:type="dxa"/>
          </w:tcPr>
          <w:p w14:paraId="13E01973" w14:textId="77777777" w:rsidR="00AC2F50" w:rsidRPr="00710520" w:rsidRDefault="00AC2F50" w:rsidP="00D3360B">
            <w:pPr>
              <w:spacing w:after="240" w:line="360" w:lineRule="auto"/>
              <w:jc w:val="center"/>
              <w:rPr>
                <w:rFonts w:ascii="Times New Roman" w:eastAsia="Calibri" w:hAnsi="Times New Roman" w:cs="Times New Roman"/>
                <w:sz w:val="28"/>
                <w:szCs w:val="28"/>
              </w:rPr>
            </w:pPr>
          </w:p>
        </w:tc>
      </w:tr>
      <w:tr w:rsidR="00AC2F50" w14:paraId="328F2610" w14:textId="77777777" w:rsidTr="00D3360B">
        <w:tc>
          <w:tcPr>
            <w:tcW w:w="2401" w:type="dxa"/>
          </w:tcPr>
          <w:p w14:paraId="1ED29582"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27.04.2025</w:t>
            </w:r>
          </w:p>
        </w:tc>
        <w:tc>
          <w:tcPr>
            <w:tcW w:w="2402" w:type="dxa"/>
          </w:tcPr>
          <w:p w14:paraId="0FBE4E35"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Створено пункти 2.1-2.5</w:t>
            </w:r>
          </w:p>
        </w:tc>
        <w:tc>
          <w:tcPr>
            <w:tcW w:w="2402" w:type="dxa"/>
          </w:tcPr>
          <w:p w14:paraId="12CB00A7"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Єременко Андрій</w:t>
            </w:r>
            <w:r>
              <w:rPr>
                <w:rFonts w:ascii="Times New Roman" w:eastAsia="Calibri" w:hAnsi="Times New Roman" w:cs="Times New Roman"/>
                <w:sz w:val="28"/>
                <w:szCs w:val="28"/>
              </w:rPr>
              <w:t xml:space="preserve"> Віталійович</w:t>
            </w:r>
          </w:p>
        </w:tc>
        <w:tc>
          <w:tcPr>
            <w:tcW w:w="2402" w:type="dxa"/>
          </w:tcPr>
          <w:p w14:paraId="10E4BF64" w14:textId="77777777" w:rsidR="00AC2F50" w:rsidRPr="00710520" w:rsidRDefault="00AC2F50" w:rsidP="00D3360B">
            <w:pPr>
              <w:spacing w:after="240" w:line="360" w:lineRule="auto"/>
              <w:jc w:val="center"/>
              <w:rPr>
                <w:rFonts w:ascii="Times New Roman" w:eastAsia="Calibri" w:hAnsi="Times New Roman" w:cs="Times New Roman"/>
                <w:sz w:val="28"/>
                <w:szCs w:val="28"/>
              </w:rPr>
            </w:pPr>
          </w:p>
        </w:tc>
      </w:tr>
      <w:tr w:rsidR="00AC2F50" w14:paraId="024FB08C" w14:textId="77777777" w:rsidTr="00D3360B">
        <w:tc>
          <w:tcPr>
            <w:tcW w:w="2401" w:type="dxa"/>
          </w:tcPr>
          <w:p w14:paraId="38B3F946"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28.04.2025</w:t>
            </w:r>
          </w:p>
        </w:tc>
        <w:tc>
          <w:tcPr>
            <w:tcW w:w="2402" w:type="dxa"/>
          </w:tcPr>
          <w:p w14:paraId="6B6EB484"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Створено пункти 3.1-3.2</w:t>
            </w:r>
          </w:p>
        </w:tc>
        <w:tc>
          <w:tcPr>
            <w:tcW w:w="2402" w:type="dxa"/>
          </w:tcPr>
          <w:p w14:paraId="11100DBD" w14:textId="77777777" w:rsidR="00AC2F50" w:rsidRPr="00710520" w:rsidRDefault="00AC2F50" w:rsidP="00D3360B">
            <w:pPr>
              <w:spacing w:after="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 xml:space="preserve">Жуйков Михайло </w:t>
            </w:r>
            <w:r>
              <w:rPr>
                <w:rFonts w:ascii="Times New Roman" w:eastAsia="Calibri" w:hAnsi="Times New Roman" w:cs="Times New Roman"/>
                <w:sz w:val="28"/>
                <w:szCs w:val="28"/>
              </w:rPr>
              <w:t>Олександрович</w:t>
            </w:r>
          </w:p>
        </w:tc>
        <w:tc>
          <w:tcPr>
            <w:tcW w:w="2402" w:type="dxa"/>
          </w:tcPr>
          <w:p w14:paraId="2FEBC0C9" w14:textId="77777777" w:rsidR="00AC2F50" w:rsidRPr="00710520" w:rsidRDefault="00AC2F50" w:rsidP="00D3360B">
            <w:pPr>
              <w:spacing w:after="240" w:line="360" w:lineRule="auto"/>
              <w:jc w:val="center"/>
              <w:rPr>
                <w:rFonts w:ascii="Times New Roman" w:eastAsia="Calibri" w:hAnsi="Times New Roman" w:cs="Times New Roman"/>
                <w:sz w:val="28"/>
                <w:szCs w:val="28"/>
              </w:rPr>
            </w:pPr>
          </w:p>
        </w:tc>
      </w:tr>
      <w:tr w:rsidR="00AC2F50" w14:paraId="688DA27E" w14:textId="77777777" w:rsidTr="00D3360B">
        <w:tc>
          <w:tcPr>
            <w:tcW w:w="2401" w:type="dxa"/>
          </w:tcPr>
          <w:p w14:paraId="46348FF3"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29.04.2025</w:t>
            </w:r>
          </w:p>
        </w:tc>
        <w:tc>
          <w:tcPr>
            <w:tcW w:w="2402" w:type="dxa"/>
          </w:tcPr>
          <w:p w14:paraId="698333BF" w14:textId="77777777" w:rsidR="00AC2F50" w:rsidRPr="00710520" w:rsidRDefault="00AC2F50" w:rsidP="00D3360B">
            <w:pPr>
              <w:spacing w:after="24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Створено пункти 3.3-3.5</w:t>
            </w:r>
          </w:p>
        </w:tc>
        <w:tc>
          <w:tcPr>
            <w:tcW w:w="2402" w:type="dxa"/>
          </w:tcPr>
          <w:p w14:paraId="69650864" w14:textId="77777777" w:rsidR="00AC2F50" w:rsidRPr="00710520" w:rsidRDefault="00AC2F50" w:rsidP="00D3360B">
            <w:pPr>
              <w:spacing w:after="0" w:line="360" w:lineRule="auto"/>
              <w:jc w:val="center"/>
              <w:rPr>
                <w:rFonts w:ascii="Times New Roman" w:eastAsia="Calibri" w:hAnsi="Times New Roman" w:cs="Times New Roman"/>
                <w:sz w:val="28"/>
                <w:szCs w:val="28"/>
              </w:rPr>
            </w:pPr>
            <w:r w:rsidRPr="00710520">
              <w:rPr>
                <w:rFonts w:ascii="Times New Roman" w:eastAsia="Calibri" w:hAnsi="Times New Roman" w:cs="Times New Roman"/>
                <w:sz w:val="28"/>
                <w:szCs w:val="28"/>
              </w:rPr>
              <w:t>Берегов</w:t>
            </w:r>
            <w:r>
              <w:rPr>
                <w:rFonts w:ascii="Times New Roman" w:eastAsia="Calibri" w:hAnsi="Times New Roman" w:cs="Times New Roman"/>
                <w:sz w:val="28"/>
                <w:szCs w:val="28"/>
              </w:rPr>
              <w:t>и</w:t>
            </w:r>
            <w:r w:rsidRPr="00710520">
              <w:rPr>
                <w:rFonts w:ascii="Times New Roman" w:eastAsia="Calibri" w:hAnsi="Times New Roman" w:cs="Times New Roman"/>
                <w:sz w:val="28"/>
                <w:szCs w:val="28"/>
              </w:rPr>
              <w:t>й Даніїл Олександрович</w:t>
            </w:r>
          </w:p>
        </w:tc>
        <w:tc>
          <w:tcPr>
            <w:tcW w:w="2402" w:type="dxa"/>
          </w:tcPr>
          <w:p w14:paraId="63FFD4A5" w14:textId="77777777" w:rsidR="00AC2F50" w:rsidRPr="00710520" w:rsidRDefault="00AC2F50" w:rsidP="00D3360B">
            <w:pPr>
              <w:spacing w:after="240" w:line="360" w:lineRule="auto"/>
              <w:jc w:val="center"/>
              <w:rPr>
                <w:rFonts w:ascii="Times New Roman" w:eastAsia="Calibri" w:hAnsi="Times New Roman" w:cs="Times New Roman"/>
                <w:sz w:val="28"/>
                <w:szCs w:val="28"/>
              </w:rPr>
            </w:pPr>
          </w:p>
        </w:tc>
      </w:tr>
    </w:tbl>
    <w:p w14:paraId="1C9FB2D6" w14:textId="77777777" w:rsidR="00AC2F50" w:rsidRDefault="00AC2F50" w:rsidP="00AC2F50">
      <w:pPr>
        <w:spacing w:before="240" w:after="240" w:line="360" w:lineRule="auto"/>
        <w:jc w:val="center"/>
        <w:rPr>
          <w:rFonts w:ascii="Times New Roman" w:eastAsia="Calibri" w:hAnsi="Times New Roman" w:cs="Times New Roman"/>
          <w:b/>
          <w:bCs/>
          <w:sz w:val="28"/>
          <w:szCs w:val="28"/>
        </w:rPr>
      </w:pPr>
    </w:p>
    <w:p w14:paraId="359C8745" w14:textId="77777777" w:rsidR="00AC2F50" w:rsidRDefault="00AC2F50" w:rsidP="00AC2F50">
      <w:pPr>
        <w:spacing w:before="240" w:after="24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ЗАТВЕРДЖЕННЯ ДОКУМЕНТУ</w:t>
      </w:r>
    </w:p>
    <w:p w14:paraId="50FE3F80" w14:textId="77777777" w:rsidR="00AC2F50" w:rsidRPr="00BF7D89" w:rsidRDefault="00AC2F50" w:rsidP="00AC2F50">
      <w:pPr>
        <w:spacing w:before="240" w:after="240" w:line="360" w:lineRule="auto"/>
        <w:rPr>
          <w:rFonts w:ascii="Times New Roman" w:eastAsia="Calibri" w:hAnsi="Times New Roman" w:cs="Times New Roman"/>
          <w:sz w:val="28"/>
          <w:szCs w:val="28"/>
        </w:rPr>
      </w:pPr>
      <w:r w:rsidRPr="00710520">
        <w:rPr>
          <w:rFonts w:ascii="Times New Roman" w:eastAsia="Calibri" w:hAnsi="Times New Roman" w:cs="Times New Roman"/>
          <w:sz w:val="28"/>
          <w:szCs w:val="28"/>
        </w:rPr>
        <w:tab/>
        <w:t>Наступну специфікацію вимог до програмного забезпечення було прийнято та схвалено:</w:t>
      </w:r>
    </w:p>
    <w:tbl>
      <w:tblPr>
        <w:tblStyle w:val="TableGrid"/>
        <w:tblW w:w="0" w:type="auto"/>
        <w:tblLook w:val="04A0" w:firstRow="1" w:lastRow="0" w:firstColumn="1" w:lastColumn="0" w:noHBand="0" w:noVBand="1"/>
      </w:tblPr>
      <w:tblGrid>
        <w:gridCol w:w="2253"/>
        <w:gridCol w:w="2302"/>
        <w:gridCol w:w="2238"/>
        <w:gridCol w:w="2223"/>
      </w:tblGrid>
      <w:tr w:rsidR="00AC2F50" w14:paraId="3F94564C" w14:textId="77777777" w:rsidTr="00D3360B">
        <w:tc>
          <w:tcPr>
            <w:tcW w:w="2401" w:type="dxa"/>
          </w:tcPr>
          <w:p w14:paraId="44D6FEBF" w14:textId="77777777" w:rsidR="00AC2F50" w:rsidRPr="00710520" w:rsidRDefault="00AC2F50" w:rsidP="00D3360B">
            <w:pPr>
              <w:spacing w:before="240" w:after="24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Підпис</w:t>
            </w:r>
          </w:p>
        </w:tc>
        <w:tc>
          <w:tcPr>
            <w:tcW w:w="2402" w:type="dxa"/>
          </w:tcPr>
          <w:p w14:paraId="06F7B8C9" w14:textId="77777777" w:rsidR="00AC2F50" w:rsidRPr="00710520" w:rsidRDefault="00AC2F50" w:rsidP="00D3360B">
            <w:pPr>
              <w:spacing w:before="240" w:after="24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Друковане ім</w:t>
            </w:r>
            <w:r>
              <w:rPr>
                <w:rFonts w:ascii="Times New Roman" w:eastAsia="Calibri" w:hAnsi="Times New Roman" w:cs="Times New Roman"/>
                <w:sz w:val="28"/>
                <w:szCs w:val="28"/>
                <w:lang w:val="en-US"/>
              </w:rPr>
              <w:t>’</w:t>
            </w:r>
            <w:r>
              <w:rPr>
                <w:rFonts w:ascii="Times New Roman" w:eastAsia="Calibri" w:hAnsi="Times New Roman" w:cs="Times New Roman"/>
                <w:sz w:val="28"/>
                <w:szCs w:val="28"/>
              </w:rPr>
              <w:t>я</w:t>
            </w:r>
          </w:p>
        </w:tc>
        <w:tc>
          <w:tcPr>
            <w:tcW w:w="2402" w:type="dxa"/>
          </w:tcPr>
          <w:p w14:paraId="6878B0DD" w14:textId="77777777" w:rsidR="00AC2F50" w:rsidRPr="00710520" w:rsidRDefault="00AC2F50" w:rsidP="00D3360B">
            <w:pPr>
              <w:spacing w:before="240" w:after="24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Назва</w:t>
            </w:r>
          </w:p>
        </w:tc>
        <w:tc>
          <w:tcPr>
            <w:tcW w:w="2402" w:type="dxa"/>
          </w:tcPr>
          <w:p w14:paraId="7925F0D0" w14:textId="77777777" w:rsidR="00AC2F50" w:rsidRPr="00710520" w:rsidRDefault="00AC2F50" w:rsidP="00D3360B">
            <w:pPr>
              <w:spacing w:before="240" w:after="240" w:line="36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Дата</w:t>
            </w:r>
          </w:p>
        </w:tc>
      </w:tr>
      <w:tr w:rsidR="00AC2F50" w14:paraId="38697407" w14:textId="77777777" w:rsidTr="00D3360B">
        <w:tc>
          <w:tcPr>
            <w:tcW w:w="2401" w:type="dxa"/>
          </w:tcPr>
          <w:p w14:paraId="38BF6977"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c>
          <w:tcPr>
            <w:tcW w:w="2402" w:type="dxa"/>
          </w:tcPr>
          <w:p w14:paraId="223DDB7D"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c>
          <w:tcPr>
            <w:tcW w:w="2402" w:type="dxa"/>
          </w:tcPr>
          <w:p w14:paraId="3A1A1B69"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c>
          <w:tcPr>
            <w:tcW w:w="2402" w:type="dxa"/>
          </w:tcPr>
          <w:p w14:paraId="169A4C2F"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r>
      <w:tr w:rsidR="00AC2F50" w14:paraId="760B31BA" w14:textId="77777777" w:rsidTr="00D3360B">
        <w:tc>
          <w:tcPr>
            <w:tcW w:w="2401" w:type="dxa"/>
          </w:tcPr>
          <w:p w14:paraId="4094F8ED"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c>
          <w:tcPr>
            <w:tcW w:w="2402" w:type="dxa"/>
          </w:tcPr>
          <w:p w14:paraId="2E1E6168"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c>
          <w:tcPr>
            <w:tcW w:w="2402" w:type="dxa"/>
          </w:tcPr>
          <w:p w14:paraId="5E8BAD4B"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c>
          <w:tcPr>
            <w:tcW w:w="2402" w:type="dxa"/>
          </w:tcPr>
          <w:p w14:paraId="2F840045"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r>
      <w:tr w:rsidR="00AC2F50" w14:paraId="2303CBF6" w14:textId="77777777" w:rsidTr="00D3360B">
        <w:tc>
          <w:tcPr>
            <w:tcW w:w="2401" w:type="dxa"/>
          </w:tcPr>
          <w:p w14:paraId="267FA488"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c>
          <w:tcPr>
            <w:tcW w:w="2402" w:type="dxa"/>
          </w:tcPr>
          <w:p w14:paraId="09D7C7E8"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c>
          <w:tcPr>
            <w:tcW w:w="2402" w:type="dxa"/>
          </w:tcPr>
          <w:p w14:paraId="361CC23C"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c>
          <w:tcPr>
            <w:tcW w:w="2402" w:type="dxa"/>
          </w:tcPr>
          <w:p w14:paraId="08543F0F" w14:textId="77777777" w:rsidR="00AC2F50" w:rsidRDefault="00AC2F50" w:rsidP="00D3360B">
            <w:pPr>
              <w:spacing w:before="240" w:after="240" w:line="360" w:lineRule="auto"/>
              <w:jc w:val="center"/>
              <w:rPr>
                <w:rFonts w:ascii="Times New Roman" w:eastAsia="Calibri" w:hAnsi="Times New Roman" w:cs="Times New Roman"/>
                <w:sz w:val="28"/>
                <w:szCs w:val="28"/>
                <w:lang w:val="en-US"/>
              </w:rPr>
            </w:pPr>
          </w:p>
        </w:tc>
      </w:tr>
    </w:tbl>
    <w:p w14:paraId="63B467F8" w14:textId="77777777" w:rsidR="00AC2F50" w:rsidRDefault="00AC2F50" w:rsidP="00AC2F50">
      <w:pPr>
        <w:spacing w:before="240" w:after="240" w:line="360" w:lineRule="auto"/>
        <w:jc w:val="center"/>
        <w:rPr>
          <w:rFonts w:ascii="Times New Roman" w:eastAsia="Calibri" w:hAnsi="Times New Roman" w:cs="Times New Roman"/>
          <w:sz w:val="28"/>
          <w:szCs w:val="28"/>
        </w:rPr>
      </w:pPr>
    </w:p>
    <w:p w14:paraId="1B057980" w14:textId="77777777" w:rsidR="00AC2F50" w:rsidRPr="00020888" w:rsidRDefault="00AC2F50" w:rsidP="00AC2F50">
      <w:pPr>
        <w:pStyle w:val="ListParagraph"/>
        <w:pageBreakBefore/>
        <w:spacing w:after="0" w:line="360" w:lineRule="auto"/>
        <w:ind w:left="0"/>
        <w:jc w:val="center"/>
        <w:outlineLvl w:val="0"/>
        <w:rPr>
          <w:rFonts w:ascii="Times New Roman" w:hAnsi="Times New Roman" w:cs="Times New Roman"/>
          <w:b/>
          <w:bCs/>
          <w:sz w:val="28"/>
          <w:szCs w:val="28"/>
        </w:rPr>
      </w:pPr>
      <w:bookmarkStart w:id="1" w:name="_Toc200014242"/>
      <w:bookmarkStart w:id="2" w:name="_Toc200040211"/>
      <w:bookmarkStart w:id="3" w:name="_Toc200040594"/>
      <w:bookmarkStart w:id="4" w:name="_Toc200575843"/>
      <w:bookmarkStart w:id="5" w:name="_Toc200997240"/>
      <w:r w:rsidRPr="00020888">
        <w:rPr>
          <w:rFonts w:ascii="Times New Roman" w:hAnsi="Times New Roman" w:cs="Times New Roman"/>
          <w:b/>
          <w:bCs/>
          <w:sz w:val="28"/>
          <w:szCs w:val="28"/>
        </w:rPr>
        <w:lastRenderedPageBreak/>
        <w:t>1 ВСТУП</w:t>
      </w:r>
      <w:bookmarkEnd w:id="1"/>
      <w:bookmarkEnd w:id="2"/>
      <w:bookmarkEnd w:id="3"/>
      <w:bookmarkEnd w:id="4"/>
      <w:bookmarkEnd w:id="5"/>
    </w:p>
    <w:p w14:paraId="3C12E643" w14:textId="77777777" w:rsidR="00AC2F50" w:rsidRPr="00C1037C" w:rsidRDefault="00AC2F50" w:rsidP="00AC2F50">
      <w:pPr>
        <w:pStyle w:val="ListParagraph"/>
        <w:spacing w:after="240" w:line="360" w:lineRule="auto"/>
        <w:jc w:val="both"/>
        <w:outlineLvl w:val="1"/>
        <w:rPr>
          <w:rFonts w:ascii="Times New Roman" w:hAnsi="Times New Roman" w:cs="Times New Roman"/>
          <w:sz w:val="28"/>
          <w:szCs w:val="28"/>
        </w:rPr>
      </w:pPr>
      <w:bookmarkStart w:id="6" w:name="_Toc200014243"/>
      <w:bookmarkStart w:id="7" w:name="_Toc200040212"/>
      <w:bookmarkStart w:id="8" w:name="_Toc200040595"/>
      <w:bookmarkStart w:id="9" w:name="_Toc200575844"/>
      <w:bookmarkStart w:id="10" w:name="_Toc200997241"/>
      <w:r>
        <w:rPr>
          <w:rFonts w:ascii="Times New Roman" w:hAnsi="Times New Roman" w:cs="Times New Roman"/>
          <w:sz w:val="28"/>
          <w:szCs w:val="28"/>
        </w:rPr>
        <w:t xml:space="preserve">1.1 </w:t>
      </w:r>
      <w:r w:rsidRPr="001D670B">
        <w:rPr>
          <w:rFonts w:ascii="Times New Roman" w:hAnsi="Times New Roman" w:cs="Times New Roman"/>
          <w:sz w:val="28"/>
          <w:szCs w:val="28"/>
        </w:rPr>
        <w:t>Огляд продукту</w:t>
      </w:r>
      <w:bookmarkEnd w:id="6"/>
      <w:bookmarkEnd w:id="7"/>
      <w:bookmarkEnd w:id="8"/>
      <w:bookmarkEnd w:id="9"/>
      <w:bookmarkEnd w:id="10"/>
    </w:p>
    <w:p w14:paraId="3C186C1C" w14:textId="77777777" w:rsidR="00AC2F50" w:rsidRPr="001D670B" w:rsidRDefault="00AC2F50" w:rsidP="00AC2F50">
      <w:pPr>
        <w:pStyle w:val="NormalWeb"/>
        <w:spacing w:before="0" w:beforeAutospacing="0" w:after="0" w:afterAutospacing="0" w:line="360" w:lineRule="auto"/>
        <w:ind w:firstLine="720"/>
        <w:jc w:val="both"/>
        <w:rPr>
          <w:sz w:val="28"/>
          <w:szCs w:val="28"/>
          <w:lang w:val="uk-UA"/>
        </w:rPr>
      </w:pPr>
      <w:r w:rsidRPr="001D670B">
        <w:rPr>
          <w:sz w:val="28"/>
          <w:szCs w:val="28"/>
          <w:lang w:val="uk-UA"/>
        </w:rPr>
        <w:t>Даний програмний продукт є вебплатформою для автоматизованої генерації тестових завдань на основі завантаженого тексту за допомогою засобів штучного інтелекту. Система призначена для викладачів, учнів, студентів та інших користувачів, які потребують швидкого створення якісних тестів на основі навчального або будь-якого іншого текстового матеріалу.</w:t>
      </w:r>
    </w:p>
    <w:p w14:paraId="0FF84ADD" w14:textId="77777777" w:rsidR="00AC2F50" w:rsidRPr="001D670B" w:rsidRDefault="00AC2F50" w:rsidP="00AC2F50">
      <w:pPr>
        <w:pStyle w:val="NormalWeb"/>
        <w:spacing w:before="0" w:beforeAutospacing="0" w:after="0" w:afterAutospacing="0" w:line="360" w:lineRule="auto"/>
        <w:ind w:firstLine="720"/>
        <w:jc w:val="both"/>
        <w:rPr>
          <w:sz w:val="28"/>
          <w:szCs w:val="28"/>
          <w:lang w:val="uk-UA"/>
        </w:rPr>
      </w:pPr>
      <w:r w:rsidRPr="001D670B">
        <w:rPr>
          <w:sz w:val="28"/>
          <w:szCs w:val="28"/>
          <w:lang w:val="uk-UA"/>
        </w:rPr>
        <w:t>Користувач платформи завантажує текст (наприклад, лекцію, статтю або підручник), після чого система обробляє цей вміст та за допомогою моделей штучного інтелекту формує набір питань з варіантами відповідей. Користувач може переглядати, редагувати, зберігати та проходити згенеровані тести. Також підтримується персоналізація тестування — повторні запитання базуються на попередніх відповідях, з акцентом на теми, де користувач допускав помилки.</w:t>
      </w:r>
    </w:p>
    <w:p w14:paraId="435CA7D9" w14:textId="77777777" w:rsidR="00AC2F50" w:rsidRPr="002203B5" w:rsidRDefault="00AC2F50" w:rsidP="00AC2F50">
      <w:pPr>
        <w:pStyle w:val="NormalWeb"/>
        <w:spacing w:before="0" w:beforeAutospacing="0" w:after="0" w:afterAutospacing="0" w:line="360" w:lineRule="auto"/>
        <w:ind w:firstLine="720"/>
        <w:jc w:val="both"/>
        <w:rPr>
          <w:sz w:val="28"/>
          <w:szCs w:val="28"/>
          <w:lang w:val="uk-UA"/>
        </w:rPr>
      </w:pPr>
      <w:r w:rsidRPr="001D670B">
        <w:rPr>
          <w:sz w:val="28"/>
          <w:szCs w:val="28"/>
          <w:lang w:val="uk-UA"/>
        </w:rPr>
        <w:t>Програмний продукт забезпечує зручний вебінтерфейс, інтеграцію з базою даних PostgreSQL для зберігання користувачів і тестів, а також Redis — для швидкого доступу до згенерованих питань. Архітектура передбачає масштабованість, модульність і підтримку майбутніх розширень, зокрема покращених алгоритмів генерації та аналізу відповідей.</w:t>
      </w:r>
    </w:p>
    <w:p w14:paraId="54A00613" w14:textId="77777777" w:rsidR="00AC2F50" w:rsidRPr="002203B5" w:rsidRDefault="00AC2F50" w:rsidP="00AC2F50">
      <w:pPr>
        <w:spacing w:before="240" w:after="240" w:line="360" w:lineRule="auto"/>
        <w:ind w:firstLine="720"/>
        <w:jc w:val="both"/>
        <w:outlineLvl w:val="1"/>
        <w:rPr>
          <w:rFonts w:ascii="Times New Roman" w:hAnsi="Times New Roman" w:cs="Times New Roman"/>
          <w:sz w:val="28"/>
          <w:szCs w:val="28"/>
        </w:rPr>
      </w:pPr>
      <w:bookmarkStart w:id="11" w:name="_Toc200014244"/>
      <w:bookmarkStart w:id="12" w:name="_Toc200040213"/>
      <w:bookmarkStart w:id="13" w:name="_Toc200040596"/>
      <w:bookmarkStart w:id="14" w:name="_Toc200575845"/>
      <w:bookmarkStart w:id="15" w:name="_Toc200997242"/>
      <w:r>
        <w:rPr>
          <w:rFonts w:ascii="Times New Roman" w:hAnsi="Times New Roman" w:cs="Times New Roman"/>
          <w:sz w:val="28"/>
          <w:szCs w:val="28"/>
        </w:rPr>
        <w:t xml:space="preserve">1.2 </w:t>
      </w:r>
      <w:r w:rsidRPr="00DE13B3">
        <w:rPr>
          <w:rFonts w:ascii="Times New Roman" w:hAnsi="Times New Roman" w:cs="Times New Roman"/>
          <w:sz w:val="28"/>
          <w:szCs w:val="28"/>
        </w:rPr>
        <w:t>Мета</w:t>
      </w:r>
      <w:bookmarkEnd w:id="11"/>
      <w:bookmarkEnd w:id="12"/>
      <w:bookmarkEnd w:id="13"/>
      <w:bookmarkEnd w:id="14"/>
      <w:bookmarkEnd w:id="15"/>
    </w:p>
    <w:p w14:paraId="1A15E35E"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Метою розробки даного програмного забезпечення є створення інтелектуальної вебплатформи, яка дозволяє автоматично генерувати тестові завдання на основі завантаженого текстового матеріалу за допомогою технологій штучного інтелекту.</w:t>
      </w:r>
    </w:p>
    <w:p w14:paraId="54C0462B" w14:textId="77777777" w:rsidR="00AC2F50" w:rsidRPr="001D670B" w:rsidRDefault="00AC2F50" w:rsidP="00AC2F50">
      <w:pPr>
        <w:spacing w:after="0" w:line="360" w:lineRule="auto"/>
        <w:ind w:firstLine="709"/>
        <w:jc w:val="both"/>
        <w:rPr>
          <w:rFonts w:ascii="Times New Roman" w:hAnsi="Times New Roman" w:cs="Times New Roman"/>
          <w:sz w:val="28"/>
          <w:szCs w:val="28"/>
        </w:rPr>
      </w:pPr>
      <w:r w:rsidRPr="001D670B">
        <w:rPr>
          <w:rFonts w:ascii="Times New Roman" w:hAnsi="Times New Roman" w:cs="Times New Roman"/>
          <w:sz w:val="28"/>
          <w:szCs w:val="28"/>
        </w:rPr>
        <w:t>Система має забезпечити:</w:t>
      </w:r>
    </w:p>
    <w:p w14:paraId="6F50C239" w14:textId="77777777" w:rsidR="00AC2F50" w:rsidRPr="001D670B" w:rsidRDefault="00AC2F50" w:rsidP="00AC2F50">
      <w:pPr>
        <w:numPr>
          <w:ilvl w:val="0"/>
          <w:numId w:val="4"/>
        </w:numPr>
        <w:tabs>
          <w:tab w:val="clear" w:pos="720"/>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швидкий та зручний інструмент для формування тестів без необхідності ручного створення кожного запитання;</w:t>
      </w:r>
    </w:p>
    <w:p w14:paraId="08380669" w14:textId="77777777" w:rsidR="00AC2F50" w:rsidRPr="001D670B" w:rsidRDefault="00AC2F50" w:rsidP="00AC2F50">
      <w:pPr>
        <w:numPr>
          <w:ilvl w:val="0"/>
          <w:numId w:val="4"/>
        </w:numPr>
        <w:tabs>
          <w:tab w:val="clear" w:pos="720"/>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підвищення ефективності навчального процесу за рахунок персоналізованого тестування;</w:t>
      </w:r>
    </w:p>
    <w:p w14:paraId="685AADCD" w14:textId="77777777" w:rsidR="00AC2F50" w:rsidRPr="001D670B" w:rsidRDefault="00AC2F50" w:rsidP="00AC2F50">
      <w:pPr>
        <w:numPr>
          <w:ilvl w:val="0"/>
          <w:numId w:val="4"/>
        </w:numPr>
        <w:tabs>
          <w:tab w:val="clear" w:pos="720"/>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збереження та керування згенерованими тестами для подальшого використання;</w:t>
      </w:r>
    </w:p>
    <w:p w14:paraId="79CA927F" w14:textId="77777777" w:rsidR="00AC2F50" w:rsidRPr="001D670B" w:rsidRDefault="00AC2F50" w:rsidP="00AC2F50">
      <w:pPr>
        <w:numPr>
          <w:ilvl w:val="0"/>
          <w:numId w:val="4"/>
        </w:numPr>
        <w:tabs>
          <w:tab w:val="clear" w:pos="720"/>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можливість редагування згенерованих питань відповідно до потреб користувача;</w:t>
      </w:r>
    </w:p>
    <w:p w14:paraId="6B630A18" w14:textId="77777777" w:rsidR="00AC2F50" w:rsidRPr="001D670B" w:rsidRDefault="00AC2F50" w:rsidP="00AC2F50">
      <w:pPr>
        <w:numPr>
          <w:ilvl w:val="0"/>
          <w:numId w:val="4"/>
        </w:numPr>
        <w:tabs>
          <w:tab w:val="clear" w:pos="720"/>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інтерактивне проходження тестів з урахуванням попередніх результатів користувача.</w:t>
      </w:r>
    </w:p>
    <w:p w14:paraId="51873394" w14:textId="77777777" w:rsidR="00AC2F50" w:rsidRPr="002203B5"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У підсумку платформа має стати корисним інструментом для викладачів, студентів, учнів та будь-яких користувачів, які зацікавлені у швидкому створенні якісного навчального контенту у формі тестів.</w:t>
      </w:r>
    </w:p>
    <w:p w14:paraId="4AD28E28" w14:textId="77777777" w:rsidR="00AC2F50" w:rsidRPr="002203B5" w:rsidRDefault="00AC2F50" w:rsidP="00AC2F50">
      <w:pPr>
        <w:spacing w:before="240" w:after="240" w:line="360" w:lineRule="auto"/>
        <w:ind w:firstLine="720"/>
        <w:jc w:val="both"/>
        <w:outlineLvl w:val="1"/>
        <w:rPr>
          <w:rFonts w:ascii="Times New Roman" w:hAnsi="Times New Roman" w:cs="Times New Roman"/>
          <w:sz w:val="28"/>
          <w:szCs w:val="28"/>
        </w:rPr>
      </w:pPr>
      <w:bookmarkStart w:id="16" w:name="_Toc200014245"/>
      <w:bookmarkStart w:id="17" w:name="_Toc200040214"/>
      <w:bookmarkStart w:id="18" w:name="_Toc200040597"/>
      <w:bookmarkStart w:id="19" w:name="_Toc200575846"/>
      <w:bookmarkStart w:id="20" w:name="_Toc200997243"/>
      <w:r w:rsidRPr="001D670B">
        <w:rPr>
          <w:rFonts w:ascii="Times New Roman" w:hAnsi="Times New Roman" w:cs="Times New Roman"/>
          <w:sz w:val="28"/>
          <w:szCs w:val="28"/>
        </w:rPr>
        <w:t>1.3 Межі</w:t>
      </w:r>
      <w:bookmarkEnd w:id="16"/>
      <w:bookmarkEnd w:id="17"/>
      <w:bookmarkEnd w:id="18"/>
      <w:bookmarkEnd w:id="19"/>
      <w:bookmarkEnd w:id="20"/>
    </w:p>
    <w:p w14:paraId="0AA462C3"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Програмне забезпечення призначене для генерації тестових завдань на основі наданого текстового матеріалу з використанням технологій штучного інтелекту. Основними функціональними межами системи є:</w:t>
      </w:r>
    </w:p>
    <w:p w14:paraId="5F6D783A" w14:textId="77777777" w:rsidR="00AC2F50" w:rsidRPr="001D670B" w:rsidRDefault="00AC2F50" w:rsidP="00AC2F50">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джерело даних — текст, завантажений користувачем через інтерфейс платформи. Система не шукає інформацію в інтернеті й не обробляє мультимедійний контент (зображення, відео)</w:t>
      </w:r>
      <w:r w:rsidRPr="0075708F">
        <w:rPr>
          <w:rFonts w:ascii="Times New Roman" w:hAnsi="Times New Roman" w:cs="Times New Roman"/>
          <w:sz w:val="28"/>
          <w:szCs w:val="28"/>
        </w:rPr>
        <w:t>;</w:t>
      </w:r>
    </w:p>
    <w:p w14:paraId="05AA3B6A" w14:textId="77777777" w:rsidR="00AC2F50" w:rsidRPr="001D670B" w:rsidRDefault="00AC2F50" w:rsidP="00AC2F50">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генерація питань здійснюється на основі одного документа за один сеанс. Масова генерація або обробка декількох файлів одночасно не підтримується</w:t>
      </w:r>
      <w:r w:rsidRPr="0075708F">
        <w:rPr>
          <w:rFonts w:ascii="Times New Roman" w:hAnsi="Times New Roman" w:cs="Times New Roman"/>
          <w:sz w:val="28"/>
          <w:szCs w:val="28"/>
        </w:rPr>
        <w:t>;</w:t>
      </w:r>
    </w:p>
    <w:p w14:paraId="6EB60C06" w14:textId="77777777" w:rsidR="00AC2F50" w:rsidRPr="001D670B" w:rsidRDefault="00AC2F50" w:rsidP="00AC2F50">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типи завдань — на поточному етапі підтримуються лише питання з одним або кількома варіантами відповідей (multiple choice). Інші формати (відкриті питання, true/false тощо) не реалізовані</w:t>
      </w:r>
      <w:r w:rsidRPr="0075708F">
        <w:rPr>
          <w:rFonts w:ascii="Times New Roman" w:hAnsi="Times New Roman" w:cs="Times New Roman"/>
          <w:sz w:val="28"/>
          <w:szCs w:val="28"/>
        </w:rPr>
        <w:t>;</w:t>
      </w:r>
    </w:p>
    <w:p w14:paraId="58F83D10" w14:textId="77777777" w:rsidR="00AC2F50" w:rsidRPr="001D670B" w:rsidRDefault="00AC2F50" w:rsidP="00AC2F50">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аудиторія — система орієнтована на викладачів, учнів і студентів, які працюють із тестовими форматами перевірки знань</w:t>
      </w:r>
      <w:r w:rsidRPr="0075708F">
        <w:rPr>
          <w:rFonts w:ascii="Times New Roman" w:hAnsi="Times New Roman" w:cs="Times New Roman"/>
          <w:sz w:val="28"/>
          <w:szCs w:val="28"/>
        </w:rPr>
        <w:t>;</w:t>
      </w:r>
    </w:p>
    <w:p w14:paraId="464B6475" w14:textId="77777777" w:rsidR="00AC2F50" w:rsidRPr="001D670B" w:rsidRDefault="00AC2F50" w:rsidP="00AC2F50">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права доступу — розмежування користувачів за ролями (наприклад, адміністратор, викладач, студент) поки що не реалізовано</w:t>
      </w:r>
      <w:r w:rsidRPr="0075708F">
        <w:rPr>
          <w:rFonts w:ascii="Times New Roman" w:hAnsi="Times New Roman" w:cs="Times New Roman"/>
          <w:sz w:val="28"/>
          <w:szCs w:val="28"/>
        </w:rPr>
        <w:t>;</w:t>
      </w:r>
    </w:p>
    <w:p w14:paraId="5559A795" w14:textId="77777777" w:rsidR="00AC2F50" w:rsidRPr="001D670B" w:rsidRDefault="00AC2F50" w:rsidP="00AC2F50">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інтеграції — не передбачено прямої інтеграції з LMS (Learning Management Systems) або зовнішніми базами даних</w:t>
      </w:r>
      <w:r w:rsidRPr="0075708F">
        <w:rPr>
          <w:rFonts w:ascii="Times New Roman" w:hAnsi="Times New Roman" w:cs="Times New Roman"/>
          <w:sz w:val="28"/>
          <w:szCs w:val="28"/>
        </w:rPr>
        <w:t>;</w:t>
      </w:r>
    </w:p>
    <w:p w14:paraId="6B7ED91E" w14:textId="77777777" w:rsidR="00AC2F50" w:rsidRPr="001D670B" w:rsidRDefault="00AC2F50" w:rsidP="00AC2F50">
      <w:pPr>
        <w:numPr>
          <w:ilvl w:val="0"/>
          <w:numId w:val="3"/>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збереження результатів тестування — реалізоване лише частково. Платформа зберігає історію згенерованих тестів і відповіді користувача, але не формує повну аналітику.</w:t>
      </w:r>
    </w:p>
    <w:p w14:paraId="7C5C3381" w14:textId="77777777" w:rsidR="00AC2F50" w:rsidRPr="002203B5"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Ці межі визначають функціональний обсяг продукту на поточному етапі розробки. У подальших ітераціях можливе розширення функціональності, зокрема підтримка нових типів завдань, рольова модель доступу, інтеграція з навчальними платформами.</w:t>
      </w:r>
    </w:p>
    <w:p w14:paraId="7830D35F" w14:textId="77777777" w:rsidR="00AC2F50" w:rsidRPr="002203B5" w:rsidRDefault="00AC2F50" w:rsidP="00AC2F50">
      <w:pPr>
        <w:spacing w:before="240" w:after="240" w:line="360" w:lineRule="auto"/>
        <w:ind w:firstLine="720"/>
        <w:jc w:val="both"/>
        <w:outlineLvl w:val="1"/>
        <w:rPr>
          <w:rFonts w:ascii="Times New Roman" w:hAnsi="Times New Roman" w:cs="Times New Roman"/>
          <w:sz w:val="28"/>
          <w:szCs w:val="28"/>
        </w:rPr>
      </w:pPr>
      <w:bookmarkStart w:id="21" w:name="_Toc200014246"/>
      <w:bookmarkStart w:id="22" w:name="_Toc200040215"/>
      <w:bookmarkStart w:id="23" w:name="_Toc200040598"/>
      <w:bookmarkStart w:id="24" w:name="_Toc200575847"/>
      <w:bookmarkStart w:id="25" w:name="_Toc200997244"/>
      <w:r w:rsidRPr="001D670B">
        <w:rPr>
          <w:rFonts w:ascii="Times New Roman" w:hAnsi="Times New Roman" w:cs="Times New Roman"/>
          <w:sz w:val="28"/>
          <w:szCs w:val="28"/>
        </w:rPr>
        <w:t>1.4 Посилання</w:t>
      </w:r>
      <w:bookmarkEnd w:id="21"/>
      <w:bookmarkEnd w:id="22"/>
      <w:bookmarkEnd w:id="23"/>
      <w:bookmarkEnd w:id="24"/>
      <w:bookmarkEnd w:id="25"/>
      <w:r w:rsidRPr="001D670B">
        <w:rPr>
          <w:rFonts w:ascii="Times New Roman" w:hAnsi="Times New Roman" w:cs="Times New Roman"/>
          <w:sz w:val="28"/>
          <w:szCs w:val="28"/>
        </w:rPr>
        <w:t xml:space="preserve"> </w:t>
      </w:r>
    </w:p>
    <w:p w14:paraId="0429D8EE"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У процесі створення цього документа та розробки програмного продукту були використані наступні джерела нормативної, технічної та методичної документації:</w:t>
      </w:r>
    </w:p>
    <w:p w14:paraId="5473C7D9" w14:textId="77777777" w:rsidR="00AC2F50" w:rsidRPr="00BF7D89" w:rsidRDefault="00AC2F50" w:rsidP="00AC2F50">
      <w:pPr>
        <w:pStyle w:val="ListParagraph"/>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FastAPI. FastAPI. URL</w:t>
      </w:r>
      <w:r w:rsidRPr="00BF7D89">
        <w:rPr>
          <w:rFonts w:ascii="Times New Roman" w:eastAsia="Calibri" w:hAnsi="Times New Roman" w:cs="Times New Roman"/>
          <w:sz w:val="28"/>
          <w:szCs w:val="28"/>
          <w:lang w:val="en-US"/>
        </w:rPr>
        <w:t>:</w:t>
      </w:r>
      <w:r w:rsidRPr="002203B5">
        <w:rPr>
          <w:rFonts w:ascii="Times New Roman" w:eastAsia="Calibri" w:hAnsi="Times New Roman" w:cs="Times New Roman"/>
          <w:sz w:val="28"/>
          <w:szCs w:val="28"/>
          <w:lang w:val="en-US"/>
        </w:rPr>
        <w:t> </w:t>
      </w:r>
      <w:hyperlink r:id="rId7" w:tgtFrame="_blank" w:history="1">
        <w:r w:rsidRPr="002203B5">
          <w:rPr>
            <w:rStyle w:val="Hyperlink"/>
            <w:rFonts w:ascii="Times New Roman" w:eastAsia="Calibri" w:hAnsi="Times New Roman" w:cs="Times New Roman"/>
            <w:sz w:val="28"/>
            <w:szCs w:val="28"/>
            <w:lang w:val="en-US"/>
          </w:rPr>
          <w:t>https</w:t>
        </w:r>
        <w:r w:rsidRPr="00BF7D89">
          <w:rPr>
            <w:rStyle w:val="Hyperlink"/>
            <w:rFonts w:ascii="Times New Roman" w:eastAsia="Calibri" w:hAnsi="Times New Roman" w:cs="Times New Roman"/>
            <w:sz w:val="28"/>
            <w:szCs w:val="28"/>
            <w:lang w:val="en-US"/>
          </w:rPr>
          <w:t>://</w:t>
        </w:r>
        <w:r w:rsidRPr="002203B5">
          <w:rPr>
            <w:rStyle w:val="Hyperlink"/>
            <w:rFonts w:ascii="Times New Roman" w:eastAsia="Calibri" w:hAnsi="Times New Roman" w:cs="Times New Roman"/>
            <w:sz w:val="28"/>
            <w:szCs w:val="28"/>
            <w:lang w:val="en-US"/>
          </w:rPr>
          <w:t>fastapi</w:t>
        </w:r>
        <w:r w:rsidRPr="00BF7D89">
          <w:rPr>
            <w:rStyle w:val="Hyperlink"/>
            <w:rFonts w:ascii="Times New Roman" w:eastAsia="Calibri" w:hAnsi="Times New Roman" w:cs="Times New Roman"/>
            <w:sz w:val="28"/>
            <w:szCs w:val="28"/>
            <w:lang w:val="en-US"/>
          </w:rPr>
          <w:t>.</w:t>
        </w:r>
        <w:r w:rsidRPr="002203B5">
          <w:rPr>
            <w:rStyle w:val="Hyperlink"/>
            <w:rFonts w:ascii="Times New Roman" w:eastAsia="Calibri" w:hAnsi="Times New Roman" w:cs="Times New Roman"/>
            <w:sz w:val="28"/>
            <w:szCs w:val="28"/>
            <w:lang w:val="en-US"/>
          </w:rPr>
          <w:t>tiangolo</w:t>
        </w:r>
        <w:r w:rsidRPr="00BF7D89">
          <w:rPr>
            <w:rStyle w:val="Hyperlink"/>
            <w:rFonts w:ascii="Times New Roman" w:eastAsia="Calibri" w:hAnsi="Times New Roman" w:cs="Times New Roman"/>
            <w:sz w:val="28"/>
            <w:szCs w:val="28"/>
            <w:lang w:val="en-US"/>
          </w:rPr>
          <w:t>.</w:t>
        </w:r>
        <w:r w:rsidRPr="002203B5">
          <w:rPr>
            <w:rStyle w:val="Hyperlink"/>
            <w:rFonts w:ascii="Times New Roman" w:eastAsia="Calibri" w:hAnsi="Times New Roman" w:cs="Times New Roman"/>
            <w:sz w:val="28"/>
            <w:szCs w:val="28"/>
            <w:lang w:val="en-US"/>
          </w:rPr>
          <w:t>com</w:t>
        </w:r>
        <w:r w:rsidRPr="00BF7D89">
          <w:rPr>
            <w:rStyle w:val="Hyperlink"/>
            <w:rFonts w:ascii="Times New Roman" w:eastAsia="Calibri" w:hAnsi="Times New Roman" w:cs="Times New Roman"/>
            <w:sz w:val="28"/>
            <w:szCs w:val="28"/>
            <w:lang w:val="en-US"/>
          </w:rPr>
          <w:t>/</w:t>
        </w:r>
      </w:hyperlink>
      <w:r w:rsidRPr="002203B5">
        <w:rPr>
          <w:rFonts w:ascii="Times New Roman" w:eastAsia="Calibri" w:hAnsi="Times New Roman" w:cs="Times New Roman"/>
          <w:sz w:val="28"/>
          <w:szCs w:val="28"/>
          <w:lang w:val="en-US"/>
        </w:rPr>
        <w:t> </w:t>
      </w:r>
      <w:r w:rsidRPr="00BF7D89">
        <w:rPr>
          <w:rFonts w:ascii="Times New Roman" w:eastAsia="Calibri" w:hAnsi="Times New Roman" w:cs="Times New Roman"/>
          <w:sz w:val="28"/>
          <w:szCs w:val="28"/>
          <w:lang w:val="en-US"/>
        </w:rPr>
        <w:t>(</w:t>
      </w:r>
      <w:r w:rsidRPr="002203B5">
        <w:rPr>
          <w:rFonts w:ascii="Times New Roman" w:eastAsia="Calibri" w:hAnsi="Times New Roman" w:cs="Times New Roman"/>
          <w:sz w:val="28"/>
          <w:szCs w:val="28"/>
        </w:rPr>
        <w:t>дата</w:t>
      </w:r>
      <w:r w:rsidRPr="00BF7D89">
        <w:rPr>
          <w:rFonts w:ascii="Times New Roman" w:eastAsia="Calibri" w:hAnsi="Times New Roman" w:cs="Times New Roman"/>
          <w:sz w:val="28"/>
          <w:szCs w:val="28"/>
          <w:lang w:val="en-US"/>
        </w:rPr>
        <w:t xml:space="preserve"> </w:t>
      </w:r>
      <w:r w:rsidRPr="002203B5">
        <w:rPr>
          <w:rFonts w:ascii="Times New Roman" w:eastAsia="Calibri" w:hAnsi="Times New Roman" w:cs="Times New Roman"/>
          <w:sz w:val="28"/>
          <w:szCs w:val="28"/>
        </w:rPr>
        <w:t>звернення</w:t>
      </w:r>
      <w:r w:rsidRPr="00BF7D89">
        <w:rPr>
          <w:rFonts w:ascii="Times New Roman" w:eastAsia="Calibri" w:hAnsi="Times New Roman" w:cs="Times New Roman"/>
          <w:sz w:val="28"/>
          <w:szCs w:val="28"/>
          <w:lang w:val="en-US"/>
        </w:rPr>
        <w:t>: 26.05.2025);</w:t>
      </w:r>
    </w:p>
    <w:p w14:paraId="78C6C22B" w14:textId="77777777" w:rsidR="00AC2F50" w:rsidRPr="002203B5" w:rsidRDefault="00AC2F50" w:rsidP="00AC2F50">
      <w:pPr>
        <w:pStyle w:val="ListParagraph"/>
        <w:numPr>
          <w:ilvl w:val="0"/>
          <w:numId w:val="32"/>
        </w:numPr>
        <w:spacing w:after="0" w:line="360" w:lineRule="auto"/>
        <w:ind w:left="1134" w:hanging="425"/>
        <w:jc w:val="both"/>
        <w:rPr>
          <w:rFonts w:ascii="Times New Roman" w:eastAsia="Calibri" w:hAnsi="Times New Roman" w:cs="Times New Roman"/>
          <w:sz w:val="28"/>
          <w:szCs w:val="28"/>
        </w:rPr>
      </w:pPr>
      <w:r w:rsidRPr="002203B5">
        <w:rPr>
          <w:rFonts w:ascii="Times New Roman" w:eastAsia="Calibri" w:hAnsi="Times New Roman" w:cs="Times New Roman"/>
          <w:sz w:val="28"/>
          <w:szCs w:val="28"/>
          <w:lang w:val="en-US"/>
        </w:rPr>
        <w:t xml:space="preserve">PostgreSQL: Documentation. PostgreSQL: The world's most advanced open source database. </w:t>
      </w:r>
      <w:r w:rsidRPr="002203B5">
        <w:rPr>
          <w:rFonts w:ascii="Times New Roman" w:eastAsia="Calibri" w:hAnsi="Times New Roman" w:cs="Times New Roman"/>
          <w:sz w:val="28"/>
          <w:szCs w:val="28"/>
        </w:rPr>
        <w:t>URL: </w:t>
      </w:r>
      <w:hyperlink r:id="rId8" w:tgtFrame="_blank" w:history="1">
        <w:r w:rsidRPr="002203B5">
          <w:rPr>
            <w:rStyle w:val="Hyperlink"/>
            <w:rFonts w:ascii="Times New Roman" w:eastAsia="Calibri" w:hAnsi="Times New Roman" w:cs="Times New Roman"/>
            <w:sz w:val="28"/>
            <w:szCs w:val="28"/>
          </w:rPr>
          <w:t>https://www.postgresql.org/docs/</w:t>
        </w:r>
      </w:hyperlink>
      <w:r w:rsidRPr="002203B5">
        <w:rPr>
          <w:rFonts w:ascii="Times New Roman" w:eastAsia="Calibri" w:hAnsi="Times New Roman" w:cs="Times New Roman"/>
          <w:sz w:val="28"/>
          <w:szCs w:val="28"/>
        </w:rPr>
        <w:t xml:space="preserve"> (дата звернення: </w:t>
      </w:r>
      <w:r w:rsidRPr="002203B5">
        <w:rPr>
          <w:rFonts w:ascii="Times New Roman" w:eastAsia="Calibri" w:hAnsi="Times New Roman" w:cs="Times New Roman"/>
          <w:sz w:val="28"/>
          <w:szCs w:val="28"/>
          <w:lang w:val="en-US"/>
        </w:rPr>
        <w:t>10</w:t>
      </w:r>
      <w:r w:rsidRPr="002203B5">
        <w:rPr>
          <w:rFonts w:ascii="Times New Roman" w:eastAsia="Calibri" w:hAnsi="Times New Roman" w:cs="Times New Roman"/>
          <w:sz w:val="28"/>
          <w:szCs w:val="28"/>
        </w:rPr>
        <w:t>.0</w:t>
      </w:r>
      <w:r w:rsidRPr="002203B5">
        <w:rPr>
          <w:rFonts w:ascii="Times New Roman" w:eastAsia="Calibri" w:hAnsi="Times New Roman" w:cs="Times New Roman"/>
          <w:sz w:val="28"/>
          <w:szCs w:val="28"/>
          <w:lang w:val="en-US"/>
        </w:rPr>
        <w:t>5</w:t>
      </w:r>
      <w:r w:rsidRPr="002203B5">
        <w:rPr>
          <w:rFonts w:ascii="Times New Roman" w:eastAsia="Calibri" w:hAnsi="Times New Roman" w:cs="Times New Roman"/>
          <w:sz w:val="28"/>
          <w:szCs w:val="28"/>
        </w:rPr>
        <w:t>.2025)</w:t>
      </w:r>
      <w:r>
        <w:rPr>
          <w:rFonts w:ascii="Times New Roman" w:eastAsia="Calibri" w:hAnsi="Times New Roman" w:cs="Times New Roman"/>
          <w:sz w:val="28"/>
          <w:szCs w:val="28"/>
          <w:lang w:val="en-US"/>
        </w:rPr>
        <w:t>;</w:t>
      </w:r>
    </w:p>
    <w:p w14:paraId="7C13F2DD" w14:textId="77777777" w:rsidR="00AC2F50" w:rsidRPr="002203B5" w:rsidRDefault="00AC2F50" w:rsidP="00AC2F50">
      <w:pPr>
        <w:pStyle w:val="ListParagraph"/>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Redis. Docs. URL: </w:t>
      </w:r>
      <w:hyperlink r:id="rId9" w:tgtFrame="_blank" w:history="1">
        <w:r w:rsidRPr="002203B5">
          <w:rPr>
            <w:rStyle w:val="Hyperlink"/>
            <w:rFonts w:ascii="Times New Roman" w:eastAsia="Calibri" w:hAnsi="Times New Roman" w:cs="Times New Roman"/>
            <w:sz w:val="28"/>
            <w:szCs w:val="28"/>
            <w:lang w:val="en-US"/>
          </w:rPr>
          <w:t>https://redis.io/docs/</w:t>
        </w:r>
      </w:hyperlink>
      <w:r w:rsidRPr="002203B5">
        <w:rPr>
          <w:rFonts w:ascii="Times New Roman" w:eastAsia="Calibri" w:hAnsi="Times New Roman" w:cs="Times New Roman"/>
          <w:sz w:val="28"/>
          <w:szCs w:val="28"/>
          <w:lang w:val="en-US"/>
        </w:rPr>
        <w:t> (date of access: 10.05.2025)</w:t>
      </w:r>
      <w:r>
        <w:rPr>
          <w:rFonts w:ascii="Times New Roman" w:eastAsia="Calibri" w:hAnsi="Times New Roman" w:cs="Times New Roman"/>
          <w:sz w:val="28"/>
          <w:szCs w:val="28"/>
          <w:lang w:val="en-US"/>
        </w:rPr>
        <w:t>;</w:t>
      </w:r>
    </w:p>
    <w:p w14:paraId="2459033F" w14:textId="77777777" w:rsidR="00AC2F50" w:rsidRPr="002203B5" w:rsidRDefault="00AC2F50" w:rsidP="00AC2F50">
      <w:pPr>
        <w:pStyle w:val="ListParagraph"/>
        <w:numPr>
          <w:ilvl w:val="0"/>
          <w:numId w:val="32"/>
        </w:numPr>
        <w:spacing w:after="0" w:line="360" w:lineRule="auto"/>
        <w:ind w:left="1134" w:hanging="425"/>
        <w:jc w:val="both"/>
        <w:rPr>
          <w:rFonts w:ascii="Times New Roman" w:eastAsia="Calibri" w:hAnsi="Times New Roman" w:cs="Times New Roman"/>
          <w:sz w:val="28"/>
          <w:szCs w:val="28"/>
          <w:lang w:val="en-US"/>
        </w:rPr>
      </w:pPr>
      <w:r w:rsidRPr="002203B5">
        <w:rPr>
          <w:rFonts w:ascii="Times New Roman" w:eastAsia="Calibri" w:hAnsi="Times New Roman" w:cs="Times New Roman"/>
          <w:sz w:val="28"/>
          <w:szCs w:val="28"/>
          <w:lang w:val="en-US"/>
        </w:rPr>
        <w:t>Using HTTP cookies - HTTP | MDN. MDN Web Docs. URL: </w:t>
      </w:r>
      <w:hyperlink r:id="rId10" w:history="1">
        <w:r w:rsidRPr="002203B5">
          <w:rPr>
            <w:rStyle w:val="Hyperlink"/>
            <w:rFonts w:ascii="Times New Roman" w:eastAsia="Calibri" w:hAnsi="Times New Roman" w:cs="Times New Roman"/>
            <w:sz w:val="28"/>
            <w:szCs w:val="28"/>
            <w:lang w:val="en-US"/>
          </w:rPr>
          <w:t>https://developer.mozilla.org/en-US/docs/Web/HTTP/Cookies</w:t>
        </w:r>
      </w:hyperlink>
      <w:r w:rsidRPr="002203B5">
        <w:rPr>
          <w:rFonts w:ascii="Times New Roman" w:eastAsia="Calibri" w:hAnsi="Times New Roman" w:cs="Times New Roman"/>
          <w:sz w:val="28"/>
          <w:szCs w:val="28"/>
          <w:lang w:val="en-US"/>
        </w:rPr>
        <w:t xml:space="preserve"> (</w:t>
      </w:r>
      <w:r w:rsidRPr="002203B5">
        <w:rPr>
          <w:rFonts w:ascii="Times New Roman" w:eastAsia="Calibri" w:hAnsi="Times New Roman" w:cs="Times New Roman"/>
          <w:sz w:val="28"/>
          <w:szCs w:val="28"/>
        </w:rPr>
        <w:t>дата</w:t>
      </w:r>
      <w:r w:rsidRPr="002203B5">
        <w:rPr>
          <w:rFonts w:ascii="Times New Roman" w:eastAsia="Calibri" w:hAnsi="Times New Roman" w:cs="Times New Roman"/>
          <w:sz w:val="28"/>
          <w:szCs w:val="28"/>
          <w:lang w:val="en-US"/>
        </w:rPr>
        <w:t xml:space="preserve"> </w:t>
      </w:r>
      <w:r w:rsidRPr="002203B5">
        <w:rPr>
          <w:rFonts w:ascii="Times New Roman" w:eastAsia="Calibri" w:hAnsi="Times New Roman" w:cs="Times New Roman"/>
          <w:sz w:val="28"/>
          <w:szCs w:val="28"/>
        </w:rPr>
        <w:t>звернення</w:t>
      </w:r>
      <w:r w:rsidRPr="002203B5">
        <w:rPr>
          <w:rFonts w:ascii="Times New Roman" w:eastAsia="Calibri" w:hAnsi="Times New Roman" w:cs="Times New Roman"/>
          <w:sz w:val="28"/>
          <w:szCs w:val="28"/>
          <w:lang w:val="en-US"/>
        </w:rPr>
        <w:t xml:space="preserve">: </w:t>
      </w:r>
      <w:r w:rsidRPr="002203B5">
        <w:rPr>
          <w:rFonts w:ascii="Times New Roman" w:eastAsia="Calibri" w:hAnsi="Times New Roman" w:cs="Times New Roman"/>
          <w:sz w:val="28"/>
          <w:szCs w:val="28"/>
        </w:rPr>
        <w:t>26</w:t>
      </w:r>
      <w:r w:rsidRPr="002203B5">
        <w:rPr>
          <w:rFonts w:ascii="Times New Roman" w:eastAsia="Calibri" w:hAnsi="Times New Roman" w:cs="Times New Roman"/>
          <w:sz w:val="28"/>
          <w:szCs w:val="28"/>
          <w:lang w:val="en-US"/>
        </w:rPr>
        <w:t>.0</w:t>
      </w:r>
      <w:r w:rsidRPr="002203B5">
        <w:rPr>
          <w:rFonts w:ascii="Times New Roman" w:eastAsia="Calibri" w:hAnsi="Times New Roman" w:cs="Times New Roman"/>
          <w:sz w:val="28"/>
          <w:szCs w:val="28"/>
        </w:rPr>
        <w:t>5</w:t>
      </w:r>
      <w:r w:rsidRPr="002203B5">
        <w:rPr>
          <w:rFonts w:ascii="Times New Roman" w:eastAsia="Calibri" w:hAnsi="Times New Roman" w:cs="Times New Roman"/>
          <w:sz w:val="28"/>
          <w:szCs w:val="28"/>
          <w:lang w:val="en-US"/>
        </w:rPr>
        <w:t>.2025).</w:t>
      </w:r>
    </w:p>
    <w:p w14:paraId="05DE3E37" w14:textId="77777777" w:rsidR="00AC2F50" w:rsidRPr="002203B5" w:rsidRDefault="00AC2F50" w:rsidP="00AC2F50">
      <w:pPr>
        <w:spacing w:before="240" w:after="240" w:line="360" w:lineRule="auto"/>
        <w:ind w:firstLine="720"/>
        <w:jc w:val="both"/>
        <w:outlineLvl w:val="1"/>
        <w:rPr>
          <w:rFonts w:ascii="Times New Roman" w:hAnsi="Times New Roman" w:cs="Times New Roman"/>
          <w:sz w:val="28"/>
          <w:szCs w:val="28"/>
        </w:rPr>
      </w:pPr>
      <w:bookmarkStart w:id="26" w:name="_Toc200014247"/>
      <w:bookmarkStart w:id="27" w:name="_Toc200040216"/>
      <w:bookmarkStart w:id="28" w:name="_Toc200040599"/>
      <w:bookmarkStart w:id="29" w:name="_Toc200575848"/>
      <w:bookmarkStart w:id="30" w:name="_Toc200997245"/>
      <w:r w:rsidRPr="001D670B">
        <w:rPr>
          <w:rFonts w:ascii="Times New Roman" w:hAnsi="Times New Roman" w:cs="Times New Roman"/>
          <w:sz w:val="28"/>
          <w:szCs w:val="28"/>
        </w:rPr>
        <w:t>1.5 Означенні та абревіатури</w:t>
      </w:r>
      <w:bookmarkEnd w:id="26"/>
      <w:bookmarkEnd w:id="27"/>
      <w:bookmarkEnd w:id="28"/>
      <w:bookmarkEnd w:id="29"/>
      <w:bookmarkEnd w:id="30"/>
    </w:p>
    <w:p w14:paraId="3A056B8B" w14:textId="77777777" w:rsidR="00AC2F50" w:rsidRPr="001D670B" w:rsidRDefault="00AC2F50" w:rsidP="00AC2F50">
      <w:pPr>
        <w:spacing w:after="0" w:line="360" w:lineRule="auto"/>
        <w:ind w:firstLine="709"/>
        <w:jc w:val="both"/>
        <w:rPr>
          <w:rFonts w:ascii="Times New Roman" w:hAnsi="Times New Roman" w:cs="Times New Roman"/>
          <w:sz w:val="28"/>
          <w:szCs w:val="28"/>
        </w:rPr>
      </w:pPr>
      <w:r w:rsidRPr="001D670B">
        <w:rPr>
          <w:rFonts w:ascii="Times New Roman" w:hAnsi="Times New Roman" w:cs="Times New Roman"/>
          <w:sz w:val="28"/>
          <w:szCs w:val="28"/>
        </w:rPr>
        <w:lastRenderedPageBreak/>
        <w:t>У цьому документі використовуються наступні терміни, означення та абревіатури:</w:t>
      </w:r>
    </w:p>
    <w:p w14:paraId="7CFB89BC" w14:textId="77777777" w:rsidR="00AC2F50" w:rsidRPr="001D670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штучний інтелект — підсистема, яка автоматично генерує тестові завдання на основі вхідного тексту за допомогою моделей обробки природної мови (NLP)</w:t>
      </w:r>
      <w:r w:rsidRPr="0075708F">
        <w:rPr>
          <w:rFonts w:ascii="Times New Roman" w:hAnsi="Times New Roman" w:cs="Times New Roman"/>
          <w:sz w:val="28"/>
          <w:szCs w:val="28"/>
        </w:rPr>
        <w:t>;</w:t>
      </w:r>
    </w:p>
    <w:p w14:paraId="58DFF41F" w14:textId="77777777" w:rsidR="00AC2F50" w:rsidRPr="001D670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тест — набір питань, сформований на основі одного текстового документа</w:t>
      </w:r>
      <w:r w:rsidRPr="0075708F">
        <w:rPr>
          <w:rFonts w:ascii="Times New Roman" w:hAnsi="Times New Roman" w:cs="Times New Roman"/>
          <w:sz w:val="28"/>
          <w:szCs w:val="28"/>
        </w:rPr>
        <w:t>;</w:t>
      </w:r>
    </w:p>
    <w:p w14:paraId="22A528CC" w14:textId="77777777" w:rsidR="00AC2F50" w:rsidRPr="001D670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питання (Question) — окрема одиниця тестування, що містить текст питання, варіанти відповідей, правильну відповідь, теги та зв'язок із тестом</w:t>
      </w:r>
      <w:r w:rsidRPr="0075708F">
        <w:rPr>
          <w:rFonts w:ascii="Times New Roman" w:hAnsi="Times New Roman" w:cs="Times New Roman"/>
          <w:sz w:val="28"/>
          <w:szCs w:val="28"/>
        </w:rPr>
        <w:t>;</w:t>
      </w:r>
    </w:p>
    <w:p w14:paraId="351AE44A" w14:textId="77777777" w:rsidR="00AC2F50" w:rsidRPr="001D670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UUID (Universally Unique Identifier) — унікальний ідентифікатор, що використовується для визначення сутностей у базі даних (наприклад, test_id, question_id, user_id)</w:t>
      </w:r>
      <w:r w:rsidRPr="0075708F">
        <w:rPr>
          <w:rFonts w:ascii="Times New Roman" w:hAnsi="Times New Roman" w:cs="Times New Roman"/>
          <w:sz w:val="28"/>
          <w:szCs w:val="28"/>
        </w:rPr>
        <w:t>;</w:t>
      </w:r>
    </w:p>
    <w:p w14:paraId="63B4BDFA" w14:textId="77777777" w:rsidR="00AC2F50" w:rsidRPr="001D670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UserTests — таблиця зв'язку між користувачем і тестом, яка зберігає інформацію про володіння тестом</w:t>
      </w:r>
      <w:r w:rsidRPr="0075708F">
        <w:rPr>
          <w:rFonts w:ascii="Times New Roman" w:hAnsi="Times New Roman" w:cs="Times New Roman"/>
          <w:sz w:val="28"/>
          <w:szCs w:val="28"/>
        </w:rPr>
        <w:t>;</w:t>
      </w:r>
    </w:p>
    <w:p w14:paraId="27E90A85" w14:textId="77777777" w:rsidR="00AC2F50" w:rsidRPr="001D670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redis — високошвидкісне сховище типу "ключ-значення", що використовується для зберігання тестових питань та пов’язаної інформації</w:t>
      </w:r>
      <w:r w:rsidRPr="0075708F">
        <w:rPr>
          <w:rFonts w:ascii="Times New Roman" w:hAnsi="Times New Roman" w:cs="Times New Roman"/>
          <w:sz w:val="28"/>
          <w:szCs w:val="28"/>
        </w:rPr>
        <w:t>;</w:t>
      </w:r>
    </w:p>
    <w:p w14:paraId="32455CF8" w14:textId="77777777" w:rsidR="00AC2F50" w:rsidRPr="001D670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postgresql — реляційна система управління базами даних, яка використовується для збереження даних про користувачів і тестування</w:t>
      </w:r>
      <w:r w:rsidRPr="0075708F">
        <w:rPr>
          <w:rFonts w:ascii="Times New Roman" w:hAnsi="Times New Roman" w:cs="Times New Roman"/>
          <w:sz w:val="28"/>
          <w:szCs w:val="28"/>
        </w:rPr>
        <w:t>;</w:t>
      </w:r>
    </w:p>
    <w:p w14:paraId="2A0C68F7" w14:textId="77777777" w:rsidR="00AC2F50" w:rsidRPr="001D670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API (Application Programming Interface) — інтерфейс взаємодії між клієнтом і сервером для отримання або відправки даних</w:t>
      </w:r>
      <w:r w:rsidRPr="0075708F">
        <w:rPr>
          <w:rFonts w:ascii="Times New Roman" w:hAnsi="Times New Roman" w:cs="Times New Roman"/>
          <w:sz w:val="28"/>
          <w:szCs w:val="28"/>
        </w:rPr>
        <w:t>;</w:t>
      </w:r>
    </w:p>
    <w:p w14:paraId="3923A186" w14:textId="77777777" w:rsidR="00AC2F50" w:rsidRPr="001D670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UI (User Interface) — користувацький інтерфейс, через який відбувається взаємодія користувача із системою</w:t>
      </w:r>
      <w:r w:rsidRPr="0075708F">
        <w:rPr>
          <w:rFonts w:ascii="Times New Roman" w:hAnsi="Times New Roman" w:cs="Times New Roman"/>
          <w:sz w:val="28"/>
          <w:szCs w:val="28"/>
        </w:rPr>
        <w:t>;</w:t>
      </w:r>
    </w:p>
    <w:p w14:paraId="26F86AB2" w14:textId="77777777" w:rsidR="00AC2F50" w:rsidRPr="001D670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JSON (JavaScript Object Notation) — формат зберігання і передачі даних, який використовується в запитах і відповідях між клієнтом і сервером</w:t>
      </w:r>
      <w:r w:rsidRPr="0075708F">
        <w:rPr>
          <w:rFonts w:ascii="Times New Roman" w:hAnsi="Times New Roman" w:cs="Times New Roman"/>
          <w:sz w:val="28"/>
          <w:szCs w:val="28"/>
        </w:rPr>
        <w:t>;</w:t>
      </w:r>
    </w:p>
    <w:p w14:paraId="2322006A" w14:textId="77777777" w:rsidR="00AC2F50" w:rsidRPr="001D670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frontend — клієнтська частина застосунку, реалізована за допомогою вебінтерфейсу</w:t>
      </w:r>
      <w:r w:rsidRPr="0075708F">
        <w:rPr>
          <w:rFonts w:ascii="Times New Roman" w:hAnsi="Times New Roman" w:cs="Times New Roman"/>
          <w:sz w:val="28"/>
          <w:szCs w:val="28"/>
        </w:rPr>
        <w:t>;</w:t>
      </w:r>
    </w:p>
    <w:p w14:paraId="6A769C80" w14:textId="77777777" w:rsidR="00AC2F50" w:rsidRPr="00DE3DAB" w:rsidRDefault="00AC2F50" w:rsidP="00AC2F50">
      <w:pPr>
        <w:numPr>
          <w:ilvl w:val="0"/>
          <w:numId w:val="2"/>
        </w:numPr>
        <w:tabs>
          <w:tab w:val="clear" w:pos="720"/>
          <w:tab w:val="num" w:pos="1134"/>
        </w:tabs>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backend — серверна частина системи, яка обробляє запити, зберігає та обробляє дані, реалізує логіку генерації тестів.</w:t>
      </w:r>
    </w:p>
    <w:p w14:paraId="635ECAF7" w14:textId="77777777" w:rsidR="00AC2F50" w:rsidRPr="001A2573" w:rsidRDefault="00AC2F50" w:rsidP="00AC2F50">
      <w:pPr>
        <w:pageBreakBefore/>
        <w:spacing w:after="0" w:line="360" w:lineRule="auto"/>
        <w:jc w:val="center"/>
        <w:outlineLvl w:val="0"/>
        <w:rPr>
          <w:rFonts w:ascii="Times New Roman" w:hAnsi="Times New Roman" w:cs="Times New Roman"/>
          <w:b/>
          <w:bCs/>
          <w:sz w:val="28"/>
          <w:szCs w:val="28"/>
        </w:rPr>
      </w:pPr>
      <w:bookmarkStart w:id="31" w:name="_Toc200014248"/>
      <w:bookmarkStart w:id="32" w:name="_Toc200040217"/>
      <w:bookmarkStart w:id="33" w:name="_Toc200040600"/>
      <w:bookmarkStart w:id="34" w:name="_Toc200575849"/>
      <w:bookmarkStart w:id="35" w:name="_Toc200997246"/>
      <w:r w:rsidRPr="001A2573">
        <w:rPr>
          <w:rFonts w:ascii="Times New Roman" w:hAnsi="Times New Roman" w:cs="Times New Roman"/>
          <w:b/>
          <w:bCs/>
          <w:sz w:val="28"/>
          <w:szCs w:val="28"/>
        </w:rPr>
        <w:lastRenderedPageBreak/>
        <w:t>2 ЗАГАЛЬНИЙ ОПИС</w:t>
      </w:r>
      <w:bookmarkEnd w:id="31"/>
      <w:bookmarkEnd w:id="32"/>
      <w:bookmarkEnd w:id="33"/>
      <w:bookmarkEnd w:id="34"/>
      <w:bookmarkEnd w:id="35"/>
    </w:p>
    <w:p w14:paraId="469D5839" w14:textId="77777777" w:rsidR="00AC2F50" w:rsidRPr="002203B5" w:rsidRDefault="00AC2F50" w:rsidP="00AC2F50">
      <w:pPr>
        <w:spacing w:after="240" w:line="360" w:lineRule="auto"/>
        <w:ind w:firstLine="720"/>
        <w:jc w:val="both"/>
        <w:outlineLvl w:val="1"/>
        <w:rPr>
          <w:rFonts w:ascii="Times New Roman" w:hAnsi="Times New Roman" w:cs="Times New Roman"/>
          <w:sz w:val="28"/>
          <w:szCs w:val="28"/>
        </w:rPr>
      </w:pPr>
      <w:bookmarkStart w:id="36" w:name="_Toc200014249"/>
      <w:bookmarkStart w:id="37" w:name="_Toc200040218"/>
      <w:bookmarkStart w:id="38" w:name="_Toc200040601"/>
      <w:bookmarkStart w:id="39" w:name="_Toc200575850"/>
      <w:bookmarkStart w:id="40" w:name="_Toc200997247"/>
      <w:r w:rsidRPr="001D670B">
        <w:rPr>
          <w:rFonts w:ascii="Times New Roman" w:hAnsi="Times New Roman" w:cs="Times New Roman"/>
          <w:sz w:val="28"/>
          <w:szCs w:val="28"/>
        </w:rPr>
        <w:t>2.1 Перспективи продукту</w:t>
      </w:r>
      <w:bookmarkEnd w:id="36"/>
      <w:bookmarkEnd w:id="37"/>
      <w:bookmarkEnd w:id="38"/>
      <w:bookmarkEnd w:id="39"/>
      <w:bookmarkEnd w:id="40"/>
    </w:p>
    <w:p w14:paraId="1D4E4B2A"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Розроблюване програмне забезпечення — це сучасна вебплатформа, яка використовує штучний інтелект для автоматичного створення тестів на основі завантаженого тексту. Основною метою є полегшення процесу підготовки тестових матеріалів для викладачів, студентів, учнів та інших зацікавлених користувачів. Застосування штучного інтелекту дає змогу значно зменшити витрати часу на створення якісних, тематично релевантних тестів.</w:t>
      </w:r>
    </w:p>
    <w:p w14:paraId="5FA65689"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У майбутньому система має значний потенціал для масштабування та розвитку:</w:t>
      </w:r>
    </w:p>
    <w:p w14:paraId="0B529C2A" w14:textId="77777777" w:rsidR="00AC2F50" w:rsidRPr="001D670B" w:rsidRDefault="00AC2F50" w:rsidP="00AC2F50">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інтеграція з навчальними платформами (Moodle, Google Classroom тощо) для безшовного використання у навчальному процесі</w:t>
      </w:r>
      <w:r w:rsidRPr="0075708F">
        <w:rPr>
          <w:rFonts w:ascii="Times New Roman" w:hAnsi="Times New Roman" w:cs="Times New Roman"/>
          <w:sz w:val="28"/>
          <w:szCs w:val="28"/>
        </w:rPr>
        <w:t>;</w:t>
      </w:r>
    </w:p>
    <w:p w14:paraId="7B3DBB4A" w14:textId="77777777" w:rsidR="00AC2F50" w:rsidRPr="001D670B" w:rsidRDefault="00AC2F50" w:rsidP="00AC2F50">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підтримка різних форматів тестів, включно з відкритими запитаннями, тестами на відповідність, кросвордами тощо</w:t>
      </w:r>
      <w:r w:rsidRPr="0075708F">
        <w:rPr>
          <w:rFonts w:ascii="Times New Roman" w:hAnsi="Times New Roman" w:cs="Times New Roman"/>
          <w:sz w:val="28"/>
          <w:szCs w:val="28"/>
        </w:rPr>
        <w:t>;</w:t>
      </w:r>
    </w:p>
    <w:p w14:paraId="0A470364" w14:textId="77777777" w:rsidR="00AC2F50" w:rsidRPr="001D670B" w:rsidRDefault="00AC2F50" w:rsidP="00AC2F50">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адаптивне навчання — використання аналітики для формування індивідуальних маршрутів навчання на основі відповідей користувача.</w:t>
      </w:r>
    </w:p>
    <w:p w14:paraId="6159D065" w14:textId="77777777" w:rsidR="00AC2F50" w:rsidRPr="001D670B" w:rsidRDefault="00AC2F50" w:rsidP="00AC2F50">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статистика й аналітика — надання детальної інформації про успішність проходження тестів, слабкі місця, популярні теми</w:t>
      </w:r>
      <w:r w:rsidRPr="0075708F">
        <w:rPr>
          <w:rFonts w:ascii="Times New Roman" w:hAnsi="Times New Roman" w:cs="Times New Roman"/>
          <w:sz w:val="28"/>
          <w:szCs w:val="28"/>
        </w:rPr>
        <w:t>;</w:t>
      </w:r>
    </w:p>
    <w:p w14:paraId="4D9C8DF4" w14:textId="77777777" w:rsidR="00AC2F50" w:rsidRPr="001D670B" w:rsidRDefault="00AC2F50" w:rsidP="00AC2F50">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мультимовна підтримка — можливість генерації тестів на різних мовах.</w:t>
      </w:r>
    </w:p>
    <w:p w14:paraId="09FEACA0" w14:textId="77777777" w:rsidR="00AC2F50" w:rsidRPr="001D670B" w:rsidRDefault="00AC2F50" w:rsidP="00AC2F50">
      <w:pPr>
        <w:numPr>
          <w:ilvl w:val="0"/>
          <w:numId w:val="1"/>
        </w:numPr>
        <w:tabs>
          <w:tab w:val="clear" w:pos="720"/>
          <w:tab w:val="num" w:pos="1134"/>
        </w:tabs>
        <w:spacing w:after="0" w:line="360" w:lineRule="auto"/>
        <w:ind w:left="993" w:hanging="284"/>
        <w:jc w:val="both"/>
        <w:rPr>
          <w:rFonts w:ascii="Times New Roman" w:hAnsi="Times New Roman" w:cs="Times New Roman"/>
          <w:sz w:val="28"/>
          <w:szCs w:val="28"/>
        </w:rPr>
      </w:pPr>
      <w:r w:rsidRPr="001D670B">
        <w:rPr>
          <w:rFonts w:ascii="Times New Roman" w:hAnsi="Times New Roman" w:cs="Times New Roman"/>
          <w:sz w:val="28"/>
          <w:szCs w:val="28"/>
        </w:rPr>
        <w:t>розширена персоналізація — створення тестів відповідно до навчального рівня або цілей користувача.</w:t>
      </w:r>
    </w:p>
    <w:p w14:paraId="0A312795" w14:textId="77777777" w:rsidR="00AC2F50" w:rsidRPr="002203B5"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 xml:space="preserve">Завдяки відкритій архітектурі з підтримкою API платформа може бути легко інтегрована у більші освітні екосистеми. Подальший розвиток включатиме також мобільну версію застосунку, розширену рольову модель </w:t>
      </w:r>
      <w:r w:rsidRPr="001D670B">
        <w:rPr>
          <w:rFonts w:ascii="Times New Roman" w:hAnsi="Times New Roman" w:cs="Times New Roman"/>
          <w:sz w:val="28"/>
          <w:szCs w:val="28"/>
        </w:rPr>
        <w:lastRenderedPageBreak/>
        <w:t>для адміністраторів, викладачів і студентів, а також модуль рекомендацій на базі штучного інтелекту.</w:t>
      </w:r>
    </w:p>
    <w:p w14:paraId="1AC82E1D" w14:textId="77777777" w:rsidR="00AC2F50" w:rsidRPr="002203B5" w:rsidRDefault="00AC2F50" w:rsidP="00AC2F50">
      <w:pPr>
        <w:spacing w:before="240" w:after="240" w:line="360" w:lineRule="auto"/>
        <w:ind w:firstLine="720"/>
        <w:jc w:val="both"/>
        <w:outlineLvl w:val="1"/>
        <w:rPr>
          <w:rFonts w:ascii="Times New Roman" w:hAnsi="Times New Roman" w:cs="Times New Roman"/>
          <w:sz w:val="28"/>
          <w:szCs w:val="28"/>
        </w:rPr>
      </w:pPr>
      <w:bookmarkStart w:id="41" w:name="_Toc200014250"/>
      <w:bookmarkStart w:id="42" w:name="_Toc200040219"/>
      <w:bookmarkStart w:id="43" w:name="_Toc200040602"/>
      <w:bookmarkStart w:id="44" w:name="_Toc200575851"/>
      <w:bookmarkStart w:id="45" w:name="_Toc200997248"/>
      <w:r w:rsidRPr="001D670B">
        <w:rPr>
          <w:rFonts w:ascii="Times New Roman" w:hAnsi="Times New Roman" w:cs="Times New Roman"/>
          <w:sz w:val="28"/>
          <w:szCs w:val="28"/>
        </w:rPr>
        <w:t>2.2 Функції продукту</w:t>
      </w:r>
      <w:bookmarkEnd w:id="41"/>
      <w:bookmarkEnd w:id="42"/>
      <w:bookmarkEnd w:id="43"/>
      <w:bookmarkEnd w:id="44"/>
      <w:bookmarkEnd w:id="45"/>
    </w:p>
    <w:p w14:paraId="0C9DBDBE"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Розроблювана система забезпечує низку ключових функцій, які охоплюють повний цикл роботи з тестами — від завантаження тексту до проходження користувачем та аналізу результатів. Основні функції продукту включають:</w:t>
      </w:r>
    </w:p>
    <w:p w14:paraId="1A84E623" w14:textId="77777777" w:rsidR="00AC2F50" w:rsidRPr="001D670B" w:rsidRDefault="00AC2F50" w:rsidP="00AC2F50">
      <w:pPr>
        <w:pStyle w:val="ListParagraph"/>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авторизація та управління користувачами</w:t>
      </w:r>
    </w:p>
    <w:p w14:paraId="777D8475" w14:textId="77777777" w:rsidR="00AC2F50" w:rsidRPr="001D670B" w:rsidRDefault="00AC2F50" w:rsidP="00AC2F50">
      <w:pPr>
        <w:numPr>
          <w:ilvl w:val="1"/>
          <w:numId w:val="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реєстрація нового користувача з валідацією email</w:t>
      </w:r>
      <w:r w:rsidRPr="0075708F">
        <w:rPr>
          <w:rFonts w:ascii="Times New Roman" w:hAnsi="Times New Roman" w:cs="Times New Roman"/>
          <w:sz w:val="28"/>
          <w:szCs w:val="28"/>
        </w:rPr>
        <w:t>;</w:t>
      </w:r>
    </w:p>
    <w:p w14:paraId="254F821A" w14:textId="77777777" w:rsidR="00AC2F50" w:rsidRPr="001D670B" w:rsidRDefault="00AC2F50" w:rsidP="00AC2F50">
      <w:pPr>
        <w:numPr>
          <w:ilvl w:val="1"/>
          <w:numId w:val="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вхід до системи за допомогою email та пароля</w:t>
      </w:r>
      <w:r w:rsidRPr="0075708F">
        <w:rPr>
          <w:rFonts w:ascii="Times New Roman" w:hAnsi="Times New Roman" w:cs="Times New Roman"/>
          <w:sz w:val="28"/>
          <w:szCs w:val="28"/>
        </w:rPr>
        <w:t>;</w:t>
      </w:r>
    </w:p>
    <w:p w14:paraId="763EF430" w14:textId="77777777" w:rsidR="00AC2F50" w:rsidRPr="001D670B" w:rsidRDefault="00AC2F50" w:rsidP="00AC2F50">
      <w:pPr>
        <w:numPr>
          <w:ilvl w:val="1"/>
          <w:numId w:val="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рольова модель доступу (звичайний користувач, викладач, адміністратор)</w:t>
      </w:r>
      <w:r w:rsidRPr="0075708F">
        <w:rPr>
          <w:rFonts w:ascii="Times New Roman" w:hAnsi="Times New Roman" w:cs="Times New Roman"/>
          <w:sz w:val="28"/>
          <w:szCs w:val="28"/>
        </w:rPr>
        <w:t>;</w:t>
      </w:r>
    </w:p>
    <w:p w14:paraId="682ABFFC" w14:textId="77777777" w:rsidR="00AC2F50" w:rsidRPr="001D670B" w:rsidRDefault="00AC2F50" w:rsidP="00AC2F50">
      <w:pPr>
        <w:pStyle w:val="ListParagraph"/>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завантаження тексту</w:t>
      </w:r>
    </w:p>
    <w:p w14:paraId="4B140BC6" w14:textId="77777777" w:rsidR="00AC2F50" w:rsidRPr="001D670B" w:rsidRDefault="00AC2F50" w:rsidP="00AC2F50">
      <w:pPr>
        <w:numPr>
          <w:ilvl w:val="1"/>
          <w:numId w:val="7"/>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інтерфейс для завантаження текстових матеріалів (наприклад, уривків з підручників, лекцій тощо)</w:t>
      </w:r>
      <w:r w:rsidRPr="0075708F">
        <w:rPr>
          <w:rFonts w:ascii="Times New Roman" w:hAnsi="Times New Roman" w:cs="Times New Roman"/>
          <w:sz w:val="28"/>
          <w:szCs w:val="28"/>
        </w:rPr>
        <w:t>;</w:t>
      </w:r>
    </w:p>
    <w:p w14:paraId="5B1493FA" w14:textId="77777777" w:rsidR="00AC2F50" w:rsidRPr="001D670B" w:rsidRDefault="00AC2F50" w:rsidP="00AC2F50">
      <w:pPr>
        <w:numPr>
          <w:ilvl w:val="1"/>
          <w:numId w:val="7"/>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підтримка форматів .txt, .docx, .pdf (у майбутніх версіях)</w:t>
      </w:r>
      <w:r w:rsidRPr="0075708F">
        <w:rPr>
          <w:rFonts w:ascii="Times New Roman" w:hAnsi="Times New Roman" w:cs="Times New Roman"/>
          <w:sz w:val="28"/>
          <w:szCs w:val="28"/>
        </w:rPr>
        <w:t>;</w:t>
      </w:r>
    </w:p>
    <w:p w14:paraId="3F7DD0FC" w14:textId="77777777" w:rsidR="00AC2F50" w:rsidRPr="001D670B" w:rsidRDefault="00AC2F50" w:rsidP="00AC2F50">
      <w:pPr>
        <w:pStyle w:val="ListParagraph"/>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генерація тестів за допомогою ШІ</w:t>
      </w:r>
    </w:p>
    <w:p w14:paraId="58C7345A" w14:textId="77777777" w:rsidR="00AC2F50" w:rsidRPr="001D670B" w:rsidRDefault="00AC2F50" w:rsidP="00AC2F50">
      <w:pPr>
        <w:numPr>
          <w:ilvl w:val="1"/>
          <w:numId w:val="8"/>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автоматичне створення питань із завантаженого тексту за допомогою вбудованого модуля штучного інтелекту</w:t>
      </w:r>
      <w:r w:rsidRPr="0075708F">
        <w:rPr>
          <w:rFonts w:ascii="Times New Roman" w:hAnsi="Times New Roman" w:cs="Times New Roman"/>
          <w:sz w:val="28"/>
          <w:szCs w:val="28"/>
        </w:rPr>
        <w:t>;</w:t>
      </w:r>
    </w:p>
    <w:p w14:paraId="6D30549B" w14:textId="77777777" w:rsidR="00AC2F50" w:rsidRPr="001D670B" w:rsidRDefault="00AC2F50" w:rsidP="00AC2F50">
      <w:pPr>
        <w:numPr>
          <w:ilvl w:val="1"/>
          <w:numId w:val="8"/>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створення тестів із варіантами відповідей, де кожен варіант має позначку правильності</w:t>
      </w:r>
      <w:r w:rsidRPr="0075708F">
        <w:rPr>
          <w:rFonts w:ascii="Times New Roman" w:hAnsi="Times New Roman" w:cs="Times New Roman"/>
          <w:sz w:val="28"/>
          <w:szCs w:val="28"/>
        </w:rPr>
        <w:t>;</w:t>
      </w:r>
    </w:p>
    <w:p w14:paraId="722ABE6F" w14:textId="77777777" w:rsidR="00AC2F50" w:rsidRPr="001D670B" w:rsidRDefault="00AC2F50" w:rsidP="00AC2F50">
      <w:pPr>
        <w:numPr>
          <w:ilvl w:val="1"/>
          <w:numId w:val="8"/>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тематичне маркування питань (теги) на основі контексту</w:t>
      </w:r>
      <w:r w:rsidRPr="0075708F">
        <w:rPr>
          <w:rFonts w:ascii="Times New Roman" w:hAnsi="Times New Roman" w:cs="Times New Roman"/>
          <w:sz w:val="28"/>
          <w:szCs w:val="28"/>
        </w:rPr>
        <w:t>;</w:t>
      </w:r>
    </w:p>
    <w:p w14:paraId="6CD8998A" w14:textId="77777777" w:rsidR="00AC2F50" w:rsidRPr="001D670B" w:rsidRDefault="00AC2F50" w:rsidP="00AC2F50">
      <w:pPr>
        <w:pStyle w:val="ListParagraph"/>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редагування та збереження тестів</w:t>
      </w:r>
    </w:p>
    <w:p w14:paraId="4C872EA8" w14:textId="77777777" w:rsidR="00AC2F50" w:rsidRPr="001D670B" w:rsidRDefault="00AC2F50" w:rsidP="00AC2F50">
      <w:pPr>
        <w:numPr>
          <w:ilvl w:val="1"/>
          <w:numId w:val="9"/>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інтерфейс для перегляду, редагування й видалення згенерованих питань</w:t>
      </w:r>
      <w:r w:rsidRPr="0075708F">
        <w:rPr>
          <w:rFonts w:ascii="Times New Roman" w:hAnsi="Times New Roman" w:cs="Times New Roman"/>
          <w:sz w:val="28"/>
          <w:szCs w:val="28"/>
        </w:rPr>
        <w:t>;</w:t>
      </w:r>
    </w:p>
    <w:p w14:paraId="7915AFAE" w14:textId="77777777" w:rsidR="00AC2F50" w:rsidRPr="001D670B" w:rsidRDefault="00AC2F50" w:rsidP="00AC2F50">
      <w:pPr>
        <w:numPr>
          <w:ilvl w:val="1"/>
          <w:numId w:val="9"/>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можливість ручного додавання нових питань або редагування існуючих</w:t>
      </w:r>
      <w:r w:rsidRPr="0075708F">
        <w:rPr>
          <w:rFonts w:ascii="Times New Roman" w:hAnsi="Times New Roman" w:cs="Times New Roman"/>
          <w:sz w:val="28"/>
          <w:szCs w:val="28"/>
        </w:rPr>
        <w:t>;</w:t>
      </w:r>
    </w:p>
    <w:p w14:paraId="50019F72" w14:textId="77777777" w:rsidR="00AC2F50" w:rsidRPr="001D670B" w:rsidRDefault="00AC2F50" w:rsidP="00AC2F50">
      <w:pPr>
        <w:numPr>
          <w:ilvl w:val="1"/>
          <w:numId w:val="9"/>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збереження тесту у власному кабінеті користувача</w:t>
      </w:r>
      <w:r w:rsidRPr="0075708F">
        <w:rPr>
          <w:rFonts w:ascii="Times New Roman" w:hAnsi="Times New Roman" w:cs="Times New Roman"/>
          <w:sz w:val="28"/>
          <w:szCs w:val="28"/>
        </w:rPr>
        <w:t>;</w:t>
      </w:r>
    </w:p>
    <w:p w14:paraId="694EAE5B" w14:textId="77777777" w:rsidR="00AC2F50" w:rsidRPr="001D670B" w:rsidRDefault="00AC2F50" w:rsidP="00AC2F50">
      <w:pPr>
        <w:pStyle w:val="ListParagraph"/>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проходження тестів</w:t>
      </w:r>
    </w:p>
    <w:p w14:paraId="0A83C003" w14:textId="77777777" w:rsidR="00AC2F50" w:rsidRPr="001D670B" w:rsidRDefault="00AC2F50" w:rsidP="00AC2F50">
      <w:pPr>
        <w:numPr>
          <w:ilvl w:val="1"/>
          <w:numId w:val="10"/>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інтерактивний режим проходження з фіксацією відповідей користувача</w:t>
      </w:r>
      <w:r w:rsidRPr="0075708F">
        <w:rPr>
          <w:rFonts w:ascii="Times New Roman" w:hAnsi="Times New Roman" w:cs="Times New Roman"/>
          <w:sz w:val="28"/>
          <w:szCs w:val="28"/>
        </w:rPr>
        <w:t>;</w:t>
      </w:r>
    </w:p>
    <w:p w14:paraId="7B69FC97" w14:textId="77777777" w:rsidR="00AC2F50" w:rsidRPr="001D670B" w:rsidRDefault="00AC2F50" w:rsidP="00AC2F50">
      <w:pPr>
        <w:numPr>
          <w:ilvl w:val="1"/>
          <w:numId w:val="10"/>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підтримка логіки адаптивного тестування (на основі відповідей користувача пропонуються релевантні наступні питання)</w:t>
      </w:r>
      <w:r w:rsidRPr="0075708F">
        <w:rPr>
          <w:rFonts w:ascii="Times New Roman" w:hAnsi="Times New Roman" w:cs="Times New Roman"/>
          <w:sz w:val="28"/>
          <w:szCs w:val="28"/>
        </w:rPr>
        <w:t>;</w:t>
      </w:r>
    </w:p>
    <w:p w14:paraId="2C0C3454" w14:textId="77777777" w:rsidR="00AC2F50" w:rsidRPr="001D670B" w:rsidRDefault="00AC2F50" w:rsidP="00AC2F50">
      <w:pPr>
        <w:numPr>
          <w:ilvl w:val="1"/>
          <w:numId w:val="10"/>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підрахунок результатів після завершення тесту</w:t>
      </w:r>
      <w:r w:rsidRPr="0075708F">
        <w:rPr>
          <w:rFonts w:ascii="Times New Roman" w:hAnsi="Times New Roman" w:cs="Times New Roman"/>
          <w:sz w:val="28"/>
          <w:szCs w:val="28"/>
        </w:rPr>
        <w:t>;</w:t>
      </w:r>
    </w:p>
    <w:p w14:paraId="6B403D93" w14:textId="77777777" w:rsidR="00AC2F50" w:rsidRPr="001D670B" w:rsidRDefault="00AC2F50" w:rsidP="00AC2F50">
      <w:pPr>
        <w:pStyle w:val="ListParagraph"/>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аналіз результатів</w:t>
      </w:r>
    </w:p>
    <w:p w14:paraId="1A87200C" w14:textId="77777777" w:rsidR="00AC2F50" w:rsidRPr="001D670B" w:rsidRDefault="00AC2F50" w:rsidP="00AC2F50">
      <w:pPr>
        <w:numPr>
          <w:ilvl w:val="1"/>
          <w:numId w:val="11"/>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виведення результатів проходження у вигляді відсотків правильних відповідей</w:t>
      </w:r>
      <w:r w:rsidRPr="0075708F">
        <w:rPr>
          <w:rFonts w:ascii="Times New Roman" w:hAnsi="Times New Roman" w:cs="Times New Roman"/>
          <w:sz w:val="28"/>
          <w:szCs w:val="28"/>
        </w:rPr>
        <w:t>;</w:t>
      </w:r>
    </w:p>
    <w:p w14:paraId="4CE538B6" w14:textId="77777777" w:rsidR="00AC2F50" w:rsidRPr="001D670B" w:rsidRDefault="00AC2F50" w:rsidP="00AC2F50">
      <w:pPr>
        <w:numPr>
          <w:ilvl w:val="1"/>
          <w:numId w:val="11"/>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збір інформації про помилки для подальшої адаптації питань</w:t>
      </w:r>
      <w:r w:rsidRPr="0075708F">
        <w:rPr>
          <w:rFonts w:ascii="Times New Roman" w:hAnsi="Times New Roman" w:cs="Times New Roman"/>
          <w:sz w:val="28"/>
          <w:szCs w:val="28"/>
        </w:rPr>
        <w:t>;</w:t>
      </w:r>
    </w:p>
    <w:p w14:paraId="10BD7B7B" w14:textId="77777777" w:rsidR="00AC2F50" w:rsidRPr="001D670B" w:rsidRDefault="00AC2F50" w:rsidP="00AC2F50">
      <w:pPr>
        <w:numPr>
          <w:ilvl w:val="1"/>
          <w:numId w:val="11"/>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перегляд історії проходжень користувача</w:t>
      </w:r>
      <w:r>
        <w:rPr>
          <w:rFonts w:ascii="Times New Roman" w:hAnsi="Times New Roman" w:cs="Times New Roman"/>
          <w:sz w:val="28"/>
          <w:szCs w:val="28"/>
          <w:lang w:val="en-US"/>
        </w:rPr>
        <w:t>;</w:t>
      </w:r>
    </w:p>
    <w:p w14:paraId="5036DD99" w14:textId="77777777" w:rsidR="00AC2F50" w:rsidRPr="001D670B" w:rsidRDefault="00AC2F50" w:rsidP="00AC2F50">
      <w:pPr>
        <w:pStyle w:val="ListParagraph"/>
        <w:numPr>
          <w:ilvl w:val="0"/>
          <w:numId w:val="5"/>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керування тестами та статистикою</w:t>
      </w:r>
    </w:p>
    <w:p w14:paraId="63E00E19" w14:textId="77777777" w:rsidR="00AC2F50" w:rsidRPr="001D670B" w:rsidRDefault="00AC2F50" w:rsidP="00AC2F50">
      <w:pPr>
        <w:numPr>
          <w:ilvl w:val="1"/>
          <w:numId w:val="12"/>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збереження й групування тестів за тегами або датою створення</w:t>
      </w:r>
      <w:r w:rsidRPr="0075708F">
        <w:rPr>
          <w:rFonts w:ascii="Times New Roman" w:hAnsi="Times New Roman" w:cs="Times New Roman"/>
          <w:sz w:val="28"/>
          <w:szCs w:val="28"/>
        </w:rPr>
        <w:t>;</w:t>
      </w:r>
    </w:p>
    <w:p w14:paraId="2589B4EB" w14:textId="77777777" w:rsidR="00AC2F50" w:rsidRPr="00C1037C" w:rsidRDefault="00AC2F50" w:rsidP="00AC2F50">
      <w:pPr>
        <w:numPr>
          <w:ilvl w:val="1"/>
          <w:numId w:val="12"/>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виведення загальної статистики по тестах, тематиці й правильності відповідей</w:t>
      </w:r>
      <w:r w:rsidRPr="0075708F">
        <w:rPr>
          <w:rFonts w:ascii="Times New Roman" w:hAnsi="Times New Roman" w:cs="Times New Roman"/>
          <w:sz w:val="28"/>
          <w:szCs w:val="28"/>
        </w:rPr>
        <w:t>;</w:t>
      </w:r>
    </w:p>
    <w:p w14:paraId="2EEE5B10" w14:textId="77777777" w:rsidR="00AC2F50" w:rsidRPr="002203B5" w:rsidRDefault="00AC2F50" w:rsidP="00AC2F50">
      <w:pPr>
        <w:spacing w:before="240" w:after="240" w:line="360" w:lineRule="auto"/>
        <w:ind w:firstLine="720"/>
        <w:jc w:val="both"/>
        <w:outlineLvl w:val="1"/>
        <w:rPr>
          <w:rFonts w:ascii="Times New Roman" w:hAnsi="Times New Roman" w:cs="Times New Roman"/>
          <w:sz w:val="28"/>
          <w:szCs w:val="28"/>
        </w:rPr>
      </w:pPr>
      <w:bookmarkStart w:id="46" w:name="_Toc200014251"/>
      <w:bookmarkStart w:id="47" w:name="_Toc200040220"/>
      <w:bookmarkStart w:id="48" w:name="_Toc200040603"/>
      <w:bookmarkStart w:id="49" w:name="_Toc200575852"/>
      <w:bookmarkStart w:id="50" w:name="_Toc200997249"/>
      <w:r w:rsidRPr="001D670B">
        <w:rPr>
          <w:rFonts w:ascii="Times New Roman" w:hAnsi="Times New Roman" w:cs="Times New Roman"/>
          <w:sz w:val="28"/>
          <w:szCs w:val="28"/>
        </w:rPr>
        <w:t>2.3 Характеристики користувачів</w:t>
      </w:r>
      <w:bookmarkEnd w:id="46"/>
      <w:bookmarkEnd w:id="47"/>
      <w:bookmarkEnd w:id="48"/>
      <w:bookmarkEnd w:id="49"/>
      <w:bookmarkEnd w:id="50"/>
    </w:p>
    <w:p w14:paraId="0928376D"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Система розрахована на декілька категорій користувачів, кожна з яких має різні цілі використання та рівень технічної підготовки. Основні групи користувачів:</w:t>
      </w:r>
    </w:p>
    <w:p w14:paraId="66E3166E" w14:textId="77777777" w:rsidR="00AC2F50" w:rsidRPr="001D670B" w:rsidRDefault="00AC2F50" w:rsidP="00AC2F50">
      <w:pPr>
        <w:pStyle w:val="ListParagraph"/>
        <w:numPr>
          <w:ilvl w:val="0"/>
          <w:numId w:val="1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учні / студенти</w:t>
      </w:r>
    </w:p>
    <w:p w14:paraId="30E05EE4" w14:textId="77777777" w:rsidR="00AC2F50" w:rsidRPr="001D670B" w:rsidRDefault="00AC2F50" w:rsidP="00AC2F50">
      <w:pPr>
        <w:numPr>
          <w:ilvl w:val="1"/>
          <w:numId w:val="14"/>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мета використання: проходження тестів, підготовка до контрольних, самоперевірка знань</w:t>
      </w:r>
      <w:r w:rsidRPr="004C0200">
        <w:rPr>
          <w:rFonts w:ascii="Times New Roman" w:hAnsi="Times New Roman" w:cs="Times New Roman"/>
          <w:sz w:val="28"/>
          <w:szCs w:val="28"/>
        </w:rPr>
        <w:t>;</w:t>
      </w:r>
    </w:p>
    <w:p w14:paraId="2AA51E02" w14:textId="77777777" w:rsidR="00AC2F50" w:rsidRPr="001D670B" w:rsidRDefault="00AC2F50" w:rsidP="00AC2F50">
      <w:pPr>
        <w:numPr>
          <w:ilvl w:val="1"/>
          <w:numId w:val="14"/>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рівень технічної підготовки: базовий</w:t>
      </w:r>
      <w:r>
        <w:rPr>
          <w:rFonts w:ascii="Times New Roman" w:hAnsi="Times New Roman" w:cs="Times New Roman"/>
          <w:sz w:val="28"/>
          <w:szCs w:val="28"/>
          <w:lang w:val="en-US"/>
        </w:rPr>
        <w:t>;</w:t>
      </w:r>
    </w:p>
    <w:p w14:paraId="1B7CE9A7" w14:textId="77777777" w:rsidR="00AC2F50" w:rsidRPr="001D670B" w:rsidRDefault="00AC2F50" w:rsidP="00AC2F50">
      <w:pPr>
        <w:numPr>
          <w:ilvl w:val="1"/>
          <w:numId w:val="14"/>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особливості взаємодії: інтуїтивно зрозумілий інтерфейс для проходження тестів та перегляду результатів</w:t>
      </w:r>
      <w:r w:rsidRPr="004C0200">
        <w:rPr>
          <w:rFonts w:ascii="Times New Roman" w:hAnsi="Times New Roman" w:cs="Times New Roman"/>
          <w:sz w:val="28"/>
          <w:szCs w:val="28"/>
        </w:rPr>
        <w:t>;</w:t>
      </w:r>
    </w:p>
    <w:p w14:paraId="221C649E" w14:textId="77777777" w:rsidR="00AC2F50" w:rsidRPr="001D670B" w:rsidRDefault="00AC2F50" w:rsidP="00AC2F50">
      <w:pPr>
        <w:pStyle w:val="ListParagraph"/>
        <w:numPr>
          <w:ilvl w:val="0"/>
          <w:numId w:val="1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викладачі / освітяни</w:t>
      </w:r>
    </w:p>
    <w:p w14:paraId="364CB6AC" w14:textId="77777777" w:rsidR="00AC2F50" w:rsidRPr="001D670B" w:rsidRDefault="00AC2F50" w:rsidP="00AC2F50">
      <w:pPr>
        <w:numPr>
          <w:ilvl w:val="1"/>
          <w:numId w:val="15"/>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мета використання: створення тестів на основі власних текстів, аналіз результатів студентів</w:t>
      </w:r>
      <w:r w:rsidRPr="004C0200">
        <w:rPr>
          <w:rFonts w:ascii="Times New Roman" w:hAnsi="Times New Roman" w:cs="Times New Roman"/>
          <w:sz w:val="28"/>
          <w:szCs w:val="28"/>
        </w:rPr>
        <w:t>;</w:t>
      </w:r>
    </w:p>
    <w:p w14:paraId="3808C3F2" w14:textId="77777777" w:rsidR="00AC2F50" w:rsidRPr="001D670B" w:rsidRDefault="00AC2F50" w:rsidP="00AC2F50">
      <w:pPr>
        <w:numPr>
          <w:ilvl w:val="1"/>
          <w:numId w:val="15"/>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lastRenderedPageBreak/>
        <w:t>рівень технічної підготовки: середній</w:t>
      </w:r>
      <w:r>
        <w:rPr>
          <w:rFonts w:ascii="Times New Roman" w:hAnsi="Times New Roman" w:cs="Times New Roman"/>
          <w:sz w:val="28"/>
          <w:szCs w:val="28"/>
          <w:lang w:val="en-US"/>
        </w:rPr>
        <w:t>;</w:t>
      </w:r>
    </w:p>
    <w:p w14:paraId="4351DE20" w14:textId="77777777" w:rsidR="00AC2F50" w:rsidRPr="001D670B" w:rsidRDefault="00AC2F50" w:rsidP="00AC2F50">
      <w:pPr>
        <w:numPr>
          <w:ilvl w:val="1"/>
          <w:numId w:val="15"/>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особливості взаємодії: завантаження навчальних матеріалів, редагування згенерованих питань, формування тестів для різних груп</w:t>
      </w:r>
      <w:r w:rsidRPr="004C0200">
        <w:rPr>
          <w:rFonts w:ascii="Times New Roman" w:hAnsi="Times New Roman" w:cs="Times New Roman"/>
          <w:sz w:val="28"/>
          <w:szCs w:val="28"/>
        </w:rPr>
        <w:t>;</w:t>
      </w:r>
    </w:p>
    <w:p w14:paraId="36C348D8" w14:textId="77777777" w:rsidR="00AC2F50" w:rsidRPr="001D670B" w:rsidRDefault="00AC2F50" w:rsidP="00AC2F50">
      <w:pPr>
        <w:pStyle w:val="ListParagraph"/>
        <w:numPr>
          <w:ilvl w:val="0"/>
          <w:numId w:val="1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адміністратори системи</w:t>
      </w:r>
    </w:p>
    <w:p w14:paraId="7CCE4A6D" w14:textId="77777777" w:rsidR="00AC2F50" w:rsidRPr="001D670B" w:rsidRDefault="00AC2F50" w:rsidP="00AC2F50">
      <w:pPr>
        <w:numPr>
          <w:ilvl w:val="1"/>
          <w:numId w:val="1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мета використання: забезпечення стабільної роботи системи, контроль за даними користувачів, управління контентом</w:t>
      </w:r>
      <w:r w:rsidRPr="004C0200">
        <w:rPr>
          <w:rFonts w:ascii="Times New Roman" w:hAnsi="Times New Roman" w:cs="Times New Roman"/>
          <w:sz w:val="28"/>
          <w:szCs w:val="28"/>
        </w:rPr>
        <w:t>;</w:t>
      </w:r>
    </w:p>
    <w:p w14:paraId="110A2E23" w14:textId="77777777" w:rsidR="00AC2F50" w:rsidRPr="001D670B" w:rsidRDefault="00AC2F50" w:rsidP="00AC2F50">
      <w:pPr>
        <w:numPr>
          <w:ilvl w:val="1"/>
          <w:numId w:val="1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рівень технічної підготовки: високий</w:t>
      </w:r>
      <w:r>
        <w:rPr>
          <w:rFonts w:ascii="Times New Roman" w:hAnsi="Times New Roman" w:cs="Times New Roman"/>
          <w:sz w:val="28"/>
          <w:szCs w:val="28"/>
          <w:lang w:val="en-US"/>
        </w:rPr>
        <w:t>;</w:t>
      </w:r>
    </w:p>
    <w:p w14:paraId="4E98B5FA" w14:textId="77777777" w:rsidR="00AC2F50" w:rsidRPr="00C1037C" w:rsidRDefault="00AC2F50" w:rsidP="00AC2F50">
      <w:pPr>
        <w:numPr>
          <w:ilvl w:val="1"/>
          <w:numId w:val="16"/>
        </w:numPr>
        <w:spacing w:after="0" w:line="360" w:lineRule="auto"/>
        <w:jc w:val="both"/>
        <w:rPr>
          <w:rFonts w:ascii="Times New Roman" w:hAnsi="Times New Roman" w:cs="Times New Roman"/>
          <w:sz w:val="28"/>
          <w:szCs w:val="28"/>
        </w:rPr>
      </w:pPr>
      <w:r w:rsidRPr="001D670B">
        <w:rPr>
          <w:rFonts w:ascii="Times New Roman" w:hAnsi="Times New Roman" w:cs="Times New Roman"/>
          <w:sz w:val="28"/>
          <w:szCs w:val="28"/>
        </w:rPr>
        <w:t>особливості взаємодії: доступ до розширених інструментів керування даними, статистикою та правами доступу.</w:t>
      </w:r>
    </w:p>
    <w:p w14:paraId="538A19AD" w14:textId="77777777" w:rsidR="00AC2F50" w:rsidRPr="002203B5" w:rsidRDefault="00AC2F50" w:rsidP="00AC2F50">
      <w:pPr>
        <w:spacing w:before="240" w:after="240" w:line="360" w:lineRule="auto"/>
        <w:ind w:firstLine="720"/>
        <w:jc w:val="both"/>
        <w:outlineLvl w:val="1"/>
        <w:rPr>
          <w:rFonts w:ascii="Times New Roman" w:hAnsi="Times New Roman" w:cs="Times New Roman"/>
          <w:sz w:val="28"/>
          <w:szCs w:val="28"/>
        </w:rPr>
      </w:pPr>
      <w:bookmarkStart w:id="51" w:name="_Toc200014252"/>
      <w:bookmarkStart w:id="52" w:name="_Toc200040221"/>
      <w:bookmarkStart w:id="53" w:name="_Toc200040604"/>
      <w:bookmarkStart w:id="54" w:name="_Toc200575853"/>
      <w:bookmarkStart w:id="55" w:name="_Toc200997250"/>
      <w:r w:rsidRPr="001D670B">
        <w:rPr>
          <w:rFonts w:ascii="Times New Roman" w:hAnsi="Times New Roman" w:cs="Times New Roman"/>
          <w:sz w:val="28"/>
          <w:szCs w:val="28"/>
        </w:rPr>
        <w:t>2.4 Загальні обмеження</w:t>
      </w:r>
      <w:bookmarkEnd w:id="51"/>
      <w:bookmarkEnd w:id="52"/>
      <w:bookmarkEnd w:id="53"/>
      <w:bookmarkEnd w:id="54"/>
      <w:bookmarkEnd w:id="55"/>
    </w:p>
    <w:p w14:paraId="7407E43A"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У процесі проєктування та розробки програмного забезпечення були визначені такі загальні обмеження, які впливають на функціональність, продуктивність і технічну реалізацію системи:</w:t>
      </w:r>
    </w:p>
    <w:p w14:paraId="6DCB71DD" w14:textId="77777777" w:rsidR="00AC2F50" w:rsidRPr="004C0200" w:rsidRDefault="00AC2F50" w:rsidP="00AC2F50">
      <w:pPr>
        <w:pStyle w:val="ListParagraph"/>
        <w:numPr>
          <w:ilvl w:val="0"/>
          <w:numId w:val="3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залежність від стороннього ШІ-сервісу</w:t>
      </w:r>
      <w:r w:rsidRPr="004C0200">
        <w:rPr>
          <w:rFonts w:ascii="Times New Roman" w:hAnsi="Times New Roman" w:cs="Times New Roman"/>
          <w:sz w:val="28"/>
          <w:szCs w:val="28"/>
        </w:rPr>
        <w:t xml:space="preserve">: </w:t>
      </w:r>
      <w:r>
        <w:rPr>
          <w:rFonts w:ascii="Times New Roman" w:hAnsi="Times New Roman" w:cs="Times New Roman"/>
          <w:sz w:val="28"/>
          <w:szCs w:val="28"/>
        </w:rPr>
        <w:t>г</w:t>
      </w:r>
      <w:r w:rsidRPr="004C0200">
        <w:rPr>
          <w:rFonts w:ascii="Times New Roman" w:hAnsi="Times New Roman" w:cs="Times New Roman"/>
          <w:sz w:val="28"/>
          <w:szCs w:val="28"/>
        </w:rPr>
        <w:t>енерація тестових питань здійснюється за допомогою зовнішнього AI-модуля. У разі недоступності цього сервісу функція генерації буде тимчасово недоступна;</w:t>
      </w:r>
    </w:p>
    <w:p w14:paraId="30DC2199" w14:textId="77777777" w:rsidR="00AC2F50" w:rsidRPr="004C0200" w:rsidRDefault="00AC2F50" w:rsidP="00AC2F50">
      <w:pPr>
        <w:pStyle w:val="ListParagraph"/>
        <w:numPr>
          <w:ilvl w:val="0"/>
          <w:numId w:val="3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підтримка браузерів</w:t>
      </w:r>
      <w:r w:rsidRPr="004C0200">
        <w:rPr>
          <w:rFonts w:ascii="Times New Roman" w:hAnsi="Times New Roman" w:cs="Times New Roman"/>
          <w:sz w:val="28"/>
          <w:szCs w:val="28"/>
        </w:rPr>
        <w:t>: веб-інтерфейс системи підтримується сучасними браузерами (Chrome, Firefox, Edge, Safari). Робота в застарілих версіях браузерів не гарантується;</w:t>
      </w:r>
    </w:p>
    <w:p w14:paraId="0801BD3B" w14:textId="77777777" w:rsidR="00AC2F50" w:rsidRPr="004C0200" w:rsidRDefault="00AC2F50" w:rsidP="00AC2F50">
      <w:pPr>
        <w:pStyle w:val="ListParagraph"/>
        <w:numPr>
          <w:ilvl w:val="0"/>
          <w:numId w:val="3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обмеження на збереження даних</w:t>
      </w:r>
      <w:r w:rsidRPr="004C0200">
        <w:rPr>
          <w:rFonts w:ascii="Times New Roman" w:hAnsi="Times New Roman" w:cs="Times New Roman"/>
          <w:sz w:val="28"/>
          <w:szCs w:val="28"/>
        </w:rPr>
        <w:t>: для забезпечення продуктивності, згенеровані тести зберігаються в кеші Redis обмежений час. Довготривале збереження відбувається в PostgreSQL лише після підтвердження збереження тесту користувачем;</w:t>
      </w:r>
    </w:p>
    <w:p w14:paraId="45C54152" w14:textId="77777777" w:rsidR="00AC2F50" w:rsidRPr="004C0200" w:rsidRDefault="00AC2F50" w:rsidP="00AC2F50">
      <w:pPr>
        <w:pStyle w:val="ListParagraph"/>
        <w:numPr>
          <w:ilvl w:val="0"/>
          <w:numId w:val="3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lastRenderedPageBreak/>
        <w:t>ідентифікація користувачів</w:t>
      </w:r>
      <w:r w:rsidRPr="004C0200">
        <w:rPr>
          <w:rFonts w:ascii="Times New Roman" w:hAnsi="Times New Roman" w:cs="Times New Roman"/>
          <w:sz w:val="28"/>
          <w:szCs w:val="28"/>
        </w:rPr>
        <w:t>: для доступу до розширених функцій необхідна реєстрація та аутентифікація користувача. Гостьовий режим має обмежений доступ;</w:t>
      </w:r>
    </w:p>
    <w:p w14:paraId="3B67CC2B" w14:textId="77777777" w:rsidR="00AC2F50" w:rsidRPr="004C0200" w:rsidRDefault="00AC2F50" w:rsidP="00AC2F50">
      <w:pPr>
        <w:pStyle w:val="ListParagraph"/>
        <w:numPr>
          <w:ilvl w:val="0"/>
          <w:numId w:val="3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масштабованість</w:t>
      </w:r>
      <w:r w:rsidRPr="004C0200">
        <w:rPr>
          <w:rFonts w:ascii="Times New Roman" w:hAnsi="Times New Roman" w:cs="Times New Roman"/>
          <w:sz w:val="28"/>
          <w:szCs w:val="28"/>
        </w:rPr>
        <w:t>: поточна реалізація орієнтована на середню кількість одночасних користувачів. Для розгортання на великій кількості користувачів потрібно масштабування інфраструктури;</w:t>
      </w:r>
    </w:p>
    <w:p w14:paraId="18105E3F" w14:textId="77777777" w:rsidR="00AC2F50" w:rsidRPr="004C0200" w:rsidRDefault="00AC2F50" w:rsidP="00AC2F50">
      <w:pPr>
        <w:pStyle w:val="ListParagraph"/>
        <w:numPr>
          <w:ilvl w:val="0"/>
          <w:numId w:val="33"/>
        </w:numPr>
        <w:spacing w:after="0" w:line="360" w:lineRule="auto"/>
        <w:ind w:left="1134" w:hanging="425"/>
        <w:jc w:val="both"/>
        <w:rPr>
          <w:rFonts w:ascii="Times New Roman" w:hAnsi="Times New Roman" w:cs="Times New Roman"/>
          <w:sz w:val="28"/>
          <w:szCs w:val="28"/>
        </w:rPr>
      </w:pPr>
      <w:r w:rsidRPr="001D670B">
        <w:rPr>
          <w:rFonts w:ascii="Times New Roman" w:hAnsi="Times New Roman" w:cs="Times New Roman"/>
          <w:sz w:val="28"/>
          <w:szCs w:val="28"/>
        </w:rPr>
        <w:t>користувацький досвід</w:t>
      </w:r>
      <w:r w:rsidRPr="004C0200">
        <w:rPr>
          <w:rFonts w:ascii="Times New Roman" w:hAnsi="Times New Roman" w:cs="Times New Roman"/>
          <w:sz w:val="28"/>
          <w:szCs w:val="28"/>
        </w:rPr>
        <w:t>: система повинна забезпечувати зручний та інтуїтивно зрозумілий інтерфейс для користувачів різного рівня технічної підготовки. Обмеження можуть виникати через необхідність уніфікації інтерфейсу для різних типів пристроїв та користувачів.</w:t>
      </w:r>
    </w:p>
    <w:p w14:paraId="46FC5B72" w14:textId="77777777" w:rsidR="00AC2F50" w:rsidRPr="002203B5" w:rsidRDefault="00AC2F50" w:rsidP="00AC2F50">
      <w:pPr>
        <w:spacing w:before="240" w:after="240" w:line="360" w:lineRule="auto"/>
        <w:ind w:firstLine="720"/>
        <w:jc w:val="both"/>
        <w:outlineLvl w:val="1"/>
        <w:rPr>
          <w:rFonts w:ascii="Times New Roman" w:hAnsi="Times New Roman" w:cs="Times New Roman"/>
          <w:sz w:val="28"/>
          <w:szCs w:val="28"/>
        </w:rPr>
      </w:pPr>
      <w:bookmarkStart w:id="56" w:name="_Toc200014253"/>
      <w:bookmarkStart w:id="57" w:name="_Toc200040222"/>
      <w:bookmarkStart w:id="58" w:name="_Toc200040605"/>
      <w:bookmarkStart w:id="59" w:name="_Toc200575854"/>
      <w:bookmarkStart w:id="60" w:name="_Toc200997251"/>
      <w:r w:rsidRPr="001D670B">
        <w:rPr>
          <w:rFonts w:ascii="Times New Roman" w:hAnsi="Times New Roman" w:cs="Times New Roman"/>
          <w:sz w:val="28"/>
          <w:szCs w:val="28"/>
        </w:rPr>
        <w:t>2.5 Припущення й залежності</w:t>
      </w:r>
      <w:bookmarkEnd w:id="56"/>
      <w:bookmarkEnd w:id="57"/>
      <w:bookmarkEnd w:id="58"/>
      <w:bookmarkEnd w:id="59"/>
      <w:bookmarkEnd w:id="60"/>
    </w:p>
    <w:p w14:paraId="5A4D05F8"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Для забезпечення стабільної та ефективної роботи системи автоматичної генерації тестів на основі тексту необхідною умовою є постійне й надійне з’єднання з Інтернетом. Це зумовлено тим, що система активно взаємодіє з віддаленими сервісами, зокрема для автентифікації користувачів, обробки вхідного тексту за допомогою моделей штучного інтелекту, збереження результатів та передачі даних між компонентами платформи.</w:t>
      </w:r>
    </w:p>
    <w:p w14:paraId="57EAE7F7"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Окрім того, система залежить від коректної роботи бази даних PostgreSQL та сховища Redis, які забезпечують збереження користувацьких даних, тестових завдань та тимчасове кешування. Без доступу до цих служб неможлива повноцінна функціональність програмного забезпечення.</w:t>
      </w:r>
    </w:p>
    <w:p w14:paraId="69D1C5A5"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br w:type="page"/>
      </w:r>
    </w:p>
    <w:p w14:paraId="2F983FC2" w14:textId="77777777" w:rsidR="00AC2F50" w:rsidRPr="00020888" w:rsidRDefault="00AC2F50" w:rsidP="00AC2F50">
      <w:pPr>
        <w:spacing w:after="0" w:line="360" w:lineRule="auto"/>
        <w:jc w:val="center"/>
        <w:outlineLvl w:val="0"/>
        <w:rPr>
          <w:rFonts w:ascii="Times New Roman" w:hAnsi="Times New Roman" w:cs="Times New Roman"/>
          <w:b/>
          <w:bCs/>
          <w:sz w:val="28"/>
          <w:szCs w:val="28"/>
        </w:rPr>
      </w:pPr>
      <w:bookmarkStart w:id="61" w:name="_Toc200014254"/>
      <w:bookmarkStart w:id="62" w:name="_Toc200040223"/>
      <w:bookmarkStart w:id="63" w:name="_Toc200040606"/>
      <w:bookmarkStart w:id="64" w:name="_Toc200575855"/>
      <w:bookmarkStart w:id="65" w:name="_Toc200997252"/>
      <w:r w:rsidRPr="00020888">
        <w:rPr>
          <w:rFonts w:ascii="Times New Roman" w:hAnsi="Times New Roman" w:cs="Times New Roman"/>
          <w:b/>
          <w:bCs/>
          <w:sz w:val="28"/>
          <w:szCs w:val="28"/>
        </w:rPr>
        <w:lastRenderedPageBreak/>
        <w:t>3 КОНКРЕТНІ ВИМОГИ</w:t>
      </w:r>
      <w:bookmarkEnd w:id="61"/>
      <w:bookmarkEnd w:id="62"/>
      <w:bookmarkEnd w:id="63"/>
      <w:bookmarkEnd w:id="64"/>
      <w:bookmarkEnd w:id="65"/>
    </w:p>
    <w:p w14:paraId="7ED2AFC4" w14:textId="77777777" w:rsidR="00AC2F50" w:rsidRPr="002203B5" w:rsidRDefault="00AC2F50" w:rsidP="00AC2F50">
      <w:pPr>
        <w:pStyle w:val="p1"/>
        <w:spacing w:line="360" w:lineRule="auto"/>
        <w:ind w:firstLine="720"/>
        <w:jc w:val="both"/>
        <w:outlineLvl w:val="1"/>
        <w:rPr>
          <w:sz w:val="28"/>
          <w:szCs w:val="28"/>
          <w:lang w:val="ru-RU"/>
        </w:rPr>
      </w:pPr>
      <w:bookmarkStart w:id="66" w:name="_Toc200014255"/>
      <w:bookmarkStart w:id="67" w:name="_Toc200040224"/>
      <w:bookmarkStart w:id="68" w:name="_Toc200040607"/>
      <w:bookmarkStart w:id="69" w:name="_Toc200575856"/>
      <w:bookmarkStart w:id="70" w:name="_Toc200997253"/>
      <w:r w:rsidRPr="001D670B">
        <w:rPr>
          <w:sz w:val="28"/>
          <w:szCs w:val="28"/>
          <w:lang w:val="uk-UA"/>
        </w:rPr>
        <w:t>3.1 Вимоги до зовнішніх інтерфейсів</w:t>
      </w:r>
      <w:bookmarkEnd w:id="66"/>
      <w:bookmarkEnd w:id="67"/>
      <w:bookmarkEnd w:id="68"/>
      <w:bookmarkEnd w:id="69"/>
      <w:bookmarkEnd w:id="70"/>
    </w:p>
    <w:p w14:paraId="73ADFE8A" w14:textId="77777777" w:rsidR="00AC2F50" w:rsidRPr="002203B5" w:rsidRDefault="00AC2F50" w:rsidP="00AC2F50">
      <w:pPr>
        <w:pStyle w:val="p1"/>
        <w:tabs>
          <w:tab w:val="center" w:pos="4873"/>
        </w:tabs>
        <w:spacing w:after="240" w:line="360" w:lineRule="auto"/>
        <w:ind w:firstLine="720"/>
        <w:jc w:val="both"/>
        <w:outlineLvl w:val="2"/>
        <w:rPr>
          <w:sz w:val="28"/>
          <w:szCs w:val="28"/>
          <w:lang w:val="ru-RU"/>
        </w:rPr>
      </w:pPr>
      <w:bookmarkStart w:id="71" w:name="_Toc200014256"/>
      <w:bookmarkStart w:id="72" w:name="_Toc200040225"/>
      <w:bookmarkStart w:id="73" w:name="_Toc200040608"/>
      <w:bookmarkStart w:id="74" w:name="_Toc200575857"/>
      <w:bookmarkStart w:id="75" w:name="_Toc200997254"/>
      <w:r w:rsidRPr="001D670B">
        <w:rPr>
          <w:sz w:val="28"/>
          <w:szCs w:val="28"/>
          <w:lang w:val="uk-UA"/>
        </w:rPr>
        <w:t>3.1.1 Інтерфейс користувача</w:t>
      </w:r>
      <w:bookmarkEnd w:id="71"/>
      <w:bookmarkEnd w:id="72"/>
      <w:bookmarkEnd w:id="73"/>
      <w:bookmarkEnd w:id="74"/>
      <w:bookmarkEnd w:id="75"/>
      <w:r w:rsidRPr="001D670B">
        <w:rPr>
          <w:sz w:val="28"/>
          <w:szCs w:val="28"/>
          <w:lang w:val="uk-UA"/>
        </w:rPr>
        <w:tab/>
      </w:r>
    </w:p>
    <w:p w14:paraId="750AFC93"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Інтерфейс користувача системи має бути простим, інтуїтивно зрозумілим та кросплатформним, з фокусом на зручність взаємодії як для студентів, так і для викладачів. Інтерфейс реалізується як вебзастосунок.</w:t>
      </w:r>
    </w:p>
    <w:p w14:paraId="41888AC3"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Користувацький інтерфейс повинен забезпечувати такі функціональні зони:</w:t>
      </w:r>
    </w:p>
    <w:p w14:paraId="2E404251" w14:textId="77777777" w:rsidR="00AC2F50" w:rsidRPr="001D670B" w:rsidRDefault="00AC2F50" w:rsidP="00AC2F50">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г</w:t>
      </w:r>
      <w:r w:rsidRPr="001D670B">
        <w:rPr>
          <w:rFonts w:ascii="Times New Roman" w:hAnsi="Times New Roman" w:cs="Times New Roman"/>
          <w:sz w:val="28"/>
          <w:szCs w:val="28"/>
        </w:rPr>
        <w:t>оловна панель (Dashboard) — відображає список доступних курсів, поточних завдань, результатів тестування, повідомлень</w:t>
      </w:r>
      <w:r w:rsidRPr="00102B60">
        <w:rPr>
          <w:rFonts w:ascii="Times New Roman" w:hAnsi="Times New Roman" w:cs="Times New Roman"/>
          <w:sz w:val="28"/>
          <w:szCs w:val="28"/>
        </w:rPr>
        <w:t>;</w:t>
      </w:r>
    </w:p>
    <w:p w14:paraId="723CF158" w14:textId="77777777" w:rsidR="00AC2F50" w:rsidRPr="001D670B" w:rsidRDefault="00AC2F50" w:rsidP="00AC2F50">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м</w:t>
      </w:r>
      <w:r w:rsidRPr="001D670B">
        <w:rPr>
          <w:rFonts w:ascii="Times New Roman" w:hAnsi="Times New Roman" w:cs="Times New Roman"/>
          <w:sz w:val="28"/>
          <w:szCs w:val="28"/>
        </w:rPr>
        <w:t>одуль генерації тестів — дозволяє викладачеві створювати тести на основі завантажених матеріалів (PDF, DOCX, TXT), переглядати згенеровані питання, редагувати або підтверджувати їх</w:t>
      </w:r>
      <w:r w:rsidRPr="00102B60">
        <w:rPr>
          <w:rFonts w:ascii="Times New Roman" w:hAnsi="Times New Roman" w:cs="Times New Roman"/>
          <w:sz w:val="28"/>
          <w:szCs w:val="28"/>
        </w:rPr>
        <w:t>;</w:t>
      </w:r>
    </w:p>
    <w:p w14:paraId="2703A798" w14:textId="77777777" w:rsidR="00AC2F50" w:rsidRPr="001D670B" w:rsidRDefault="00AC2F50" w:rsidP="00AC2F50">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п</w:t>
      </w:r>
      <w:r w:rsidRPr="001D670B">
        <w:rPr>
          <w:rFonts w:ascii="Times New Roman" w:hAnsi="Times New Roman" w:cs="Times New Roman"/>
          <w:sz w:val="28"/>
          <w:szCs w:val="28"/>
        </w:rPr>
        <w:t>роходження тесту — інтерфейс для студента, що забезпечує покрокове проходження адаптивного або звичайного тестування з відображенням прогресу та таймером</w:t>
      </w:r>
      <w:r w:rsidRPr="00102B60">
        <w:rPr>
          <w:rFonts w:ascii="Times New Roman" w:hAnsi="Times New Roman" w:cs="Times New Roman"/>
          <w:sz w:val="28"/>
          <w:szCs w:val="28"/>
        </w:rPr>
        <w:t>;</w:t>
      </w:r>
    </w:p>
    <w:p w14:paraId="524137FA" w14:textId="77777777" w:rsidR="00AC2F50" w:rsidRPr="001D670B" w:rsidRDefault="00AC2F50" w:rsidP="00AC2F50">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м</w:t>
      </w:r>
      <w:r w:rsidRPr="001D670B">
        <w:rPr>
          <w:rFonts w:ascii="Times New Roman" w:hAnsi="Times New Roman" w:cs="Times New Roman"/>
          <w:sz w:val="28"/>
          <w:szCs w:val="28"/>
        </w:rPr>
        <w:t>одуль статистики та аналітики — надає викладачу доступ до графіків успішності, детальної статистики за результатами тестування, рейтингів та зведеної інформації по групах/студентах</w:t>
      </w:r>
      <w:r w:rsidRPr="00DD766C">
        <w:rPr>
          <w:rFonts w:ascii="Times New Roman" w:hAnsi="Times New Roman" w:cs="Times New Roman"/>
          <w:sz w:val="28"/>
          <w:szCs w:val="28"/>
        </w:rPr>
        <w:t>;</w:t>
      </w:r>
    </w:p>
    <w:p w14:paraId="2B0D4FC8" w14:textId="77777777" w:rsidR="00AC2F50" w:rsidRPr="001D670B" w:rsidRDefault="00AC2F50" w:rsidP="00AC2F50">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с</w:t>
      </w:r>
      <w:r w:rsidRPr="001D670B">
        <w:rPr>
          <w:rFonts w:ascii="Times New Roman" w:hAnsi="Times New Roman" w:cs="Times New Roman"/>
          <w:sz w:val="28"/>
          <w:szCs w:val="28"/>
        </w:rPr>
        <w:t>истема навігації — реалізована у вигляді бічного меню або вкладок, забезпечує доступ до всіх функціональних блоків</w:t>
      </w:r>
      <w:r w:rsidRPr="00102B60">
        <w:rPr>
          <w:rFonts w:ascii="Times New Roman" w:hAnsi="Times New Roman" w:cs="Times New Roman"/>
          <w:sz w:val="28"/>
          <w:szCs w:val="28"/>
        </w:rPr>
        <w:t>;</w:t>
      </w:r>
    </w:p>
    <w:p w14:paraId="38BA7CF4" w14:textId="77777777" w:rsidR="00AC2F50" w:rsidRPr="00781020" w:rsidRDefault="00AC2F50" w:rsidP="00AC2F50">
      <w:pPr>
        <w:numPr>
          <w:ilvl w:val="0"/>
          <w:numId w:val="24"/>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с</w:t>
      </w:r>
      <w:r w:rsidRPr="001D670B">
        <w:rPr>
          <w:rFonts w:ascii="Times New Roman" w:hAnsi="Times New Roman" w:cs="Times New Roman"/>
          <w:sz w:val="28"/>
          <w:szCs w:val="28"/>
        </w:rPr>
        <w:t>торінка профілю користувача — можливість змінювати особисту інформацію, мову інтерфейсу, отримувати сертифікати.</w:t>
      </w:r>
    </w:p>
    <w:p w14:paraId="6558798D" w14:textId="77777777" w:rsidR="00AC2F50" w:rsidRPr="001D670B" w:rsidRDefault="00AC2F50" w:rsidP="00AC2F50">
      <w:pPr>
        <w:spacing w:after="0" w:line="360" w:lineRule="auto"/>
        <w:ind w:firstLine="720"/>
        <w:jc w:val="both"/>
        <w:rPr>
          <w:rFonts w:ascii="Times New Roman" w:hAnsi="Times New Roman" w:cs="Times New Roman"/>
          <w:sz w:val="28"/>
          <w:szCs w:val="28"/>
        </w:rPr>
      </w:pPr>
      <w:r w:rsidRPr="001D670B">
        <w:rPr>
          <w:rFonts w:ascii="Times New Roman" w:hAnsi="Times New Roman" w:cs="Times New Roman"/>
          <w:sz w:val="28"/>
          <w:szCs w:val="28"/>
        </w:rPr>
        <w:t>Основні вимоги до UI:</w:t>
      </w:r>
    </w:p>
    <w:p w14:paraId="0E3BF90E" w14:textId="77777777" w:rsidR="00AC2F50" w:rsidRPr="001D670B" w:rsidRDefault="00AC2F50" w:rsidP="00AC2F50">
      <w:pPr>
        <w:numPr>
          <w:ilvl w:val="0"/>
          <w:numId w:val="25"/>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а</w:t>
      </w:r>
      <w:r w:rsidRPr="001D670B">
        <w:rPr>
          <w:rFonts w:ascii="Times New Roman" w:hAnsi="Times New Roman" w:cs="Times New Roman"/>
          <w:sz w:val="28"/>
          <w:szCs w:val="28"/>
        </w:rPr>
        <w:t>даптивний дизайн: коректне відображення на смартфонах, планшетах, ПК</w:t>
      </w:r>
      <w:r w:rsidRPr="00102B60">
        <w:rPr>
          <w:rFonts w:ascii="Times New Roman" w:hAnsi="Times New Roman" w:cs="Times New Roman"/>
          <w:sz w:val="28"/>
          <w:szCs w:val="28"/>
        </w:rPr>
        <w:t>;</w:t>
      </w:r>
    </w:p>
    <w:p w14:paraId="2DCE57F7" w14:textId="77777777" w:rsidR="00AC2F50" w:rsidRPr="001D670B" w:rsidRDefault="00AC2F50" w:rsidP="00AC2F50">
      <w:pPr>
        <w:numPr>
          <w:ilvl w:val="0"/>
          <w:numId w:val="25"/>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п</w:t>
      </w:r>
      <w:r w:rsidRPr="001D670B">
        <w:rPr>
          <w:rFonts w:ascii="Times New Roman" w:hAnsi="Times New Roman" w:cs="Times New Roman"/>
          <w:sz w:val="28"/>
          <w:szCs w:val="28"/>
        </w:rPr>
        <w:t>ідтримка темної та світлої тем: користувач може перемикати</w:t>
      </w:r>
      <w:r w:rsidRPr="004C0200">
        <w:rPr>
          <w:rFonts w:ascii="Times New Roman" w:hAnsi="Times New Roman" w:cs="Times New Roman"/>
          <w:sz w:val="28"/>
          <w:szCs w:val="28"/>
        </w:rPr>
        <w:t>;</w:t>
      </w:r>
    </w:p>
    <w:p w14:paraId="60117C50" w14:textId="77777777" w:rsidR="00AC2F50" w:rsidRPr="001D670B" w:rsidRDefault="00AC2F50" w:rsidP="00AC2F50">
      <w:pPr>
        <w:numPr>
          <w:ilvl w:val="0"/>
          <w:numId w:val="25"/>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lastRenderedPageBreak/>
        <w:t>у</w:t>
      </w:r>
      <w:r w:rsidRPr="001D670B">
        <w:rPr>
          <w:rFonts w:ascii="Times New Roman" w:hAnsi="Times New Roman" w:cs="Times New Roman"/>
          <w:sz w:val="28"/>
          <w:szCs w:val="28"/>
        </w:rPr>
        <w:t>ніфікований стиль: всі елементи оформлені відповідно до єдиної дизайн-системи (типографіка, іконки, кольорова палітра)</w:t>
      </w:r>
      <w:r w:rsidRPr="00102B60">
        <w:rPr>
          <w:rFonts w:ascii="Times New Roman" w:hAnsi="Times New Roman" w:cs="Times New Roman"/>
          <w:sz w:val="28"/>
          <w:szCs w:val="28"/>
        </w:rPr>
        <w:t>;</w:t>
      </w:r>
    </w:p>
    <w:p w14:paraId="19DB043F" w14:textId="77777777" w:rsidR="00AC2F50" w:rsidRPr="001D670B" w:rsidRDefault="00AC2F50" w:rsidP="00AC2F50">
      <w:pPr>
        <w:numPr>
          <w:ilvl w:val="0"/>
          <w:numId w:val="25"/>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п</w:t>
      </w:r>
      <w:r w:rsidRPr="001D670B">
        <w:rPr>
          <w:rFonts w:ascii="Times New Roman" w:hAnsi="Times New Roman" w:cs="Times New Roman"/>
          <w:sz w:val="28"/>
          <w:szCs w:val="28"/>
        </w:rPr>
        <w:t>ідтримка української та англійської мов</w:t>
      </w:r>
      <w:r w:rsidRPr="00102B60">
        <w:rPr>
          <w:rFonts w:ascii="Times New Roman" w:hAnsi="Times New Roman" w:cs="Times New Roman"/>
          <w:sz w:val="28"/>
          <w:szCs w:val="28"/>
        </w:rPr>
        <w:t>;</w:t>
      </w:r>
    </w:p>
    <w:p w14:paraId="023EB00B" w14:textId="77777777" w:rsidR="00AC2F50" w:rsidRPr="001D670B" w:rsidRDefault="00AC2F50" w:rsidP="00AC2F50">
      <w:pPr>
        <w:numPr>
          <w:ilvl w:val="0"/>
          <w:numId w:val="25"/>
        </w:numPr>
        <w:tabs>
          <w:tab w:val="left" w:pos="1134"/>
        </w:tabs>
        <w:spacing w:after="0" w:line="360" w:lineRule="auto"/>
        <w:ind w:left="1134" w:hanging="425"/>
        <w:jc w:val="both"/>
        <w:rPr>
          <w:rFonts w:ascii="Times New Roman" w:hAnsi="Times New Roman" w:cs="Times New Roman"/>
          <w:sz w:val="28"/>
          <w:szCs w:val="28"/>
        </w:rPr>
      </w:pPr>
      <w:r>
        <w:rPr>
          <w:rFonts w:ascii="Times New Roman" w:hAnsi="Times New Roman" w:cs="Times New Roman"/>
          <w:sz w:val="28"/>
          <w:szCs w:val="28"/>
        </w:rPr>
        <w:t>в</w:t>
      </w:r>
      <w:r w:rsidRPr="001D670B">
        <w:rPr>
          <w:rFonts w:ascii="Times New Roman" w:hAnsi="Times New Roman" w:cs="Times New Roman"/>
          <w:sz w:val="28"/>
          <w:szCs w:val="28"/>
        </w:rPr>
        <w:t>ідповідність принципам WCAG (Web Content Accessibility Guidelines) для базової доступності (контрастність, навігація з клавіатури, alt-тексти).</w:t>
      </w:r>
    </w:p>
    <w:p w14:paraId="39F45097" w14:textId="77777777" w:rsidR="00AC2F50" w:rsidRPr="002203B5" w:rsidRDefault="00AC2F50" w:rsidP="00AC2F50">
      <w:pPr>
        <w:spacing w:after="0" w:line="360" w:lineRule="auto"/>
        <w:ind w:firstLine="360"/>
        <w:jc w:val="both"/>
        <w:rPr>
          <w:rFonts w:ascii="Times New Roman" w:hAnsi="Times New Roman" w:cs="Times New Roman"/>
          <w:sz w:val="28"/>
          <w:szCs w:val="28"/>
        </w:rPr>
      </w:pPr>
      <w:r w:rsidRPr="001D670B">
        <w:rPr>
          <w:rFonts w:ascii="Times New Roman" w:hAnsi="Times New Roman" w:cs="Times New Roman"/>
          <w:sz w:val="28"/>
          <w:szCs w:val="28"/>
        </w:rPr>
        <w:t>Інтерфейс має бути розроблений відповідно до принципів мінімалістичного UX-дизайну: лише необхідні елементи, акценти на основних діях, уникнення перевантаження інформацією.</w:t>
      </w:r>
    </w:p>
    <w:p w14:paraId="6CC48C58" w14:textId="77777777" w:rsidR="00AC2F50" w:rsidRPr="002203B5" w:rsidRDefault="00AC2F50" w:rsidP="00AC2F50">
      <w:pPr>
        <w:spacing w:before="240" w:after="240" w:line="360" w:lineRule="auto"/>
        <w:ind w:firstLine="720"/>
        <w:jc w:val="both"/>
        <w:outlineLvl w:val="2"/>
        <w:rPr>
          <w:rFonts w:ascii="Times New Roman" w:eastAsia="Times New Roman" w:hAnsi="Times New Roman" w:cs="Times New Roman"/>
          <w:sz w:val="28"/>
          <w:szCs w:val="28"/>
        </w:rPr>
      </w:pPr>
      <w:bookmarkStart w:id="76" w:name="_Toc200014257"/>
      <w:bookmarkStart w:id="77" w:name="_Toc200040226"/>
      <w:bookmarkStart w:id="78" w:name="_Toc200040609"/>
      <w:bookmarkStart w:id="79" w:name="_Toc200575858"/>
      <w:bookmarkStart w:id="80" w:name="_Toc200997255"/>
      <w:r w:rsidRPr="001D670B">
        <w:rPr>
          <w:rFonts w:ascii="Times New Roman" w:eastAsia="Times New Roman" w:hAnsi="Times New Roman" w:cs="Times New Roman"/>
          <w:sz w:val="28"/>
          <w:szCs w:val="28"/>
        </w:rPr>
        <w:t>3.1.2 Апаратний інтерфейс</w:t>
      </w:r>
      <w:bookmarkEnd w:id="76"/>
      <w:bookmarkEnd w:id="77"/>
      <w:bookmarkEnd w:id="78"/>
      <w:bookmarkEnd w:id="79"/>
      <w:bookmarkEnd w:id="80"/>
    </w:p>
    <w:p w14:paraId="4B48F47E"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Оскільки програмний продукт реалізується як вебзастосунок, що працює через браузер на стороні клієнта, апаратна залежність має бути мінімізована. Взаємодія з апаратною частиною відсутня — жодні специфічні драйвери, контролери або фізичні пристрої не повинні використовуватися.</w:t>
      </w:r>
    </w:p>
    <w:p w14:paraId="48D86E99"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Програмне забезпечення не потребує встановлення на пристрій користувача і працює в будь-якому сучасному браузері, що підтримує HTML5, CSS3 та JavaScript (наприклад, Google Chrome, Microsoft Edge, Mozilla Firefox). Вся обробка ресурсоємних операцій повинна виконуватися на серверній стороні (backend), що дозволяє працювати з платформою навіть на малопотужних пристроях.</w:t>
      </w:r>
    </w:p>
    <w:p w14:paraId="3217C1D8"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Мінімальні апаратні вимоги до клієнтського пристрою:</w:t>
      </w:r>
    </w:p>
    <w:p w14:paraId="54744246" w14:textId="77777777" w:rsidR="00AC2F50" w:rsidRPr="001D670B" w:rsidRDefault="00AC2F50" w:rsidP="00AC2F50">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процесор: будь-який двоядерний (1.6 GHz або вище)</w:t>
      </w:r>
      <w:r w:rsidRPr="004C0200">
        <w:rPr>
          <w:rFonts w:ascii="Times New Roman" w:eastAsia="Times New Roman" w:hAnsi="Times New Roman" w:cs="Times New Roman"/>
          <w:sz w:val="28"/>
          <w:szCs w:val="28"/>
        </w:rPr>
        <w:t>;</w:t>
      </w:r>
    </w:p>
    <w:p w14:paraId="0B1F6A39" w14:textId="77777777" w:rsidR="00AC2F50" w:rsidRPr="001D670B" w:rsidRDefault="00AC2F50" w:rsidP="00AC2F50">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оперативна памʼять: від 2 ГБ</w:t>
      </w:r>
      <w:r>
        <w:rPr>
          <w:rFonts w:ascii="Times New Roman" w:eastAsia="Times New Roman" w:hAnsi="Times New Roman" w:cs="Times New Roman"/>
          <w:sz w:val="28"/>
          <w:szCs w:val="28"/>
          <w:lang w:val="en-US"/>
        </w:rPr>
        <w:t>;</w:t>
      </w:r>
    </w:p>
    <w:p w14:paraId="4F3ACAAC" w14:textId="77777777" w:rsidR="00AC2F50" w:rsidRPr="001D670B" w:rsidRDefault="00AC2F50" w:rsidP="00AC2F50">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підключення до Інтернету: стабільне, зі швидкістю від 1 Мбіт/с</w:t>
      </w:r>
      <w:r w:rsidRPr="004C0200">
        <w:rPr>
          <w:rFonts w:ascii="Times New Roman" w:eastAsia="Times New Roman" w:hAnsi="Times New Roman" w:cs="Times New Roman"/>
          <w:sz w:val="28"/>
          <w:szCs w:val="28"/>
        </w:rPr>
        <w:t>;</w:t>
      </w:r>
    </w:p>
    <w:p w14:paraId="1D7E0AA5" w14:textId="77777777" w:rsidR="00AC2F50" w:rsidRPr="001D670B" w:rsidRDefault="00AC2F50" w:rsidP="00AC2F50">
      <w:pPr>
        <w:numPr>
          <w:ilvl w:val="0"/>
          <w:numId w:val="26"/>
        </w:numPr>
        <w:tabs>
          <w:tab w:val="left" w:pos="990"/>
        </w:tabs>
        <w:spacing w:after="0" w:line="360" w:lineRule="auto"/>
        <w:ind w:left="0"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роздільна здатність екрана: не менше 1024×768 пікселів</w:t>
      </w:r>
      <w:r w:rsidRPr="004C0200">
        <w:rPr>
          <w:rFonts w:ascii="Times New Roman" w:eastAsia="Times New Roman" w:hAnsi="Times New Roman" w:cs="Times New Roman"/>
          <w:sz w:val="28"/>
          <w:szCs w:val="28"/>
        </w:rPr>
        <w:t>.</w:t>
      </w:r>
    </w:p>
    <w:p w14:paraId="076B0D79"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Серверна частина платформи повинна розгортатися у хмарному середовищі з використанням Kubernetes-кластера, що забезпечує </w:t>
      </w:r>
      <w:r w:rsidRPr="001D670B">
        <w:rPr>
          <w:rFonts w:ascii="Times New Roman" w:eastAsia="Times New Roman" w:hAnsi="Times New Roman" w:cs="Times New Roman"/>
          <w:sz w:val="28"/>
          <w:szCs w:val="28"/>
        </w:rPr>
        <w:lastRenderedPageBreak/>
        <w:t>масштабованість, відмовостійкість та автоматизоване управління навантаженням. Взаємодія з хмарною інфраструктурою здійснюється через стандартні API Kubernetes та інтерфейси обміну даними між мікросервісами (gRPC, HTTP REST).</w:t>
      </w:r>
    </w:p>
    <w:p w14:paraId="30F090E8"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Таким чином, апаратний інтерфейс зводиться до стандартної взаємодії із серверною інфраструктурою в хмарному середовищі, без жодної залежності від фізичних пристроїв користувача.</w:t>
      </w:r>
    </w:p>
    <w:p w14:paraId="17F3E5BB" w14:textId="77777777" w:rsidR="00AC2F50" w:rsidRPr="002203B5" w:rsidRDefault="00AC2F50" w:rsidP="00AC2F50">
      <w:pPr>
        <w:spacing w:before="240" w:after="240" w:line="360" w:lineRule="auto"/>
        <w:ind w:firstLine="720"/>
        <w:jc w:val="both"/>
        <w:outlineLvl w:val="2"/>
        <w:rPr>
          <w:rFonts w:ascii="Times New Roman" w:eastAsia="Times New Roman" w:hAnsi="Times New Roman" w:cs="Times New Roman"/>
          <w:sz w:val="28"/>
          <w:szCs w:val="28"/>
        </w:rPr>
      </w:pPr>
      <w:bookmarkStart w:id="81" w:name="_Toc200014258"/>
      <w:bookmarkStart w:id="82" w:name="_Toc200040227"/>
      <w:bookmarkStart w:id="83" w:name="_Toc200040610"/>
      <w:bookmarkStart w:id="84" w:name="_Toc200575859"/>
      <w:bookmarkStart w:id="85" w:name="_Toc200997256"/>
      <w:r w:rsidRPr="001D670B">
        <w:rPr>
          <w:rFonts w:ascii="Times New Roman" w:eastAsia="Times New Roman" w:hAnsi="Times New Roman" w:cs="Times New Roman"/>
          <w:sz w:val="28"/>
          <w:szCs w:val="28"/>
        </w:rPr>
        <w:t>3.1.3 Програмний інтерфейс</w:t>
      </w:r>
      <w:bookmarkEnd w:id="81"/>
      <w:bookmarkEnd w:id="82"/>
      <w:bookmarkEnd w:id="83"/>
      <w:bookmarkEnd w:id="84"/>
      <w:bookmarkEnd w:id="85"/>
    </w:p>
    <w:p w14:paraId="02C0FB6C"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Програмний інтерфейс системи має реалізовуватися шляхом взаємодії окремих компонентів (фронтенду, бекенду та мікросервісів) через чітко визначені API, побудовані за принципами мікросервісної архітектури. Усі компоненти мають взаємодіяти виключно через стандартизовані протоколи, що забезпечує гнучкість, масштабованість і легкість підтримки.</w:t>
      </w:r>
    </w:p>
    <w:p w14:paraId="407A1276"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Формати даних:</w:t>
      </w:r>
    </w:p>
    <w:p w14:paraId="26230380" w14:textId="77777777" w:rsidR="00AC2F50" w:rsidRPr="001D670B" w:rsidRDefault="00AC2F50" w:rsidP="00AC2F50">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JSON — для HTTP REST API</w:t>
      </w:r>
      <w:r>
        <w:rPr>
          <w:rFonts w:ascii="Times New Roman" w:eastAsia="Times New Roman" w:hAnsi="Times New Roman" w:cs="Times New Roman"/>
          <w:sz w:val="28"/>
          <w:szCs w:val="28"/>
          <w:lang w:val="en-US"/>
        </w:rPr>
        <w:t>;</w:t>
      </w:r>
    </w:p>
    <w:p w14:paraId="284A0CAF" w14:textId="77777777" w:rsidR="00AC2F50" w:rsidRPr="001D670B" w:rsidRDefault="00AC2F50" w:rsidP="00AC2F50">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Protocol Buffers — для gRPC викликів</w:t>
      </w:r>
      <w:r>
        <w:rPr>
          <w:rFonts w:ascii="Times New Roman" w:eastAsia="Times New Roman" w:hAnsi="Times New Roman" w:cs="Times New Roman"/>
          <w:sz w:val="28"/>
          <w:szCs w:val="28"/>
          <w:lang w:val="en-US"/>
        </w:rPr>
        <w:t>;</w:t>
      </w:r>
    </w:p>
    <w:p w14:paraId="3BD55E7B" w14:textId="77777777" w:rsidR="00AC2F50" w:rsidRPr="001D670B" w:rsidRDefault="00AC2F50" w:rsidP="00AC2F50">
      <w:pPr>
        <w:numPr>
          <w:ilvl w:val="0"/>
          <w:numId w:val="27"/>
        </w:numPr>
        <w:tabs>
          <w:tab w:val="left" w:pos="990"/>
        </w:tabs>
        <w:spacing w:after="0" w:line="360" w:lineRule="auto"/>
        <w:ind w:left="360" w:firstLine="36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YAML/JSON — для маніфестів Kubernetes.</w:t>
      </w:r>
    </w:p>
    <w:p w14:paraId="03966469"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Уся система повинна бути реалізована із дотриманням принципів низького звʼязування (low coupling) та високої когезії (high cohesion), що дозволить легко масштабувати, замінювати або оновлювати окремі компоненти без впливу на загальну архітектуру.</w:t>
      </w:r>
    </w:p>
    <w:p w14:paraId="3B96CDD0" w14:textId="77777777" w:rsidR="00AC2F50" w:rsidRPr="002203B5" w:rsidRDefault="00AC2F50" w:rsidP="00AC2F50">
      <w:pPr>
        <w:spacing w:before="240" w:after="240" w:line="360" w:lineRule="auto"/>
        <w:ind w:firstLine="720"/>
        <w:jc w:val="both"/>
        <w:outlineLvl w:val="2"/>
        <w:rPr>
          <w:rFonts w:ascii="Times New Roman" w:eastAsia="Times New Roman" w:hAnsi="Times New Roman" w:cs="Times New Roman"/>
          <w:sz w:val="28"/>
          <w:szCs w:val="28"/>
        </w:rPr>
      </w:pPr>
      <w:bookmarkStart w:id="86" w:name="_Toc200014259"/>
      <w:bookmarkStart w:id="87" w:name="_Toc200040228"/>
      <w:bookmarkStart w:id="88" w:name="_Toc200040611"/>
      <w:bookmarkStart w:id="89" w:name="_Toc200575860"/>
      <w:bookmarkStart w:id="90" w:name="_Toc200997257"/>
      <w:r w:rsidRPr="001D670B">
        <w:rPr>
          <w:rFonts w:ascii="Times New Roman" w:eastAsia="Times New Roman" w:hAnsi="Times New Roman" w:cs="Times New Roman"/>
          <w:sz w:val="28"/>
          <w:szCs w:val="28"/>
        </w:rPr>
        <w:t>3.1.4 Комунікаційний протокол</w:t>
      </w:r>
      <w:bookmarkEnd w:id="86"/>
      <w:bookmarkEnd w:id="87"/>
      <w:bookmarkEnd w:id="88"/>
      <w:bookmarkEnd w:id="89"/>
      <w:bookmarkEnd w:id="90"/>
    </w:p>
    <w:p w14:paraId="23626AD9"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У процесі розробки програмного комплексу передбачається використання набору комунікаційних протоколів, які забезпечуватимуть ефективну взаємодію між компонентами системи, а також із зовнішніми сервісами. Комунікація між клієнтською та серверною частинами, </w:t>
      </w:r>
      <w:r w:rsidRPr="001D670B">
        <w:rPr>
          <w:rFonts w:ascii="Times New Roman" w:eastAsia="Times New Roman" w:hAnsi="Times New Roman" w:cs="Times New Roman"/>
          <w:sz w:val="28"/>
          <w:szCs w:val="28"/>
        </w:rPr>
        <w:lastRenderedPageBreak/>
        <w:t>мікросервісами, а також із LLM API відбуватиметься виключно по захищених та стандартизованих протоколах.</w:t>
      </w:r>
    </w:p>
    <w:p w14:paraId="11A9C8D9"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Передбачені комунікаційні протоколи включають:</w:t>
      </w:r>
    </w:p>
    <w:p w14:paraId="398AE148" w14:textId="77777777" w:rsidR="00AC2F50" w:rsidRPr="001D670B" w:rsidRDefault="00AC2F50" w:rsidP="00AC2F50">
      <w:pPr>
        <w:pStyle w:val="ListParagraph"/>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HTTPS (HTTP/1.1, HTTP/2) - буде використовуватись для обміну даними між фронтендом та testify-backend. Всі REST API будуть доступні виключно через HTTPS з TLS-шифруванням</w:t>
      </w:r>
      <w:r w:rsidRPr="00DD766C">
        <w:rPr>
          <w:rFonts w:ascii="Times New Roman" w:eastAsia="Times New Roman" w:hAnsi="Times New Roman" w:cs="Times New Roman"/>
          <w:sz w:val="28"/>
          <w:szCs w:val="28"/>
        </w:rPr>
        <w:t>;</w:t>
      </w:r>
    </w:p>
    <w:p w14:paraId="1FF166B1" w14:textId="77777777" w:rsidR="00AC2F50" w:rsidRPr="001D670B" w:rsidRDefault="00AC2F50" w:rsidP="00AC2F50">
      <w:pPr>
        <w:pStyle w:val="ListParagraph"/>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gRPC - застосовуватиметься для міжсервісної взаємодії (db-gateway, question-builder, key-store-service), що дозволить досягти високої продуктивності, підтримки стрімінгових запитів та стисненого бінарного формату передачі</w:t>
      </w:r>
      <w:r w:rsidRPr="00DD766C">
        <w:rPr>
          <w:rFonts w:ascii="Times New Roman" w:eastAsia="Times New Roman" w:hAnsi="Times New Roman" w:cs="Times New Roman"/>
          <w:sz w:val="28"/>
          <w:szCs w:val="28"/>
        </w:rPr>
        <w:t>;</w:t>
      </w:r>
    </w:p>
    <w:p w14:paraId="0AFD5E7C" w14:textId="77777777" w:rsidR="00AC2F50" w:rsidRPr="001D670B" w:rsidRDefault="00AC2F50" w:rsidP="00AC2F50">
      <w:pPr>
        <w:pStyle w:val="ListParagraph"/>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kubernetes API (HTTPS) - для управління об’єктами типу Job, які створюватимуться під час генерації тестових завдань. Доступ здійснюватиметься через кластерний проксі з аутентифікацією сервісними акаунтами</w:t>
      </w:r>
      <w:r w:rsidRPr="00DD766C">
        <w:rPr>
          <w:rFonts w:ascii="Times New Roman" w:eastAsia="Times New Roman" w:hAnsi="Times New Roman" w:cs="Times New Roman"/>
          <w:sz w:val="28"/>
          <w:szCs w:val="28"/>
        </w:rPr>
        <w:t>;</w:t>
      </w:r>
    </w:p>
    <w:p w14:paraId="351E67C8" w14:textId="77777777" w:rsidR="00AC2F50" w:rsidRPr="001D670B" w:rsidRDefault="00AC2F50" w:rsidP="00AC2F50">
      <w:pPr>
        <w:pStyle w:val="ListParagraph"/>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DNS / Service Discovery (CoreDNS) - для забезпечення динамічного виявлення мікросервісів усередині Kubernetes-кластера</w:t>
      </w:r>
      <w:r w:rsidRPr="00DD766C">
        <w:rPr>
          <w:rFonts w:ascii="Times New Roman" w:eastAsia="Times New Roman" w:hAnsi="Times New Roman" w:cs="Times New Roman"/>
          <w:sz w:val="28"/>
          <w:szCs w:val="28"/>
        </w:rPr>
        <w:t>;</w:t>
      </w:r>
    </w:p>
    <w:p w14:paraId="6A8027FD" w14:textId="77777777" w:rsidR="00AC2F50" w:rsidRPr="001D670B" w:rsidRDefault="00AC2F50" w:rsidP="00AC2F50">
      <w:pPr>
        <w:pStyle w:val="ListParagraph"/>
        <w:numPr>
          <w:ilvl w:val="0"/>
          <w:numId w:val="28"/>
        </w:numPr>
        <w:spacing w:after="0" w:line="360" w:lineRule="auto"/>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TCP/IP - як базовий транспортний рівень для всіх видів мережевої взаємодії в межах кластера.</w:t>
      </w:r>
    </w:p>
    <w:p w14:paraId="518B07ED"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Вибір зазначених протоколів зумовлений вимогами до безпеки, масштабованості та низької затримки системи. Усі зовнішні з’єднання передбачається захищати за допомогою TLS/SSL, а доступ до внутрішніх API обмежуватиметься на рівні мережевих політик Kubernetes.</w:t>
      </w:r>
    </w:p>
    <w:p w14:paraId="5DBBE1F8" w14:textId="77777777" w:rsidR="00AC2F50" w:rsidRPr="002203B5" w:rsidRDefault="00AC2F50" w:rsidP="00AC2F50">
      <w:pPr>
        <w:spacing w:before="240" w:after="240" w:line="360" w:lineRule="auto"/>
        <w:ind w:firstLine="720"/>
        <w:jc w:val="both"/>
        <w:outlineLvl w:val="2"/>
        <w:rPr>
          <w:rFonts w:ascii="Times New Roman" w:eastAsia="Times New Roman" w:hAnsi="Times New Roman" w:cs="Times New Roman"/>
          <w:sz w:val="28"/>
          <w:szCs w:val="28"/>
        </w:rPr>
      </w:pPr>
      <w:bookmarkStart w:id="91" w:name="_Toc200014260"/>
      <w:bookmarkStart w:id="92" w:name="_Toc200040229"/>
      <w:bookmarkStart w:id="93" w:name="_Toc200040612"/>
      <w:bookmarkStart w:id="94" w:name="_Toc200575861"/>
      <w:bookmarkStart w:id="95" w:name="_Toc200997258"/>
      <w:r w:rsidRPr="001D670B">
        <w:rPr>
          <w:rFonts w:ascii="Times New Roman" w:eastAsia="Times New Roman" w:hAnsi="Times New Roman" w:cs="Times New Roman"/>
          <w:sz w:val="28"/>
          <w:szCs w:val="28"/>
        </w:rPr>
        <w:t>3.1.5 Обмеження пам’яті</w:t>
      </w:r>
      <w:bookmarkEnd w:id="91"/>
      <w:bookmarkEnd w:id="92"/>
      <w:bookmarkEnd w:id="93"/>
      <w:bookmarkEnd w:id="94"/>
      <w:bookmarkEnd w:id="95"/>
    </w:p>
    <w:p w14:paraId="0BD8BCE4"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Для забезпечення стабільної роботи системи у середовищі Kubernetes передбачено встановлення чітких обмежень споживання оперативної пам’яті для кожного компонента. Це дозволяє уникати перевитрат ресурсів та забезпечити ізольованість контейнерів.</w:t>
      </w:r>
    </w:p>
    <w:p w14:paraId="14D3297C"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lastRenderedPageBreak/>
        <w:t>Орієнтовні ліміти пам’яті за мікросервісами визначено на основі експериментальних замірів у тестовому середовищі:</w:t>
      </w:r>
    </w:p>
    <w:p w14:paraId="03EB256F" w14:textId="77777777" w:rsidR="00AC2F50" w:rsidRPr="001D670B" w:rsidRDefault="00AC2F50" w:rsidP="00AC2F50">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backend-data-transform – до 1.0 ГБ (враховуючи операції з PDF, відео і текстовими витягами);</w:t>
      </w:r>
    </w:p>
    <w:p w14:paraId="6F07CD51" w14:textId="77777777" w:rsidR="00AC2F50" w:rsidRPr="001D670B" w:rsidRDefault="00AC2F50" w:rsidP="00AC2F50">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text-segmenter – до 512 МБ (через специфіку роботи з лінгвістичними алгоритмами сегментації);</w:t>
      </w:r>
    </w:p>
    <w:p w14:paraId="195C8CE5" w14:textId="77777777" w:rsidR="00AC2F50" w:rsidRPr="001D670B" w:rsidRDefault="00AC2F50" w:rsidP="00AC2F50">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question-builder – до 2.0 ГБ на один Job, враховуючи навантаження при взаємодії з зовнішнім LLM API;</w:t>
      </w:r>
    </w:p>
    <w:p w14:paraId="0E95F966" w14:textId="77777777" w:rsidR="00AC2F50" w:rsidRPr="001D670B" w:rsidRDefault="00AC2F50" w:rsidP="00AC2F50">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key-store-service – не більше 128 МБ, оскільки сервіс працює у фоновому режимі та не обробляє об’ємні дані;</w:t>
      </w:r>
    </w:p>
    <w:p w14:paraId="2A8D671E" w14:textId="77777777" w:rsidR="00AC2F50" w:rsidRPr="001D670B" w:rsidRDefault="00AC2F50" w:rsidP="00AC2F50">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db-gateway – до 256 МБ, оскільки Redis-клієнт споживає мінімум пам’яті при простій маршрутизації;</w:t>
      </w:r>
    </w:p>
    <w:p w14:paraId="0DB9B20F" w14:textId="77777777" w:rsidR="00AC2F50" w:rsidRPr="001D670B" w:rsidRDefault="00AC2F50" w:rsidP="00AC2F50">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testify-backend – до 1.0 ГБ, залежно від кількості активних користувачів та запитів до бази даних;</w:t>
      </w:r>
    </w:p>
    <w:p w14:paraId="27F099DB" w14:textId="77777777" w:rsidR="00AC2F50" w:rsidRPr="001D670B" w:rsidRDefault="00AC2F50" w:rsidP="00AC2F50">
      <w:pPr>
        <w:numPr>
          <w:ilvl w:val="0"/>
          <w:numId w:val="29"/>
        </w:numPr>
        <w:tabs>
          <w:tab w:val="left" w:pos="1134"/>
        </w:tabs>
        <w:spacing w:after="0" w:line="360" w:lineRule="auto"/>
        <w:ind w:left="1134" w:hanging="425"/>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testify-frontend (в контейнеризованому середовищі) – до 512 МБ, з урахуванням ресурсів на рендерінг та маршрутизацію.</w:t>
      </w:r>
    </w:p>
    <w:p w14:paraId="544B2712"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Загальний обсяг оперативної пам’яті для базового розгортання системи у кластері не повинен перевищувати 6–8 ГБ, за умови одночасної роботи не більше 10 користувачів та обмеженої кількості паралельних генерацій. Усі обмеження пам’яті встановлюються через параметри resources.limits.memory у відповідних Kubernetes-манифестах.</w:t>
      </w:r>
    </w:p>
    <w:p w14:paraId="6226C670" w14:textId="77777777" w:rsidR="00AC2F50" w:rsidRPr="002203B5" w:rsidRDefault="00AC2F50" w:rsidP="00AC2F50">
      <w:pPr>
        <w:spacing w:before="240" w:after="240" w:line="360" w:lineRule="auto"/>
        <w:ind w:firstLine="720"/>
        <w:outlineLvl w:val="2"/>
        <w:rPr>
          <w:rFonts w:ascii="Times New Roman" w:eastAsia="Times New Roman" w:hAnsi="Times New Roman" w:cs="Times New Roman"/>
          <w:sz w:val="28"/>
          <w:szCs w:val="28"/>
        </w:rPr>
      </w:pPr>
      <w:bookmarkStart w:id="96" w:name="_Toc200014261"/>
      <w:bookmarkStart w:id="97" w:name="_Toc200040230"/>
      <w:bookmarkStart w:id="98" w:name="_Toc200040613"/>
      <w:bookmarkStart w:id="99" w:name="_Toc200575862"/>
      <w:bookmarkStart w:id="100" w:name="_Toc200997259"/>
      <w:r w:rsidRPr="001D670B">
        <w:rPr>
          <w:rFonts w:ascii="Times New Roman" w:eastAsia="Times New Roman" w:hAnsi="Times New Roman" w:cs="Times New Roman"/>
          <w:sz w:val="28"/>
          <w:szCs w:val="28"/>
        </w:rPr>
        <w:t xml:space="preserve">3.1.6 </w:t>
      </w:r>
      <w:r>
        <w:rPr>
          <w:rFonts w:ascii="Times New Roman" w:eastAsia="Times New Roman" w:hAnsi="Times New Roman" w:cs="Times New Roman"/>
          <w:sz w:val="28"/>
          <w:szCs w:val="28"/>
        </w:rPr>
        <w:t xml:space="preserve"> </w:t>
      </w:r>
      <w:r w:rsidRPr="001D670B">
        <w:rPr>
          <w:rFonts w:ascii="Times New Roman" w:eastAsia="Times New Roman" w:hAnsi="Times New Roman" w:cs="Times New Roman"/>
          <w:sz w:val="28"/>
          <w:szCs w:val="28"/>
        </w:rPr>
        <w:t>Операції</w:t>
      </w:r>
      <w:bookmarkEnd w:id="96"/>
      <w:bookmarkEnd w:id="97"/>
      <w:bookmarkEnd w:id="98"/>
      <w:bookmarkEnd w:id="99"/>
      <w:bookmarkEnd w:id="100"/>
    </w:p>
    <w:p w14:paraId="04979BEB" w14:textId="77777777" w:rsidR="00AC2F50" w:rsidRDefault="00AC2F50" w:rsidP="00AC2F50">
      <w:pPr>
        <w:tabs>
          <w:tab w:val="left" w:pos="1134"/>
        </w:tabs>
        <w:spacing w:after="0" w:line="360" w:lineRule="auto"/>
        <w:ind w:firstLine="709"/>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Розроблювана система забезпечує підтримку наступного базового набору операцій, що виконуються на рівні користувача та внутрішніх сервісів:</w:t>
      </w:r>
    </w:p>
    <w:p w14:paraId="4745490F" w14:textId="77777777" w:rsidR="00AC2F50" w:rsidRPr="001D670B" w:rsidRDefault="00AC2F50" w:rsidP="00AC2F50">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1D670B">
        <w:rPr>
          <w:rFonts w:ascii="Times New Roman" w:eastAsia="Times New Roman" w:hAnsi="Times New Roman" w:cs="Times New Roman"/>
          <w:sz w:val="28"/>
          <w:szCs w:val="28"/>
        </w:rPr>
        <w:t xml:space="preserve">авантаження навчальних матеріалів – користувач має можливість завантажувати PDF-файли, відеоматеріали або текстові </w:t>
      </w:r>
      <w:r w:rsidRPr="001D670B">
        <w:rPr>
          <w:rFonts w:ascii="Times New Roman" w:eastAsia="Times New Roman" w:hAnsi="Times New Roman" w:cs="Times New Roman"/>
          <w:sz w:val="28"/>
          <w:szCs w:val="28"/>
        </w:rPr>
        <w:lastRenderedPageBreak/>
        <w:t>документи через вебінтерфейс. Після завантаження ресурс автоматично передається на обробку;</w:t>
      </w:r>
    </w:p>
    <w:p w14:paraId="48109140" w14:textId="77777777" w:rsidR="00AC2F50" w:rsidRPr="001D670B" w:rsidRDefault="00AC2F50" w:rsidP="00AC2F50">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sidRPr="001D670B">
        <w:rPr>
          <w:rFonts w:ascii="Times New Roman" w:eastAsia="Times New Roman" w:hAnsi="Times New Roman" w:cs="Times New Roman"/>
          <w:sz w:val="28"/>
          <w:szCs w:val="28"/>
        </w:rPr>
        <w:t>втоматичне вилучення тексту – модуль перетворення (backend-data-transform) виконує конвертацію завантажених ресурсів у текстовий формат для подальшої обробки;</w:t>
      </w:r>
    </w:p>
    <w:p w14:paraId="3EA1250F" w14:textId="77777777" w:rsidR="00AC2F50" w:rsidRPr="001D670B" w:rsidRDefault="00AC2F50" w:rsidP="00AC2F50">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емантичне сегментування тексту – текст розбивається на логічно завершені фрагменти за допомогою сервісу text-segmenter;</w:t>
      </w:r>
    </w:p>
    <w:p w14:paraId="47177E00" w14:textId="77777777" w:rsidR="00AC2F50" w:rsidRPr="001D670B" w:rsidRDefault="00AC2F50" w:rsidP="00AC2F50">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w:t>
      </w:r>
      <w:r w:rsidRPr="001D670B">
        <w:rPr>
          <w:rFonts w:ascii="Times New Roman" w:eastAsia="Times New Roman" w:hAnsi="Times New Roman" w:cs="Times New Roman"/>
          <w:sz w:val="28"/>
          <w:szCs w:val="28"/>
        </w:rPr>
        <w:t>енерація тестових запитань – на основі сегментованого тексту формуються запитання, варіанти відповідей, правильні відповіді та відповідні тематичні теги з використанням LLM. Процес виконується у рамках K8S Job;</w:t>
      </w:r>
    </w:p>
    <w:p w14:paraId="6B499FC3" w14:textId="77777777" w:rsidR="00AC2F50" w:rsidRPr="001D670B" w:rsidRDefault="00AC2F50" w:rsidP="00AC2F50">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Pr="001D670B">
        <w:rPr>
          <w:rFonts w:ascii="Times New Roman" w:eastAsia="Times New Roman" w:hAnsi="Times New Roman" w:cs="Times New Roman"/>
          <w:sz w:val="28"/>
          <w:szCs w:val="28"/>
        </w:rPr>
        <w:t>береження результатів генерації – усі сформовані запитання передаються через db-gateway у сховище Redis у структурованому вигляді;</w:t>
      </w:r>
    </w:p>
    <w:p w14:paraId="0282ECE9" w14:textId="77777777" w:rsidR="00AC2F50" w:rsidRPr="001D670B" w:rsidRDefault="00AC2F50" w:rsidP="00AC2F50">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w:t>
      </w:r>
      <w:r w:rsidRPr="001D670B">
        <w:rPr>
          <w:rFonts w:ascii="Times New Roman" w:eastAsia="Times New Roman" w:hAnsi="Times New Roman" w:cs="Times New Roman"/>
          <w:sz w:val="28"/>
          <w:szCs w:val="28"/>
        </w:rPr>
        <w:t>ормування адаптивного тесту – на основі тегів і результатів попередніх відповідей система визначає наступні запитання з урахуванням складності та тематики;</w:t>
      </w:r>
    </w:p>
    <w:p w14:paraId="73C75DDD" w14:textId="77777777" w:rsidR="00AC2F50" w:rsidRPr="001D670B" w:rsidRDefault="00AC2F50" w:rsidP="00AC2F50">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Pr="001D670B">
        <w:rPr>
          <w:rFonts w:ascii="Times New Roman" w:eastAsia="Times New Roman" w:hAnsi="Times New Roman" w:cs="Times New Roman"/>
          <w:sz w:val="28"/>
          <w:szCs w:val="28"/>
        </w:rPr>
        <w:t>роходження тестування – користувач проходить тест, відповідає на запитання, отримує зворотний зв’язок у режимі реального часу.</w:t>
      </w:r>
    </w:p>
    <w:p w14:paraId="4268E278" w14:textId="77777777" w:rsidR="00AC2F50" w:rsidRPr="001D670B" w:rsidRDefault="00AC2F50" w:rsidP="00AC2F50">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sidRPr="001D670B">
        <w:rPr>
          <w:rFonts w:ascii="Times New Roman" w:eastAsia="Times New Roman" w:hAnsi="Times New Roman" w:cs="Times New Roman"/>
          <w:sz w:val="28"/>
          <w:szCs w:val="28"/>
        </w:rPr>
        <w:t>едагування та перегляд тестів – користувач має змогу переглядати, редагувати та повторно запускати тести (як згенеровані, так і збережені раніше);</w:t>
      </w:r>
    </w:p>
    <w:p w14:paraId="4CC4F7D3" w14:textId="77777777" w:rsidR="00AC2F50" w:rsidRPr="001D670B" w:rsidRDefault="00AC2F50" w:rsidP="00AC2F50">
      <w:pPr>
        <w:numPr>
          <w:ilvl w:val="0"/>
          <w:numId w:val="30"/>
        </w:numPr>
        <w:tabs>
          <w:tab w:val="left" w:pos="1134"/>
        </w:tabs>
        <w:spacing w:after="0" w:line="360" w:lineRule="auto"/>
        <w:ind w:left="1134" w:hanging="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w:t>
      </w:r>
      <w:r w:rsidRPr="001D670B">
        <w:rPr>
          <w:rFonts w:ascii="Times New Roman" w:eastAsia="Times New Roman" w:hAnsi="Times New Roman" w:cs="Times New Roman"/>
          <w:sz w:val="28"/>
          <w:szCs w:val="28"/>
        </w:rPr>
        <w:t>оніторинг та логування – усі ключові операції логуються в системі моніторингу, що дає змогу проводити аналіз та виявлення збоїв.</w:t>
      </w:r>
    </w:p>
    <w:p w14:paraId="3B643883"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Система орієнтована на безперервну роботу в режимі хмарного середовища з мінімальним втручанням з боку адміністратора.</w:t>
      </w:r>
    </w:p>
    <w:p w14:paraId="0ED8D1C9" w14:textId="77777777" w:rsidR="00AC2F50" w:rsidRPr="002203B5" w:rsidRDefault="00AC2F50" w:rsidP="00AC2F50">
      <w:pPr>
        <w:spacing w:before="240" w:after="240" w:line="360" w:lineRule="auto"/>
        <w:ind w:firstLine="720"/>
        <w:jc w:val="both"/>
        <w:outlineLvl w:val="1"/>
        <w:rPr>
          <w:rFonts w:ascii="Times New Roman" w:eastAsia="Times New Roman" w:hAnsi="Times New Roman" w:cs="Times New Roman"/>
          <w:sz w:val="28"/>
          <w:szCs w:val="28"/>
        </w:rPr>
      </w:pPr>
      <w:bookmarkStart w:id="101" w:name="_Toc200014262"/>
      <w:bookmarkStart w:id="102" w:name="_Toc200040231"/>
      <w:bookmarkStart w:id="103" w:name="_Toc200040614"/>
      <w:bookmarkStart w:id="104" w:name="_Toc200575863"/>
      <w:bookmarkStart w:id="105" w:name="_Toc200997260"/>
      <w:r w:rsidRPr="001D670B">
        <w:rPr>
          <w:rFonts w:ascii="Times New Roman" w:eastAsia="Times New Roman" w:hAnsi="Times New Roman" w:cs="Times New Roman"/>
          <w:sz w:val="28"/>
          <w:szCs w:val="28"/>
        </w:rPr>
        <w:t>3.2 Атрибути програмного продукту</w:t>
      </w:r>
      <w:bookmarkEnd w:id="101"/>
      <w:bookmarkEnd w:id="102"/>
      <w:bookmarkEnd w:id="103"/>
      <w:bookmarkEnd w:id="104"/>
      <w:bookmarkEnd w:id="105"/>
    </w:p>
    <w:p w14:paraId="2EF4B77B"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lastRenderedPageBreak/>
        <w:t>Програмний продукт матиме наступні ключові атрибути, які забезпечать його відповідність сучасним стандартам якості, масштабованості та зручності використання.</w:t>
      </w:r>
    </w:p>
    <w:p w14:paraId="7D2FAAA5" w14:textId="77777777" w:rsidR="00AC2F50" w:rsidRPr="002203B5" w:rsidRDefault="00AC2F50" w:rsidP="00AC2F50">
      <w:pPr>
        <w:spacing w:before="240" w:after="240" w:line="360" w:lineRule="auto"/>
        <w:ind w:firstLine="720"/>
        <w:jc w:val="both"/>
        <w:outlineLvl w:val="2"/>
        <w:rPr>
          <w:rFonts w:ascii="Times New Roman" w:eastAsia="Times New Roman" w:hAnsi="Times New Roman" w:cs="Times New Roman"/>
          <w:sz w:val="28"/>
          <w:szCs w:val="28"/>
        </w:rPr>
      </w:pPr>
      <w:bookmarkStart w:id="106" w:name="_Toc200014263"/>
      <w:bookmarkStart w:id="107" w:name="_Toc200040232"/>
      <w:bookmarkStart w:id="108" w:name="_Toc200040615"/>
      <w:bookmarkStart w:id="109" w:name="_Toc200575864"/>
      <w:bookmarkStart w:id="110" w:name="_Toc200997261"/>
      <w:r w:rsidRPr="001D670B">
        <w:rPr>
          <w:rFonts w:ascii="Times New Roman" w:eastAsia="Times New Roman" w:hAnsi="Times New Roman" w:cs="Times New Roman"/>
          <w:sz w:val="28"/>
          <w:szCs w:val="28"/>
        </w:rPr>
        <w:t>3.2.1 Надійність</w:t>
      </w:r>
      <w:bookmarkEnd w:id="106"/>
      <w:bookmarkEnd w:id="107"/>
      <w:bookmarkEnd w:id="108"/>
      <w:bookmarkEnd w:id="109"/>
      <w:bookmarkEnd w:id="110"/>
    </w:p>
    <w:p w14:paraId="28B2684A"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Система забезпечуватиме безперебійну роботу сервісів за рахунок мікросервісної архітектури та оркестрації в Kubernetes, з механізмами автоматичного відновлення після збоїв та резервного збереження даних. Синхронізація баз даних і кешів мінімізуватиме ризики втрати інформації.</w:t>
      </w:r>
    </w:p>
    <w:p w14:paraId="5F57AB88" w14:textId="77777777" w:rsidR="00AC2F50" w:rsidRPr="002203B5" w:rsidRDefault="00AC2F50" w:rsidP="00AC2F50">
      <w:pPr>
        <w:spacing w:before="240" w:after="240" w:line="360" w:lineRule="auto"/>
        <w:ind w:firstLine="720"/>
        <w:jc w:val="both"/>
        <w:outlineLvl w:val="2"/>
        <w:rPr>
          <w:rFonts w:ascii="Times New Roman" w:eastAsia="Times New Roman" w:hAnsi="Times New Roman" w:cs="Times New Roman"/>
          <w:sz w:val="28"/>
          <w:szCs w:val="28"/>
        </w:rPr>
      </w:pPr>
      <w:bookmarkStart w:id="111" w:name="_Toc200014264"/>
      <w:bookmarkStart w:id="112" w:name="_Toc200040233"/>
      <w:bookmarkStart w:id="113" w:name="_Toc200040616"/>
      <w:bookmarkStart w:id="114" w:name="_Toc200575865"/>
      <w:bookmarkStart w:id="115" w:name="_Toc200997262"/>
      <w:r w:rsidRPr="001D670B">
        <w:rPr>
          <w:rFonts w:ascii="Times New Roman" w:eastAsia="Times New Roman" w:hAnsi="Times New Roman" w:cs="Times New Roman"/>
          <w:sz w:val="28"/>
          <w:szCs w:val="28"/>
        </w:rPr>
        <w:t>3.2.2 Продуктивність</w:t>
      </w:r>
      <w:bookmarkEnd w:id="111"/>
      <w:bookmarkEnd w:id="112"/>
      <w:bookmarkEnd w:id="113"/>
      <w:bookmarkEnd w:id="114"/>
      <w:bookmarkEnd w:id="115"/>
    </w:p>
    <w:p w14:paraId="415C79A4"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Платформа гарантуватиме швидке завантаження та обробку ресурсів відповідно до встановлених SLA. Балансування запитів до LLM через сервіс управління API ключами оптимізує використання ресурсів і знизить затримки. Відгук інтерфейсу користувача не перевищуватиме 200 мс для основних операцій.</w:t>
      </w:r>
    </w:p>
    <w:p w14:paraId="13B35E60" w14:textId="77777777" w:rsidR="00AC2F50" w:rsidRPr="002203B5" w:rsidRDefault="00AC2F50" w:rsidP="00AC2F50">
      <w:pPr>
        <w:spacing w:before="240" w:after="240" w:line="360" w:lineRule="auto"/>
        <w:ind w:firstLine="720"/>
        <w:jc w:val="both"/>
        <w:outlineLvl w:val="2"/>
        <w:rPr>
          <w:rFonts w:ascii="Times New Roman" w:eastAsia="Times New Roman" w:hAnsi="Times New Roman" w:cs="Times New Roman"/>
          <w:sz w:val="28"/>
          <w:szCs w:val="28"/>
        </w:rPr>
      </w:pPr>
      <w:bookmarkStart w:id="116" w:name="_Toc200014265"/>
      <w:bookmarkStart w:id="117" w:name="_Toc200040234"/>
      <w:bookmarkStart w:id="118" w:name="_Toc200040617"/>
      <w:bookmarkStart w:id="119" w:name="_Toc200575866"/>
      <w:bookmarkStart w:id="120" w:name="_Toc200997263"/>
      <w:r w:rsidRPr="001D670B">
        <w:rPr>
          <w:rFonts w:ascii="Times New Roman" w:eastAsia="Times New Roman" w:hAnsi="Times New Roman" w:cs="Times New Roman"/>
          <w:sz w:val="28"/>
          <w:szCs w:val="28"/>
        </w:rPr>
        <w:t>3.2.3 Масштабованість</w:t>
      </w:r>
      <w:bookmarkEnd w:id="116"/>
      <w:bookmarkEnd w:id="117"/>
      <w:bookmarkEnd w:id="118"/>
      <w:bookmarkEnd w:id="119"/>
      <w:bookmarkEnd w:id="120"/>
    </w:p>
    <w:p w14:paraId="63383B86"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Архітектура буде спроєктована з урахуванням горизонтального масштабування фронтенд- та бекенд-компонентів шляхом динамічного розгортання контейнерів у Kubernetes. Паралелізація модулів генерації запитань і сегментації тексту дозволить ефективно працювати з великими обсягами даних.</w:t>
      </w:r>
    </w:p>
    <w:p w14:paraId="7F507BC9" w14:textId="77777777" w:rsidR="00AC2F50" w:rsidRPr="002203B5" w:rsidRDefault="00AC2F50" w:rsidP="00AC2F50">
      <w:pPr>
        <w:spacing w:before="240" w:after="240" w:line="360" w:lineRule="auto"/>
        <w:ind w:firstLine="720"/>
        <w:jc w:val="both"/>
        <w:outlineLvl w:val="2"/>
        <w:rPr>
          <w:rFonts w:ascii="Times New Roman" w:eastAsia="Times New Roman" w:hAnsi="Times New Roman" w:cs="Times New Roman"/>
          <w:sz w:val="28"/>
          <w:szCs w:val="28"/>
        </w:rPr>
      </w:pPr>
      <w:bookmarkStart w:id="121" w:name="_Toc200014266"/>
      <w:bookmarkStart w:id="122" w:name="_Toc200040235"/>
      <w:bookmarkStart w:id="123" w:name="_Toc200040618"/>
      <w:bookmarkStart w:id="124" w:name="_Toc200575867"/>
      <w:bookmarkStart w:id="125" w:name="_Toc200997264"/>
      <w:r w:rsidRPr="001D670B">
        <w:rPr>
          <w:rFonts w:ascii="Times New Roman" w:eastAsia="Times New Roman" w:hAnsi="Times New Roman" w:cs="Times New Roman"/>
          <w:sz w:val="28"/>
          <w:szCs w:val="28"/>
        </w:rPr>
        <w:t>3.2.4 Безпека</w:t>
      </w:r>
      <w:bookmarkEnd w:id="121"/>
      <w:bookmarkEnd w:id="122"/>
      <w:bookmarkEnd w:id="123"/>
      <w:bookmarkEnd w:id="124"/>
      <w:bookmarkEnd w:id="125"/>
      <w:r w:rsidRPr="001D670B">
        <w:rPr>
          <w:rFonts w:ascii="Times New Roman" w:eastAsia="Times New Roman" w:hAnsi="Times New Roman" w:cs="Times New Roman"/>
          <w:sz w:val="28"/>
          <w:szCs w:val="28"/>
        </w:rPr>
        <w:t xml:space="preserve"> </w:t>
      </w:r>
    </w:p>
    <w:p w14:paraId="4DA9D4BD"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 xml:space="preserve">Система впровадить аутентифікацію і авторизацію на основі стандартних протоколів JWT. Конфіденційні дані, включно з API ключами, будуть захищені за допомогою сучасних методів шифрування. Контроль </w:t>
      </w:r>
      <w:r w:rsidRPr="001D670B">
        <w:rPr>
          <w:rFonts w:ascii="Times New Roman" w:eastAsia="Times New Roman" w:hAnsi="Times New Roman" w:cs="Times New Roman"/>
          <w:sz w:val="28"/>
          <w:szCs w:val="28"/>
        </w:rPr>
        <w:lastRenderedPageBreak/>
        <w:t>доступу на рівні ролей гарантуватиме безпеку функцій створення і редагування тестів.</w:t>
      </w:r>
    </w:p>
    <w:p w14:paraId="07534748" w14:textId="77777777" w:rsidR="00AC2F50" w:rsidRPr="002203B5" w:rsidRDefault="00AC2F50" w:rsidP="00AC2F50">
      <w:pPr>
        <w:spacing w:before="240" w:after="240" w:line="360" w:lineRule="auto"/>
        <w:ind w:firstLine="720"/>
        <w:jc w:val="both"/>
        <w:outlineLvl w:val="2"/>
        <w:rPr>
          <w:rFonts w:ascii="Times New Roman" w:eastAsia="Times New Roman" w:hAnsi="Times New Roman" w:cs="Times New Roman"/>
          <w:sz w:val="28"/>
          <w:szCs w:val="28"/>
        </w:rPr>
      </w:pPr>
      <w:bookmarkStart w:id="126" w:name="_Toc200014267"/>
      <w:bookmarkStart w:id="127" w:name="_Toc200040236"/>
      <w:bookmarkStart w:id="128" w:name="_Toc200040619"/>
      <w:bookmarkStart w:id="129" w:name="_Toc200575868"/>
      <w:bookmarkStart w:id="130" w:name="_Toc200997265"/>
      <w:r w:rsidRPr="001D670B">
        <w:rPr>
          <w:rFonts w:ascii="Times New Roman" w:eastAsia="Times New Roman" w:hAnsi="Times New Roman" w:cs="Times New Roman"/>
          <w:sz w:val="28"/>
          <w:szCs w:val="28"/>
        </w:rPr>
        <w:t>3.2.5 Зручність використання</w:t>
      </w:r>
      <w:bookmarkEnd w:id="126"/>
      <w:bookmarkEnd w:id="127"/>
      <w:bookmarkEnd w:id="128"/>
      <w:bookmarkEnd w:id="129"/>
      <w:bookmarkEnd w:id="130"/>
      <w:r w:rsidRPr="001D670B">
        <w:rPr>
          <w:rFonts w:ascii="Times New Roman" w:eastAsia="Times New Roman" w:hAnsi="Times New Roman" w:cs="Times New Roman"/>
          <w:sz w:val="28"/>
          <w:szCs w:val="28"/>
        </w:rPr>
        <w:t xml:space="preserve"> </w:t>
      </w:r>
    </w:p>
    <w:p w14:paraId="20E248DC"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Інтерфейс забезпечуватиме інтуїтивно зрозумілу навігацію та адаптивний дизайн, сумісний із мобільними і десктопними пристроями. Користувачі отримуватимуть оперативний зворотній зв’язок під час тестування і редагування питань, а кількість кроків для виконання основних дій буде мінімізована.</w:t>
      </w:r>
    </w:p>
    <w:p w14:paraId="2411E023" w14:textId="77777777" w:rsidR="00AC2F50" w:rsidRPr="002203B5" w:rsidRDefault="00AC2F50" w:rsidP="00AC2F50">
      <w:pPr>
        <w:spacing w:before="240" w:after="240" w:line="360" w:lineRule="auto"/>
        <w:ind w:firstLine="720"/>
        <w:jc w:val="both"/>
        <w:outlineLvl w:val="2"/>
        <w:rPr>
          <w:rFonts w:ascii="Times New Roman" w:eastAsia="Times New Roman" w:hAnsi="Times New Roman" w:cs="Times New Roman"/>
          <w:sz w:val="28"/>
          <w:szCs w:val="28"/>
        </w:rPr>
      </w:pPr>
      <w:bookmarkStart w:id="131" w:name="_Toc200014268"/>
      <w:bookmarkStart w:id="132" w:name="_Toc200040237"/>
      <w:bookmarkStart w:id="133" w:name="_Toc200040620"/>
      <w:bookmarkStart w:id="134" w:name="_Toc200575869"/>
      <w:bookmarkStart w:id="135" w:name="_Toc200997266"/>
      <w:r w:rsidRPr="001D670B">
        <w:rPr>
          <w:rFonts w:ascii="Times New Roman" w:eastAsia="Times New Roman" w:hAnsi="Times New Roman" w:cs="Times New Roman"/>
          <w:sz w:val="28"/>
          <w:szCs w:val="28"/>
        </w:rPr>
        <w:t>3.2.6 Портативність</w:t>
      </w:r>
      <w:bookmarkEnd w:id="131"/>
      <w:bookmarkEnd w:id="132"/>
      <w:bookmarkEnd w:id="133"/>
      <w:bookmarkEnd w:id="134"/>
      <w:bookmarkEnd w:id="135"/>
      <w:r w:rsidRPr="001D670B">
        <w:rPr>
          <w:rFonts w:ascii="Times New Roman" w:eastAsia="Times New Roman" w:hAnsi="Times New Roman" w:cs="Times New Roman"/>
          <w:sz w:val="28"/>
          <w:szCs w:val="28"/>
        </w:rPr>
        <w:t xml:space="preserve"> </w:t>
      </w:r>
    </w:p>
    <w:p w14:paraId="5CD06BBD" w14:textId="77777777" w:rsidR="00AC2F50" w:rsidRPr="002203B5"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Платформа розгортатиметься у хмарних середовищах на базі Kubernetes, що забезпечить переносимість між провайдерами. Фронтенд реалізовуватиметься як веб-додаток, сумісний із сучасними браузерами на основних операційних системах.</w:t>
      </w:r>
    </w:p>
    <w:p w14:paraId="42C2275F" w14:textId="77777777" w:rsidR="00AC2F50" w:rsidRPr="002203B5" w:rsidRDefault="00AC2F50" w:rsidP="00AC2F50">
      <w:pPr>
        <w:spacing w:before="240" w:after="240" w:line="360" w:lineRule="auto"/>
        <w:ind w:firstLine="720"/>
        <w:jc w:val="both"/>
        <w:outlineLvl w:val="2"/>
        <w:rPr>
          <w:rFonts w:ascii="Times New Roman" w:eastAsia="Times New Roman" w:hAnsi="Times New Roman" w:cs="Times New Roman"/>
          <w:sz w:val="28"/>
          <w:szCs w:val="28"/>
        </w:rPr>
      </w:pPr>
      <w:bookmarkStart w:id="136" w:name="_Toc200014269"/>
      <w:bookmarkStart w:id="137" w:name="_Toc200040238"/>
      <w:bookmarkStart w:id="138" w:name="_Toc200040621"/>
      <w:bookmarkStart w:id="139" w:name="_Toc200575870"/>
      <w:bookmarkStart w:id="140" w:name="_Toc200997267"/>
      <w:r w:rsidRPr="001D670B">
        <w:rPr>
          <w:rFonts w:ascii="Times New Roman" w:eastAsia="Times New Roman" w:hAnsi="Times New Roman" w:cs="Times New Roman"/>
          <w:sz w:val="28"/>
          <w:szCs w:val="28"/>
        </w:rPr>
        <w:t>3.2.7 Підтримуваність</w:t>
      </w:r>
      <w:bookmarkEnd w:id="136"/>
      <w:bookmarkEnd w:id="137"/>
      <w:bookmarkEnd w:id="138"/>
      <w:bookmarkEnd w:id="139"/>
      <w:bookmarkEnd w:id="140"/>
    </w:p>
    <w:p w14:paraId="2D6D4F10"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Кодова база буде модульною для спрощення підтримки та розвитку функціоналу. Інфраструктура описуватиметься у вигляді Infrastructure-as-Code, що дозволить автоматизувати розгортання та операції. Документація підтримуватиметься актуальною, включаючи описи API, архітектури та бізнес-логіки.</w:t>
      </w:r>
    </w:p>
    <w:p w14:paraId="557EF3B3" w14:textId="77777777" w:rsidR="00AC2F50" w:rsidRPr="002203B5" w:rsidRDefault="00AC2F50" w:rsidP="00AC2F50">
      <w:pPr>
        <w:pageBreakBefore/>
        <w:spacing w:after="240" w:line="360" w:lineRule="auto"/>
        <w:jc w:val="center"/>
        <w:outlineLvl w:val="0"/>
        <w:rPr>
          <w:rFonts w:ascii="Times New Roman" w:hAnsi="Times New Roman" w:cs="Times New Roman"/>
          <w:b/>
          <w:bCs/>
          <w:sz w:val="28"/>
          <w:szCs w:val="28"/>
        </w:rPr>
      </w:pPr>
      <w:bookmarkStart w:id="141" w:name="_Toc200014270"/>
      <w:bookmarkStart w:id="142" w:name="_Toc200040239"/>
      <w:bookmarkStart w:id="143" w:name="_Toc200040622"/>
      <w:bookmarkStart w:id="144" w:name="_Toc200575871"/>
      <w:bookmarkStart w:id="145" w:name="_Toc200997268"/>
      <w:r w:rsidRPr="00704B64">
        <w:rPr>
          <w:rFonts w:ascii="Times New Roman" w:hAnsi="Times New Roman" w:cs="Times New Roman"/>
          <w:b/>
          <w:bCs/>
          <w:sz w:val="28"/>
          <w:szCs w:val="28"/>
        </w:rPr>
        <w:lastRenderedPageBreak/>
        <w:t>4</w:t>
      </w:r>
      <w:r w:rsidRPr="001A2573">
        <w:rPr>
          <w:rFonts w:ascii="Times New Roman" w:hAnsi="Times New Roman" w:cs="Times New Roman"/>
          <w:b/>
          <w:bCs/>
          <w:sz w:val="28"/>
          <w:szCs w:val="28"/>
        </w:rPr>
        <w:t xml:space="preserve"> ВИМОГИ ДО БАЗИ ДАНИХ</w:t>
      </w:r>
      <w:bookmarkEnd w:id="141"/>
      <w:bookmarkEnd w:id="142"/>
      <w:bookmarkEnd w:id="143"/>
      <w:bookmarkEnd w:id="144"/>
      <w:bookmarkEnd w:id="145"/>
    </w:p>
    <w:p w14:paraId="02580089"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У системі використовуватиметься розподілена модель зберігання даних з опорою на високопродуктивні бази даних, зокрема Redis для кешування і проміжного зберігання, а також персистентне сховище для довготривалого зберігання тестових завдань.</w:t>
      </w:r>
    </w:p>
    <w:p w14:paraId="05192778" w14:textId="77777777" w:rsidR="00AC2F50" w:rsidRPr="001D670B" w:rsidRDefault="00AC2F50" w:rsidP="00AC2F50">
      <w:pPr>
        <w:spacing w:after="0" w:line="360" w:lineRule="auto"/>
        <w:ind w:firstLine="709"/>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Основні вимоги до бази даних будуть включати:</w:t>
      </w:r>
    </w:p>
    <w:p w14:paraId="310BD3B4" w14:textId="77777777" w:rsidR="00AC2F50" w:rsidRPr="001D670B" w:rsidRDefault="00AC2F50" w:rsidP="00AC2F50">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труктурованість: Усі згенеровані запитання, варіанти відповідей, правильні відповіді та тематичні теги зберігатимуться у структурованому вигляді з підтримкою зв’язків між сутностями (наприклад, Question, Answer, Tag, Topic, User);</w:t>
      </w:r>
    </w:p>
    <w:p w14:paraId="2DC57833" w14:textId="77777777" w:rsidR="00AC2F50" w:rsidRPr="001D670B" w:rsidRDefault="00AC2F50" w:rsidP="00AC2F50">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w:t>
      </w:r>
      <w:r w:rsidRPr="001D670B">
        <w:rPr>
          <w:rFonts w:ascii="Times New Roman" w:eastAsia="Times New Roman" w:hAnsi="Times New Roman" w:cs="Times New Roman"/>
          <w:sz w:val="28"/>
          <w:szCs w:val="28"/>
        </w:rPr>
        <w:t>видкодія: Записи та запити до бази даних мають виконуватися з низькою затримкою. Для забезпечення швидкого доступу до найбільш популярного контенту буде реалізовано кешування з використанням Redis;</w:t>
      </w:r>
    </w:p>
    <w:p w14:paraId="0BA102A0" w14:textId="77777777" w:rsidR="00AC2F50" w:rsidRPr="001D670B" w:rsidRDefault="00AC2F50" w:rsidP="00AC2F50">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Pr="001D670B">
        <w:rPr>
          <w:rFonts w:ascii="Times New Roman" w:eastAsia="Times New Roman" w:hAnsi="Times New Roman" w:cs="Times New Roman"/>
          <w:sz w:val="28"/>
          <w:szCs w:val="28"/>
        </w:rPr>
        <w:t>исока доступність і відмовостійкість: База даних буде розгорнута у режимі з реплікацією та резервним копіюванням. Підтримуватиметься автоматичне переключення у випадку відмови основного вузла</w:t>
      </w:r>
      <w:r w:rsidRPr="007E7961">
        <w:rPr>
          <w:rFonts w:ascii="Times New Roman" w:eastAsia="Times New Roman" w:hAnsi="Times New Roman" w:cs="Times New Roman"/>
          <w:sz w:val="28"/>
          <w:szCs w:val="28"/>
        </w:rPr>
        <w:t>;</w:t>
      </w:r>
    </w:p>
    <w:p w14:paraId="3AEE77E6" w14:textId="77777777" w:rsidR="00AC2F50" w:rsidRPr="001D670B" w:rsidRDefault="00AC2F50" w:rsidP="00AC2F50">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w:t>
      </w:r>
      <w:r w:rsidRPr="001D670B">
        <w:rPr>
          <w:rFonts w:ascii="Times New Roman" w:eastAsia="Times New Roman" w:hAnsi="Times New Roman" w:cs="Times New Roman"/>
          <w:sz w:val="28"/>
          <w:szCs w:val="28"/>
        </w:rPr>
        <w:t>умісність: Всі компоненти, включаючи Python та Go</w:t>
      </w:r>
      <w:r>
        <w:rPr>
          <w:rFonts w:ascii="Times New Roman" w:eastAsia="Times New Roman" w:hAnsi="Times New Roman" w:cs="Times New Roman"/>
          <w:sz w:val="28"/>
          <w:szCs w:val="28"/>
        </w:rPr>
        <w:t xml:space="preserve"> </w:t>
      </w:r>
      <w:r w:rsidRPr="001D670B">
        <w:rPr>
          <w:rFonts w:ascii="Times New Roman" w:eastAsia="Times New Roman" w:hAnsi="Times New Roman" w:cs="Times New Roman"/>
          <w:sz w:val="28"/>
          <w:szCs w:val="28"/>
        </w:rPr>
        <w:t>сервіси, матимуть уніфікований доступ до бази даних через спеціалізований db-gateway</w:t>
      </w:r>
      <w:r>
        <w:rPr>
          <w:rFonts w:ascii="Times New Roman" w:eastAsia="Times New Roman" w:hAnsi="Times New Roman" w:cs="Times New Roman"/>
          <w:sz w:val="28"/>
          <w:szCs w:val="28"/>
        </w:rPr>
        <w:t xml:space="preserve"> </w:t>
      </w:r>
      <w:r w:rsidRPr="001D670B">
        <w:rPr>
          <w:rFonts w:ascii="Times New Roman" w:eastAsia="Times New Roman" w:hAnsi="Times New Roman" w:cs="Times New Roman"/>
          <w:sz w:val="28"/>
          <w:szCs w:val="28"/>
        </w:rPr>
        <w:t>сервіс, реалізований за допомогою gRPC;</w:t>
      </w:r>
    </w:p>
    <w:p w14:paraId="697A847D" w14:textId="77777777" w:rsidR="00AC2F50" w:rsidRPr="001D670B" w:rsidRDefault="00AC2F50" w:rsidP="00AC2F50">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w:t>
      </w:r>
      <w:r w:rsidRPr="001D670B">
        <w:rPr>
          <w:rFonts w:ascii="Times New Roman" w:eastAsia="Times New Roman" w:hAnsi="Times New Roman" w:cs="Times New Roman"/>
          <w:sz w:val="28"/>
          <w:szCs w:val="28"/>
        </w:rPr>
        <w:t>езпека: Доступ до бази даних буде обмежений через мережеві політики та механізми автентифікації між сервісами. Конфіденційні дані (наприклад, ідентифікатори користувачів або результати тестування) шифруватимуться як під час передачі, так і у стані зберігання;</w:t>
      </w:r>
    </w:p>
    <w:p w14:paraId="1C398DF9" w14:textId="77777777" w:rsidR="00AC2F50" w:rsidRPr="001D670B" w:rsidRDefault="00AC2F50" w:rsidP="00AC2F50">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м</w:t>
      </w:r>
      <w:r w:rsidRPr="001D670B">
        <w:rPr>
          <w:rFonts w:ascii="Times New Roman" w:eastAsia="Times New Roman" w:hAnsi="Times New Roman" w:cs="Times New Roman"/>
          <w:sz w:val="28"/>
          <w:szCs w:val="28"/>
        </w:rPr>
        <w:t>асштабованість: Архітектура зберігання дозволятиме горизонтальне масштабування за рахунок використання шардування або розподілу даних за ключами (наприклад, за тематиками або користувачами);</w:t>
      </w:r>
    </w:p>
    <w:p w14:paraId="670845C6" w14:textId="77777777" w:rsidR="00AC2F50" w:rsidRPr="001D670B" w:rsidRDefault="00AC2F50" w:rsidP="00AC2F50">
      <w:pPr>
        <w:numPr>
          <w:ilvl w:val="0"/>
          <w:numId w:val="31"/>
        </w:numPr>
        <w:tabs>
          <w:tab w:val="left" w:pos="1134"/>
        </w:tabs>
        <w:spacing w:after="0" w:line="360" w:lineRule="auto"/>
        <w:ind w:left="1134" w:hanging="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w:t>
      </w:r>
      <w:r w:rsidRPr="001D670B">
        <w:rPr>
          <w:rFonts w:ascii="Times New Roman" w:eastAsia="Times New Roman" w:hAnsi="Times New Roman" w:cs="Times New Roman"/>
          <w:sz w:val="28"/>
          <w:szCs w:val="28"/>
        </w:rPr>
        <w:t>нучкість запитів: База даних має підтримувати складні фільтраційні запити — зокрема, пошук питань за тегами, темами, рівнем складності або історією відповідей користувача.</w:t>
      </w:r>
    </w:p>
    <w:p w14:paraId="43699F3C" w14:textId="77777777" w:rsidR="00AC2F50" w:rsidRPr="001D670B" w:rsidRDefault="00AC2F50" w:rsidP="00AC2F50">
      <w:pPr>
        <w:spacing w:after="0" w:line="360" w:lineRule="auto"/>
        <w:ind w:firstLine="720"/>
        <w:jc w:val="both"/>
        <w:rPr>
          <w:rFonts w:ascii="Times New Roman" w:eastAsia="Times New Roman" w:hAnsi="Times New Roman" w:cs="Times New Roman"/>
          <w:sz w:val="28"/>
          <w:szCs w:val="28"/>
        </w:rPr>
      </w:pPr>
      <w:r w:rsidRPr="001D670B">
        <w:rPr>
          <w:rFonts w:ascii="Times New Roman" w:eastAsia="Times New Roman" w:hAnsi="Times New Roman" w:cs="Times New Roman"/>
          <w:sz w:val="28"/>
          <w:szCs w:val="28"/>
        </w:rPr>
        <w:t>Схема бази даних має формуватися з урахуванням потреб адаптивного тестування, аудиту змін, повторного використання питань та масштабування під навантаження.</w:t>
      </w:r>
    </w:p>
    <w:p w14:paraId="1F8D5B60" w14:textId="77777777" w:rsidR="00FD58F4" w:rsidRPr="00AC2F50" w:rsidRDefault="00FD58F4" w:rsidP="00AC2F50"/>
    <w:sectPr w:rsidR="00FD58F4" w:rsidRPr="00AC2F50" w:rsidSect="002E463C">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F0D4" w14:textId="77777777" w:rsidR="00073D52" w:rsidRDefault="00073D52">
      <w:pPr>
        <w:spacing w:after="0" w:line="240" w:lineRule="auto"/>
      </w:pPr>
      <w:r>
        <w:separator/>
      </w:r>
    </w:p>
  </w:endnote>
  <w:endnote w:type="continuationSeparator" w:id="0">
    <w:p w14:paraId="4C65C2CD" w14:textId="77777777" w:rsidR="00073D52" w:rsidRDefault="00073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1B16B" w14:textId="77777777" w:rsidR="00073D52" w:rsidRDefault="00073D52">
      <w:pPr>
        <w:spacing w:after="0" w:line="240" w:lineRule="auto"/>
      </w:pPr>
      <w:r>
        <w:separator/>
      </w:r>
    </w:p>
  </w:footnote>
  <w:footnote w:type="continuationSeparator" w:id="0">
    <w:p w14:paraId="442EF0BD" w14:textId="77777777" w:rsidR="00073D52" w:rsidRDefault="00073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heme="minorHAnsi"/>
        <w:sz w:val="28"/>
      </w:rPr>
      <w:id w:val="-274709476"/>
      <w:docPartObj>
        <w:docPartGallery w:val="Page Numbers (Top of Page)"/>
        <w:docPartUnique/>
      </w:docPartObj>
    </w:sdtPr>
    <w:sdtEndPr/>
    <w:sdtContent>
      <w:p w14:paraId="042B1979" w14:textId="77777777" w:rsidR="002E463C" w:rsidRPr="002E463C" w:rsidRDefault="00B54E2C">
        <w:pPr>
          <w:pStyle w:val="Header"/>
          <w:jc w:val="right"/>
          <w:rPr>
            <w:rFonts w:ascii="Times New Roman" w:hAnsi="Times New Roman" w:cstheme="minorHAnsi"/>
            <w:sz w:val="28"/>
          </w:rPr>
        </w:pPr>
        <w:r w:rsidRPr="002E463C">
          <w:rPr>
            <w:rFonts w:ascii="Times New Roman" w:hAnsi="Times New Roman" w:cstheme="minorHAnsi"/>
            <w:sz w:val="28"/>
          </w:rPr>
          <w:fldChar w:fldCharType="begin"/>
        </w:r>
        <w:r w:rsidRPr="002E463C">
          <w:rPr>
            <w:rFonts w:ascii="Times New Roman" w:hAnsi="Times New Roman" w:cstheme="minorHAnsi"/>
            <w:sz w:val="28"/>
          </w:rPr>
          <w:instrText>PAGE   \* MERGEFORMAT</w:instrText>
        </w:r>
        <w:r w:rsidRPr="002E463C">
          <w:rPr>
            <w:rFonts w:ascii="Times New Roman" w:hAnsi="Times New Roman" w:cstheme="minorHAnsi"/>
            <w:sz w:val="28"/>
          </w:rPr>
          <w:fldChar w:fldCharType="separate"/>
        </w:r>
        <w:r w:rsidRPr="002E463C">
          <w:rPr>
            <w:rFonts w:ascii="Times New Roman" w:hAnsi="Times New Roman" w:cstheme="minorHAnsi"/>
            <w:sz w:val="28"/>
            <w:lang w:val="uk-UA"/>
          </w:rPr>
          <w:t>2</w:t>
        </w:r>
        <w:r w:rsidRPr="002E463C">
          <w:rPr>
            <w:rFonts w:ascii="Times New Roman" w:hAnsi="Times New Roman" w:cstheme="minorHAnsi"/>
            <w:sz w:val="28"/>
          </w:rPr>
          <w:fldChar w:fldCharType="end"/>
        </w:r>
      </w:p>
    </w:sdtContent>
  </w:sdt>
  <w:p w14:paraId="047CF500" w14:textId="77777777" w:rsidR="002E463C" w:rsidRDefault="00073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E24"/>
    <w:multiLevelType w:val="hybridMultilevel"/>
    <w:tmpl w:val="EDD836FA"/>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6C20"/>
    <w:multiLevelType w:val="hybridMultilevel"/>
    <w:tmpl w:val="F378EEE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26289F"/>
    <w:multiLevelType w:val="hybridMultilevel"/>
    <w:tmpl w:val="D0E459E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77B3E"/>
    <w:multiLevelType w:val="multilevel"/>
    <w:tmpl w:val="6E1A4890"/>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23A32"/>
    <w:multiLevelType w:val="hybridMultilevel"/>
    <w:tmpl w:val="92A404B8"/>
    <w:lvl w:ilvl="0" w:tplc="35D6AC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C4458"/>
    <w:multiLevelType w:val="multilevel"/>
    <w:tmpl w:val="BE8210C8"/>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32CF8"/>
    <w:multiLevelType w:val="hybridMultilevel"/>
    <w:tmpl w:val="A07C47D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657611"/>
    <w:multiLevelType w:val="multilevel"/>
    <w:tmpl w:val="FD2E618A"/>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D1C6E"/>
    <w:multiLevelType w:val="multilevel"/>
    <w:tmpl w:val="B08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00EE5"/>
    <w:multiLevelType w:val="hybridMultilevel"/>
    <w:tmpl w:val="9CFAD466"/>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5A0391"/>
    <w:multiLevelType w:val="multilevel"/>
    <w:tmpl w:val="F9862E02"/>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E644B"/>
    <w:multiLevelType w:val="hybridMultilevel"/>
    <w:tmpl w:val="E610807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93467F"/>
    <w:multiLevelType w:val="hybridMultilevel"/>
    <w:tmpl w:val="9B88616C"/>
    <w:lvl w:ilvl="0" w:tplc="35D6AC76">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8207E"/>
    <w:multiLevelType w:val="multilevel"/>
    <w:tmpl w:val="44F28EEE"/>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04394"/>
    <w:multiLevelType w:val="multilevel"/>
    <w:tmpl w:val="5040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F769ED"/>
    <w:multiLevelType w:val="hybridMultilevel"/>
    <w:tmpl w:val="693A35A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A84DDC"/>
    <w:multiLevelType w:val="hybridMultilevel"/>
    <w:tmpl w:val="F1B07EC8"/>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FE0897"/>
    <w:multiLevelType w:val="hybridMultilevel"/>
    <w:tmpl w:val="1B224576"/>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B04B78"/>
    <w:multiLevelType w:val="multilevel"/>
    <w:tmpl w:val="13C61070"/>
    <w:lvl w:ilvl="0">
      <w:start w:val="1"/>
      <w:numFmt w:val="bullet"/>
      <w:lvlText w:val=""/>
      <w:lvlJc w:val="left"/>
      <w:pPr>
        <w:ind w:left="72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E3399"/>
    <w:multiLevelType w:val="hybridMultilevel"/>
    <w:tmpl w:val="1F1CD68E"/>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C00C7C"/>
    <w:multiLevelType w:val="hybridMultilevel"/>
    <w:tmpl w:val="2B8C1D04"/>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0C65D7"/>
    <w:multiLevelType w:val="multilevel"/>
    <w:tmpl w:val="6A6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801E2"/>
    <w:multiLevelType w:val="hybridMultilevel"/>
    <w:tmpl w:val="3AB47AE0"/>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3830B6"/>
    <w:multiLevelType w:val="hybridMultilevel"/>
    <w:tmpl w:val="8376A964"/>
    <w:lvl w:ilvl="0" w:tplc="2A08E6D0">
      <w:start w:val="1"/>
      <w:numFmt w:val="russianLower"/>
      <w:lvlText w:val="%1)"/>
      <w:lvlJc w:val="left"/>
      <w:pPr>
        <w:ind w:left="720" w:hanging="360"/>
      </w:pPr>
      <w:rPr>
        <w:rFonts w:hint="default"/>
      </w:rPr>
    </w:lvl>
    <w:lvl w:ilvl="1" w:tplc="04090019">
      <w:start w:val="1"/>
      <w:numFmt w:val="lowerLetter"/>
      <w:lvlText w:val="%2."/>
      <w:lvlJc w:val="left"/>
      <w:pPr>
        <w:ind w:left="1440" w:hanging="360"/>
      </w:pPr>
    </w:lvl>
    <w:lvl w:ilvl="2" w:tplc="116A8D1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0380B"/>
    <w:multiLevelType w:val="hybridMultilevel"/>
    <w:tmpl w:val="99106F2E"/>
    <w:lvl w:ilvl="0" w:tplc="7FB849CA">
      <w:start w:val="1"/>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5358F9"/>
    <w:multiLevelType w:val="hybridMultilevel"/>
    <w:tmpl w:val="0B46F43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A64602"/>
    <w:multiLevelType w:val="hybridMultilevel"/>
    <w:tmpl w:val="81EE12D2"/>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7C00240"/>
    <w:multiLevelType w:val="hybridMultilevel"/>
    <w:tmpl w:val="9D763F6E"/>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C74DB5"/>
    <w:multiLevelType w:val="hybridMultilevel"/>
    <w:tmpl w:val="E98A0C6A"/>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5D94613"/>
    <w:multiLevelType w:val="hybridMultilevel"/>
    <w:tmpl w:val="E03E2B0A"/>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8C6289E"/>
    <w:multiLevelType w:val="multilevel"/>
    <w:tmpl w:val="3B905C2E"/>
    <w:lvl w:ilvl="0">
      <w:start w:val="1"/>
      <w:numFmt w:val="bullet"/>
      <w:lvlText w:val=""/>
      <w:lvlJc w:val="left"/>
      <w:pPr>
        <w:ind w:left="1080" w:hanging="360"/>
      </w:pPr>
      <w:rPr>
        <w:rFonts w:ascii="Symbol" w:eastAsia="Calibri" w:hAnsi="Symbol"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683949"/>
    <w:multiLevelType w:val="hybridMultilevel"/>
    <w:tmpl w:val="F80CA760"/>
    <w:lvl w:ilvl="0" w:tplc="FFFFFFFF">
      <w:start w:val="1"/>
      <w:numFmt w:val="russianLower"/>
      <w:lvlText w:val="%1)"/>
      <w:lvlJc w:val="left"/>
      <w:pPr>
        <w:ind w:left="720" w:hanging="360"/>
      </w:pPr>
      <w:rPr>
        <w:rFonts w:hint="default"/>
      </w:rPr>
    </w:lvl>
    <w:lvl w:ilvl="1" w:tplc="0422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BF0037E"/>
    <w:multiLevelType w:val="multilevel"/>
    <w:tmpl w:val="609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1"/>
  </w:num>
  <w:num w:numId="3">
    <w:abstractNumId w:val="8"/>
  </w:num>
  <w:num w:numId="4">
    <w:abstractNumId w:val="32"/>
  </w:num>
  <w:num w:numId="5">
    <w:abstractNumId w:val="0"/>
  </w:num>
  <w:num w:numId="6">
    <w:abstractNumId w:val="26"/>
  </w:num>
  <w:num w:numId="7">
    <w:abstractNumId w:val="19"/>
  </w:num>
  <w:num w:numId="8">
    <w:abstractNumId w:val="1"/>
  </w:num>
  <w:num w:numId="9">
    <w:abstractNumId w:val="25"/>
  </w:num>
  <w:num w:numId="10">
    <w:abstractNumId w:val="20"/>
  </w:num>
  <w:num w:numId="11">
    <w:abstractNumId w:val="2"/>
  </w:num>
  <w:num w:numId="12">
    <w:abstractNumId w:val="22"/>
  </w:num>
  <w:num w:numId="13">
    <w:abstractNumId w:val="23"/>
  </w:num>
  <w:num w:numId="14">
    <w:abstractNumId w:val="11"/>
  </w:num>
  <w:num w:numId="15">
    <w:abstractNumId w:val="17"/>
  </w:num>
  <w:num w:numId="16">
    <w:abstractNumId w:val="16"/>
  </w:num>
  <w:num w:numId="17">
    <w:abstractNumId w:val="9"/>
  </w:num>
  <w:num w:numId="18">
    <w:abstractNumId w:val="6"/>
  </w:num>
  <w:num w:numId="19">
    <w:abstractNumId w:val="28"/>
  </w:num>
  <w:num w:numId="20">
    <w:abstractNumId w:val="29"/>
  </w:num>
  <w:num w:numId="21">
    <w:abstractNumId w:val="15"/>
  </w:num>
  <w:num w:numId="22">
    <w:abstractNumId w:val="27"/>
  </w:num>
  <w:num w:numId="23">
    <w:abstractNumId w:val="31"/>
  </w:num>
  <w:num w:numId="24">
    <w:abstractNumId w:val="13"/>
  </w:num>
  <w:num w:numId="25">
    <w:abstractNumId w:val="18"/>
  </w:num>
  <w:num w:numId="26">
    <w:abstractNumId w:val="5"/>
  </w:num>
  <w:num w:numId="27">
    <w:abstractNumId w:val="3"/>
  </w:num>
  <w:num w:numId="28">
    <w:abstractNumId w:val="24"/>
  </w:num>
  <w:num w:numId="29">
    <w:abstractNumId w:val="10"/>
  </w:num>
  <w:num w:numId="30">
    <w:abstractNumId w:val="30"/>
  </w:num>
  <w:num w:numId="31">
    <w:abstractNumId w:val="7"/>
  </w:num>
  <w:num w:numId="32">
    <w:abstractNumId w:val="4"/>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AB"/>
    <w:rsid w:val="00073D52"/>
    <w:rsid w:val="00AC2F50"/>
    <w:rsid w:val="00B54E2C"/>
    <w:rsid w:val="00F702AB"/>
    <w:rsid w:val="00FD58F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E77DE-02B1-435C-9901-783E7898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E2C"/>
    <w:pPr>
      <w:spacing w:after="200" w:line="27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E2C"/>
    <w:pPr>
      <w:ind w:left="720"/>
      <w:contextualSpacing/>
    </w:pPr>
  </w:style>
  <w:style w:type="character" w:styleId="Hyperlink">
    <w:name w:val="Hyperlink"/>
    <w:basedOn w:val="DefaultParagraphFont"/>
    <w:uiPriority w:val="99"/>
    <w:unhideWhenUsed/>
    <w:rsid w:val="00B54E2C"/>
    <w:rPr>
      <w:color w:val="0563C1" w:themeColor="hyperlink"/>
      <w:u w:val="single"/>
    </w:rPr>
  </w:style>
  <w:style w:type="paragraph" w:styleId="NormalWeb">
    <w:name w:val="Normal (Web)"/>
    <w:basedOn w:val="Normal"/>
    <w:uiPriority w:val="99"/>
    <w:semiHidden/>
    <w:unhideWhenUsed/>
    <w:rsid w:val="00B54E2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
    <w:name w:val="p1"/>
    <w:basedOn w:val="Normal"/>
    <w:rsid w:val="00B54E2C"/>
    <w:pPr>
      <w:spacing w:after="0" w:line="240" w:lineRule="auto"/>
    </w:pPr>
    <w:rPr>
      <w:rFonts w:ascii="Times New Roman" w:eastAsia="Times New Roman" w:hAnsi="Times New Roman" w:cs="Times New Roman"/>
      <w:color w:val="000000"/>
      <w:sz w:val="21"/>
      <w:szCs w:val="21"/>
      <w:lang w:val="en-US"/>
    </w:rPr>
  </w:style>
  <w:style w:type="paragraph" w:styleId="Header">
    <w:name w:val="header"/>
    <w:basedOn w:val="Normal"/>
    <w:link w:val="HeaderChar"/>
    <w:uiPriority w:val="99"/>
    <w:unhideWhenUsed/>
    <w:rsid w:val="00B54E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E2C"/>
    <w:rPr>
      <w:lang w:val="ru-RU"/>
    </w:rPr>
  </w:style>
  <w:style w:type="paragraph" w:styleId="TOC1">
    <w:name w:val="toc 1"/>
    <w:basedOn w:val="Normal"/>
    <w:next w:val="Normal"/>
    <w:autoRedefine/>
    <w:uiPriority w:val="39"/>
    <w:unhideWhenUsed/>
    <w:rsid w:val="00B54E2C"/>
    <w:pPr>
      <w:tabs>
        <w:tab w:val="right" w:leader="dot" w:pos="9016"/>
      </w:tabs>
      <w:spacing w:after="0" w:line="360" w:lineRule="auto"/>
    </w:pPr>
    <w:rPr>
      <w:rFonts w:ascii="Times New Roman" w:eastAsia="Calibri" w:hAnsi="Times New Roman" w:cs="Times New Roman"/>
      <w:noProof/>
      <w:sz w:val="28"/>
      <w:szCs w:val="28"/>
      <w:lang w:val="uk-UA" w:eastAsia="ru-RU"/>
    </w:rPr>
  </w:style>
  <w:style w:type="paragraph" w:styleId="TOC2">
    <w:name w:val="toc 2"/>
    <w:basedOn w:val="Normal"/>
    <w:next w:val="Normal"/>
    <w:autoRedefine/>
    <w:uiPriority w:val="39"/>
    <w:unhideWhenUsed/>
    <w:rsid w:val="00B54E2C"/>
    <w:pPr>
      <w:spacing w:after="100"/>
      <w:ind w:left="220"/>
    </w:pPr>
  </w:style>
  <w:style w:type="paragraph" w:styleId="TOC3">
    <w:name w:val="toc 3"/>
    <w:basedOn w:val="Normal"/>
    <w:next w:val="Normal"/>
    <w:autoRedefine/>
    <w:uiPriority w:val="39"/>
    <w:unhideWhenUsed/>
    <w:rsid w:val="00B54E2C"/>
    <w:pPr>
      <w:tabs>
        <w:tab w:val="right" w:leader="dot" w:pos="9016"/>
      </w:tabs>
      <w:spacing w:after="0"/>
      <w:ind w:left="442"/>
    </w:pPr>
  </w:style>
  <w:style w:type="table" w:styleId="TableGrid">
    <w:name w:val="Table Grid"/>
    <w:basedOn w:val="TableNormal"/>
    <w:uiPriority w:val="39"/>
    <w:rsid w:val="00AC2F50"/>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stapi.tiangol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veloper.mozilla.org/en-US/docs/Web/HTTP/Cookies" TargetMode="External"/><Relationship Id="rId4" Type="http://schemas.openxmlformats.org/officeDocument/2006/relationships/webSettings" Target="webSettings.xml"/><Relationship Id="rId9" Type="http://schemas.openxmlformats.org/officeDocument/2006/relationships/hyperlink" Target="https://redis.io/do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3856</Words>
  <Characters>21980</Characters>
  <Application>Microsoft Office Word</Application>
  <DocSecurity>0</DocSecurity>
  <Lines>183</Lines>
  <Paragraphs>51</Paragraphs>
  <ScaleCrop>false</ScaleCrop>
  <Company/>
  <LinksUpToDate>false</LinksUpToDate>
  <CharactersWithSpaces>25785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Жуйков</dc:creator>
  <cp:keywords/>
  <dc:description/>
  <cp:lastModifiedBy>Михаил Жуйков</cp:lastModifiedBy>
  <cp:revision>3</cp:revision>
  <dcterms:created xsi:type="dcterms:W3CDTF">2025-06-08T11:30:00Z</dcterms:created>
  <dcterms:modified xsi:type="dcterms:W3CDTF">2025-06-20T19:46:00Z</dcterms:modified>
</cp:coreProperties>
</file>