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97B9" w14:textId="53FBFF15" w:rsidR="009B73E5" w:rsidRPr="00434E83" w:rsidRDefault="00DF4D81" w:rsidP="00434E83">
      <w:p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GENAI Kavramlar ve Bilgi Notu</w:t>
      </w:r>
    </w:p>
    <w:p w14:paraId="14D26A35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1. LLM (Large Language Model)</w:t>
      </w:r>
    </w:p>
    <w:p w14:paraId="4733D8EE" w14:textId="77777777" w:rsidR="00DF4D81" w:rsidRP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 xml:space="preserve">Büyük dil modelleri; çok büyük metin veri kümeleriyle eğitilmiş, insan benzeri metin </w:t>
      </w:r>
      <w:proofErr w:type="gramStart"/>
      <w:r w:rsidRPr="00DF4D81">
        <w:rPr>
          <w:rFonts w:ascii="Calibri" w:hAnsi="Calibri" w:cs="Calibri"/>
          <w:sz w:val="20"/>
          <w:szCs w:val="20"/>
        </w:rPr>
        <w:t xml:space="preserve">üretebilen </w:t>
      </w:r>
      <w:r w:rsidRPr="00434E83">
        <w:rPr>
          <w:rFonts w:ascii="Calibri" w:hAnsi="Calibri" w:cs="Calibri"/>
          <w:sz w:val="20"/>
          <w:szCs w:val="20"/>
        </w:rPr>
        <w:t>,</w:t>
      </w:r>
      <w:proofErr w:type="gramEnd"/>
      <w:r w:rsidRPr="00434E83">
        <w:rPr>
          <w:rFonts w:ascii="Calibri" w:hAnsi="Calibri" w:cs="Calibri"/>
          <w:sz w:val="20"/>
          <w:szCs w:val="20"/>
        </w:rPr>
        <w:t xml:space="preserve"> soruları yanıtlayan, çeviri yapabilen, sohbet edebilen ve kod yazan </w:t>
      </w:r>
      <w:r w:rsidRPr="00DF4D81">
        <w:rPr>
          <w:rFonts w:ascii="Calibri" w:hAnsi="Calibri" w:cs="Calibri"/>
          <w:sz w:val="20"/>
          <w:szCs w:val="20"/>
        </w:rPr>
        <w:t>modellerdir.</w:t>
      </w:r>
    </w:p>
    <w:p w14:paraId="5ED08595" w14:textId="77777777" w:rsidR="00DF4D81" w:rsidRP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LLM’ler, çok büyük metin koleksiyonları (kitaplar, internet siteleri, belgeler...) üzerinde eğitilir. Bu sayede bir kelimenin veya cümlenin ne geleceğini “tahmin edebilir”.</w:t>
      </w:r>
    </w:p>
    <w:p w14:paraId="5A310744" w14:textId="24F8444E" w:rsidR="00DF4D81" w:rsidRP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Örnekler aşağıdakş tabloda yer almaktadır: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557"/>
        <w:gridCol w:w="1957"/>
      </w:tblGrid>
      <w:tr w:rsidR="00DF4D81" w:rsidRPr="00DF4D81" w14:paraId="48178938" w14:textId="77777777" w:rsidTr="00434E83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FE7878F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Model Adı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048271B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Geliştirici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B110C74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Öne Çıkan Özellik</w:t>
            </w:r>
          </w:p>
        </w:tc>
      </w:tr>
      <w:tr w:rsidR="00DF4D81" w:rsidRPr="00DF4D81" w14:paraId="64D7A3EC" w14:textId="77777777" w:rsidTr="00434E83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9F80355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4AA4B37D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OpenAI</w:t>
            </w:r>
          </w:p>
        </w:tc>
        <w:tc>
          <w:tcPr>
            <w:tcW w:w="0" w:type="auto"/>
            <w:vAlign w:val="center"/>
            <w:hideMark/>
          </w:tcPr>
          <w:p w14:paraId="2B86938F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Çok yönlü, çok dil bilen</w:t>
            </w:r>
          </w:p>
        </w:tc>
      </w:tr>
      <w:tr w:rsidR="00DF4D81" w:rsidRPr="00DF4D81" w14:paraId="28E34B1C" w14:textId="77777777" w:rsidTr="00434E83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FB87FCF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240BF155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Anthropic</w:t>
            </w:r>
          </w:p>
        </w:tc>
        <w:tc>
          <w:tcPr>
            <w:tcW w:w="0" w:type="auto"/>
            <w:vAlign w:val="center"/>
            <w:hideMark/>
          </w:tcPr>
          <w:p w14:paraId="79360824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Güvenliğe odaklı</w:t>
            </w:r>
          </w:p>
        </w:tc>
      </w:tr>
      <w:tr w:rsidR="00DF4D81" w:rsidRPr="00DF4D81" w14:paraId="495E992F" w14:textId="77777777" w:rsidTr="00434E83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2C538BB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LLaMA</w:t>
            </w:r>
          </w:p>
        </w:tc>
        <w:tc>
          <w:tcPr>
            <w:tcW w:w="0" w:type="auto"/>
            <w:vAlign w:val="center"/>
            <w:hideMark/>
          </w:tcPr>
          <w:p w14:paraId="531E2351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463DBBE8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Açık kaynaklı</w:t>
            </w:r>
          </w:p>
        </w:tc>
      </w:tr>
      <w:tr w:rsidR="00DF4D81" w:rsidRPr="00DF4D81" w14:paraId="57D4707D" w14:textId="77777777" w:rsidTr="00434E83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D277B1D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Gemini</w:t>
            </w:r>
          </w:p>
        </w:tc>
        <w:tc>
          <w:tcPr>
            <w:tcW w:w="0" w:type="auto"/>
            <w:vAlign w:val="center"/>
            <w:hideMark/>
          </w:tcPr>
          <w:p w14:paraId="7EAAD59B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Google DeepMind</w:t>
            </w:r>
          </w:p>
        </w:tc>
        <w:tc>
          <w:tcPr>
            <w:tcW w:w="0" w:type="auto"/>
            <w:vAlign w:val="center"/>
            <w:hideMark/>
          </w:tcPr>
          <w:p w14:paraId="7AD1A5D9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Multimodal destekli</w:t>
            </w:r>
          </w:p>
        </w:tc>
      </w:tr>
    </w:tbl>
    <w:p w14:paraId="4CC8C6AC" w14:textId="2B0203FB" w:rsidR="00DF4D81" w:rsidRPr="00434E83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LLM’lerin Sınırlamaları</w:t>
      </w:r>
    </w:p>
    <w:p w14:paraId="7ED49E49" w14:textId="77777777" w:rsidR="00DF4D81" w:rsidRP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Halisülasyonlar</w:t>
      </w:r>
      <w:r w:rsidRPr="00DF4D81">
        <w:rPr>
          <w:rFonts w:ascii="Calibri" w:hAnsi="Calibri" w:cs="Calibri"/>
          <w:sz w:val="20"/>
          <w:szCs w:val="20"/>
        </w:rPr>
        <w:t>: Gerçekte olmayan bilgileri gerçekmiş gibi üretebilir.</w:t>
      </w:r>
    </w:p>
    <w:p w14:paraId="5EACE801" w14:textId="3DC963E9" w:rsidR="00DF4D81" w:rsidRPr="00DF4D81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G</w:t>
      </w:r>
      <w:r w:rsidRPr="00DF4D81">
        <w:rPr>
          <w:rFonts w:ascii="Calibri" w:hAnsi="Calibri" w:cs="Calibri"/>
          <w:b/>
          <w:bCs/>
          <w:sz w:val="20"/>
          <w:szCs w:val="20"/>
        </w:rPr>
        <w:t>üncel veri eksikliği</w:t>
      </w:r>
      <w:r w:rsidRPr="00DF4D81">
        <w:rPr>
          <w:rFonts w:ascii="Calibri" w:hAnsi="Calibri" w:cs="Calibri"/>
          <w:sz w:val="20"/>
          <w:szCs w:val="20"/>
        </w:rPr>
        <w:t>: Eğitildiği tarihten sonra olan olayları bilemeyebilir (eğer harici kaynaklara bağlı değilse).</w:t>
      </w:r>
    </w:p>
    <w:p w14:paraId="2A4D4701" w14:textId="7B7B4C83" w:rsidR="00DF4D81" w:rsidRPr="00DF4D81" w:rsidRDefault="00DF4D81" w:rsidP="00434E83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Yanlılık (Bias)</w:t>
      </w:r>
      <w:r w:rsidRPr="00DF4D81">
        <w:rPr>
          <w:rFonts w:ascii="Calibri" w:hAnsi="Calibri" w:cs="Calibri"/>
          <w:sz w:val="20"/>
          <w:szCs w:val="20"/>
        </w:rPr>
        <w:t xml:space="preserve"> içerebilir.</w:t>
      </w:r>
      <w:r w:rsidRPr="00434E83">
        <w:rPr>
          <w:rFonts w:ascii="Calibri" w:hAnsi="Calibri" w:cs="Calibri"/>
          <w:sz w:val="20"/>
          <w:szCs w:val="20"/>
        </w:rPr>
        <w:t xml:space="preserve"> Bu kapsamda toplum tarafından genel olarak kabul gören ırkçı, ayrımcılığa neden olan söylemler içerbilir.</w:t>
      </w:r>
    </w:p>
    <w:p w14:paraId="4C85826E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2. Prompt Engineering</w:t>
      </w:r>
    </w:p>
    <w:p w14:paraId="261A042D" w14:textId="77777777" w:rsid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 xml:space="preserve">Bir yapay zeka modelinden en iyi çıktıyı alabilmek için </w:t>
      </w:r>
      <w:r w:rsidRPr="00434E83">
        <w:rPr>
          <w:rFonts w:ascii="Calibri" w:hAnsi="Calibri" w:cs="Calibri"/>
          <w:b/>
          <w:bCs/>
          <w:sz w:val="20"/>
          <w:szCs w:val="20"/>
        </w:rPr>
        <w:t>nasıl bir komut (prompt)</w:t>
      </w:r>
      <w:r w:rsidRPr="00434E83">
        <w:rPr>
          <w:rFonts w:ascii="Calibri" w:hAnsi="Calibri" w:cs="Calibri"/>
          <w:sz w:val="20"/>
          <w:szCs w:val="20"/>
        </w:rPr>
        <w:t xml:space="preserve"> verilmesi gerektiğini planlama, test etme ve iyileştirme sanatıdır.</w:t>
      </w:r>
      <w:r w:rsidRPr="00434E83">
        <w:rPr>
          <w:rFonts w:ascii="Calibri" w:hAnsi="Calibri" w:cs="Calibri"/>
          <w:sz w:val="20"/>
          <w:szCs w:val="20"/>
        </w:rPr>
        <w:t xml:space="preserve"> </w:t>
      </w:r>
    </w:p>
    <w:p w14:paraId="38E986F6" w14:textId="4F1EF2A3" w:rsidR="00DF4D81" w:rsidRP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>Örn: "Explain quantum physics like I'm 5."</w:t>
      </w:r>
    </w:p>
    <w:p w14:paraId="167C0B58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Prompt Türleri: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5583"/>
      </w:tblGrid>
      <w:tr w:rsidR="00DF4D81" w:rsidRPr="00DF4D81" w14:paraId="1FF8346E" w14:textId="77777777" w:rsidTr="00434E83">
        <w:trPr>
          <w:tblHeader/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FCBDFAC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Tür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B50A5DF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Açıklama</w:t>
            </w:r>
          </w:p>
        </w:tc>
      </w:tr>
      <w:tr w:rsidR="00DF4D81" w:rsidRPr="00DF4D81" w14:paraId="3C1CA502" w14:textId="77777777" w:rsidTr="00434E83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0002054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Zero-shot</w:t>
            </w:r>
          </w:p>
        </w:tc>
        <w:tc>
          <w:tcPr>
            <w:tcW w:w="0" w:type="auto"/>
            <w:vAlign w:val="center"/>
            <w:hideMark/>
          </w:tcPr>
          <w:p w14:paraId="6FE4EB1D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Hiç örnek verilmeden görev istenir.</w:t>
            </w:r>
          </w:p>
        </w:tc>
      </w:tr>
      <w:tr w:rsidR="00DF4D81" w:rsidRPr="00DF4D81" w14:paraId="74CF917D" w14:textId="77777777" w:rsidTr="00434E83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1F2FFBD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Few-shot</w:t>
            </w:r>
          </w:p>
        </w:tc>
        <w:tc>
          <w:tcPr>
            <w:tcW w:w="0" w:type="auto"/>
            <w:vAlign w:val="center"/>
            <w:hideMark/>
          </w:tcPr>
          <w:p w14:paraId="5249D079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Görevle ilgili 1-2 örnek verilir.</w:t>
            </w:r>
          </w:p>
        </w:tc>
      </w:tr>
      <w:tr w:rsidR="00DF4D81" w:rsidRPr="00DF4D81" w14:paraId="0743E5BD" w14:textId="77777777" w:rsidTr="00434E83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A0D58F4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Chain-of-thought</w:t>
            </w:r>
          </w:p>
        </w:tc>
        <w:tc>
          <w:tcPr>
            <w:tcW w:w="0" w:type="auto"/>
            <w:vAlign w:val="center"/>
            <w:hideMark/>
          </w:tcPr>
          <w:p w14:paraId="4D1A5BE3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Modelden düşünerek adım adım yanıt vermesi istenir.</w:t>
            </w:r>
          </w:p>
        </w:tc>
      </w:tr>
      <w:tr w:rsidR="00DF4D81" w:rsidRPr="00DF4D81" w14:paraId="7E1429A4" w14:textId="77777777" w:rsidTr="00434E83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2D14812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Role-based</w:t>
            </w:r>
          </w:p>
        </w:tc>
        <w:tc>
          <w:tcPr>
            <w:tcW w:w="0" w:type="auto"/>
            <w:vAlign w:val="center"/>
            <w:hideMark/>
          </w:tcPr>
          <w:p w14:paraId="41C6AE29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“Sen bir avukatsın, şu dilekçeyi yaz” gibi roller tanımlanır.</w:t>
            </w:r>
          </w:p>
        </w:tc>
      </w:tr>
      <w:tr w:rsidR="00DF4D81" w:rsidRPr="00DF4D81" w14:paraId="74A08500" w14:textId="77777777" w:rsidTr="00434E83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68E751B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Instructional</w:t>
            </w:r>
          </w:p>
        </w:tc>
        <w:tc>
          <w:tcPr>
            <w:tcW w:w="0" w:type="auto"/>
            <w:vAlign w:val="center"/>
            <w:hideMark/>
          </w:tcPr>
          <w:p w14:paraId="022F88D2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“X yap, sonra Y yap. Sonucu listele.” gibi adım adım talimatlar verilir.</w:t>
            </w:r>
          </w:p>
        </w:tc>
      </w:tr>
    </w:tbl>
    <w:p w14:paraId="08C62170" w14:textId="77777777" w:rsidR="00DF4D81" w:rsidRDefault="00DF4D81" w:rsidP="00434E83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</w:p>
    <w:p w14:paraId="534D43CB" w14:textId="77777777" w:rsid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</w:p>
    <w:p w14:paraId="57B5470C" w14:textId="77777777" w:rsidR="00434E83" w:rsidRP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</w:p>
    <w:p w14:paraId="5446ADCB" w14:textId="77777777" w:rsidR="00DF4D81" w:rsidRPr="00DF4D81" w:rsidRDefault="00DF4D81" w:rsidP="00434E83">
      <w:pPr>
        <w:jc w:val="both"/>
        <w:rPr>
          <w:rFonts w:ascii="Calibri" w:hAnsi="Calibri" w:cs="Calibri"/>
          <w:sz w:val="20"/>
          <w:szCs w:val="20"/>
        </w:rPr>
      </w:pPr>
    </w:p>
    <w:p w14:paraId="71EB4C67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lastRenderedPageBreak/>
        <w:t>3. Temperature</w:t>
      </w:r>
    </w:p>
    <w:p w14:paraId="4804009D" w14:textId="77777777" w:rsidR="00434E83" w:rsidRPr="00434E83" w:rsidRDefault="00DF4D81" w:rsidP="00434E83">
      <w:pPr>
        <w:jc w:val="both"/>
        <w:rPr>
          <w:rFonts w:ascii="Calibri" w:hAnsi="Calibri" w:cs="Calibri"/>
          <w:b/>
          <w:bCs/>
          <w:sz w:val="2"/>
          <w:szCs w:val="2"/>
        </w:rPr>
      </w:pPr>
      <w:r w:rsidRPr="00DF4D81">
        <w:rPr>
          <w:rFonts w:ascii="Calibri" w:hAnsi="Calibri" w:cs="Calibri"/>
          <w:sz w:val="20"/>
          <w:szCs w:val="20"/>
        </w:rPr>
        <w:t xml:space="preserve">Modelin yanıtlarında ne kadar </w:t>
      </w:r>
      <w:r w:rsidRPr="00DF4D81">
        <w:rPr>
          <w:rFonts w:ascii="Calibri" w:hAnsi="Calibri" w:cs="Calibri"/>
          <w:i/>
          <w:iCs/>
          <w:sz w:val="20"/>
          <w:szCs w:val="20"/>
        </w:rPr>
        <w:t>“yaratıcı”</w:t>
      </w:r>
      <w:r w:rsidRPr="00DF4D81">
        <w:rPr>
          <w:rFonts w:ascii="Calibri" w:hAnsi="Calibri" w:cs="Calibri"/>
          <w:sz w:val="20"/>
          <w:szCs w:val="20"/>
        </w:rPr>
        <w:t xml:space="preserve"> ya da </w:t>
      </w:r>
      <w:r w:rsidRPr="00DF4D81">
        <w:rPr>
          <w:rFonts w:ascii="Calibri" w:hAnsi="Calibri" w:cs="Calibri"/>
          <w:i/>
          <w:iCs/>
          <w:sz w:val="20"/>
          <w:szCs w:val="20"/>
        </w:rPr>
        <w:t>“tutarlı”</w:t>
      </w:r>
      <w:r w:rsidRPr="00DF4D81">
        <w:rPr>
          <w:rFonts w:ascii="Calibri" w:hAnsi="Calibri" w:cs="Calibri"/>
          <w:sz w:val="20"/>
          <w:szCs w:val="20"/>
        </w:rPr>
        <w:t xml:space="preserve"> olacağını belirleyen bir parametre.</w:t>
      </w:r>
      <w:r w:rsidRPr="00DF4D81">
        <w:rPr>
          <w:rFonts w:ascii="Calibri" w:hAnsi="Calibri" w:cs="Calibri"/>
          <w:sz w:val="20"/>
          <w:szCs w:val="20"/>
        </w:rPr>
        <w:br/>
      </w:r>
    </w:p>
    <w:p w14:paraId="31C7C85A" w14:textId="607372B2" w:rsidR="00DF4D81" w:rsidRPr="00434E83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Nasıl Çalışır?</w:t>
      </w:r>
    </w:p>
    <w:p w14:paraId="585DEF79" w14:textId="77777777" w:rsidR="00DF4D81" w:rsidRPr="00DF4D81" w:rsidRDefault="00DF4D81" w:rsidP="00434E83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 xml:space="preserve">Temperature değeri 0’a yakınsa (örneğin </w:t>
      </w:r>
      <w:proofErr w:type="gramStart"/>
      <w:r w:rsidRPr="00DF4D81">
        <w:rPr>
          <w:rFonts w:ascii="Calibri" w:hAnsi="Calibri" w:cs="Calibri"/>
          <w:b/>
          <w:bCs/>
          <w:sz w:val="20"/>
          <w:szCs w:val="20"/>
        </w:rPr>
        <w:t>0 -</w:t>
      </w:r>
      <w:proofErr w:type="gramEnd"/>
      <w:r w:rsidRPr="00DF4D81">
        <w:rPr>
          <w:rFonts w:ascii="Calibri" w:hAnsi="Calibri" w:cs="Calibri"/>
          <w:b/>
          <w:bCs/>
          <w:sz w:val="20"/>
          <w:szCs w:val="20"/>
        </w:rPr>
        <w:t xml:space="preserve"> 0.3):</w:t>
      </w:r>
      <w:r w:rsidRPr="00DF4D81">
        <w:rPr>
          <w:rFonts w:ascii="Calibri" w:hAnsi="Calibri" w:cs="Calibri"/>
          <w:sz w:val="20"/>
          <w:szCs w:val="20"/>
        </w:rPr>
        <w:br/>
        <w:t xml:space="preserve">→ Model daha </w:t>
      </w:r>
      <w:r w:rsidRPr="00DF4D81">
        <w:rPr>
          <w:rFonts w:ascii="Calibri" w:hAnsi="Calibri" w:cs="Calibri"/>
          <w:b/>
          <w:bCs/>
          <w:sz w:val="20"/>
          <w:szCs w:val="20"/>
        </w:rPr>
        <w:t>tutarlı</w:t>
      </w:r>
      <w:r w:rsidRPr="00DF4D81">
        <w:rPr>
          <w:rFonts w:ascii="Calibri" w:hAnsi="Calibri" w:cs="Calibri"/>
          <w:sz w:val="20"/>
          <w:szCs w:val="20"/>
        </w:rPr>
        <w:t xml:space="preserve">, </w:t>
      </w:r>
      <w:r w:rsidRPr="00DF4D81">
        <w:rPr>
          <w:rFonts w:ascii="Calibri" w:hAnsi="Calibri" w:cs="Calibri"/>
          <w:b/>
          <w:bCs/>
          <w:sz w:val="20"/>
          <w:szCs w:val="20"/>
        </w:rPr>
        <w:t>kesin</w:t>
      </w:r>
      <w:r w:rsidRPr="00DF4D81">
        <w:rPr>
          <w:rFonts w:ascii="Calibri" w:hAnsi="Calibri" w:cs="Calibri"/>
          <w:sz w:val="20"/>
          <w:szCs w:val="20"/>
        </w:rPr>
        <w:t xml:space="preserve"> ve </w:t>
      </w:r>
      <w:r w:rsidRPr="00DF4D81">
        <w:rPr>
          <w:rFonts w:ascii="Calibri" w:hAnsi="Calibri" w:cs="Calibri"/>
          <w:b/>
          <w:bCs/>
          <w:sz w:val="20"/>
          <w:szCs w:val="20"/>
        </w:rPr>
        <w:t>tekrar eden</w:t>
      </w:r>
      <w:r w:rsidRPr="00DF4D81">
        <w:rPr>
          <w:rFonts w:ascii="Calibri" w:hAnsi="Calibri" w:cs="Calibri"/>
          <w:sz w:val="20"/>
          <w:szCs w:val="20"/>
        </w:rPr>
        <w:t xml:space="preserve"> yanıtlar verir.</w:t>
      </w:r>
      <w:r w:rsidRPr="00DF4D81">
        <w:rPr>
          <w:rFonts w:ascii="Calibri" w:hAnsi="Calibri" w:cs="Calibri"/>
          <w:sz w:val="20"/>
          <w:szCs w:val="20"/>
        </w:rPr>
        <w:br/>
        <w:t xml:space="preserve">→ Genelde daha </w:t>
      </w:r>
      <w:r w:rsidRPr="00DF4D81">
        <w:rPr>
          <w:rFonts w:ascii="Calibri" w:hAnsi="Calibri" w:cs="Calibri"/>
          <w:b/>
          <w:bCs/>
          <w:sz w:val="20"/>
          <w:szCs w:val="20"/>
        </w:rPr>
        <w:t>güvenilir</w:t>
      </w:r>
      <w:r w:rsidRPr="00DF4D81">
        <w:rPr>
          <w:rFonts w:ascii="Calibri" w:hAnsi="Calibri" w:cs="Calibri"/>
          <w:sz w:val="20"/>
          <w:szCs w:val="20"/>
        </w:rPr>
        <w:t xml:space="preserve"> ve </w:t>
      </w:r>
      <w:r w:rsidRPr="00DF4D81">
        <w:rPr>
          <w:rFonts w:ascii="Calibri" w:hAnsi="Calibri" w:cs="Calibri"/>
          <w:b/>
          <w:bCs/>
          <w:sz w:val="20"/>
          <w:szCs w:val="20"/>
        </w:rPr>
        <w:t>gerçekçi</w:t>
      </w:r>
      <w:r w:rsidRPr="00DF4D81">
        <w:rPr>
          <w:rFonts w:ascii="Calibri" w:hAnsi="Calibri" w:cs="Calibri"/>
          <w:sz w:val="20"/>
          <w:szCs w:val="20"/>
        </w:rPr>
        <w:t xml:space="preserve"> sonuçlar alınır.</w:t>
      </w:r>
      <w:r w:rsidRPr="00DF4D81">
        <w:rPr>
          <w:rFonts w:ascii="Calibri" w:hAnsi="Calibri" w:cs="Calibri"/>
          <w:sz w:val="20"/>
          <w:szCs w:val="20"/>
        </w:rPr>
        <w:br/>
        <w:t>→ Hallucination riski düşer ama yaratıcılık sınırlıdır.</w:t>
      </w:r>
    </w:p>
    <w:p w14:paraId="26B8D970" w14:textId="77777777" w:rsidR="00DF4D81" w:rsidRPr="00DF4D81" w:rsidRDefault="00DF4D81" w:rsidP="00434E83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 xml:space="preserve">Temperature değeri yüksekse (örneğin </w:t>
      </w:r>
      <w:proofErr w:type="gramStart"/>
      <w:r w:rsidRPr="00DF4D81">
        <w:rPr>
          <w:rFonts w:ascii="Calibri" w:hAnsi="Calibri" w:cs="Calibri"/>
          <w:b/>
          <w:bCs/>
          <w:sz w:val="20"/>
          <w:szCs w:val="20"/>
        </w:rPr>
        <w:t>0.8 -</w:t>
      </w:r>
      <w:proofErr w:type="gramEnd"/>
      <w:r w:rsidRPr="00DF4D81">
        <w:rPr>
          <w:rFonts w:ascii="Calibri" w:hAnsi="Calibri" w:cs="Calibri"/>
          <w:b/>
          <w:bCs/>
          <w:sz w:val="20"/>
          <w:szCs w:val="20"/>
        </w:rPr>
        <w:t xml:space="preserve"> 1.0):</w:t>
      </w:r>
      <w:r w:rsidRPr="00DF4D81">
        <w:rPr>
          <w:rFonts w:ascii="Calibri" w:hAnsi="Calibri" w:cs="Calibri"/>
          <w:sz w:val="20"/>
          <w:szCs w:val="20"/>
        </w:rPr>
        <w:br/>
        <w:t xml:space="preserve">→ Model daha </w:t>
      </w:r>
      <w:r w:rsidRPr="00DF4D81">
        <w:rPr>
          <w:rFonts w:ascii="Calibri" w:hAnsi="Calibri" w:cs="Calibri"/>
          <w:b/>
          <w:bCs/>
          <w:sz w:val="20"/>
          <w:szCs w:val="20"/>
        </w:rPr>
        <w:t>yaratıcı</w:t>
      </w:r>
      <w:r w:rsidRPr="00DF4D81">
        <w:rPr>
          <w:rFonts w:ascii="Calibri" w:hAnsi="Calibri" w:cs="Calibri"/>
          <w:sz w:val="20"/>
          <w:szCs w:val="20"/>
        </w:rPr>
        <w:t xml:space="preserve">, </w:t>
      </w:r>
      <w:r w:rsidRPr="00DF4D81">
        <w:rPr>
          <w:rFonts w:ascii="Calibri" w:hAnsi="Calibri" w:cs="Calibri"/>
          <w:b/>
          <w:bCs/>
          <w:sz w:val="20"/>
          <w:szCs w:val="20"/>
        </w:rPr>
        <w:t>sürprizli</w:t>
      </w:r>
      <w:r w:rsidRPr="00DF4D81">
        <w:rPr>
          <w:rFonts w:ascii="Calibri" w:hAnsi="Calibri" w:cs="Calibri"/>
          <w:sz w:val="20"/>
          <w:szCs w:val="20"/>
        </w:rPr>
        <w:t xml:space="preserve"> ve bazen </w:t>
      </w:r>
      <w:r w:rsidRPr="00DF4D81">
        <w:rPr>
          <w:rFonts w:ascii="Calibri" w:hAnsi="Calibri" w:cs="Calibri"/>
          <w:b/>
          <w:bCs/>
          <w:sz w:val="20"/>
          <w:szCs w:val="20"/>
        </w:rPr>
        <w:t>absürt</w:t>
      </w:r>
      <w:r w:rsidRPr="00DF4D81">
        <w:rPr>
          <w:rFonts w:ascii="Calibri" w:hAnsi="Calibri" w:cs="Calibri"/>
          <w:sz w:val="20"/>
          <w:szCs w:val="20"/>
        </w:rPr>
        <w:t xml:space="preserve"> yanıtlar üretir.</w:t>
      </w:r>
      <w:r w:rsidRPr="00DF4D81">
        <w:rPr>
          <w:rFonts w:ascii="Calibri" w:hAnsi="Calibri" w:cs="Calibri"/>
          <w:sz w:val="20"/>
          <w:szCs w:val="20"/>
        </w:rPr>
        <w:br/>
        <w:t>→ Farklı alternatifler sunabilir ama doğruluk azalabilir.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734"/>
        <w:gridCol w:w="3153"/>
      </w:tblGrid>
      <w:tr w:rsidR="00DF4D81" w:rsidRPr="00DF4D81" w14:paraId="2CCF7B06" w14:textId="77777777" w:rsidTr="00434E83">
        <w:trPr>
          <w:tblHeader/>
          <w:tblCellSpacing w:w="15" w:type="dxa"/>
        </w:trPr>
        <w:tc>
          <w:tcPr>
            <w:tcW w:w="0" w:type="auto"/>
            <w:shd w:val="clear" w:color="auto" w:fill="D9F2D0" w:themeFill="accent6" w:themeFillTint="33"/>
            <w:vAlign w:val="center"/>
            <w:hideMark/>
          </w:tcPr>
          <w:p w14:paraId="636DB57A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D9F2D0" w:themeFill="accent6" w:themeFillTint="33"/>
            <w:vAlign w:val="center"/>
            <w:hideMark/>
          </w:tcPr>
          <w:p w14:paraId="02D7E5F0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Özellikleri</w:t>
            </w:r>
          </w:p>
        </w:tc>
        <w:tc>
          <w:tcPr>
            <w:tcW w:w="0" w:type="auto"/>
            <w:shd w:val="clear" w:color="auto" w:fill="D9F2D0" w:themeFill="accent6" w:themeFillTint="33"/>
            <w:vAlign w:val="center"/>
            <w:hideMark/>
          </w:tcPr>
          <w:p w14:paraId="2F9CC8C8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Kullanım Alanı</w:t>
            </w:r>
          </w:p>
        </w:tc>
      </w:tr>
      <w:tr w:rsidR="00DF4D81" w:rsidRPr="00DF4D81" w14:paraId="4A4A7B37" w14:textId="77777777" w:rsidTr="00434E83">
        <w:trPr>
          <w:tblCellSpacing w:w="15" w:type="dxa"/>
        </w:trPr>
        <w:tc>
          <w:tcPr>
            <w:tcW w:w="0" w:type="auto"/>
            <w:shd w:val="clear" w:color="auto" w:fill="D9F2D0" w:themeFill="accent6" w:themeFillTint="33"/>
            <w:vAlign w:val="center"/>
            <w:hideMark/>
          </w:tcPr>
          <w:p w14:paraId="2EAF61E8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F4D81">
              <w:rPr>
                <w:rFonts w:ascii="Calibri" w:hAnsi="Calibri" w:cs="Calibri"/>
                <w:sz w:val="20"/>
                <w:szCs w:val="20"/>
              </w:rPr>
              <w:t>0 -</w:t>
            </w:r>
            <w:proofErr w:type="gramEnd"/>
            <w:r w:rsidRPr="00DF4D81">
              <w:rPr>
                <w:rFonts w:ascii="Calibri" w:hAnsi="Calibri" w:cs="Calibri"/>
                <w:sz w:val="20"/>
                <w:szCs w:val="20"/>
              </w:rPr>
              <w:t xml:space="preserve"> 0.3</w:t>
            </w:r>
          </w:p>
        </w:tc>
        <w:tc>
          <w:tcPr>
            <w:tcW w:w="0" w:type="auto"/>
            <w:vAlign w:val="center"/>
            <w:hideMark/>
          </w:tcPr>
          <w:p w14:paraId="194BDB1F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Güvenilir, tekrar eden, tutarlı</w:t>
            </w:r>
          </w:p>
        </w:tc>
        <w:tc>
          <w:tcPr>
            <w:tcW w:w="0" w:type="auto"/>
            <w:vAlign w:val="center"/>
            <w:hideMark/>
          </w:tcPr>
          <w:p w14:paraId="0E2205F0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Kodlama, teknik özet, akademik içerik</w:t>
            </w:r>
          </w:p>
        </w:tc>
      </w:tr>
      <w:tr w:rsidR="00DF4D81" w:rsidRPr="00DF4D81" w14:paraId="515F9E46" w14:textId="77777777" w:rsidTr="00434E83">
        <w:trPr>
          <w:tblCellSpacing w:w="15" w:type="dxa"/>
        </w:trPr>
        <w:tc>
          <w:tcPr>
            <w:tcW w:w="0" w:type="auto"/>
            <w:shd w:val="clear" w:color="auto" w:fill="D9F2D0" w:themeFill="accent6" w:themeFillTint="33"/>
            <w:vAlign w:val="center"/>
            <w:hideMark/>
          </w:tcPr>
          <w:p w14:paraId="2665BB35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F4D81">
              <w:rPr>
                <w:rFonts w:ascii="Calibri" w:hAnsi="Calibri" w:cs="Calibri"/>
                <w:sz w:val="20"/>
                <w:szCs w:val="20"/>
              </w:rPr>
              <w:t>0.4 -</w:t>
            </w:r>
            <w:proofErr w:type="gramEnd"/>
            <w:r w:rsidRPr="00DF4D81">
              <w:rPr>
                <w:rFonts w:ascii="Calibri" w:hAnsi="Calibri" w:cs="Calibri"/>
                <w:sz w:val="20"/>
                <w:szCs w:val="20"/>
              </w:rPr>
              <w:t xml:space="preserve"> 0.7</w:t>
            </w:r>
          </w:p>
        </w:tc>
        <w:tc>
          <w:tcPr>
            <w:tcW w:w="0" w:type="auto"/>
            <w:vAlign w:val="center"/>
            <w:hideMark/>
          </w:tcPr>
          <w:p w14:paraId="27CBAC02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F4D81">
              <w:rPr>
                <w:rFonts w:ascii="Calibri" w:hAnsi="Calibri" w:cs="Calibri"/>
                <w:sz w:val="20"/>
                <w:szCs w:val="20"/>
              </w:rPr>
              <w:t>Dengeli,</w:t>
            </w:r>
            <w:proofErr w:type="gramEnd"/>
            <w:r w:rsidRPr="00DF4D81">
              <w:rPr>
                <w:rFonts w:ascii="Calibri" w:hAnsi="Calibri" w:cs="Calibri"/>
                <w:sz w:val="20"/>
                <w:szCs w:val="20"/>
              </w:rPr>
              <w:t xml:space="preserve"> hem doğru hem yaratıcı</w:t>
            </w:r>
          </w:p>
        </w:tc>
        <w:tc>
          <w:tcPr>
            <w:tcW w:w="0" w:type="auto"/>
            <w:vAlign w:val="center"/>
            <w:hideMark/>
          </w:tcPr>
          <w:p w14:paraId="4B9294B4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Blog yazısı, açıklamalar, e-posta</w:t>
            </w:r>
          </w:p>
        </w:tc>
      </w:tr>
      <w:tr w:rsidR="00DF4D81" w:rsidRPr="00DF4D81" w14:paraId="0126978E" w14:textId="77777777" w:rsidTr="00434E83">
        <w:trPr>
          <w:tblCellSpacing w:w="15" w:type="dxa"/>
        </w:trPr>
        <w:tc>
          <w:tcPr>
            <w:tcW w:w="0" w:type="auto"/>
            <w:shd w:val="clear" w:color="auto" w:fill="D9F2D0" w:themeFill="accent6" w:themeFillTint="33"/>
            <w:vAlign w:val="center"/>
            <w:hideMark/>
          </w:tcPr>
          <w:p w14:paraId="5C47B7F3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F4D81">
              <w:rPr>
                <w:rFonts w:ascii="Calibri" w:hAnsi="Calibri" w:cs="Calibri"/>
                <w:sz w:val="20"/>
                <w:szCs w:val="20"/>
              </w:rPr>
              <w:t>0.8 -</w:t>
            </w:r>
            <w:proofErr w:type="gramEnd"/>
            <w:r w:rsidRPr="00DF4D81">
              <w:rPr>
                <w:rFonts w:ascii="Calibri" w:hAnsi="Calibri" w:cs="Calibri"/>
                <w:sz w:val="20"/>
                <w:szCs w:val="20"/>
              </w:rPr>
              <w:t xml:space="preserve"> 1.0</w:t>
            </w:r>
          </w:p>
        </w:tc>
        <w:tc>
          <w:tcPr>
            <w:tcW w:w="0" w:type="auto"/>
            <w:vAlign w:val="center"/>
            <w:hideMark/>
          </w:tcPr>
          <w:p w14:paraId="4668BAEC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Yaratıcı, rastgele, riskli ama ilginç</w:t>
            </w:r>
          </w:p>
        </w:tc>
        <w:tc>
          <w:tcPr>
            <w:tcW w:w="0" w:type="auto"/>
            <w:vAlign w:val="center"/>
            <w:hideMark/>
          </w:tcPr>
          <w:p w14:paraId="3AD7BAD0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Hikaye, şiir, reklam metni, ilham verici</w:t>
            </w:r>
          </w:p>
        </w:tc>
      </w:tr>
    </w:tbl>
    <w:p w14:paraId="6ADEFEBB" w14:textId="1C7A676B" w:rsidR="00DF4D81" w:rsidRDefault="00DF4D81" w:rsidP="00434E83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</w:p>
    <w:p w14:paraId="07DF3AC2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4. Fine-tuning</w:t>
      </w:r>
    </w:p>
    <w:p w14:paraId="19DDCA78" w14:textId="567568DC" w:rsidR="00DF4D81" w:rsidRPr="00434E83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>Genel amaçlı bir LLM’i, özel bir görev veya sektöre uygun hâle getirmek için yeniden eğitme süreci.</w:t>
      </w:r>
      <w:r w:rsidRPr="00434E83">
        <w:rPr>
          <w:rFonts w:ascii="Calibri" w:hAnsi="Calibri" w:cs="Calibri"/>
          <w:sz w:val="20"/>
          <w:szCs w:val="20"/>
        </w:rPr>
        <w:t xml:space="preserve"> Farklı bir ifade ile; </w:t>
      </w:r>
      <w:r w:rsidRPr="00434E83">
        <w:rPr>
          <w:rFonts w:ascii="Calibri" w:hAnsi="Calibri" w:cs="Calibri"/>
          <w:b/>
          <w:bCs/>
          <w:sz w:val="20"/>
          <w:szCs w:val="20"/>
        </w:rPr>
        <w:t>Fine-tuning</w:t>
      </w:r>
      <w:r w:rsidRPr="00434E83">
        <w:rPr>
          <w:rFonts w:ascii="Calibri" w:hAnsi="Calibri" w:cs="Calibri"/>
          <w:sz w:val="20"/>
          <w:szCs w:val="20"/>
        </w:rPr>
        <w:t xml:space="preserve">, önceden eğitilmiş (pretrained) bir büyük dil modelinin, </w:t>
      </w:r>
      <w:r w:rsidRPr="00434E83">
        <w:rPr>
          <w:rFonts w:ascii="Calibri" w:hAnsi="Calibri" w:cs="Calibri"/>
          <w:b/>
          <w:bCs/>
          <w:sz w:val="20"/>
          <w:szCs w:val="20"/>
        </w:rPr>
        <w:t>belirli bir görev</w:t>
      </w:r>
      <w:r w:rsidRPr="00434E83">
        <w:rPr>
          <w:rFonts w:ascii="Calibri" w:hAnsi="Calibri" w:cs="Calibri"/>
          <w:sz w:val="20"/>
          <w:szCs w:val="20"/>
        </w:rPr>
        <w:t xml:space="preserve"> veya </w:t>
      </w:r>
      <w:r w:rsidRPr="00434E83">
        <w:rPr>
          <w:rFonts w:ascii="Calibri" w:hAnsi="Calibri" w:cs="Calibri"/>
          <w:b/>
          <w:bCs/>
          <w:sz w:val="20"/>
          <w:szCs w:val="20"/>
        </w:rPr>
        <w:t>alan</w:t>
      </w:r>
      <w:r w:rsidRPr="00434E83">
        <w:rPr>
          <w:rFonts w:ascii="Calibri" w:hAnsi="Calibri" w:cs="Calibri"/>
          <w:sz w:val="20"/>
          <w:szCs w:val="20"/>
        </w:rPr>
        <w:t xml:space="preserve"> için </w:t>
      </w:r>
      <w:r w:rsidRPr="00434E83">
        <w:rPr>
          <w:rFonts w:ascii="Calibri" w:hAnsi="Calibri" w:cs="Calibri"/>
          <w:b/>
          <w:bCs/>
          <w:sz w:val="20"/>
          <w:szCs w:val="20"/>
        </w:rPr>
        <w:t>yeniden ve özel olarak eğitilmesidir</w:t>
      </w:r>
      <w:r w:rsidRPr="00434E83">
        <w:rPr>
          <w:rFonts w:ascii="Calibri" w:hAnsi="Calibri" w:cs="Calibri"/>
          <w:sz w:val="20"/>
          <w:szCs w:val="20"/>
        </w:rPr>
        <w:t>.</w:t>
      </w:r>
    </w:p>
    <w:p w14:paraId="59277FB3" w14:textId="015D7046" w:rsidR="00DF4D81" w:rsidRPr="00DF4D81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 xml:space="preserve">Modelin </w:t>
      </w:r>
      <w:r w:rsidRPr="00DF4D81">
        <w:rPr>
          <w:rFonts w:ascii="Calibri" w:hAnsi="Calibri" w:cs="Calibri"/>
          <w:b/>
          <w:bCs/>
          <w:sz w:val="20"/>
          <w:szCs w:val="20"/>
        </w:rPr>
        <w:t>daha isabetli ve özelleşmiş</w:t>
      </w:r>
      <w:r w:rsidRPr="00DF4D81">
        <w:rPr>
          <w:rFonts w:ascii="Calibri" w:hAnsi="Calibri" w:cs="Calibri"/>
          <w:sz w:val="20"/>
          <w:szCs w:val="20"/>
        </w:rPr>
        <w:t xml:space="preserve"> cevaplar vermesi için</w:t>
      </w:r>
      <w:r w:rsidRPr="00434E83">
        <w:rPr>
          <w:rFonts w:ascii="Calibri" w:hAnsi="Calibri" w:cs="Calibri"/>
          <w:sz w:val="20"/>
          <w:szCs w:val="20"/>
        </w:rPr>
        <w:t xml:space="preserve"> Fine-Tuning yapılır.</w:t>
      </w:r>
    </w:p>
    <w:p w14:paraId="5B5AD8EE" w14:textId="64AA1C91" w:rsidR="00DF4D81" w:rsidRPr="00DF4D81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 xml:space="preserve">Belirli bir jargon, yazım dili veya bilgiye </w:t>
      </w:r>
      <w:proofErr w:type="gramStart"/>
      <w:r w:rsidRPr="00DF4D81">
        <w:rPr>
          <w:rFonts w:ascii="Calibri" w:hAnsi="Calibri" w:cs="Calibri"/>
          <w:sz w:val="20"/>
          <w:szCs w:val="20"/>
        </w:rPr>
        <w:t>adapte olması</w:t>
      </w:r>
      <w:proofErr w:type="gramEnd"/>
      <w:r w:rsidRPr="00DF4D81">
        <w:rPr>
          <w:rFonts w:ascii="Calibri" w:hAnsi="Calibri" w:cs="Calibri"/>
          <w:sz w:val="20"/>
          <w:szCs w:val="20"/>
        </w:rPr>
        <w:t xml:space="preserve"> </w:t>
      </w:r>
      <w:r w:rsidRPr="00434E83">
        <w:rPr>
          <w:rFonts w:ascii="Calibri" w:hAnsi="Calibri" w:cs="Calibri"/>
          <w:sz w:val="20"/>
          <w:szCs w:val="20"/>
        </w:rPr>
        <w:t xml:space="preserve">ve alanın terimlerine hakimiyeti için de </w:t>
      </w:r>
      <w:r w:rsidRPr="00434E83">
        <w:rPr>
          <w:rFonts w:ascii="Calibri" w:hAnsi="Calibri" w:cs="Calibri"/>
          <w:sz w:val="20"/>
          <w:szCs w:val="20"/>
        </w:rPr>
        <w:t>Fine-Tuning yapılır.</w:t>
      </w:r>
    </w:p>
    <w:p w14:paraId="2156A66A" w14:textId="6246EE30" w:rsidR="00DF4D81" w:rsidRPr="00DF4D81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>Örneğin hukuk, tıp, finans gibi alanlara özel içerik üretmesi için</w:t>
      </w:r>
      <w:r w:rsidRPr="00434E83">
        <w:rPr>
          <w:rFonts w:ascii="Calibri" w:hAnsi="Calibri" w:cs="Calibri"/>
          <w:sz w:val="20"/>
          <w:szCs w:val="20"/>
        </w:rPr>
        <w:t xml:space="preserve"> </w:t>
      </w:r>
      <w:r w:rsidRPr="00434E83">
        <w:rPr>
          <w:rFonts w:ascii="Calibri" w:hAnsi="Calibri" w:cs="Calibri"/>
          <w:sz w:val="20"/>
          <w:szCs w:val="20"/>
        </w:rPr>
        <w:t>Fine-Tuning yapı</w:t>
      </w:r>
      <w:r w:rsidRPr="00434E83">
        <w:rPr>
          <w:rFonts w:ascii="Calibri" w:hAnsi="Calibri" w:cs="Calibri"/>
          <w:sz w:val="20"/>
          <w:szCs w:val="20"/>
        </w:rPr>
        <w:t>lması daha isabetli sonuçlar almamızı sağlar.</w:t>
      </w:r>
    </w:p>
    <w:p w14:paraId="3E5B1CB8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Fine-Tuning vs Prompt Engineering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601"/>
        <w:gridCol w:w="2774"/>
      </w:tblGrid>
      <w:tr w:rsidR="00DF4D81" w:rsidRPr="00DF4D81" w14:paraId="00B32AEE" w14:textId="77777777" w:rsidTr="00434E83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48698B58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Özellik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14139A45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Fine-Tuning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4F1200BD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Prompt Engineering</w:t>
            </w:r>
          </w:p>
        </w:tc>
      </w:tr>
      <w:tr w:rsidR="00DF4D81" w:rsidRPr="00DF4D81" w14:paraId="100C2489" w14:textId="77777777" w:rsidTr="00434E8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74829EE3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Uzun vadeli öğrenme</w:t>
            </w:r>
          </w:p>
        </w:tc>
        <w:tc>
          <w:tcPr>
            <w:tcW w:w="0" w:type="auto"/>
            <w:vAlign w:val="center"/>
            <w:hideMark/>
          </w:tcPr>
          <w:p w14:paraId="52164DAC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F4D81">
              <w:rPr>
                <w:rFonts w:ascii="Calibri" w:hAnsi="Calibri" w:cs="Calibri"/>
                <w:sz w:val="20"/>
                <w:szCs w:val="20"/>
              </w:rPr>
              <w:t xml:space="preserve"> Modelin kendisini değiştirir</w:t>
            </w:r>
          </w:p>
        </w:tc>
        <w:tc>
          <w:tcPr>
            <w:tcW w:w="0" w:type="auto"/>
            <w:vAlign w:val="center"/>
            <w:hideMark/>
          </w:tcPr>
          <w:p w14:paraId="3CAE9162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F4D81">
              <w:rPr>
                <w:rFonts w:ascii="Calibri" w:hAnsi="Calibri" w:cs="Calibri"/>
                <w:sz w:val="20"/>
                <w:szCs w:val="20"/>
              </w:rPr>
              <w:t xml:space="preserve"> Model sabit kalır</w:t>
            </w:r>
          </w:p>
        </w:tc>
      </w:tr>
      <w:tr w:rsidR="00DF4D81" w:rsidRPr="00DF4D81" w14:paraId="12AB26C4" w14:textId="77777777" w:rsidTr="00434E8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3CE25DA2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Gereken veri</w:t>
            </w:r>
          </w:p>
        </w:tc>
        <w:tc>
          <w:tcPr>
            <w:tcW w:w="0" w:type="auto"/>
            <w:vAlign w:val="center"/>
            <w:hideMark/>
          </w:tcPr>
          <w:p w14:paraId="532EDCBA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Çok sayıda örnek gerekir</w:t>
            </w:r>
          </w:p>
        </w:tc>
        <w:tc>
          <w:tcPr>
            <w:tcW w:w="0" w:type="auto"/>
            <w:vAlign w:val="center"/>
            <w:hideMark/>
          </w:tcPr>
          <w:p w14:paraId="47D6B359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Genelde tek bir prompt yeterlidir</w:t>
            </w:r>
          </w:p>
        </w:tc>
      </w:tr>
      <w:tr w:rsidR="00DF4D81" w:rsidRPr="00DF4D81" w14:paraId="3136CFD0" w14:textId="77777777" w:rsidTr="00434E8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4AFAE0FA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Maliyet</w:t>
            </w:r>
          </w:p>
        </w:tc>
        <w:tc>
          <w:tcPr>
            <w:tcW w:w="0" w:type="auto"/>
            <w:vAlign w:val="center"/>
            <w:hideMark/>
          </w:tcPr>
          <w:p w14:paraId="1595C45E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Yüksek (donanım, zaman)</w:t>
            </w:r>
          </w:p>
        </w:tc>
        <w:tc>
          <w:tcPr>
            <w:tcW w:w="0" w:type="auto"/>
            <w:vAlign w:val="center"/>
            <w:hideMark/>
          </w:tcPr>
          <w:p w14:paraId="2D9B130E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Düşük</w:t>
            </w:r>
          </w:p>
        </w:tc>
      </w:tr>
      <w:tr w:rsidR="00DF4D81" w:rsidRPr="00DF4D81" w14:paraId="4D19015F" w14:textId="77777777" w:rsidTr="00434E8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1ECF1C3B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F4D81">
              <w:rPr>
                <w:rFonts w:ascii="Calibri" w:hAnsi="Calibri" w:cs="Calibri"/>
                <w:b/>
                <w:bCs/>
                <w:sz w:val="20"/>
                <w:szCs w:val="20"/>
              </w:rPr>
              <w:t>Esneklik</w:t>
            </w:r>
          </w:p>
        </w:tc>
        <w:tc>
          <w:tcPr>
            <w:tcW w:w="0" w:type="auto"/>
            <w:vAlign w:val="center"/>
            <w:hideMark/>
          </w:tcPr>
          <w:p w14:paraId="0A7AC9B8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Belirli görevlerde güçlü</w:t>
            </w:r>
          </w:p>
        </w:tc>
        <w:tc>
          <w:tcPr>
            <w:tcW w:w="0" w:type="auto"/>
            <w:vAlign w:val="center"/>
            <w:hideMark/>
          </w:tcPr>
          <w:p w14:paraId="239959DC" w14:textId="77777777" w:rsidR="00DF4D81" w:rsidRPr="00DF4D81" w:rsidRDefault="00DF4D81" w:rsidP="00434E8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4D81">
              <w:rPr>
                <w:rFonts w:ascii="Calibri" w:hAnsi="Calibri" w:cs="Calibri"/>
                <w:sz w:val="20"/>
                <w:szCs w:val="20"/>
              </w:rPr>
              <w:t>Genel kullanımda daha esnek</w:t>
            </w:r>
          </w:p>
        </w:tc>
      </w:tr>
    </w:tbl>
    <w:p w14:paraId="474119AC" w14:textId="0DC54DF4" w:rsidR="00DF4D81" w:rsidRDefault="00DF4D81" w:rsidP="00434E83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</w:p>
    <w:p w14:paraId="6CAD1497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5. RAG (Retrieval-Augmented Generation)</w:t>
      </w:r>
    </w:p>
    <w:p w14:paraId="70AE74CE" w14:textId="77777777" w:rsidR="00434E83" w:rsidRP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RAG, büyük dil modellerinin (LLM'lerin) dış veri kaynaklarından bilgi araştırarak ve ardından bu bilgiyi kullanarak doğru, güncel ve bağlama uygun yanıtlar üretmesini sağlayan bir yöntemdir.</w:t>
      </w:r>
    </w:p>
    <w:p w14:paraId="420A635D" w14:textId="77777777" w:rsidR="00434E83" w:rsidRPr="00CE6D07" w:rsidRDefault="00434E83" w:rsidP="00434E83">
      <w:pPr>
        <w:jc w:val="both"/>
        <w:rPr>
          <w:rFonts w:ascii="Calibri" w:hAnsi="Calibri" w:cs="Calibri"/>
          <w:i/>
          <w:iCs/>
          <w:sz w:val="20"/>
          <w:szCs w:val="20"/>
        </w:rPr>
      </w:pPr>
      <w:r w:rsidRPr="00434E83">
        <w:rPr>
          <w:rFonts w:ascii="Calibri" w:hAnsi="Calibri" w:cs="Calibri"/>
          <w:i/>
          <w:iCs/>
          <w:sz w:val="20"/>
          <w:szCs w:val="20"/>
        </w:rPr>
        <w:t>“Retrieval” = Bilgi çekme</w:t>
      </w:r>
    </w:p>
    <w:p w14:paraId="22026A7A" w14:textId="77777777" w:rsidR="00434E83" w:rsidRPr="00CE6D07" w:rsidRDefault="00434E83" w:rsidP="00434E83">
      <w:pPr>
        <w:jc w:val="both"/>
        <w:rPr>
          <w:rFonts w:ascii="Calibri" w:hAnsi="Calibri" w:cs="Calibri"/>
          <w:i/>
          <w:iCs/>
          <w:sz w:val="20"/>
          <w:szCs w:val="20"/>
        </w:rPr>
      </w:pPr>
      <w:r w:rsidRPr="00434E83">
        <w:rPr>
          <w:rFonts w:ascii="Calibri" w:hAnsi="Calibri" w:cs="Calibri"/>
          <w:i/>
          <w:iCs/>
          <w:sz w:val="20"/>
          <w:szCs w:val="20"/>
        </w:rPr>
        <w:lastRenderedPageBreak/>
        <w:t>“Generation” = Cevap üretme</w:t>
      </w:r>
      <w:r w:rsidRPr="00CE6D07">
        <w:rPr>
          <w:rFonts w:ascii="Calibri" w:hAnsi="Calibri" w:cs="Calibri"/>
          <w:i/>
          <w:iCs/>
          <w:sz w:val="20"/>
          <w:szCs w:val="20"/>
        </w:rPr>
        <w:t xml:space="preserve"> </w:t>
      </w:r>
    </w:p>
    <w:p w14:paraId="26E23418" w14:textId="253C9A16" w:rsidR="00434E83" w:rsidRPr="00CE6D07" w:rsidRDefault="00434E83" w:rsidP="00434E83">
      <w:pPr>
        <w:jc w:val="both"/>
        <w:rPr>
          <w:rFonts w:ascii="Calibri" w:hAnsi="Calibri" w:cs="Calibri"/>
          <w:i/>
          <w:iCs/>
          <w:sz w:val="20"/>
          <w:szCs w:val="20"/>
        </w:rPr>
      </w:pPr>
      <w:r w:rsidRPr="00CE6D07">
        <w:rPr>
          <w:rFonts w:ascii="Calibri" w:hAnsi="Calibri" w:cs="Calibri"/>
          <w:i/>
          <w:iCs/>
          <w:sz w:val="20"/>
          <w:szCs w:val="20"/>
        </w:rPr>
        <w:t>İkisi birleşince: Bilgiyi getir + üzerine mantıklı yanıt oluştur</w:t>
      </w:r>
      <w:r w:rsidRPr="00CE6D07">
        <w:rPr>
          <w:rFonts w:ascii="Calibri" w:hAnsi="Calibri" w:cs="Calibri"/>
          <w:i/>
          <w:iCs/>
          <w:sz w:val="20"/>
          <w:szCs w:val="20"/>
        </w:rPr>
        <w:t>.</w:t>
      </w:r>
    </w:p>
    <w:p w14:paraId="44884279" w14:textId="52D97F8F" w:rsidR="00434E83" w:rsidRPr="00434E83" w:rsidRDefault="00434E83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RAG Geliştiril</w:t>
      </w:r>
      <w:r w:rsidRPr="00434E83">
        <w:rPr>
          <w:rFonts w:ascii="Calibri" w:hAnsi="Calibri" w:cs="Calibri"/>
          <w:b/>
          <w:bCs/>
          <w:sz w:val="20"/>
          <w:szCs w:val="20"/>
        </w:rPr>
        <w:t>mesinin Nedeni:</w:t>
      </w:r>
    </w:p>
    <w:p w14:paraId="4F046CF7" w14:textId="141D5666" w:rsidR="00434E83" w:rsidRPr="00434E83" w:rsidRDefault="00434E83" w:rsidP="00434E83">
      <w:pPr>
        <w:pStyle w:val="ListeParagraf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LLM'ler sadece eğitim aldıkları verilerle sınırlıdır (cut-off tarihleri var)</w:t>
      </w:r>
    </w:p>
    <w:p w14:paraId="77D51898" w14:textId="77777777" w:rsidR="00434E83" w:rsidRPr="00434E83" w:rsidRDefault="00434E83" w:rsidP="00434E83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 xml:space="preserve">Bilgi </w:t>
      </w:r>
      <w:r w:rsidRPr="00434E83">
        <w:rPr>
          <w:rFonts w:ascii="Calibri" w:hAnsi="Calibri" w:cs="Calibri"/>
          <w:b/>
          <w:bCs/>
          <w:sz w:val="20"/>
          <w:szCs w:val="20"/>
        </w:rPr>
        <w:t>güncellenemez</w:t>
      </w:r>
      <w:r w:rsidRPr="00434E83">
        <w:rPr>
          <w:rFonts w:ascii="Calibri" w:hAnsi="Calibri" w:cs="Calibri"/>
          <w:sz w:val="20"/>
          <w:szCs w:val="20"/>
        </w:rPr>
        <w:t xml:space="preserve"> veya </w:t>
      </w:r>
      <w:r w:rsidRPr="00434E83">
        <w:rPr>
          <w:rFonts w:ascii="Calibri" w:hAnsi="Calibri" w:cs="Calibri"/>
          <w:b/>
          <w:bCs/>
          <w:sz w:val="20"/>
          <w:szCs w:val="20"/>
        </w:rPr>
        <w:t>sonradan eklenemez</w:t>
      </w:r>
    </w:p>
    <w:p w14:paraId="451D6964" w14:textId="77777777" w:rsidR="00434E83" w:rsidRPr="00434E83" w:rsidRDefault="00434E83" w:rsidP="00434E83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“Hallucination” riski yani yanlış/uydurma bilgi üretme olasılığı yüksektir</w:t>
      </w:r>
    </w:p>
    <w:p w14:paraId="14610A02" w14:textId="77777777" w:rsidR="00434E83" w:rsidRPr="00434E83" w:rsidRDefault="00434E83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RAG ise bu sorunlara çözüm getirir.</w:t>
      </w:r>
    </w:p>
    <w:p w14:paraId="35C4ACC7" w14:textId="77777777" w:rsidR="00434E83" w:rsidRPr="00434E83" w:rsidRDefault="00434E83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RAG Nasıl Çalışır?</w:t>
      </w:r>
    </w:p>
    <w:p w14:paraId="55251B3E" w14:textId="77777777" w:rsidR="00434E83" w:rsidRP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RAG sistemleri genelde şu adımlarla çalışır:</w:t>
      </w:r>
    </w:p>
    <w:p w14:paraId="0B930845" w14:textId="77777777" w:rsidR="00434E83" w:rsidRPr="00434E83" w:rsidRDefault="00434E83" w:rsidP="00434E83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Kullanıcı bir soru sorar</w:t>
      </w:r>
    </w:p>
    <w:p w14:paraId="22B10461" w14:textId="77777777" w:rsidR="00434E83" w:rsidRPr="00434E83" w:rsidRDefault="00434E83" w:rsidP="00434E83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 xml:space="preserve">Sistem, </w:t>
      </w:r>
      <w:r w:rsidRPr="00434E83">
        <w:rPr>
          <w:rFonts w:ascii="Calibri" w:hAnsi="Calibri" w:cs="Calibri"/>
          <w:b/>
          <w:bCs/>
          <w:sz w:val="20"/>
          <w:szCs w:val="20"/>
        </w:rPr>
        <w:t>önceden indekslenmiş bir bilgi kaynağında</w:t>
      </w:r>
      <w:r w:rsidRPr="00434E83">
        <w:rPr>
          <w:rFonts w:ascii="Calibri" w:hAnsi="Calibri" w:cs="Calibri"/>
          <w:sz w:val="20"/>
          <w:szCs w:val="20"/>
        </w:rPr>
        <w:t xml:space="preserve"> (veritabanı, belge koleksiyonu, knowledge base) bu soruyla </w:t>
      </w:r>
      <w:r w:rsidRPr="00434E83">
        <w:rPr>
          <w:rFonts w:ascii="Calibri" w:hAnsi="Calibri" w:cs="Calibri"/>
          <w:b/>
          <w:bCs/>
          <w:sz w:val="20"/>
          <w:szCs w:val="20"/>
        </w:rPr>
        <w:t>ilgili parçaları (passage, snippet) arar</w:t>
      </w:r>
    </w:p>
    <w:p w14:paraId="7C01B163" w14:textId="77777777" w:rsidR="00434E83" w:rsidRPr="00434E83" w:rsidRDefault="00434E83" w:rsidP="00434E83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 xml:space="preserve">Bulduğu bu bilgileri, LLM’e </w:t>
      </w:r>
      <w:r w:rsidRPr="00434E83">
        <w:rPr>
          <w:rFonts w:ascii="Calibri" w:hAnsi="Calibri" w:cs="Calibri"/>
          <w:b/>
          <w:bCs/>
          <w:sz w:val="20"/>
          <w:szCs w:val="20"/>
        </w:rPr>
        <w:t>bağlamsal bilgi</w:t>
      </w:r>
      <w:r w:rsidRPr="00434E83">
        <w:rPr>
          <w:rFonts w:ascii="Calibri" w:hAnsi="Calibri" w:cs="Calibri"/>
          <w:sz w:val="20"/>
          <w:szCs w:val="20"/>
        </w:rPr>
        <w:t xml:space="preserve"> olarak verir</w:t>
      </w:r>
    </w:p>
    <w:p w14:paraId="67FF0CFC" w14:textId="77777777" w:rsidR="00434E83" w:rsidRPr="00434E83" w:rsidRDefault="00434E83" w:rsidP="00434E83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 xml:space="preserve">LLM, sadece kendi "hafızasıyla" değil, aynı zamanda bu getirilen bilgilerle </w:t>
      </w:r>
      <w:r w:rsidRPr="00434E83">
        <w:rPr>
          <w:rFonts w:ascii="Calibri" w:hAnsi="Calibri" w:cs="Calibri"/>
          <w:b/>
          <w:bCs/>
          <w:sz w:val="20"/>
          <w:szCs w:val="20"/>
        </w:rPr>
        <w:t>yanıt oluşturur</w:t>
      </w:r>
    </w:p>
    <w:p w14:paraId="3E1D9B0D" w14:textId="50A1BFB4" w:rsidR="00434E83" w:rsidRPr="00434E83" w:rsidRDefault="00434E83" w:rsidP="00434E83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eastAsia="tr-TR"/>
          <w14:ligatures w14:val="none"/>
        </w:rPr>
      </w:pPr>
      <w:r w:rsidRPr="00434E83">
        <w:rPr>
          <w:rFonts w:ascii="Calibri" w:eastAsia="Times New Roman" w:hAnsi="Calibri" w:cs="Calibri"/>
          <w:b/>
          <w:bCs/>
          <w:kern w:val="0"/>
          <w:sz w:val="20"/>
          <w:szCs w:val="20"/>
          <w:lang w:eastAsia="tr-TR"/>
          <w14:ligatures w14:val="none"/>
        </w:rPr>
        <w:t>RAG Avantajları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5215"/>
      </w:tblGrid>
      <w:tr w:rsidR="00434E83" w:rsidRPr="00434E83" w14:paraId="5874C0F3" w14:textId="77777777" w:rsidTr="00CE6D07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0D21772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6DA1C18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Açıklama</w:t>
            </w:r>
          </w:p>
        </w:tc>
      </w:tr>
      <w:tr w:rsidR="00434E83" w:rsidRPr="00434E83" w14:paraId="7A04D976" w14:textId="77777777" w:rsidTr="00CE6D07">
        <w:trPr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21B0A43" w14:textId="24B5015F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tr-TR"/>
                <w14:ligatures w14:val="none"/>
              </w:rPr>
              <w:t>✅</w:t>
            </w: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Güncellik</w:t>
            </w:r>
          </w:p>
        </w:tc>
        <w:tc>
          <w:tcPr>
            <w:tcW w:w="0" w:type="auto"/>
            <w:vAlign w:val="center"/>
            <w:hideMark/>
          </w:tcPr>
          <w:p w14:paraId="326579F7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API, veritabanı veya belge ile her zaman en güncel bilgiye ulaşır</w:t>
            </w:r>
          </w:p>
        </w:tc>
      </w:tr>
      <w:tr w:rsidR="00434E83" w:rsidRPr="00434E83" w14:paraId="128FFADA" w14:textId="77777777" w:rsidTr="00CE6D07">
        <w:trPr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71770D1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tr-TR"/>
                <w14:ligatures w14:val="none"/>
              </w:rPr>
              <w:t>✅</w:t>
            </w: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Daha az hallucination</w:t>
            </w:r>
          </w:p>
        </w:tc>
        <w:tc>
          <w:tcPr>
            <w:tcW w:w="0" w:type="auto"/>
            <w:vAlign w:val="center"/>
            <w:hideMark/>
          </w:tcPr>
          <w:p w14:paraId="494FB999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Model, uydurmak yerine gerçek veriye dayanır</w:t>
            </w:r>
          </w:p>
        </w:tc>
      </w:tr>
      <w:tr w:rsidR="00434E83" w:rsidRPr="00434E83" w14:paraId="07F2F575" w14:textId="77777777" w:rsidTr="00CE6D07">
        <w:trPr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8972F9F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tr-TR"/>
                <w14:ligatures w14:val="none"/>
              </w:rPr>
              <w:t>✅</w:t>
            </w: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Şeffaflık</w:t>
            </w:r>
          </w:p>
        </w:tc>
        <w:tc>
          <w:tcPr>
            <w:tcW w:w="0" w:type="auto"/>
            <w:vAlign w:val="center"/>
            <w:hideMark/>
          </w:tcPr>
          <w:p w14:paraId="1B0AC9F8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Kaynak gösterilebilir (“Bu cevabı şu belgede buldum” gibi)</w:t>
            </w:r>
          </w:p>
        </w:tc>
      </w:tr>
      <w:tr w:rsidR="00434E83" w:rsidRPr="00434E83" w14:paraId="1462AB8D" w14:textId="77777777" w:rsidTr="00CE6D07">
        <w:trPr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EBF2C20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tr-TR"/>
                <w14:ligatures w14:val="none"/>
              </w:rPr>
              <w:t>✅</w:t>
            </w: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Veri ile öğrenme gerekmez</w:t>
            </w:r>
          </w:p>
        </w:tc>
        <w:tc>
          <w:tcPr>
            <w:tcW w:w="0" w:type="auto"/>
            <w:vAlign w:val="center"/>
            <w:hideMark/>
          </w:tcPr>
          <w:p w14:paraId="570C77F4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Modeli yeniden eğitmeden bilgiye ulaşmak mümkündür</w:t>
            </w:r>
          </w:p>
        </w:tc>
      </w:tr>
    </w:tbl>
    <w:p w14:paraId="7BE3A055" w14:textId="77777777" w:rsidR="00434E83" w:rsidRPr="00CE6D07" w:rsidRDefault="00434E83" w:rsidP="00434E83">
      <w:pPr>
        <w:jc w:val="both"/>
        <w:rPr>
          <w:rFonts w:ascii="Calibri" w:hAnsi="Calibri" w:cs="Calibri"/>
          <w:b/>
          <w:bCs/>
          <w:sz w:val="2"/>
          <w:szCs w:val="2"/>
        </w:rPr>
      </w:pPr>
    </w:p>
    <w:p w14:paraId="743BED88" w14:textId="77777777" w:rsidR="00434E83" w:rsidRPr="00434E83" w:rsidRDefault="00434E83" w:rsidP="00434E83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434E83">
        <w:rPr>
          <w:rFonts w:ascii="Calibri" w:hAnsi="Calibri" w:cs="Calibri"/>
          <w:b/>
          <w:bCs/>
          <w:sz w:val="20"/>
          <w:szCs w:val="20"/>
          <w:u w:val="single"/>
        </w:rPr>
        <w:t>Nerelerde Kullanılır?</w:t>
      </w:r>
    </w:p>
    <w:p w14:paraId="3A146EFF" w14:textId="37FDC198" w:rsidR="00434E83" w:rsidRPr="00434E83" w:rsidRDefault="00434E83" w:rsidP="00434E83">
      <w:pPr>
        <w:numPr>
          <w:ilvl w:val="0"/>
          <w:numId w:val="5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 xml:space="preserve">Kurumsal chatbotlar: </w:t>
      </w:r>
      <w:r w:rsidRPr="00434E83">
        <w:rPr>
          <w:rFonts w:ascii="Calibri" w:hAnsi="Calibri" w:cs="Calibri"/>
          <w:sz w:val="20"/>
          <w:szCs w:val="20"/>
        </w:rPr>
        <w:t>Belgelerden bilgi çeksin ama cevapları doğal dilde ver</w:t>
      </w:r>
      <w:r w:rsidR="00CE6D07">
        <w:rPr>
          <w:rFonts w:ascii="Calibri" w:hAnsi="Calibri" w:cs="Calibri"/>
          <w:sz w:val="20"/>
          <w:szCs w:val="20"/>
        </w:rPr>
        <w:t>ir.</w:t>
      </w:r>
    </w:p>
    <w:p w14:paraId="3CF2F864" w14:textId="1592B385" w:rsidR="00434E83" w:rsidRPr="00434E83" w:rsidRDefault="00434E83" w:rsidP="00434E83">
      <w:pPr>
        <w:numPr>
          <w:ilvl w:val="0"/>
          <w:numId w:val="5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 xml:space="preserve">Arama motorları: </w:t>
      </w:r>
      <w:r w:rsidRPr="00434E83">
        <w:rPr>
          <w:rFonts w:ascii="Calibri" w:hAnsi="Calibri" w:cs="Calibri"/>
          <w:sz w:val="20"/>
          <w:szCs w:val="20"/>
        </w:rPr>
        <w:t>Cevapları klasik sonuç listesi yerine akıllı metinlerle göster</w:t>
      </w:r>
      <w:r w:rsidR="00CE6D07">
        <w:rPr>
          <w:rFonts w:ascii="Calibri" w:hAnsi="Calibri" w:cs="Calibri"/>
          <w:sz w:val="20"/>
          <w:szCs w:val="20"/>
        </w:rPr>
        <w:t>ir.</w:t>
      </w:r>
    </w:p>
    <w:p w14:paraId="502FE04E" w14:textId="2726C650" w:rsidR="00434E83" w:rsidRPr="00434E83" w:rsidRDefault="00434E83" w:rsidP="00434E83">
      <w:pPr>
        <w:numPr>
          <w:ilvl w:val="0"/>
          <w:numId w:val="5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 xml:space="preserve">Eğitim asistanları: </w:t>
      </w:r>
      <w:r w:rsidRPr="00434E83">
        <w:rPr>
          <w:rFonts w:ascii="Calibri" w:hAnsi="Calibri" w:cs="Calibri"/>
          <w:sz w:val="20"/>
          <w:szCs w:val="20"/>
        </w:rPr>
        <w:t>Kaynaklı, sağlam ve referanslı cevaplar sun</w:t>
      </w:r>
      <w:r w:rsidR="00CE6D07">
        <w:rPr>
          <w:rFonts w:ascii="Calibri" w:hAnsi="Calibri" w:cs="Calibri"/>
          <w:sz w:val="20"/>
          <w:szCs w:val="20"/>
        </w:rPr>
        <w:t>ar.</w:t>
      </w:r>
    </w:p>
    <w:p w14:paraId="57BCF138" w14:textId="7EFC110B" w:rsidR="00434E83" w:rsidRPr="00434E83" w:rsidRDefault="00434E83" w:rsidP="00434E83">
      <w:pPr>
        <w:numPr>
          <w:ilvl w:val="0"/>
          <w:numId w:val="5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 xml:space="preserve">Yapay zeka hukuk danışmanları: </w:t>
      </w:r>
      <w:r w:rsidRPr="00434E83">
        <w:rPr>
          <w:rFonts w:ascii="Calibri" w:hAnsi="Calibri" w:cs="Calibri"/>
          <w:sz w:val="20"/>
          <w:szCs w:val="20"/>
        </w:rPr>
        <w:t>Yönetmelik, yasa, karar gibi metinlerden bilgi al</w:t>
      </w:r>
      <w:r w:rsidR="00CE6D07">
        <w:rPr>
          <w:rFonts w:ascii="Calibri" w:hAnsi="Calibri" w:cs="Calibri"/>
          <w:sz w:val="20"/>
          <w:szCs w:val="20"/>
        </w:rPr>
        <w:t>ır.</w:t>
      </w:r>
    </w:p>
    <w:p w14:paraId="32FAAB08" w14:textId="5EF78655" w:rsidR="00434E83" w:rsidRDefault="00434E83" w:rsidP="00434E83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 xml:space="preserve">Not: </w:t>
      </w:r>
      <w:r w:rsidRPr="00CE6D07">
        <w:rPr>
          <w:rFonts w:ascii="Calibri" w:hAnsi="Calibri" w:cs="Calibri"/>
          <w:sz w:val="20"/>
          <w:szCs w:val="20"/>
        </w:rPr>
        <w:t>LLM yaratıcı ama unutkandır</w:t>
      </w:r>
      <w:r w:rsidRPr="00CE6D07">
        <w:rPr>
          <w:rFonts w:ascii="Calibri" w:hAnsi="Calibri" w:cs="Calibri"/>
          <w:sz w:val="20"/>
          <w:szCs w:val="20"/>
        </w:rPr>
        <w:t xml:space="preserve">. </w:t>
      </w:r>
      <w:r w:rsidRPr="00CE6D07">
        <w:rPr>
          <w:rFonts w:ascii="Calibri" w:hAnsi="Calibri" w:cs="Calibri"/>
          <w:sz w:val="20"/>
          <w:szCs w:val="20"/>
        </w:rPr>
        <w:t>Arama sistemleri bilgili ama sıkıcıdır</w:t>
      </w:r>
      <w:r w:rsidRPr="00CE6D07">
        <w:rPr>
          <w:rFonts w:ascii="Calibri" w:hAnsi="Calibri" w:cs="Calibri"/>
          <w:sz w:val="20"/>
          <w:szCs w:val="20"/>
        </w:rPr>
        <w:t xml:space="preserve">. </w:t>
      </w:r>
      <w:r w:rsidRPr="00CE6D07">
        <w:rPr>
          <w:rFonts w:ascii="Calibri" w:hAnsi="Calibri" w:cs="Calibri"/>
          <w:sz w:val="20"/>
          <w:szCs w:val="20"/>
        </w:rPr>
        <w:t>RAG ikisini birleştirerek hem bilgili hem doğal yanıtlar sağlar</w:t>
      </w:r>
      <w:r w:rsidRPr="00CE6D07">
        <w:rPr>
          <w:rFonts w:ascii="Calibri" w:hAnsi="Calibri" w:cs="Calibri"/>
          <w:sz w:val="20"/>
          <w:szCs w:val="20"/>
        </w:rPr>
        <w:t>.</w:t>
      </w:r>
    </w:p>
    <w:p w14:paraId="44ACAEF1" w14:textId="02CDF9F4" w:rsidR="00DF4D81" w:rsidRPr="00434E83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6. Embedding (Gömme)</w:t>
      </w:r>
    </w:p>
    <w:p w14:paraId="0353425F" w14:textId="77777777" w:rsidR="00434E83" w:rsidRP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Embedding, kelimeleri, cümleleri veya hatta belgeleri sayılardan oluşan vektörlere (yani matematiksel temsilcilere) dönüştürme yöntemidir.</w:t>
      </w:r>
    </w:p>
    <w:p w14:paraId="2C25FA06" w14:textId="1AF2BB13" w:rsidR="00434E83" w:rsidRP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Amaç:</w:t>
      </w:r>
      <w:r w:rsidRPr="00434E83">
        <w:rPr>
          <w:rFonts w:ascii="Calibri" w:hAnsi="Calibri" w:cs="Calibri"/>
          <w:sz w:val="20"/>
          <w:szCs w:val="20"/>
        </w:rPr>
        <w:t xml:space="preserve"> Anlamları sayısal bir forma çevirmek ve benzer olanları matematiksel olarak yakınlaştırmak.</w:t>
      </w:r>
    </w:p>
    <w:p w14:paraId="49E1BE48" w14:textId="3984A3C5" w:rsidR="00434E83" w:rsidRPr="00434E83" w:rsidRDefault="00434E83" w:rsidP="00434E83">
      <w:p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Embedding yapılmasının nedeni:</w:t>
      </w:r>
      <w:r w:rsidRPr="00CE6D07">
        <w:rPr>
          <w:rFonts w:ascii="Calibri" w:hAnsi="Calibri" w:cs="Calibri"/>
          <w:sz w:val="20"/>
          <w:szCs w:val="20"/>
        </w:rPr>
        <w:t xml:space="preserve"> B</w:t>
      </w:r>
      <w:r w:rsidRPr="00434E83">
        <w:rPr>
          <w:rFonts w:ascii="Calibri" w:hAnsi="Calibri" w:cs="Calibri"/>
          <w:sz w:val="20"/>
          <w:szCs w:val="20"/>
        </w:rPr>
        <w:t>ilgisayarlar kelimeleri “elma, masa, adalet” gibi anlayamaz. Onlara bir anlam verebilmek için her birini matematiksel bir uzayda konumlandırırız.</w:t>
      </w:r>
    </w:p>
    <w:p w14:paraId="4CFCDAAF" w14:textId="77777777" w:rsidR="00CE6D07" w:rsidRDefault="00CE6D07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E46E831" w14:textId="7114FB62" w:rsidR="00434E83" w:rsidRPr="00434E83" w:rsidRDefault="00434E83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lastRenderedPageBreak/>
        <w:t>Embedding Ne İşe Yarar?</w:t>
      </w:r>
    </w:p>
    <w:p w14:paraId="56472B62" w14:textId="77777777" w:rsidR="00434E83" w:rsidRPr="00CE6D07" w:rsidRDefault="00434E83" w:rsidP="00434E83">
      <w:pPr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Semantik Arama:</w:t>
      </w:r>
      <w:r w:rsidRPr="00434E83">
        <w:rPr>
          <w:rFonts w:ascii="Calibri" w:hAnsi="Calibri" w:cs="Calibri"/>
          <w:sz w:val="20"/>
          <w:szCs w:val="20"/>
        </w:rPr>
        <w:t xml:space="preserve"> Aynı anlama gelen farklı kelimeleri yakalar</w:t>
      </w:r>
    </w:p>
    <w:p w14:paraId="380016E3" w14:textId="3EF19E00" w:rsidR="00434E83" w:rsidRPr="00434E83" w:rsidRDefault="00434E83" w:rsidP="00434E83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 xml:space="preserve"> "telefon kablosu" ≈ "şarj kablosu"</w:t>
      </w:r>
    </w:p>
    <w:p w14:paraId="52BC9ACF" w14:textId="77777777" w:rsidR="00434E83" w:rsidRPr="00CE6D07" w:rsidRDefault="00434E83" w:rsidP="00434E83">
      <w:pPr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Chatbotlar:</w:t>
      </w:r>
      <w:r w:rsidRPr="00434E83">
        <w:rPr>
          <w:rFonts w:ascii="Calibri" w:hAnsi="Calibri" w:cs="Calibri"/>
          <w:sz w:val="20"/>
          <w:szCs w:val="20"/>
        </w:rPr>
        <w:t xml:space="preserve"> Kullanıcının ne demek istediğini anlar</w:t>
      </w:r>
    </w:p>
    <w:p w14:paraId="6381E113" w14:textId="2C5BA458" w:rsidR="00434E83" w:rsidRPr="00434E83" w:rsidRDefault="00434E83" w:rsidP="00434E83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sz w:val="20"/>
          <w:szCs w:val="20"/>
        </w:rPr>
        <w:t>“Bugün hava nasıl?” ≈ “Bugünkü hava durumu nedir?”</w:t>
      </w:r>
    </w:p>
    <w:p w14:paraId="08A47956" w14:textId="77777777" w:rsidR="00434E83" w:rsidRPr="00434E83" w:rsidRDefault="00434E83" w:rsidP="00434E83">
      <w:pPr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RAG sistemleri:</w:t>
      </w:r>
      <w:r w:rsidRPr="00434E83">
        <w:rPr>
          <w:rFonts w:ascii="Calibri" w:hAnsi="Calibri" w:cs="Calibri"/>
          <w:sz w:val="20"/>
          <w:szCs w:val="20"/>
        </w:rPr>
        <w:t xml:space="preserve"> Soru ile ilgili en yakın belge parçasını bulmak için kullanılır</w:t>
      </w:r>
    </w:p>
    <w:p w14:paraId="4E0ADEF2" w14:textId="716FAEB5" w:rsidR="00434E83" w:rsidRPr="00CE6D07" w:rsidRDefault="00434E83" w:rsidP="00434E83">
      <w:pPr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Benzerlik Tespiti:</w:t>
      </w:r>
      <w:r w:rsidRPr="00434E83">
        <w:rPr>
          <w:rFonts w:ascii="Calibri" w:hAnsi="Calibri" w:cs="Calibri"/>
          <w:sz w:val="20"/>
          <w:szCs w:val="20"/>
        </w:rPr>
        <w:t xml:space="preserve"> Cümleler veya belgeler benzer mi?</w:t>
      </w:r>
    </w:p>
    <w:p w14:paraId="4087CC27" w14:textId="238B9AEA" w:rsidR="00434E83" w:rsidRPr="00434E83" w:rsidRDefault="00434E83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>Nerelerde kullanılır?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576"/>
      </w:tblGrid>
      <w:tr w:rsidR="00434E83" w:rsidRPr="00434E83" w14:paraId="26D0102A" w14:textId="77777777" w:rsidTr="00CE6D07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1217CC26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Uygulama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35FF864D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Açıklama</w:t>
            </w:r>
          </w:p>
        </w:tc>
      </w:tr>
      <w:tr w:rsidR="00434E83" w:rsidRPr="00434E83" w14:paraId="4C093034" w14:textId="77777777" w:rsidTr="00CE6D07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1708ED15" w14:textId="1F0342C0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Google Arama</w:t>
            </w:r>
          </w:p>
        </w:tc>
        <w:tc>
          <w:tcPr>
            <w:tcW w:w="0" w:type="auto"/>
            <w:vAlign w:val="center"/>
            <w:hideMark/>
          </w:tcPr>
          <w:p w14:paraId="4C7BFF97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Kelimelerin anlamını anlar, tam eşleşmeye bağlı kalmaz</w:t>
            </w:r>
          </w:p>
        </w:tc>
      </w:tr>
      <w:tr w:rsidR="00434E83" w:rsidRPr="00434E83" w14:paraId="71E54228" w14:textId="77777777" w:rsidTr="00CE6D07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178B0765" w14:textId="221FF5D4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Chatbotlar</w:t>
            </w:r>
          </w:p>
        </w:tc>
        <w:tc>
          <w:tcPr>
            <w:tcW w:w="0" w:type="auto"/>
            <w:vAlign w:val="center"/>
            <w:hideMark/>
          </w:tcPr>
          <w:p w14:paraId="4BA772A0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Kullanıcının niyetini çözümler</w:t>
            </w:r>
          </w:p>
        </w:tc>
      </w:tr>
      <w:tr w:rsidR="00434E83" w:rsidRPr="00434E83" w14:paraId="075CB487" w14:textId="77777777" w:rsidTr="00CE6D07">
        <w:trPr>
          <w:trHeight w:val="30"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0327F72A" w14:textId="449F0AF6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LLM’ler (ChatGPT)</w:t>
            </w:r>
          </w:p>
        </w:tc>
        <w:tc>
          <w:tcPr>
            <w:tcW w:w="0" w:type="auto"/>
            <w:vAlign w:val="center"/>
            <w:hideMark/>
          </w:tcPr>
          <w:p w14:paraId="2F41B8D6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Hafızasını yönetmek için vektörlerle çalışır</w:t>
            </w:r>
          </w:p>
        </w:tc>
      </w:tr>
      <w:tr w:rsidR="00434E83" w:rsidRPr="00434E83" w14:paraId="4B1E7930" w14:textId="77777777" w:rsidTr="00CE6D07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0A864DCD" w14:textId="1BA9794B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tr-TR"/>
                <w14:ligatures w14:val="none"/>
              </w:rPr>
              <w:t>Bilgi grafikleri</w:t>
            </w:r>
          </w:p>
        </w:tc>
        <w:tc>
          <w:tcPr>
            <w:tcW w:w="0" w:type="auto"/>
            <w:vAlign w:val="center"/>
            <w:hideMark/>
          </w:tcPr>
          <w:p w14:paraId="5D637222" w14:textId="77777777" w:rsidR="00434E83" w:rsidRPr="00434E83" w:rsidRDefault="00434E83" w:rsidP="00434E8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34E83">
              <w:rPr>
                <w:rFonts w:ascii="Calibri" w:eastAsia="Times New Roman" w:hAnsi="Calibri" w:cs="Calibri"/>
                <w:kern w:val="0"/>
                <w:sz w:val="20"/>
                <w:szCs w:val="20"/>
                <w:lang w:eastAsia="tr-TR"/>
                <w14:ligatures w14:val="none"/>
              </w:rPr>
              <w:t>Benzer düğüm/ilişki tespiti</w:t>
            </w:r>
          </w:p>
        </w:tc>
      </w:tr>
    </w:tbl>
    <w:p w14:paraId="15288A59" w14:textId="77777777" w:rsidR="00434E83" w:rsidRPr="00CE6D07" w:rsidRDefault="00434E83" w:rsidP="00434E83">
      <w:pPr>
        <w:jc w:val="both"/>
        <w:rPr>
          <w:rFonts w:ascii="Calibri" w:hAnsi="Calibri" w:cs="Calibri"/>
          <w:b/>
          <w:bCs/>
          <w:sz w:val="2"/>
          <w:szCs w:val="2"/>
        </w:rPr>
      </w:pPr>
    </w:p>
    <w:p w14:paraId="73BDD7D7" w14:textId="77777777" w:rsidR="00434E83" w:rsidRPr="00434E83" w:rsidRDefault="00434E83" w:rsidP="00434E83">
      <w:p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Embedding üretmek için kullanılan bazı yöntemler:</w:t>
      </w:r>
    </w:p>
    <w:p w14:paraId="550E3B54" w14:textId="77777777" w:rsidR="00434E83" w:rsidRPr="00434E83" w:rsidRDefault="00434E83" w:rsidP="00434E83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Word2Vec</w:t>
      </w:r>
    </w:p>
    <w:p w14:paraId="1E06F8D5" w14:textId="77777777" w:rsidR="00434E83" w:rsidRPr="00434E83" w:rsidRDefault="00434E83" w:rsidP="00434E83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GloVe</w:t>
      </w:r>
    </w:p>
    <w:p w14:paraId="0C84CBC3" w14:textId="77777777" w:rsidR="00434E83" w:rsidRPr="00434E83" w:rsidRDefault="00434E83" w:rsidP="00434E83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FastText</w:t>
      </w:r>
    </w:p>
    <w:p w14:paraId="5D89BD26" w14:textId="77777777" w:rsidR="00434E83" w:rsidRPr="00434E83" w:rsidRDefault="00434E83" w:rsidP="00434E83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BERT / Sentence-BERT</w:t>
      </w:r>
    </w:p>
    <w:p w14:paraId="082A3552" w14:textId="77777777" w:rsidR="00434E83" w:rsidRPr="00434E83" w:rsidRDefault="00434E83" w:rsidP="00434E83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002060"/>
          <w:sz w:val="20"/>
          <w:szCs w:val="20"/>
        </w:rPr>
      </w:pPr>
      <w:r w:rsidRPr="00434E83">
        <w:rPr>
          <w:rFonts w:ascii="Calibri" w:hAnsi="Calibri" w:cs="Calibri"/>
          <w:b/>
          <w:bCs/>
          <w:color w:val="002060"/>
          <w:sz w:val="20"/>
          <w:szCs w:val="20"/>
        </w:rPr>
        <w:t>OpenAI Embeddings (text-embedding-ada-002 gibi)</w:t>
      </w:r>
    </w:p>
    <w:p w14:paraId="40B03F20" w14:textId="77777777" w:rsidR="00434E83" w:rsidRPr="00CE6D07" w:rsidRDefault="00434E83" w:rsidP="00434E83">
      <w:p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Embedding, yapay zekanın kelimeleri ve kavramları “anlamca yakınlık” üzerinden sayılarla anlamasıdır.</w:t>
      </w:r>
      <w:r w:rsidRPr="00CE6D07">
        <w:rPr>
          <w:rFonts w:ascii="Calibri" w:hAnsi="Calibri" w:cs="Calibri"/>
          <w:sz w:val="20"/>
          <w:szCs w:val="20"/>
        </w:rPr>
        <w:br/>
        <w:t>Bu sayede makineler artık sadece “ne söylendiğini” değil, “ne demek istendiğini” de anlayabilir.</w:t>
      </w:r>
      <w:r w:rsidRPr="00CE6D07">
        <w:rPr>
          <w:rFonts w:ascii="Calibri" w:hAnsi="Calibri" w:cs="Calibri"/>
          <w:sz w:val="20"/>
          <w:szCs w:val="20"/>
        </w:rPr>
        <w:t xml:space="preserve"> </w:t>
      </w:r>
    </w:p>
    <w:p w14:paraId="2FC03A5B" w14:textId="12366F12" w:rsidR="00DF4D81" w:rsidRDefault="00434E83" w:rsidP="00434E83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  <w:r w:rsidRPr="00434E83">
        <w:rPr>
          <w:rFonts w:ascii="Calibri" w:hAnsi="Calibri" w:cs="Calibri"/>
          <w:b/>
          <w:bCs/>
          <w:sz w:val="20"/>
          <w:szCs w:val="20"/>
        </w:rPr>
        <w:t xml:space="preserve">Özetle, </w:t>
      </w:r>
      <w:r w:rsidRPr="00CE6D07">
        <w:rPr>
          <w:rFonts w:ascii="Calibri" w:hAnsi="Calibri" w:cs="Calibri"/>
          <w:sz w:val="20"/>
          <w:szCs w:val="20"/>
        </w:rPr>
        <w:t xml:space="preserve">Embedding </w:t>
      </w:r>
      <w:r w:rsidR="00DF4D81" w:rsidRPr="00DF4D81">
        <w:rPr>
          <w:rFonts w:ascii="Calibri" w:hAnsi="Calibri" w:cs="Calibri"/>
          <w:sz w:val="20"/>
          <w:szCs w:val="20"/>
        </w:rPr>
        <w:t>Kelimelerin veya cümlelerin matematiksel olarak vektörlere dönüştürülmesi.</w:t>
      </w:r>
      <w:r w:rsidR="00DF4D81" w:rsidRPr="00DF4D81">
        <w:rPr>
          <w:rFonts w:ascii="Calibri" w:hAnsi="Calibri" w:cs="Calibri"/>
          <w:sz w:val="20"/>
          <w:szCs w:val="20"/>
        </w:rPr>
        <w:br/>
      </w:r>
      <w:r w:rsidR="00CE6D07" w:rsidRPr="00CE6D07">
        <w:rPr>
          <w:rFonts w:ascii="Segoe UI Emoji" w:hAnsi="Segoe UI Emoji" w:cs="Segoe UI Emoji"/>
          <w:sz w:val="20"/>
          <w:szCs w:val="20"/>
        </w:rPr>
        <w:sym w:font="Wingdings" w:char="F0E0"/>
      </w:r>
      <w:r w:rsidR="00CE6D07">
        <w:rPr>
          <w:rFonts w:ascii="Segoe UI Emoji" w:hAnsi="Segoe UI Emoji" w:cs="Segoe UI Emoji"/>
          <w:sz w:val="20"/>
          <w:szCs w:val="20"/>
        </w:rPr>
        <w:t xml:space="preserve"> </w:t>
      </w:r>
      <w:r w:rsidR="00DF4D81" w:rsidRPr="00DF4D81">
        <w:rPr>
          <w:rFonts w:ascii="Calibri" w:hAnsi="Calibri" w:cs="Calibri"/>
          <w:sz w:val="20"/>
          <w:szCs w:val="20"/>
        </w:rPr>
        <w:t>Semantic search ve vektör veritabanı sorgularında kullanılır.</w:t>
      </w:r>
    </w:p>
    <w:p w14:paraId="7C8B70A0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7. Token</w:t>
      </w:r>
    </w:p>
    <w:p w14:paraId="2A1051E1" w14:textId="130A69F5" w:rsidR="00CE6D07" w:rsidRDefault="00CE6D07" w:rsidP="00CE6D07">
      <w:p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Token</w:t>
      </w:r>
      <w:r w:rsidRPr="00CE6D07">
        <w:rPr>
          <w:rFonts w:ascii="Calibri" w:hAnsi="Calibri" w:cs="Calibri"/>
          <w:sz w:val="20"/>
          <w:szCs w:val="20"/>
        </w:rPr>
        <w:t xml:space="preserve">, bir dil modeli (örneğin ChatGPT, GPT-4, BERT vb.) tarafından </w:t>
      </w:r>
      <w:r w:rsidRPr="00CE6D07">
        <w:rPr>
          <w:rFonts w:ascii="Calibri" w:hAnsi="Calibri" w:cs="Calibri"/>
          <w:b/>
          <w:bCs/>
          <w:sz w:val="20"/>
          <w:szCs w:val="20"/>
        </w:rPr>
        <w:t>işlenmek üzere parçalara ayrılan kelime, kelime parçası ya da işarettir</w:t>
      </w:r>
      <w:r w:rsidRPr="00CE6D07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 xml:space="preserve">Yani model kelimeleri tam olarak değil, onları daha küçük </w:t>
      </w:r>
      <w:r w:rsidRPr="00CE6D07">
        <w:rPr>
          <w:rFonts w:ascii="Calibri" w:hAnsi="Calibri" w:cs="Calibri"/>
          <w:b/>
          <w:bCs/>
          <w:sz w:val="20"/>
          <w:szCs w:val="20"/>
        </w:rPr>
        <w:t>"token"</w:t>
      </w:r>
      <w:r w:rsidRPr="00CE6D07">
        <w:rPr>
          <w:rFonts w:ascii="Calibri" w:hAnsi="Calibri" w:cs="Calibri"/>
          <w:sz w:val="20"/>
          <w:szCs w:val="20"/>
        </w:rPr>
        <w:t xml:space="preserve"> adlı birimlere çevirerek işler.</w:t>
      </w:r>
    </w:p>
    <w:p w14:paraId="4C4C4A2C" w14:textId="58C51BA5" w:rsidR="00CE6D07" w:rsidRDefault="00CE6D07" w:rsidP="00CE6D0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Token her zaman bir kelime değildir. Bazen kelimenin bir kısmı da token olabilmektedir.</w:t>
      </w:r>
    </w:p>
    <w:p w14:paraId="19F9C69D" w14:textId="681308B5" w:rsidR="00CE6D07" w:rsidRDefault="00CE6D07" w:rsidP="00CE6D0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Örnek: “Merhaba Dünya!” = </w:t>
      </w:r>
      <w:r w:rsidRPr="00CE6D07">
        <w:rPr>
          <w:rFonts w:ascii="Calibri" w:hAnsi="Calibri" w:cs="Calibri"/>
          <w:sz w:val="20"/>
          <w:szCs w:val="20"/>
        </w:rPr>
        <w:t>Bu cümle model tarafından örneğin şöyle token’lara ayrılabilir: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“Mer</w:t>
      </w:r>
      <w:proofErr w:type="gramStart"/>
      <w:r w:rsidRPr="00CE6D07">
        <w:rPr>
          <w:rFonts w:ascii="Calibri" w:hAnsi="Calibri" w:cs="Calibri"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“haba</w:t>
      </w:r>
      <w:proofErr w:type="gramStart"/>
      <w:r w:rsidRPr="00CE6D07">
        <w:rPr>
          <w:rFonts w:ascii="Calibri" w:hAnsi="Calibri" w:cs="Calibri"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“dün</w:t>
      </w:r>
      <w:proofErr w:type="gramStart"/>
      <w:r w:rsidRPr="00CE6D07">
        <w:rPr>
          <w:rFonts w:ascii="Calibri" w:hAnsi="Calibri" w:cs="Calibri"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“ya”</w:t>
      </w:r>
      <w:r>
        <w:rPr>
          <w:rFonts w:ascii="Calibri" w:hAnsi="Calibri" w:cs="Calibri"/>
          <w:sz w:val="20"/>
          <w:szCs w:val="20"/>
        </w:rPr>
        <w:t>-</w:t>
      </w:r>
      <w:r w:rsidRPr="00CE6D07">
        <w:rPr>
          <w:rFonts w:ascii="Calibri" w:hAnsi="Calibri" w:cs="Calibri"/>
          <w:sz w:val="20"/>
          <w:szCs w:val="20"/>
        </w:rPr>
        <w:t>“!”</w:t>
      </w:r>
      <w:r w:rsidRPr="00CE6D07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 xml:space="preserve">Yani bu 2 kelime + 1 noktalama = </w:t>
      </w:r>
      <w:r w:rsidRPr="00CE6D07">
        <w:rPr>
          <w:rFonts w:ascii="Calibri" w:hAnsi="Calibri" w:cs="Calibri"/>
          <w:b/>
          <w:bCs/>
          <w:sz w:val="20"/>
          <w:szCs w:val="20"/>
        </w:rPr>
        <w:t>5 token</w:t>
      </w:r>
      <w:r w:rsidRPr="00CE6D07">
        <w:rPr>
          <w:rFonts w:ascii="Calibri" w:hAnsi="Calibri" w:cs="Calibri"/>
          <w:sz w:val="20"/>
          <w:szCs w:val="20"/>
        </w:rPr>
        <w:t xml:space="preserve"> olabilir.</w:t>
      </w:r>
    </w:p>
    <w:p w14:paraId="5E11BC8A" w14:textId="096644FB" w:rsidR="00CE6D07" w:rsidRPr="00CE6D07" w:rsidRDefault="00CE6D07" w:rsidP="00CE6D0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Örnek 2: </w:t>
      </w:r>
      <w:r w:rsidRPr="00CE6D07">
        <w:rPr>
          <w:rFonts w:ascii="Calibri" w:hAnsi="Calibri" w:cs="Calibri"/>
          <w:sz w:val="20"/>
          <w:szCs w:val="20"/>
        </w:rPr>
        <w:t>Cümle: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i/>
          <w:iCs/>
          <w:sz w:val="20"/>
          <w:szCs w:val="20"/>
        </w:rPr>
        <w:t>"Artificial intelligence is amazing."</w:t>
      </w:r>
      <w:r>
        <w:rPr>
          <w:rFonts w:ascii="Calibri" w:hAnsi="Calibri" w:cs="Calibri"/>
          <w:sz w:val="20"/>
          <w:szCs w:val="20"/>
        </w:rPr>
        <w:t xml:space="preserve"> Şu şekilde </w:t>
      </w:r>
      <w:r w:rsidRPr="00CE6D07">
        <w:rPr>
          <w:rFonts w:ascii="Calibri" w:hAnsi="Calibri" w:cs="Calibri"/>
          <w:sz w:val="20"/>
          <w:szCs w:val="20"/>
        </w:rPr>
        <w:t>Token’lar olabilir: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“Artificial</w:t>
      </w:r>
      <w:proofErr w:type="gramStart"/>
      <w:r w:rsidRPr="00CE6D07">
        <w:rPr>
          <w:rFonts w:ascii="Calibri" w:hAnsi="Calibri" w:cs="Calibri"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E6D07">
        <w:rPr>
          <w:rFonts w:ascii="Calibri" w:hAnsi="Calibri" w:cs="Calibri"/>
          <w:sz w:val="20"/>
          <w:szCs w:val="20"/>
        </w:rPr>
        <w:t>“ intelligence”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 w:rsidRPr="00CE6D07">
        <w:rPr>
          <w:rFonts w:ascii="Calibri" w:hAnsi="Calibri" w:cs="Calibri"/>
          <w:sz w:val="20"/>
          <w:szCs w:val="20"/>
        </w:rPr>
        <w:t>“ is</w:t>
      </w:r>
      <w:proofErr w:type="gramStart"/>
      <w:r w:rsidRPr="00CE6D07">
        <w:rPr>
          <w:rFonts w:ascii="Calibri" w:hAnsi="Calibri" w:cs="Calibri"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 w:rsidRPr="00CE6D07">
        <w:rPr>
          <w:rFonts w:ascii="Calibri" w:hAnsi="Calibri" w:cs="Calibri"/>
          <w:sz w:val="20"/>
          <w:szCs w:val="20"/>
        </w:rPr>
        <w:t>“ amazing”</w:t>
      </w:r>
      <w:r>
        <w:rPr>
          <w:rFonts w:ascii="Calibri" w:hAnsi="Calibri" w:cs="Calibri"/>
          <w:sz w:val="20"/>
          <w:szCs w:val="20"/>
        </w:rPr>
        <w:t xml:space="preserve">- </w:t>
      </w:r>
      <w:r w:rsidRPr="00CE6D07">
        <w:rPr>
          <w:rFonts w:ascii="Calibri" w:hAnsi="Calibri" w:cs="Calibri"/>
          <w:sz w:val="20"/>
          <w:szCs w:val="20"/>
        </w:rPr>
        <w:t>“.”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Bu da yine 5 token.</w:t>
      </w:r>
    </w:p>
    <w:p w14:paraId="5E52E148" w14:textId="7C0F9AF1" w:rsidR="00CE6D07" w:rsidRPr="00CE6D07" w:rsidRDefault="00CE6D07" w:rsidP="00CE6D07">
      <w:p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</w:t>
      </w:r>
      <w:r w:rsidRPr="00CE6D07">
        <w:rPr>
          <w:rFonts w:ascii="Calibri" w:hAnsi="Calibri" w:cs="Calibri"/>
          <w:b/>
          <w:bCs/>
          <w:sz w:val="20"/>
          <w:szCs w:val="20"/>
        </w:rPr>
        <w:t>oken sayısı</w:t>
      </w:r>
      <w:r>
        <w:rPr>
          <w:rFonts w:ascii="Calibri" w:hAnsi="Calibri" w:cs="Calibri"/>
          <w:b/>
          <w:bCs/>
          <w:sz w:val="20"/>
          <w:szCs w:val="20"/>
        </w:rPr>
        <w:t>nın Önemi</w:t>
      </w:r>
    </w:p>
    <w:p w14:paraId="17D0F2C5" w14:textId="7E02EC3C" w:rsidR="00CE6D07" w:rsidRPr="00CE6D07" w:rsidRDefault="00CE6D07" w:rsidP="00CE6D07">
      <w:pPr>
        <w:pStyle w:val="ListeParagraf"/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Maliyet</w:t>
      </w:r>
      <w:r w:rsidRPr="00CE6D07">
        <w:rPr>
          <w:rFonts w:ascii="Calibri" w:hAnsi="Calibri" w:cs="Calibri"/>
          <w:sz w:val="20"/>
          <w:szCs w:val="20"/>
        </w:rPr>
        <w:t>: OpenAI gibi servisler, token sayısına göre ücret alır.</w:t>
      </w:r>
      <w:r w:rsidRPr="00CE6D07">
        <w:rPr>
          <w:rFonts w:ascii="Calibri" w:hAnsi="Calibri" w:cs="Calibri"/>
          <w:sz w:val="20"/>
          <w:szCs w:val="20"/>
        </w:rPr>
        <w:br/>
        <w:t>Örn: 1000 token ≈ 750 kelime</w:t>
      </w:r>
    </w:p>
    <w:p w14:paraId="45FE36D3" w14:textId="764E2D59" w:rsidR="00CE6D07" w:rsidRPr="00CE6D07" w:rsidRDefault="00CE6D07" w:rsidP="00CE6D07">
      <w:pPr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lastRenderedPageBreak/>
        <w:t>Kapasite</w:t>
      </w:r>
      <w:r w:rsidRPr="00CE6D07">
        <w:rPr>
          <w:rFonts w:ascii="Calibri" w:hAnsi="Calibri" w:cs="Calibri"/>
          <w:sz w:val="20"/>
          <w:szCs w:val="20"/>
        </w:rPr>
        <w:t>: Bir modelin işlem yapabileceği maksimum token sayısı vardır.</w:t>
      </w:r>
      <w:r w:rsidRPr="00CE6D07">
        <w:rPr>
          <w:rFonts w:ascii="Calibri" w:hAnsi="Calibri" w:cs="Calibri"/>
          <w:sz w:val="20"/>
          <w:szCs w:val="20"/>
        </w:rPr>
        <w:br/>
        <w:t>Örn: GPT-4 Turbo = 128,000 token kapasiteye kadar çıkabilir.</w:t>
      </w:r>
    </w:p>
    <w:p w14:paraId="2345642E" w14:textId="5191A2E4" w:rsidR="00CE6D07" w:rsidRDefault="00CE6D07" w:rsidP="00CE6D07">
      <w:pPr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Bellek</w:t>
      </w:r>
      <w:r>
        <w:rPr>
          <w:rFonts w:ascii="Calibri" w:hAnsi="Calibri" w:cs="Calibri"/>
          <w:sz w:val="20"/>
          <w:szCs w:val="20"/>
        </w:rPr>
        <w:t xml:space="preserve">: </w:t>
      </w:r>
      <w:r w:rsidRPr="00CE6D07">
        <w:rPr>
          <w:rFonts w:ascii="Calibri" w:hAnsi="Calibri" w:cs="Calibri"/>
          <w:sz w:val="20"/>
          <w:szCs w:val="20"/>
        </w:rPr>
        <w:t>Bir önceki konuşma geçmişi, token bazında hatırlanır.</w:t>
      </w:r>
    </w:p>
    <w:p w14:paraId="66A7E431" w14:textId="155B9F45" w:rsidR="00CE6D07" w:rsidRPr="00CE6D07" w:rsidRDefault="00CE6D07" w:rsidP="00CE6D07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Özetle, </w:t>
      </w:r>
      <w:r w:rsidRPr="00CE6D07">
        <w:rPr>
          <w:rFonts w:ascii="Calibri" w:hAnsi="Calibri" w:cs="Calibri"/>
          <w:sz w:val="20"/>
          <w:szCs w:val="20"/>
        </w:rPr>
        <w:t>Token, bir modelin "anlayabilmesi" için metnin parçalara ayrılmış halidir.</w:t>
      </w:r>
      <w:r w:rsidRPr="00CE6D07">
        <w:rPr>
          <w:rFonts w:ascii="Calibri" w:hAnsi="Calibri" w:cs="Calibri"/>
          <w:sz w:val="20"/>
          <w:szCs w:val="20"/>
        </w:rPr>
        <w:br/>
        <w:t>Tüm metinler, modelin anlayacağı dijital kelime parçacıklarına dönüştürülür.</w:t>
      </w:r>
    </w:p>
    <w:p w14:paraId="4D213D61" w14:textId="77777777" w:rsidR="00CE6D07" w:rsidRDefault="00CE6D07" w:rsidP="00434E83">
      <w:pPr>
        <w:jc w:val="both"/>
        <w:rPr>
          <w:rFonts w:ascii="Calibri" w:hAnsi="Calibri" w:cs="Calibri"/>
          <w:sz w:val="20"/>
          <w:szCs w:val="20"/>
        </w:rPr>
      </w:pPr>
    </w:p>
    <w:p w14:paraId="3C6271C8" w14:textId="6403ABE6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8. Hallucination</w:t>
      </w:r>
      <w:r w:rsidR="00CE6D07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E6D07" w:rsidRPr="00CE6D07">
        <w:rPr>
          <w:rFonts w:ascii="Calibri" w:hAnsi="Calibri" w:cs="Calibri"/>
          <w:b/>
          <w:bCs/>
          <w:sz w:val="20"/>
          <w:szCs w:val="20"/>
        </w:rPr>
        <w:t>(Halüsinasyon)</w:t>
      </w:r>
    </w:p>
    <w:p w14:paraId="30A103E9" w14:textId="77777777" w:rsidR="00CE6D07" w:rsidRDefault="00DF4D81" w:rsidP="00434E83">
      <w:pPr>
        <w:jc w:val="both"/>
        <w:rPr>
          <w:rFonts w:ascii="Calibri" w:hAnsi="Calibri" w:cs="Calibri"/>
          <w:sz w:val="20"/>
          <w:szCs w:val="20"/>
        </w:rPr>
      </w:pPr>
      <w:r w:rsidRPr="00DF4D81">
        <w:rPr>
          <w:rFonts w:ascii="Calibri" w:hAnsi="Calibri" w:cs="Calibri"/>
          <w:sz w:val="20"/>
          <w:szCs w:val="20"/>
        </w:rPr>
        <w:t>Modelin, gerçekte var olmayan ama inandırıcı görünen yanlış bilgi üretmesi.</w:t>
      </w:r>
    </w:p>
    <w:p w14:paraId="2115828C" w14:textId="77777777" w:rsidR="00CE6D07" w:rsidRPr="00CE6D07" w:rsidRDefault="00CE6D07" w:rsidP="00CE6D0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Neden Hallucination Olur?</w:t>
      </w:r>
    </w:p>
    <w:p w14:paraId="513E0ABA" w14:textId="77777777" w:rsidR="00CE6D07" w:rsidRPr="00CE6D07" w:rsidRDefault="00CE6D07" w:rsidP="00CE6D07">
      <w:pPr>
        <w:numPr>
          <w:ilvl w:val="0"/>
          <w:numId w:val="11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Modelin eğitildiği verilerde eksik/yanıltıcı bilgi olabilir.</w:t>
      </w:r>
    </w:p>
    <w:p w14:paraId="542E618D" w14:textId="77777777" w:rsidR="00CE6D07" w:rsidRPr="00CE6D07" w:rsidRDefault="00CE6D07" w:rsidP="00CE6D07">
      <w:pPr>
        <w:numPr>
          <w:ilvl w:val="0"/>
          <w:numId w:val="11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Model, cevabı bilmese bile boşluk doldurmak ister.</w:t>
      </w:r>
    </w:p>
    <w:p w14:paraId="12615237" w14:textId="77777777" w:rsidR="00CE6D07" w:rsidRPr="00CE6D07" w:rsidRDefault="00CE6D07" w:rsidP="00CE6D07">
      <w:pPr>
        <w:numPr>
          <w:ilvl w:val="0"/>
          <w:numId w:val="11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Model, tahmin yaparak çalışır. “Bilmek” gibi anlamaz.</w:t>
      </w:r>
    </w:p>
    <w:p w14:paraId="3A9BC25A" w14:textId="77777777" w:rsidR="00CE6D07" w:rsidRDefault="00CE6D07" w:rsidP="00CE6D07">
      <w:pPr>
        <w:numPr>
          <w:ilvl w:val="0"/>
          <w:numId w:val="11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Gerçek kaynaklara bağlı değildir (örneğin bir veritabanı ya da güncel web).</w:t>
      </w:r>
    </w:p>
    <w:p w14:paraId="6E856CD9" w14:textId="77777777" w:rsidR="00CE6D07" w:rsidRPr="00CE6D07" w:rsidRDefault="00CE6D07" w:rsidP="00CE6D0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Nasıl Önlenir?</w:t>
      </w:r>
    </w:p>
    <w:p w14:paraId="0FADB9FF" w14:textId="3B99193D" w:rsidR="00CE6D07" w:rsidRPr="00CE6D07" w:rsidRDefault="00CE6D07" w:rsidP="00CE6D07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Retrieval-Augmented Generation (RAG)</w:t>
      </w:r>
      <w:r w:rsidRPr="00CE6D07"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b/>
          <w:bCs/>
          <w:sz w:val="20"/>
          <w:szCs w:val="20"/>
        </w:rPr>
        <w:t>kullanılarak: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 xml:space="preserve">Modelin güncel bilgiye erişmesi sağlanır (örneğin: veritabanı, </w:t>
      </w:r>
      <w:proofErr w:type="gramStart"/>
      <w:r w:rsidRPr="00CE6D07">
        <w:rPr>
          <w:rFonts w:ascii="Calibri" w:hAnsi="Calibri" w:cs="Calibri"/>
          <w:sz w:val="20"/>
          <w:szCs w:val="20"/>
        </w:rPr>
        <w:t>doküman</w:t>
      </w:r>
      <w:proofErr w:type="gramEnd"/>
      <w:r w:rsidRPr="00CE6D07">
        <w:rPr>
          <w:rFonts w:ascii="Calibri" w:hAnsi="Calibri" w:cs="Calibri"/>
          <w:sz w:val="20"/>
          <w:szCs w:val="20"/>
        </w:rPr>
        <w:t>, arama motoru).</w:t>
      </w:r>
    </w:p>
    <w:p w14:paraId="16C5142D" w14:textId="2BFDDFFD" w:rsidR="00CE6D07" w:rsidRPr="00CE6D07" w:rsidRDefault="00CE6D07" w:rsidP="00CE6D07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Bilgi grafikleri (Knowledge Graph)</w:t>
      </w:r>
      <w:r w:rsidRPr="00CE6D07">
        <w:rPr>
          <w:rFonts w:ascii="Calibri" w:hAnsi="Calibri" w:cs="Calibri"/>
          <w:sz w:val="20"/>
          <w:szCs w:val="20"/>
        </w:rPr>
        <w:t xml:space="preserve"> ile desteklenerek.</w:t>
      </w:r>
    </w:p>
    <w:p w14:paraId="21A3C017" w14:textId="23AFE9AC" w:rsidR="00CE6D07" w:rsidRPr="00CE6D07" w:rsidRDefault="00CE6D07" w:rsidP="00CE6D07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Daha iyi prompt engineering</w:t>
      </w:r>
      <w:r w:rsidRPr="00CE6D07">
        <w:rPr>
          <w:rFonts w:ascii="Calibri" w:hAnsi="Calibri" w:cs="Calibri"/>
          <w:sz w:val="20"/>
          <w:szCs w:val="20"/>
        </w:rPr>
        <w:t xml:space="preserve"> ve doğrulama adımları ile.</w:t>
      </w:r>
    </w:p>
    <w:p w14:paraId="220CFF9C" w14:textId="6C948EE3" w:rsidR="00CE6D07" w:rsidRPr="00CE6D07" w:rsidRDefault="00CE6D07" w:rsidP="00CE6D07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Kaynak gösterimi</w:t>
      </w:r>
      <w:r w:rsidRPr="00CE6D07">
        <w:rPr>
          <w:rFonts w:ascii="Calibri" w:hAnsi="Calibri" w:cs="Calibri"/>
          <w:sz w:val="20"/>
          <w:szCs w:val="20"/>
        </w:rPr>
        <w:t xml:space="preserve"> zorunlu tutularak.</w:t>
      </w:r>
    </w:p>
    <w:p w14:paraId="743AF376" w14:textId="49B06457" w:rsidR="00CE6D07" w:rsidRDefault="00CE6D07" w:rsidP="00CE6D07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</w:p>
    <w:p w14:paraId="3B3B752E" w14:textId="77777777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9. Knowledge Graph (Bilgi Grafiği)</w:t>
      </w:r>
    </w:p>
    <w:p w14:paraId="2C267D18" w14:textId="004B1F56" w:rsidR="00CE6D07" w:rsidRPr="00CE6D07" w:rsidRDefault="00CE6D07" w:rsidP="00CE6D07">
      <w:p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Gerçek dünya varlıklarını</w:t>
      </w:r>
      <w:r w:rsidRPr="00CE6D07">
        <w:rPr>
          <w:rFonts w:ascii="Calibri" w:hAnsi="Calibri" w:cs="Calibri"/>
          <w:sz w:val="20"/>
          <w:szCs w:val="20"/>
        </w:rPr>
        <w:t xml:space="preserve"> (kişi, yer, nesne, kavram) ve </w:t>
      </w:r>
      <w:r w:rsidRPr="00CE6D07">
        <w:rPr>
          <w:rFonts w:ascii="Calibri" w:hAnsi="Calibri" w:cs="Calibri"/>
          <w:b/>
          <w:bCs/>
          <w:sz w:val="20"/>
          <w:szCs w:val="20"/>
        </w:rPr>
        <w:t>bunlar arasındaki ilişkileri</w:t>
      </w:r>
      <w:r w:rsidRPr="00CE6D07">
        <w:rPr>
          <w:rFonts w:ascii="Calibri" w:hAnsi="Calibri" w:cs="Calibri"/>
          <w:sz w:val="20"/>
          <w:szCs w:val="20"/>
        </w:rPr>
        <w:t xml:space="preserve"> gösteren </w:t>
      </w:r>
      <w:r w:rsidRPr="00CE6D07">
        <w:rPr>
          <w:rFonts w:ascii="Calibri" w:hAnsi="Calibri" w:cs="Calibri"/>
          <w:b/>
          <w:bCs/>
          <w:sz w:val="20"/>
          <w:szCs w:val="20"/>
        </w:rPr>
        <w:t>graf yapısında bir veritabanıdır.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 xml:space="preserve">Yani: Nesneleri </w:t>
      </w:r>
      <w:r w:rsidRPr="00CE6D07">
        <w:rPr>
          <w:rFonts w:ascii="Calibri" w:hAnsi="Calibri" w:cs="Calibri"/>
          <w:b/>
          <w:bCs/>
          <w:sz w:val="20"/>
          <w:szCs w:val="20"/>
        </w:rPr>
        <w:t>düğümler (nodes)</w:t>
      </w:r>
      <w:r w:rsidRPr="00CE6D07">
        <w:rPr>
          <w:rFonts w:ascii="Calibri" w:hAnsi="Calibri" w:cs="Calibri"/>
          <w:sz w:val="20"/>
          <w:szCs w:val="20"/>
        </w:rPr>
        <w:t xml:space="preserve"> olarak, aralarındaki bağları ise </w:t>
      </w:r>
      <w:r w:rsidRPr="00CE6D07">
        <w:rPr>
          <w:rFonts w:ascii="Calibri" w:hAnsi="Calibri" w:cs="Calibri"/>
          <w:b/>
          <w:bCs/>
          <w:sz w:val="20"/>
          <w:szCs w:val="20"/>
        </w:rPr>
        <w:t>ilişkiler (edges)</w:t>
      </w:r>
      <w:r w:rsidRPr="00CE6D07">
        <w:rPr>
          <w:rFonts w:ascii="Calibri" w:hAnsi="Calibri" w:cs="Calibri"/>
          <w:sz w:val="20"/>
          <w:szCs w:val="20"/>
        </w:rPr>
        <w:t xml:space="preserve"> olarak gösterir.</w:t>
      </w:r>
    </w:p>
    <w:p w14:paraId="5263AFA4" w14:textId="77777777" w:rsidR="00CE6D07" w:rsidRPr="00CE6D07" w:rsidRDefault="00CE6D07" w:rsidP="00CE6D07">
      <w:pPr>
        <w:rPr>
          <w:rFonts w:ascii="Calibri" w:hAnsi="Calibri" w:cs="Calibri"/>
          <w:b/>
          <w:bCs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Temel Unsurlar:</w:t>
      </w:r>
    </w:p>
    <w:p w14:paraId="5555FFD1" w14:textId="77777777" w:rsidR="00CE6D07" w:rsidRPr="00CE6D07" w:rsidRDefault="00CE6D07" w:rsidP="00CE6D07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Düğüm (Node):</w:t>
      </w:r>
      <w:r w:rsidRPr="00CE6D07">
        <w:rPr>
          <w:rFonts w:ascii="Calibri" w:hAnsi="Calibri" w:cs="Calibri"/>
          <w:sz w:val="20"/>
          <w:szCs w:val="20"/>
        </w:rPr>
        <w:t xml:space="preserve"> Kişi, yer, şey, kavram</w:t>
      </w:r>
      <w:r w:rsidRPr="00CE6D07">
        <w:rPr>
          <w:rFonts w:ascii="Calibri" w:hAnsi="Calibri" w:cs="Calibri"/>
          <w:sz w:val="20"/>
          <w:szCs w:val="20"/>
        </w:rPr>
        <w:br/>
        <w:t>Örn: “Einstein”, “Fizik”, “Almanya”</w:t>
      </w:r>
    </w:p>
    <w:p w14:paraId="5F43DB93" w14:textId="77777777" w:rsidR="00CE6D07" w:rsidRPr="00CE6D07" w:rsidRDefault="00CE6D07" w:rsidP="00CE6D07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İlişki (Edge):</w:t>
      </w:r>
      <w:r w:rsidRPr="00CE6D07">
        <w:rPr>
          <w:rFonts w:ascii="Calibri" w:hAnsi="Calibri" w:cs="Calibri"/>
          <w:sz w:val="20"/>
          <w:szCs w:val="20"/>
        </w:rPr>
        <w:t xml:space="preserve"> Aralarındaki bağlantı</w:t>
      </w:r>
      <w:r w:rsidRPr="00CE6D07">
        <w:rPr>
          <w:rFonts w:ascii="Calibri" w:hAnsi="Calibri" w:cs="Calibri"/>
          <w:sz w:val="20"/>
          <w:szCs w:val="20"/>
        </w:rPr>
        <w:br/>
        <w:t>Örn: “doğdu”, “çalıştı”, “uzmanlık alanı”</w:t>
      </w:r>
    </w:p>
    <w:p w14:paraId="494B90C3" w14:textId="77777777" w:rsidR="00CE6D07" w:rsidRPr="00CE6D07" w:rsidRDefault="00CE6D07" w:rsidP="00CE6D07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Özellik (Property):</w:t>
      </w:r>
      <w:r w:rsidRPr="00CE6D07">
        <w:rPr>
          <w:rFonts w:ascii="Calibri" w:hAnsi="Calibri" w:cs="Calibri"/>
          <w:sz w:val="20"/>
          <w:szCs w:val="20"/>
        </w:rPr>
        <w:t xml:space="preserve"> Varlıkların detayları</w:t>
      </w:r>
      <w:r w:rsidRPr="00CE6D07">
        <w:rPr>
          <w:rFonts w:ascii="Calibri" w:hAnsi="Calibri" w:cs="Calibri"/>
          <w:sz w:val="20"/>
          <w:szCs w:val="20"/>
        </w:rPr>
        <w:br/>
        <w:t>Örn: “doğum yılı: 1879”</w:t>
      </w:r>
    </w:p>
    <w:p w14:paraId="55FE4229" w14:textId="58173990" w:rsidR="00CE6D07" w:rsidRDefault="00CE6D07" w:rsidP="00434E83">
      <w:p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drawing>
          <wp:inline distT="0" distB="0" distL="0" distR="0" wp14:anchorId="0E0822C8" wp14:editId="10D5F1FD">
            <wp:extent cx="2946400" cy="1201081"/>
            <wp:effectExtent l="0" t="0" r="6350" b="0"/>
            <wp:docPr id="2011726672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26672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784" cy="12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0ACC" w14:textId="77777777" w:rsidR="00CE6D07" w:rsidRDefault="00CE6D07" w:rsidP="00434E83">
      <w:pPr>
        <w:jc w:val="both"/>
        <w:rPr>
          <w:rFonts w:ascii="Calibri" w:hAnsi="Calibri" w:cs="Calibri"/>
          <w:sz w:val="20"/>
          <w:szCs w:val="20"/>
        </w:rPr>
      </w:pPr>
    </w:p>
    <w:p w14:paraId="344C9465" w14:textId="77777777" w:rsidR="00CE6D07" w:rsidRPr="00CE6D07" w:rsidRDefault="00CE6D07" w:rsidP="00CE6D0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lastRenderedPageBreak/>
        <w:t>Ne İşe Yarar?</w:t>
      </w:r>
    </w:p>
    <w:p w14:paraId="78E5AA59" w14:textId="77777777" w:rsidR="00CE6D07" w:rsidRPr="00CE6D07" w:rsidRDefault="00CE6D07" w:rsidP="00CE6D07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 xml:space="preserve">Bilgileri daha </w:t>
      </w:r>
      <w:r w:rsidRPr="00CE6D07">
        <w:rPr>
          <w:rFonts w:ascii="Calibri" w:hAnsi="Calibri" w:cs="Calibri"/>
          <w:b/>
          <w:bCs/>
          <w:sz w:val="20"/>
          <w:szCs w:val="20"/>
        </w:rPr>
        <w:t>anlamlı</w:t>
      </w:r>
      <w:r w:rsidRPr="00CE6D07">
        <w:rPr>
          <w:rFonts w:ascii="Calibri" w:hAnsi="Calibri" w:cs="Calibri"/>
          <w:sz w:val="20"/>
          <w:szCs w:val="20"/>
        </w:rPr>
        <w:t xml:space="preserve"> ve </w:t>
      </w:r>
      <w:r w:rsidRPr="00CE6D07">
        <w:rPr>
          <w:rFonts w:ascii="Calibri" w:hAnsi="Calibri" w:cs="Calibri"/>
          <w:b/>
          <w:bCs/>
          <w:sz w:val="20"/>
          <w:szCs w:val="20"/>
        </w:rPr>
        <w:t>bağlantılı</w:t>
      </w:r>
      <w:r w:rsidRPr="00CE6D07">
        <w:rPr>
          <w:rFonts w:ascii="Calibri" w:hAnsi="Calibri" w:cs="Calibri"/>
          <w:sz w:val="20"/>
          <w:szCs w:val="20"/>
        </w:rPr>
        <w:t xml:space="preserve"> tutar.</w:t>
      </w:r>
    </w:p>
    <w:p w14:paraId="1DC5195C" w14:textId="77777777" w:rsidR="00CE6D07" w:rsidRPr="00CE6D07" w:rsidRDefault="00CE6D07" w:rsidP="00CE6D07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 xml:space="preserve">LLM’leri </w:t>
      </w:r>
      <w:r w:rsidRPr="00CE6D07">
        <w:rPr>
          <w:rFonts w:ascii="Calibri" w:hAnsi="Calibri" w:cs="Calibri"/>
          <w:b/>
          <w:bCs/>
          <w:sz w:val="20"/>
          <w:szCs w:val="20"/>
        </w:rPr>
        <w:t>gerçek bilgilerle desteklemek</w:t>
      </w:r>
      <w:r w:rsidRPr="00CE6D07">
        <w:rPr>
          <w:rFonts w:ascii="Calibri" w:hAnsi="Calibri" w:cs="Calibri"/>
          <w:sz w:val="20"/>
          <w:szCs w:val="20"/>
        </w:rPr>
        <w:t xml:space="preserve"> için kullanılır.</w:t>
      </w:r>
    </w:p>
    <w:p w14:paraId="2D6AB02C" w14:textId="77777777" w:rsidR="00CE6D07" w:rsidRPr="00CE6D07" w:rsidRDefault="00CE6D07" w:rsidP="00CE6D07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 xml:space="preserve">Karmaşık sorulara </w:t>
      </w:r>
      <w:r w:rsidRPr="00CE6D07">
        <w:rPr>
          <w:rFonts w:ascii="Calibri" w:hAnsi="Calibri" w:cs="Calibri"/>
          <w:b/>
          <w:bCs/>
          <w:sz w:val="20"/>
          <w:szCs w:val="20"/>
        </w:rPr>
        <w:t>daha doğru cevaplar</w:t>
      </w:r>
      <w:r w:rsidRPr="00CE6D07">
        <w:rPr>
          <w:rFonts w:ascii="Calibri" w:hAnsi="Calibri" w:cs="Calibri"/>
          <w:sz w:val="20"/>
          <w:szCs w:val="20"/>
        </w:rPr>
        <w:t xml:space="preserve"> üretir.</w:t>
      </w:r>
    </w:p>
    <w:p w14:paraId="70F541FA" w14:textId="77777777" w:rsidR="00CE6D07" w:rsidRPr="00CE6D07" w:rsidRDefault="00CE6D07" w:rsidP="00CE6D07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 xml:space="preserve">Arama motorlarında (Google, Bing) </w:t>
      </w:r>
      <w:r w:rsidRPr="00CE6D07">
        <w:rPr>
          <w:rFonts w:ascii="Calibri" w:hAnsi="Calibri" w:cs="Calibri"/>
          <w:b/>
          <w:bCs/>
          <w:sz w:val="20"/>
          <w:szCs w:val="20"/>
        </w:rPr>
        <w:t>daha iyi sonuçlar sağlar.</w:t>
      </w:r>
    </w:p>
    <w:p w14:paraId="68179903" w14:textId="77777777" w:rsidR="00CE6D07" w:rsidRPr="00CE6D07" w:rsidRDefault="00CE6D07" w:rsidP="00CE6D0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LLM ile İlişkisi:</w:t>
      </w:r>
    </w:p>
    <w:p w14:paraId="53C176FB" w14:textId="5176E67E" w:rsidR="00CE6D07" w:rsidRPr="00CE6D07" w:rsidRDefault="00CE6D07" w:rsidP="00CE6D07">
      <w:pP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Bir LLM (örneğin GPT-4) bazen “halüsinasyon” yapar.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Ama Knowledge Graph kullanılırsa, model gerçek bilgiye dayalı cevaplar üretir. Yani:</w:t>
      </w:r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“Bilgi grafiği = Yapay zekâya referans verebileceği sağlam bir bilgi kaynağı.”</w:t>
      </w:r>
    </w:p>
    <w:p w14:paraId="4D060485" w14:textId="77777777" w:rsidR="00CE6D07" w:rsidRPr="00CE6D07" w:rsidRDefault="00CE6D07" w:rsidP="00CE6D0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CE6D07">
        <w:rPr>
          <w:rFonts w:ascii="Calibri" w:hAnsi="Calibri" w:cs="Calibri"/>
          <w:b/>
          <w:bCs/>
          <w:sz w:val="20"/>
          <w:szCs w:val="20"/>
        </w:rPr>
        <w:t>Nerelerde Kullanılır?</w:t>
      </w:r>
    </w:p>
    <w:p w14:paraId="3E6A952B" w14:textId="7B50EA59" w:rsidR="00CE6D07" w:rsidRPr="00CE6D07" w:rsidRDefault="00CE6D07" w:rsidP="00CE6D07">
      <w:pPr>
        <w:pBdr>
          <w:bottom w:val="single" w:sz="6" w:space="1" w:color="auto"/>
        </w:pBdr>
        <w:jc w:val="both"/>
        <w:rPr>
          <w:rFonts w:ascii="Calibri" w:hAnsi="Calibri" w:cs="Calibri"/>
          <w:sz w:val="20"/>
          <w:szCs w:val="20"/>
        </w:rPr>
      </w:pPr>
      <w:r w:rsidRPr="00CE6D07">
        <w:rPr>
          <w:rFonts w:ascii="Calibri" w:hAnsi="Calibri" w:cs="Calibri"/>
          <w:sz w:val="20"/>
          <w:szCs w:val="20"/>
        </w:rPr>
        <w:t>Google arama sonuçları</w:t>
      </w:r>
      <w:r>
        <w:rPr>
          <w:rFonts w:ascii="Calibri" w:hAnsi="Calibri" w:cs="Calibri"/>
          <w:sz w:val="20"/>
          <w:szCs w:val="20"/>
        </w:rPr>
        <w:t xml:space="preserve"> – </w:t>
      </w:r>
      <w:proofErr w:type="gramStart"/>
      <w:r w:rsidRPr="00CE6D07">
        <w:rPr>
          <w:rFonts w:ascii="Calibri" w:hAnsi="Calibri" w:cs="Calibri"/>
          <w:sz w:val="20"/>
          <w:szCs w:val="20"/>
        </w:rPr>
        <w:t>Chatbotlar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Akıllı asistanlar (Siri, Alexa</w:t>
      </w:r>
      <w:proofErr w:type="gramStart"/>
      <w:r w:rsidRPr="00CE6D07"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 xml:space="preserve">Medikal bilgi </w:t>
      </w:r>
      <w:proofErr w:type="gramStart"/>
      <w:r w:rsidRPr="00CE6D07">
        <w:rPr>
          <w:rFonts w:ascii="Calibri" w:hAnsi="Calibri" w:cs="Calibri"/>
          <w:sz w:val="20"/>
          <w:szCs w:val="20"/>
        </w:rPr>
        <w:t>sistemleri</w:t>
      </w:r>
      <w:r>
        <w:rPr>
          <w:rFonts w:ascii="Calibri" w:hAnsi="Calibri" w:cs="Calibri"/>
          <w:sz w:val="20"/>
          <w:szCs w:val="20"/>
        </w:rPr>
        <w:t xml:space="preserve"> -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CE6D07">
        <w:rPr>
          <w:rFonts w:ascii="Calibri" w:hAnsi="Calibri" w:cs="Calibri"/>
          <w:sz w:val="20"/>
          <w:szCs w:val="20"/>
        </w:rPr>
        <w:t>Finansal analiz sistemleri</w:t>
      </w:r>
    </w:p>
    <w:p w14:paraId="0F8F4D0C" w14:textId="5975547A" w:rsidR="00DF4D81" w:rsidRPr="00DF4D81" w:rsidRDefault="00DF4D81" w:rsidP="00434E83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F4D81">
        <w:rPr>
          <w:rFonts w:ascii="Calibri" w:hAnsi="Calibri" w:cs="Calibri"/>
          <w:b/>
          <w:bCs/>
          <w:sz w:val="20"/>
          <w:szCs w:val="20"/>
        </w:rPr>
        <w:t>10. Zero-shot / Few-shot Learning</w:t>
      </w:r>
    </w:p>
    <w:p w14:paraId="19A266C7" w14:textId="77777777" w:rsidR="00EB111E" w:rsidRDefault="00EB111E" w:rsidP="00EB111E">
      <w:pPr>
        <w:jc w:val="both"/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Zero-shot learning</w:t>
      </w:r>
      <w:r w:rsidRPr="00EB111E">
        <w:rPr>
          <w:rFonts w:ascii="Calibri" w:hAnsi="Calibri" w:cs="Calibri"/>
          <w:sz w:val="20"/>
          <w:szCs w:val="20"/>
        </w:rPr>
        <w:t xml:space="preserve"> (sıfır-şut öğrenme), </w:t>
      </w:r>
      <w:r w:rsidRPr="00EB111E">
        <w:rPr>
          <w:rFonts w:ascii="Calibri" w:hAnsi="Calibri" w:cs="Calibri"/>
          <w:b/>
          <w:bCs/>
          <w:sz w:val="20"/>
          <w:szCs w:val="20"/>
        </w:rPr>
        <w:t>modelin daha önce hiç görmediği bir görev veya örnek üzerinde doğru sonuç üretmesidir</w:t>
      </w:r>
      <w:r w:rsidRPr="00EB111E">
        <w:rPr>
          <w:rFonts w:ascii="Calibri" w:hAnsi="Calibri" w:cs="Calibri"/>
          <w:sz w:val="20"/>
          <w:szCs w:val="20"/>
        </w:rPr>
        <w:t xml:space="preserve">. Başka bir deyişle, model, verilen görevle ilgili eğitim verilmeden </w:t>
      </w:r>
      <w:r w:rsidRPr="00EB111E">
        <w:rPr>
          <w:rFonts w:ascii="Calibri" w:hAnsi="Calibri" w:cs="Calibri"/>
          <w:b/>
          <w:bCs/>
          <w:sz w:val="20"/>
          <w:szCs w:val="20"/>
        </w:rPr>
        <w:t>doğrudan</w:t>
      </w:r>
      <w:r w:rsidRPr="00EB111E">
        <w:rPr>
          <w:rFonts w:ascii="Calibri" w:hAnsi="Calibri" w:cs="Calibri"/>
          <w:sz w:val="20"/>
          <w:szCs w:val="20"/>
        </w:rPr>
        <w:t xml:space="preserve"> çözüm üretmeye çalışır.</w:t>
      </w:r>
    </w:p>
    <w:p w14:paraId="612FEFDE" w14:textId="064DA0E3" w:rsidR="00EB111E" w:rsidRPr="00EB111E" w:rsidRDefault="00EB111E" w:rsidP="00EB111E">
      <w:pPr>
        <w:jc w:val="both"/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Temel Özellik:</w:t>
      </w:r>
    </w:p>
    <w:p w14:paraId="0711F610" w14:textId="77777777" w:rsidR="00EB111E" w:rsidRPr="00EB111E" w:rsidRDefault="00EB111E" w:rsidP="00EB111E">
      <w:pPr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Model, eğitim verisinde olmayan yeni örneklerle çalışır.</w:t>
      </w:r>
    </w:p>
    <w:p w14:paraId="57197231" w14:textId="77777777" w:rsidR="00EB111E" w:rsidRPr="00EB111E" w:rsidRDefault="00EB111E" w:rsidP="00EB111E">
      <w:pPr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sz w:val="20"/>
          <w:szCs w:val="20"/>
        </w:rPr>
        <w:t xml:space="preserve">Modelin, görevle ilgili bilgi </w:t>
      </w:r>
      <w:r w:rsidRPr="00EB111E">
        <w:rPr>
          <w:rFonts w:ascii="Calibri" w:hAnsi="Calibri" w:cs="Calibri"/>
          <w:b/>
          <w:bCs/>
          <w:sz w:val="20"/>
          <w:szCs w:val="20"/>
        </w:rPr>
        <w:t>doğrudan</w:t>
      </w:r>
      <w:r w:rsidRPr="00EB111E">
        <w:rPr>
          <w:rFonts w:ascii="Calibri" w:hAnsi="Calibri" w:cs="Calibri"/>
          <w:sz w:val="20"/>
          <w:szCs w:val="20"/>
        </w:rPr>
        <w:t xml:space="preserve"> verilmez, ancak </w:t>
      </w:r>
      <w:r w:rsidRPr="00EB111E">
        <w:rPr>
          <w:rFonts w:ascii="Calibri" w:hAnsi="Calibri" w:cs="Calibri"/>
          <w:b/>
          <w:bCs/>
          <w:sz w:val="20"/>
          <w:szCs w:val="20"/>
        </w:rPr>
        <w:t>genel bilgi</w:t>
      </w:r>
      <w:r w:rsidRPr="00EB111E">
        <w:rPr>
          <w:rFonts w:ascii="Calibri" w:hAnsi="Calibri" w:cs="Calibri"/>
          <w:sz w:val="20"/>
          <w:szCs w:val="20"/>
        </w:rPr>
        <w:t xml:space="preserve"> ve </w:t>
      </w:r>
      <w:r w:rsidRPr="00EB111E">
        <w:rPr>
          <w:rFonts w:ascii="Calibri" w:hAnsi="Calibri" w:cs="Calibri"/>
          <w:b/>
          <w:bCs/>
          <w:sz w:val="20"/>
          <w:szCs w:val="20"/>
        </w:rPr>
        <w:t>daha önce öğrendikleri</w:t>
      </w:r>
      <w:r w:rsidRPr="00EB111E">
        <w:rPr>
          <w:rFonts w:ascii="Calibri" w:hAnsi="Calibri" w:cs="Calibri"/>
          <w:sz w:val="20"/>
          <w:szCs w:val="20"/>
        </w:rPr>
        <w:t xml:space="preserve"> kullanılarak doğru cevaplar üretmeye çalışır.</w:t>
      </w:r>
    </w:p>
    <w:p w14:paraId="102841C4" w14:textId="07610114" w:rsidR="00DF4D81" w:rsidRDefault="00EB111E" w:rsidP="00EB111E">
      <w:pPr>
        <w:jc w:val="both"/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Örnek:</w:t>
      </w:r>
      <w:r>
        <w:rPr>
          <w:rFonts w:ascii="Calibri" w:hAnsi="Calibri" w:cs="Calibri"/>
          <w:sz w:val="20"/>
          <w:szCs w:val="20"/>
        </w:rPr>
        <w:t xml:space="preserve"> </w:t>
      </w:r>
      <w:r w:rsidRPr="00EB111E">
        <w:rPr>
          <w:rFonts w:ascii="Calibri" w:hAnsi="Calibri" w:cs="Calibri"/>
          <w:sz w:val="20"/>
          <w:szCs w:val="20"/>
        </w:rPr>
        <w:t>Bir model hiç "kendi fotoğrafını çekme" göreviyle eğitilmemiştir, fakat “Bir kişinin fotoğrafı nasıl çekilir?” gibi genel bilgilerle eğitilmiştir. Bu model, birinin fotoğrafını çekme görevini hiç görmeden doğru şekilde yapabilir.</w:t>
      </w:r>
    </w:p>
    <w:p w14:paraId="00A59EB5" w14:textId="77777777" w:rsidR="00EB111E" w:rsidRPr="00EB111E" w:rsidRDefault="00EB111E" w:rsidP="00EB111E">
      <w:pPr>
        <w:rPr>
          <w:rFonts w:ascii="Calibri" w:hAnsi="Calibri" w:cs="Calibri"/>
          <w:b/>
          <w:bCs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Zero-shot Kullanım Alanı:</w:t>
      </w:r>
    </w:p>
    <w:p w14:paraId="6CC62A2B" w14:textId="77777777" w:rsidR="00EB111E" w:rsidRPr="00EB111E" w:rsidRDefault="00EB111E" w:rsidP="00EB111E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Doğal dil işleme (NLP)</w:t>
      </w:r>
      <w:r w:rsidRPr="00EB111E">
        <w:rPr>
          <w:rFonts w:ascii="Calibri" w:hAnsi="Calibri" w:cs="Calibri"/>
          <w:sz w:val="20"/>
          <w:szCs w:val="20"/>
        </w:rPr>
        <w:t>: Eğer bir model daha önce belirli bir soru-cevap tipini görmemişse, sıfır-şut öğrenme sayesinde bu yeni sorulara doğru cevap verebilir.</w:t>
      </w:r>
    </w:p>
    <w:p w14:paraId="094C981B" w14:textId="77777777" w:rsidR="00EB111E" w:rsidRPr="00EB111E" w:rsidRDefault="00EB111E" w:rsidP="00EB111E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Görüntü sınıflandırma</w:t>
      </w:r>
      <w:r w:rsidRPr="00EB111E">
        <w:rPr>
          <w:rFonts w:ascii="Calibri" w:hAnsi="Calibri" w:cs="Calibri"/>
          <w:sz w:val="20"/>
          <w:szCs w:val="20"/>
        </w:rPr>
        <w:t>: Model, daha önce hiç görmediği bir nesnenin fotoğrafına bakarak o nesneyi sınıflandırabilir.</w:t>
      </w:r>
    </w:p>
    <w:p w14:paraId="5A73F2CA" w14:textId="77777777" w:rsidR="00EB111E" w:rsidRPr="00EB111E" w:rsidRDefault="00EB111E" w:rsidP="00EB111E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Çoklu dil modelleme</w:t>
      </w:r>
      <w:r w:rsidRPr="00EB111E">
        <w:rPr>
          <w:rFonts w:ascii="Calibri" w:hAnsi="Calibri" w:cs="Calibri"/>
          <w:sz w:val="20"/>
          <w:szCs w:val="20"/>
        </w:rPr>
        <w:t>: Model, hiç eğitilmediği bir dilde bile metin anlayışı yapabilir.</w:t>
      </w:r>
    </w:p>
    <w:p w14:paraId="6BDEF02E" w14:textId="77777777" w:rsidR="00EB111E" w:rsidRPr="00EB111E" w:rsidRDefault="00EB111E" w:rsidP="00EB111E">
      <w:p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Few-shot Learning (Az-şut Öğrenme)</w:t>
      </w:r>
    </w:p>
    <w:p w14:paraId="62B0FA63" w14:textId="77777777" w:rsidR="00EB111E" w:rsidRPr="00EB111E" w:rsidRDefault="00EB111E" w:rsidP="00EB111E">
      <w:p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Few-shot learning</w:t>
      </w:r>
      <w:r w:rsidRPr="00EB111E">
        <w:rPr>
          <w:rFonts w:ascii="Calibri" w:hAnsi="Calibri" w:cs="Calibri"/>
          <w:sz w:val="20"/>
          <w:szCs w:val="20"/>
        </w:rPr>
        <w:t xml:space="preserve">, </w:t>
      </w:r>
      <w:r w:rsidRPr="00EB111E">
        <w:rPr>
          <w:rFonts w:ascii="Calibri" w:hAnsi="Calibri" w:cs="Calibri"/>
          <w:b/>
          <w:bCs/>
          <w:sz w:val="20"/>
          <w:szCs w:val="20"/>
        </w:rPr>
        <w:t>modelin belirli bir görevi çok az örnekle öğrenmesi</w:t>
      </w:r>
      <w:r w:rsidRPr="00EB111E">
        <w:rPr>
          <w:rFonts w:ascii="Calibri" w:hAnsi="Calibri" w:cs="Calibri"/>
          <w:sz w:val="20"/>
          <w:szCs w:val="20"/>
        </w:rPr>
        <w:t xml:space="preserve"> anlamına gelir. Bu durumda model, birkaç örnek üzerinden görev öğrenir ve doğru sonuçlar üretmeye çalışır.</w:t>
      </w:r>
    </w:p>
    <w:p w14:paraId="3A829489" w14:textId="05423B5E" w:rsidR="00EB111E" w:rsidRPr="00EB111E" w:rsidRDefault="00EB111E" w:rsidP="00EB111E">
      <w:pPr>
        <w:rPr>
          <w:rFonts w:ascii="Calibri" w:hAnsi="Calibri" w:cs="Calibri"/>
          <w:b/>
          <w:bCs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Temel Özellik:</w:t>
      </w:r>
    </w:p>
    <w:p w14:paraId="3E892D2D" w14:textId="77777777" w:rsidR="00EB111E" w:rsidRPr="00EB111E" w:rsidRDefault="00EB111E" w:rsidP="00EB111E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Model sadece birkaç örnekle eğitilir</w:t>
      </w:r>
      <w:r w:rsidRPr="00EB111E">
        <w:rPr>
          <w:rFonts w:ascii="Calibri" w:hAnsi="Calibri" w:cs="Calibri"/>
          <w:sz w:val="20"/>
          <w:szCs w:val="20"/>
        </w:rPr>
        <w:t>.</w:t>
      </w:r>
    </w:p>
    <w:p w14:paraId="2F96F648" w14:textId="77777777" w:rsidR="00EB111E" w:rsidRPr="00EB111E" w:rsidRDefault="00EB111E" w:rsidP="00EB111E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sz w:val="20"/>
          <w:szCs w:val="20"/>
        </w:rPr>
        <w:t>Model, bu örnekleri kullanarak, benzer yeni verilerde doğru sonuçlar vermeye çalışır.</w:t>
      </w:r>
    </w:p>
    <w:p w14:paraId="72896E5A" w14:textId="77777777" w:rsidR="00EB111E" w:rsidRDefault="00EB111E" w:rsidP="00EB111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Örnek: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B111E">
        <w:rPr>
          <w:rFonts w:ascii="Calibri" w:hAnsi="Calibri" w:cs="Calibri"/>
          <w:sz w:val="20"/>
          <w:szCs w:val="20"/>
        </w:rPr>
        <w:t>Bir model, 5 farklı matematiksel problem örneğiyle eğitildiğinde, bu örnekleri kullanarak benzer sorulara cevap verebilir. 5 örnekle doğru cevaplar verebilir.</w:t>
      </w:r>
      <w:r w:rsidRPr="00EB1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</w:p>
    <w:p w14:paraId="01A57CC6" w14:textId="77777777" w:rsidR="00EB111E" w:rsidRDefault="00EB111E" w:rsidP="00EB111E">
      <w:pPr>
        <w:rPr>
          <w:rFonts w:ascii="Calibri" w:hAnsi="Calibri" w:cs="Calibri"/>
          <w:b/>
          <w:bCs/>
          <w:color w:val="002060"/>
          <w:sz w:val="20"/>
          <w:szCs w:val="20"/>
        </w:rPr>
      </w:pPr>
    </w:p>
    <w:p w14:paraId="1717DD0B" w14:textId="35B526FD" w:rsidR="00EB111E" w:rsidRPr="00EB111E" w:rsidRDefault="00EB111E" w:rsidP="00EB111E">
      <w:p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lastRenderedPageBreak/>
        <w:t>Few-shot Kullanım Alanı:</w:t>
      </w:r>
    </w:p>
    <w:p w14:paraId="0987A639" w14:textId="77777777" w:rsidR="00EB111E" w:rsidRPr="00EB111E" w:rsidRDefault="00EB111E" w:rsidP="00EB111E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Doğal dil işleme (NLP)</w:t>
      </w:r>
      <w:r w:rsidRPr="00EB111E">
        <w:rPr>
          <w:rFonts w:ascii="Calibri" w:hAnsi="Calibri" w:cs="Calibri"/>
          <w:sz w:val="20"/>
          <w:szCs w:val="20"/>
        </w:rPr>
        <w:t>: Model, yalnızca birkaç örnekle yeni bir metin türünü anlayabilir veya benzer dil görevlerini yerine getirebilir.</w:t>
      </w:r>
    </w:p>
    <w:p w14:paraId="3400872A" w14:textId="77777777" w:rsidR="00EB111E" w:rsidRPr="00EB111E" w:rsidRDefault="00EB111E" w:rsidP="00EB111E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Kişisel asistanlar</w:t>
      </w:r>
      <w:r w:rsidRPr="00EB111E">
        <w:rPr>
          <w:rFonts w:ascii="Calibri" w:hAnsi="Calibri" w:cs="Calibri"/>
          <w:sz w:val="20"/>
          <w:szCs w:val="20"/>
        </w:rPr>
        <w:t>: Bir dil modeli, kullanıcının alışkanlıklarını birkaç etkileşimle öğrenebilir.</w:t>
      </w:r>
    </w:p>
    <w:p w14:paraId="134E216A" w14:textId="77777777" w:rsidR="00EB111E" w:rsidRPr="00EB111E" w:rsidRDefault="00EB111E" w:rsidP="00EB111E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EB111E">
        <w:rPr>
          <w:rFonts w:ascii="Calibri" w:hAnsi="Calibri" w:cs="Calibri"/>
          <w:b/>
          <w:bCs/>
          <w:sz w:val="20"/>
          <w:szCs w:val="20"/>
        </w:rPr>
        <w:t>Görüntü sınıflandırma</w:t>
      </w:r>
      <w:r w:rsidRPr="00EB111E">
        <w:rPr>
          <w:rFonts w:ascii="Calibri" w:hAnsi="Calibri" w:cs="Calibri"/>
          <w:sz w:val="20"/>
          <w:szCs w:val="20"/>
        </w:rPr>
        <w:t>: Model, yalnızca birkaç örnekle yeni bir kategori öğesini tanıyabilir.</w:t>
      </w:r>
    </w:p>
    <w:p w14:paraId="640B0805" w14:textId="77777777" w:rsidR="00EB111E" w:rsidRPr="00EB111E" w:rsidRDefault="00EB111E" w:rsidP="00EB111E">
      <w:pPr>
        <w:rPr>
          <w:rFonts w:ascii="Calibri" w:hAnsi="Calibri" w:cs="Calibri"/>
          <w:b/>
          <w:bCs/>
          <w:color w:val="002060"/>
          <w:sz w:val="20"/>
          <w:szCs w:val="20"/>
          <w:u w:val="single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  <w:u w:val="single"/>
        </w:rPr>
        <w:t>Farklar:</w:t>
      </w:r>
    </w:p>
    <w:p w14:paraId="163FA360" w14:textId="77777777" w:rsidR="00EB111E" w:rsidRPr="00EB111E" w:rsidRDefault="00EB111E" w:rsidP="00EB111E">
      <w:pPr>
        <w:numPr>
          <w:ilvl w:val="0"/>
          <w:numId w:val="19"/>
        </w:num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Zero-shot: Model eğitim verisi olmadan ve hiç görmediği bir görevde doğru cevaplar üretir.</w:t>
      </w:r>
    </w:p>
    <w:p w14:paraId="226B6182" w14:textId="77777777" w:rsidR="00EB111E" w:rsidRPr="00EB111E" w:rsidRDefault="00EB111E" w:rsidP="00EB111E">
      <w:pPr>
        <w:numPr>
          <w:ilvl w:val="0"/>
          <w:numId w:val="19"/>
        </w:num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Few-shot: Model, yalnızca çok az örnekle eğitilir ve yeni görevde başarılı olur.</w:t>
      </w:r>
    </w:p>
    <w:p w14:paraId="5E68AD1D" w14:textId="77777777" w:rsidR="00EB111E" w:rsidRPr="00EB111E" w:rsidRDefault="00EB111E" w:rsidP="00EB111E">
      <w:pPr>
        <w:rPr>
          <w:rFonts w:ascii="Calibri" w:hAnsi="Calibri" w:cs="Calibri"/>
          <w:b/>
          <w:bCs/>
          <w:color w:val="002060"/>
          <w:sz w:val="20"/>
          <w:szCs w:val="20"/>
          <w:u w:val="single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  <w:u w:val="single"/>
        </w:rPr>
        <w:t>Kısaca Özet:</w:t>
      </w:r>
    </w:p>
    <w:p w14:paraId="70C62B5E" w14:textId="77777777" w:rsidR="00EB111E" w:rsidRPr="00EB111E" w:rsidRDefault="00EB111E" w:rsidP="00EB111E">
      <w:pPr>
        <w:numPr>
          <w:ilvl w:val="0"/>
          <w:numId w:val="20"/>
        </w:num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Zero-shot: Model hiç örnek görmeden doğru tahminler yapar.</w:t>
      </w:r>
    </w:p>
    <w:p w14:paraId="7D7A9C52" w14:textId="77777777" w:rsidR="00EB111E" w:rsidRPr="00EB111E" w:rsidRDefault="00EB111E" w:rsidP="00EB111E">
      <w:pPr>
        <w:numPr>
          <w:ilvl w:val="0"/>
          <w:numId w:val="20"/>
        </w:num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Few-shot: Model sadece birkaç örnekle eğitilir ve yeni görevlerde doğru sonuçlar üretir.</w:t>
      </w:r>
    </w:p>
    <w:p w14:paraId="6F16ECB2" w14:textId="77777777" w:rsidR="00EB111E" w:rsidRPr="00EB111E" w:rsidRDefault="00EB111E" w:rsidP="00EB111E">
      <w:pPr>
        <w:rPr>
          <w:rFonts w:ascii="Calibri" w:hAnsi="Calibri" w:cs="Calibri"/>
          <w:b/>
          <w:bCs/>
          <w:color w:val="002060"/>
          <w:sz w:val="20"/>
          <w:szCs w:val="20"/>
          <w:u w:val="single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  <w:u w:val="single"/>
        </w:rPr>
        <w:t>Kullanım Örnekleri:</w:t>
      </w:r>
    </w:p>
    <w:p w14:paraId="5D835BE7" w14:textId="77777777" w:rsidR="00EB111E" w:rsidRPr="00EB111E" w:rsidRDefault="00EB111E" w:rsidP="00EB111E">
      <w:pPr>
        <w:numPr>
          <w:ilvl w:val="0"/>
          <w:numId w:val="21"/>
        </w:num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 xml:space="preserve">Zero-shot learning: “Bugün hava nasıl?” sorusunu model hiç görmediyse </w:t>
      </w:r>
      <w:proofErr w:type="gramStart"/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de,</w:t>
      </w:r>
      <w:proofErr w:type="gramEnd"/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 xml:space="preserve"> genel bilgiyle doğru bir yanıt verir.</w:t>
      </w:r>
    </w:p>
    <w:p w14:paraId="136994D9" w14:textId="77777777" w:rsidR="00EB111E" w:rsidRPr="00EB111E" w:rsidRDefault="00EB111E" w:rsidP="00EB111E">
      <w:pPr>
        <w:numPr>
          <w:ilvl w:val="0"/>
          <w:numId w:val="21"/>
        </w:numPr>
        <w:rPr>
          <w:rFonts w:ascii="Calibri" w:hAnsi="Calibri" w:cs="Calibri"/>
          <w:b/>
          <w:bCs/>
          <w:color w:val="002060"/>
          <w:sz w:val="20"/>
          <w:szCs w:val="20"/>
        </w:rPr>
      </w:pPr>
      <w:r w:rsidRPr="00EB111E">
        <w:rPr>
          <w:rFonts w:ascii="Calibri" w:hAnsi="Calibri" w:cs="Calibri"/>
          <w:b/>
          <w:bCs/>
          <w:color w:val="002060"/>
          <w:sz w:val="20"/>
          <w:szCs w:val="20"/>
        </w:rPr>
        <w:t>Few-shot learning: “Hangi filmler bana hitap eder?” sorusunda model, 3-4 öneriye dayalı olarak daha fazla öneri sunar.</w:t>
      </w:r>
    </w:p>
    <w:p w14:paraId="50EC7C20" w14:textId="37649A1A" w:rsidR="00EB111E" w:rsidRPr="00EB111E" w:rsidRDefault="00EB111E" w:rsidP="00EB111E">
      <w:pPr>
        <w:rPr>
          <w:rFonts w:ascii="Calibri" w:hAnsi="Calibri" w:cs="Calibri"/>
          <w:b/>
          <w:bCs/>
          <w:sz w:val="20"/>
          <w:szCs w:val="20"/>
        </w:rPr>
      </w:pPr>
    </w:p>
    <w:p w14:paraId="6AC86DDC" w14:textId="77777777" w:rsidR="00EB111E" w:rsidRPr="00EB111E" w:rsidRDefault="00EB111E" w:rsidP="00EB111E">
      <w:pPr>
        <w:rPr>
          <w:rFonts w:ascii="Calibri" w:hAnsi="Calibri" w:cs="Calibri"/>
          <w:sz w:val="20"/>
          <w:szCs w:val="20"/>
        </w:rPr>
      </w:pPr>
    </w:p>
    <w:sectPr w:rsidR="00EB111E" w:rsidRPr="00EB11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3AA9D" w14:textId="77777777" w:rsidR="00DA7454" w:rsidRDefault="00DA7454" w:rsidP="00434E83">
      <w:pPr>
        <w:spacing w:after="0" w:line="240" w:lineRule="auto"/>
      </w:pPr>
      <w:r>
        <w:separator/>
      </w:r>
    </w:p>
  </w:endnote>
  <w:endnote w:type="continuationSeparator" w:id="0">
    <w:p w14:paraId="32FB6C11" w14:textId="77777777" w:rsidR="00DA7454" w:rsidRDefault="00DA7454" w:rsidP="0043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1EE4C" w14:textId="77777777" w:rsidR="00DA7454" w:rsidRDefault="00DA7454" w:rsidP="00434E83">
      <w:pPr>
        <w:spacing w:after="0" w:line="240" w:lineRule="auto"/>
      </w:pPr>
      <w:r>
        <w:separator/>
      </w:r>
    </w:p>
  </w:footnote>
  <w:footnote w:type="continuationSeparator" w:id="0">
    <w:p w14:paraId="445D4FB9" w14:textId="77777777" w:rsidR="00DA7454" w:rsidRDefault="00DA7454" w:rsidP="0043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17CAB" w14:textId="0D7F7D76" w:rsidR="00434E83" w:rsidRPr="00434E83" w:rsidRDefault="00434E83" w:rsidP="00434E83">
    <w:pPr>
      <w:jc w:val="both"/>
      <w:rPr>
        <w:rFonts w:ascii="Calibri" w:hAnsi="Calibri" w:cs="Calibri"/>
        <w:b/>
        <w:bCs/>
        <w:color w:val="002060"/>
        <w:sz w:val="20"/>
        <w:szCs w:val="20"/>
      </w:rPr>
    </w:pPr>
    <w:r w:rsidRPr="00434E83">
      <w:rPr>
        <w:rFonts w:ascii="Calibri" w:hAnsi="Calibri" w:cs="Calibri"/>
        <w:b/>
        <w:bCs/>
        <w:color w:val="002060"/>
        <w:sz w:val="20"/>
        <w:szCs w:val="20"/>
      </w:rPr>
      <w:t>GENAI Kavramlar</w:t>
    </w:r>
    <w:r>
      <w:rPr>
        <w:rFonts w:ascii="Calibri" w:hAnsi="Calibri" w:cs="Calibri"/>
        <w:b/>
        <w:bCs/>
        <w:color w:val="002060"/>
        <w:sz w:val="20"/>
        <w:szCs w:val="20"/>
      </w:rPr>
      <w:t>ı</w:t>
    </w:r>
  </w:p>
  <w:p w14:paraId="531E004C" w14:textId="77777777" w:rsidR="00434E83" w:rsidRDefault="00434E8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67C"/>
    <w:multiLevelType w:val="multilevel"/>
    <w:tmpl w:val="6958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1222"/>
    <w:multiLevelType w:val="multilevel"/>
    <w:tmpl w:val="977C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B5805"/>
    <w:multiLevelType w:val="multilevel"/>
    <w:tmpl w:val="054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75FC"/>
    <w:multiLevelType w:val="multilevel"/>
    <w:tmpl w:val="2FC4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17019"/>
    <w:multiLevelType w:val="multilevel"/>
    <w:tmpl w:val="681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A60D8"/>
    <w:multiLevelType w:val="hybridMultilevel"/>
    <w:tmpl w:val="247CF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A5D29"/>
    <w:multiLevelType w:val="multilevel"/>
    <w:tmpl w:val="582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D0768"/>
    <w:multiLevelType w:val="multilevel"/>
    <w:tmpl w:val="883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54E"/>
    <w:multiLevelType w:val="multilevel"/>
    <w:tmpl w:val="EAA8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335DE"/>
    <w:multiLevelType w:val="multilevel"/>
    <w:tmpl w:val="9B1E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1057"/>
    <w:multiLevelType w:val="multilevel"/>
    <w:tmpl w:val="0BF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74604"/>
    <w:multiLevelType w:val="multilevel"/>
    <w:tmpl w:val="99D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121FC"/>
    <w:multiLevelType w:val="multilevel"/>
    <w:tmpl w:val="0E12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13CD6"/>
    <w:multiLevelType w:val="multilevel"/>
    <w:tmpl w:val="3F0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D5EAA"/>
    <w:multiLevelType w:val="multilevel"/>
    <w:tmpl w:val="BC9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92375"/>
    <w:multiLevelType w:val="multilevel"/>
    <w:tmpl w:val="EC6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64C8E"/>
    <w:multiLevelType w:val="multilevel"/>
    <w:tmpl w:val="6C1C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D076F"/>
    <w:multiLevelType w:val="multilevel"/>
    <w:tmpl w:val="A91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44CF1"/>
    <w:multiLevelType w:val="multilevel"/>
    <w:tmpl w:val="A1DE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CC08F2"/>
    <w:multiLevelType w:val="multilevel"/>
    <w:tmpl w:val="DA0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A0301"/>
    <w:multiLevelType w:val="multilevel"/>
    <w:tmpl w:val="FCA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271313">
    <w:abstractNumId w:val="20"/>
  </w:num>
  <w:num w:numId="2" w16cid:durableId="1301810254">
    <w:abstractNumId w:val="6"/>
  </w:num>
  <w:num w:numId="3" w16cid:durableId="624774126">
    <w:abstractNumId w:val="5"/>
  </w:num>
  <w:num w:numId="4" w16cid:durableId="1060400183">
    <w:abstractNumId w:val="3"/>
  </w:num>
  <w:num w:numId="5" w16cid:durableId="1585190347">
    <w:abstractNumId w:val="13"/>
  </w:num>
  <w:num w:numId="6" w16cid:durableId="673529588">
    <w:abstractNumId w:val="4"/>
  </w:num>
  <w:num w:numId="7" w16cid:durableId="861896383">
    <w:abstractNumId w:val="16"/>
  </w:num>
  <w:num w:numId="8" w16cid:durableId="438180402">
    <w:abstractNumId w:val="9"/>
  </w:num>
  <w:num w:numId="9" w16cid:durableId="705518720">
    <w:abstractNumId w:val="2"/>
  </w:num>
  <w:num w:numId="10" w16cid:durableId="1704600639">
    <w:abstractNumId w:val="18"/>
  </w:num>
  <w:num w:numId="11" w16cid:durableId="260258026">
    <w:abstractNumId w:val="1"/>
  </w:num>
  <w:num w:numId="12" w16cid:durableId="2043431778">
    <w:abstractNumId w:val="12"/>
  </w:num>
  <w:num w:numId="13" w16cid:durableId="1056586217">
    <w:abstractNumId w:val="8"/>
  </w:num>
  <w:num w:numId="14" w16cid:durableId="410781022">
    <w:abstractNumId w:val="11"/>
  </w:num>
  <w:num w:numId="15" w16cid:durableId="148333243">
    <w:abstractNumId w:val="17"/>
  </w:num>
  <w:num w:numId="16" w16cid:durableId="1099133129">
    <w:abstractNumId w:val="10"/>
  </w:num>
  <w:num w:numId="17" w16cid:durableId="1413433474">
    <w:abstractNumId w:val="14"/>
  </w:num>
  <w:num w:numId="18" w16cid:durableId="521093446">
    <w:abstractNumId w:val="0"/>
  </w:num>
  <w:num w:numId="19" w16cid:durableId="1600672917">
    <w:abstractNumId w:val="19"/>
  </w:num>
  <w:num w:numId="20" w16cid:durableId="1996833834">
    <w:abstractNumId w:val="7"/>
  </w:num>
  <w:num w:numId="21" w16cid:durableId="3434851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81"/>
    <w:rsid w:val="003B3ABA"/>
    <w:rsid w:val="00434E83"/>
    <w:rsid w:val="005312D0"/>
    <w:rsid w:val="009B73E5"/>
    <w:rsid w:val="00CE6D07"/>
    <w:rsid w:val="00DA7454"/>
    <w:rsid w:val="00DF4D81"/>
    <w:rsid w:val="00E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9D9E"/>
  <w15:chartTrackingRefBased/>
  <w15:docId w15:val="{7662AC89-E903-4270-81D3-C582F2C8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F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F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F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4D8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4D8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4D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4D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4D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4D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4D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4D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4D8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4D8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4D8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434E83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434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4E83"/>
  </w:style>
  <w:style w:type="paragraph" w:styleId="AltBilgi">
    <w:name w:val="footer"/>
    <w:basedOn w:val="Normal"/>
    <w:link w:val="AltBilgiChar"/>
    <w:uiPriority w:val="99"/>
    <w:unhideWhenUsed/>
    <w:rsid w:val="00434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6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Nurefşan Gültekin</dc:creator>
  <cp:keywords/>
  <dc:description/>
  <cp:lastModifiedBy>Nurefşan Gültekin</cp:lastModifiedBy>
  <cp:revision>1</cp:revision>
  <dcterms:created xsi:type="dcterms:W3CDTF">2025-04-20T05:43:00Z</dcterms:created>
  <dcterms:modified xsi:type="dcterms:W3CDTF">2025-04-20T06:18:00Z</dcterms:modified>
</cp:coreProperties>
</file>