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72AF" w:rsidP="003C72AF">
      <w:pPr>
        <w:pStyle w:val="Prrafodelista"/>
        <w:numPr>
          <w:ilvl w:val="0"/>
          <w:numId w:val="1"/>
        </w:numPr>
      </w:pPr>
      <w:r>
        <w:t>Dominio repaso.es con dos clientes W7</w:t>
      </w:r>
    </w:p>
    <w:p w:rsidR="003C72AF" w:rsidRDefault="003C72AF" w:rsidP="003C72AF">
      <w:pPr>
        <w:pStyle w:val="Prrafodelista"/>
      </w:pPr>
    </w:p>
    <w:p w:rsidR="003C72AF" w:rsidRDefault="003C72AF" w:rsidP="003C72AF">
      <w:pPr>
        <w:pStyle w:val="Prrafodelista"/>
        <w:numPr>
          <w:ilvl w:val="0"/>
          <w:numId w:val="1"/>
        </w:numPr>
      </w:pPr>
      <w:r>
        <w:t>Crear usuarios ALU01, ALU02, PROFE01 y PROFE02. Comprobar que pueden entrar desde cualquier equipo miembro del dominio</w:t>
      </w:r>
    </w:p>
    <w:p w:rsidR="003C72AF" w:rsidRDefault="003C72AF" w:rsidP="003C72AF">
      <w:r>
        <w:rPr>
          <w:noProof/>
        </w:rPr>
        <w:drawing>
          <wp:inline distT="0" distB="0" distL="0" distR="0">
            <wp:extent cx="2492138" cy="2138524"/>
            <wp:effectExtent l="19050" t="0" r="341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306" cy="214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8963" cy="2084789"/>
            <wp:effectExtent l="19050" t="0" r="658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30" cy="208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1188" cy="2106036"/>
            <wp:effectExtent l="19050" t="0" r="341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17" cy="210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1188" cy="2083264"/>
            <wp:effectExtent l="19050" t="0" r="341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54" cy="208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AF" w:rsidRDefault="003C72AF" w:rsidP="003C72AF">
      <w:pPr>
        <w:pStyle w:val="Prrafodelista"/>
        <w:numPr>
          <w:ilvl w:val="0"/>
          <w:numId w:val="1"/>
        </w:numPr>
      </w:pPr>
      <w:r>
        <w:t>Configurar “Estaciones de trabajo inicio de sesión” para que el usuario pueda entrar en el equipo que corresponda</w:t>
      </w:r>
    </w:p>
    <w:p w:rsidR="003C72AF" w:rsidRDefault="003C72AF" w:rsidP="003C72AF">
      <w:pPr>
        <w:pStyle w:val="Prrafodelista"/>
        <w:numPr>
          <w:ilvl w:val="1"/>
          <w:numId w:val="1"/>
        </w:numPr>
      </w:pPr>
      <w:r>
        <w:t>PC1</w:t>
      </w:r>
    </w:p>
    <w:p w:rsidR="003C72AF" w:rsidRDefault="003C72AF" w:rsidP="003C72AF">
      <w:pPr>
        <w:pStyle w:val="Prrafodelista"/>
        <w:numPr>
          <w:ilvl w:val="2"/>
          <w:numId w:val="1"/>
        </w:numPr>
      </w:pPr>
      <w:r>
        <w:t>Alu01</w:t>
      </w:r>
    </w:p>
    <w:p w:rsidR="00016732" w:rsidRDefault="00016732" w:rsidP="00016732">
      <w:pPr>
        <w:pStyle w:val="Prrafodelista"/>
        <w:ind w:left="2160"/>
      </w:pPr>
      <w:r>
        <w:rPr>
          <w:noProof/>
        </w:rPr>
        <w:drawing>
          <wp:inline distT="0" distB="0" distL="0" distR="0">
            <wp:extent cx="2554209" cy="279779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61" cy="279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AF" w:rsidRDefault="003C72AF" w:rsidP="003C72AF">
      <w:pPr>
        <w:pStyle w:val="Prrafodelista"/>
        <w:numPr>
          <w:ilvl w:val="2"/>
          <w:numId w:val="1"/>
        </w:numPr>
      </w:pPr>
      <w:r>
        <w:lastRenderedPageBreak/>
        <w:t>Alu02</w:t>
      </w:r>
    </w:p>
    <w:p w:rsidR="00016732" w:rsidRDefault="00016732" w:rsidP="00016732">
      <w:pPr>
        <w:pStyle w:val="Prrafodelista"/>
        <w:ind w:left="2160"/>
      </w:pPr>
      <w:r>
        <w:rPr>
          <w:noProof/>
        </w:rPr>
        <w:drawing>
          <wp:inline distT="0" distB="0" distL="0" distR="0">
            <wp:extent cx="2369308" cy="259267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70" cy="259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AF" w:rsidRDefault="003C72AF" w:rsidP="003C72AF">
      <w:pPr>
        <w:pStyle w:val="Prrafodelista"/>
        <w:numPr>
          <w:ilvl w:val="1"/>
          <w:numId w:val="1"/>
        </w:numPr>
      </w:pPr>
      <w:r>
        <w:t>PC2</w:t>
      </w:r>
    </w:p>
    <w:p w:rsidR="003C72AF" w:rsidRDefault="003C72AF" w:rsidP="003C72AF">
      <w:pPr>
        <w:pStyle w:val="Prrafodelista"/>
        <w:numPr>
          <w:ilvl w:val="2"/>
          <w:numId w:val="1"/>
        </w:numPr>
      </w:pPr>
      <w:r>
        <w:t>PROFE01</w:t>
      </w:r>
    </w:p>
    <w:p w:rsidR="00016732" w:rsidRDefault="00016732" w:rsidP="00016732">
      <w:pPr>
        <w:pStyle w:val="Prrafodelista"/>
        <w:ind w:left="2160"/>
      </w:pPr>
      <w:r>
        <w:rPr>
          <w:noProof/>
        </w:rPr>
        <w:drawing>
          <wp:inline distT="0" distB="0" distL="0" distR="0">
            <wp:extent cx="2369308" cy="257716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64" cy="257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AF" w:rsidRDefault="003C72AF" w:rsidP="003C72AF">
      <w:pPr>
        <w:pStyle w:val="Prrafodelista"/>
        <w:numPr>
          <w:ilvl w:val="2"/>
          <w:numId w:val="1"/>
        </w:numPr>
      </w:pPr>
      <w:r>
        <w:t>PROFE02</w:t>
      </w:r>
    </w:p>
    <w:p w:rsidR="00016732" w:rsidRDefault="00016732" w:rsidP="00016732">
      <w:pPr>
        <w:pStyle w:val="Prrafodelista"/>
        <w:ind w:left="2160"/>
      </w:pPr>
      <w:r>
        <w:rPr>
          <w:noProof/>
        </w:rPr>
        <w:drawing>
          <wp:inline distT="0" distB="0" distL="0" distR="0">
            <wp:extent cx="2564951" cy="2811439"/>
            <wp:effectExtent l="19050" t="0" r="6799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502" cy="281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AF" w:rsidRDefault="003C72AF" w:rsidP="003C72AF">
      <w:pPr>
        <w:pStyle w:val="Prrafodelista"/>
        <w:numPr>
          <w:ilvl w:val="0"/>
          <w:numId w:val="1"/>
        </w:numPr>
      </w:pPr>
      <w:r>
        <w:lastRenderedPageBreak/>
        <w:t>Restringir el acceso en la hora actual y probar que no puede entrar</w:t>
      </w:r>
    </w:p>
    <w:p w:rsidR="00016732" w:rsidRDefault="00016732" w:rsidP="00016732">
      <w:pPr>
        <w:pStyle w:val="Prrafodelista"/>
      </w:pPr>
      <w:r>
        <w:rPr>
          <w:noProof/>
        </w:rPr>
        <w:drawing>
          <wp:inline distT="0" distB="0" distL="0" distR="0">
            <wp:extent cx="5063490" cy="2974975"/>
            <wp:effectExtent l="1905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AF" w:rsidRDefault="003C72AF" w:rsidP="003C72AF">
      <w:pPr>
        <w:pStyle w:val="Prrafodelista"/>
        <w:numPr>
          <w:ilvl w:val="0"/>
          <w:numId w:val="1"/>
        </w:numPr>
      </w:pPr>
      <w:r>
        <w:t xml:space="preserve">Poner una fecha de </w:t>
      </w:r>
      <w:proofErr w:type="spellStart"/>
      <w:r>
        <w:t>deshabilitación</w:t>
      </w:r>
      <w:proofErr w:type="spellEnd"/>
      <w:r>
        <w:t xml:space="preserve"> y reactivar la cuenta</w:t>
      </w:r>
    </w:p>
    <w:p w:rsidR="00016732" w:rsidRDefault="00016732" w:rsidP="00016732">
      <w:pPr>
        <w:pStyle w:val="Prrafodelista"/>
      </w:pPr>
      <w:r>
        <w:rPr>
          <w:noProof/>
        </w:rPr>
        <w:drawing>
          <wp:inline distT="0" distB="0" distL="0" distR="0">
            <wp:extent cx="2806037" cy="113276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65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37" cy="113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7FCF"/>
    <w:multiLevelType w:val="hybridMultilevel"/>
    <w:tmpl w:val="E8F0C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3C72AF"/>
    <w:rsid w:val="00016732"/>
    <w:rsid w:val="003C72AF"/>
    <w:rsid w:val="004D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2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3</cp:revision>
  <dcterms:created xsi:type="dcterms:W3CDTF">2017-04-04T11:10:00Z</dcterms:created>
  <dcterms:modified xsi:type="dcterms:W3CDTF">2017-04-04T12:09:00Z</dcterms:modified>
</cp:coreProperties>
</file>