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8D" w:rsidRPr="00D40A42" w:rsidRDefault="00017DB6" w:rsidP="00017DB6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 w:rsidRPr="00D40A42">
        <w:rPr>
          <w:b/>
          <w:sz w:val="28"/>
        </w:rPr>
        <w:t>Criptografia</w:t>
      </w:r>
      <w:proofErr w:type="spellEnd"/>
    </w:p>
    <w:p w:rsidR="00017DB6" w:rsidRDefault="00017DB6" w:rsidP="00017DB6">
      <w:pPr>
        <w:pStyle w:val="Prrafodelista"/>
      </w:pPr>
      <w:r>
        <w:t xml:space="preserve">Arte o ciencia de cifrar y descifrar. Se emplea para permitir el intercambio de mensajes que solo puedan ser </w:t>
      </w:r>
      <w:proofErr w:type="spellStart"/>
      <w:r>
        <w:t>leidos</w:t>
      </w:r>
      <w:proofErr w:type="spellEnd"/>
      <w:r>
        <w:t xml:space="preserve"> por personas a las que van dirigidos y que poseen los medios para descifrarlos.</w:t>
      </w:r>
    </w:p>
    <w:p w:rsidR="00017DB6" w:rsidRPr="00D40A42" w:rsidRDefault="00017DB6" w:rsidP="00017DB6">
      <w:pPr>
        <w:pStyle w:val="Prrafodelista"/>
        <w:numPr>
          <w:ilvl w:val="0"/>
          <w:numId w:val="1"/>
        </w:numPr>
        <w:rPr>
          <w:b/>
          <w:sz w:val="28"/>
        </w:rPr>
      </w:pPr>
      <w:r w:rsidRPr="00D40A42">
        <w:rPr>
          <w:b/>
          <w:sz w:val="28"/>
        </w:rPr>
        <w:t>Cifrado</w:t>
      </w:r>
    </w:p>
    <w:p w:rsidR="00017DB6" w:rsidRDefault="00017DB6" w:rsidP="00017DB6">
      <w:pPr>
        <w:pStyle w:val="Prrafodelista"/>
      </w:pPr>
      <w:r>
        <w:t>Proceso de convertir el texto plano en texto ilegible o texto cifrado.</w:t>
      </w:r>
    </w:p>
    <w:p w:rsidR="00017DB6" w:rsidRDefault="00017DB6" w:rsidP="00017DB6">
      <w:pPr>
        <w:pStyle w:val="Prrafodelista"/>
      </w:pPr>
      <w:r w:rsidRPr="00D40A42">
        <w:rPr>
          <w:b/>
        </w:rPr>
        <w:t>Algoritmos de cifrado</w:t>
      </w:r>
      <w:r>
        <w:t>:</w:t>
      </w:r>
    </w:p>
    <w:p w:rsidR="00017DB6" w:rsidRDefault="00017DB6" w:rsidP="00017DB6">
      <w:pPr>
        <w:pStyle w:val="Prrafodelista"/>
        <w:numPr>
          <w:ilvl w:val="0"/>
          <w:numId w:val="2"/>
        </w:numPr>
      </w:pPr>
      <w:r w:rsidRPr="00D40A42">
        <w:rPr>
          <w:u w:val="single"/>
        </w:rPr>
        <w:t>Cifrado en bloque:</w:t>
      </w:r>
      <w:r>
        <w:t xml:space="preserve"> Dividen el texto origen en bloques de un tamaño fijo y los cifran de manera independiente.</w:t>
      </w:r>
    </w:p>
    <w:p w:rsidR="00017DB6" w:rsidRDefault="00017DB6" w:rsidP="00017DB6">
      <w:pPr>
        <w:pStyle w:val="Prrafodelista"/>
        <w:numPr>
          <w:ilvl w:val="0"/>
          <w:numId w:val="2"/>
        </w:numPr>
      </w:pPr>
      <w:r w:rsidRPr="00D40A42">
        <w:rPr>
          <w:u w:val="single"/>
        </w:rPr>
        <w:t>Cifrado de lujo:</w:t>
      </w:r>
      <w:r>
        <w:t xml:space="preserve"> Se realiza bit a bit o byte a byte o carácter a carácter</w:t>
      </w:r>
    </w:p>
    <w:p w:rsidR="00017DB6" w:rsidRPr="00D40A42" w:rsidRDefault="00017DB6" w:rsidP="00017DB6">
      <w:pPr>
        <w:ind w:left="708"/>
        <w:rPr>
          <w:b/>
        </w:rPr>
      </w:pPr>
      <w:r w:rsidRPr="00D40A42">
        <w:rPr>
          <w:b/>
        </w:rPr>
        <w:t>Técnicas sencillas de cifrado:</w:t>
      </w:r>
    </w:p>
    <w:p w:rsidR="00017DB6" w:rsidRDefault="00017DB6" w:rsidP="00017DB6">
      <w:pPr>
        <w:pStyle w:val="Prrafodelista"/>
        <w:numPr>
          <w:ilvl w:val="0"/>
          <w:numId w:val="3"/>
        </w:numPr>
      </w:pPr>
      <w:r w:rsidRPr="00D40A42">
        <w:rPr>
          <w:u w:val="single"/>
        </w:rPr>
        <w:t>Sustitución:</w:t>
      </w:r>
      <w:r>
        <w:t xml:space="preserve"> Cambio de significado de los elementos básicos del mensaje.</w:t>
      </w:r>
    </w:p>
    <w:p w:rsidR="00017DB6" w:rsidRDefault="00017DB6" w:rsidP="00017DB6">
      <w:pPr>
        <w:pStyle w:val="Prrafodelista"/>
        <w:numPr>
          <w:ilvl w:val="0"/>
          <w:numId w:val="3"/>
        </w:numPr>
      </w:pPr>
      <w:r w:rsidRPr="00D40A42">
        <w:rPr>
          <w:u w:val="single"/>
        </w:rPr>
        <w:t>Transposición:</w:t>
      </w:r>
      <w:r>
        <w:t xml:space="preserve"> Reordenación de los elementos básicos del mensaje, no se modifican.</w:t>
      </w:r>
    </w:p>
    <w:p w:rsidR="00017DB6" w:rsidRPr="00D40A42" w:rsidRDefault="00017DB6" w:rsidP="00017DB6">
      <w:pPr>
        <w:pStyle w:val="Prrafodelista"/>
        <w:numPr>
          <w:ilvl w:val="0"/>
          <w:numId w:val="1"/>
        </w:numPr>
        <w:rPr>
          <w:b/>
          <w:sz w:val="28"/>
        </w:rPr>
      </w:pPr>
      <w:r w:rsidRPr="00D40A42">
        <w:rPr>
          <w:b/>
          <w:sz w:val="28"/>
        </w:rPr>
        <w:t>Descifrado</w:t>
      </w:r>
    </w:p>
    <w:p w:rsidR="00017DB6" w:rsidRDefault="00017DB6" w:rsidP="00017DB6">
      <w:pPr>
        <w:pStyle w:val="Prrafodelista"/>
      </w:pPr>
      <w:r>
        <w:t>Proceso inverso, recupera el texto plano a partir del criptograma y la clave</w:t>
      </w:r>
    </w:p>
    <w:p w:rsidR="00017DB6" w:rsidRPr="00D40A42" w:rsidRDefault="00017DB6" w:rsidP="00017DB6">
      <w:pPr>
        <w:pStyle w:val="Prrafodelista"/>
        <w:numPr>
          <w:ilvl w:val="0"/>
          <w:numId w:val="1"/>
        </w:numPr>
        <w:rPr>
          <w:b/>
          <w:sz w:val="28"/>
        </w:rPr>
      </w:pPr>
      <w:r w:rsidRPr="00D40A42">
        <w:rPr>
          <w:b/>
          <w:sz w:val="28"/>
        </w:rPr>
        <w:t>Tipos de algoritmos de cifrado</w:t>
      </w:r>
    </w:p>
    <w:p w:rsidR="00017DB6" w:rsidRDefault="00017DB6" w:rsidP="00017DB6">
      <w:pPr>
        <w:pStyle w:val="Prrafodelista"/>
      </w:pPr>
      <w:r w:rsidRPr="00D40A42">
        <w:rPr>
          <w:b/>
        </w:rPr>
        <w:t>Cifrado Cesar</w:t>
      </w:r>
      <w:r w:rsidR="00D40A42" w:rsidRPr="00D40A42">
        <w:rPr>
          <w:b/>
        </w:rPr>
        <w:t>:</w:t>
      </w:r>
      <w:r w:rsidR="00D40A42">
        <w:t xml:space="preserve"> </w:t>
      </w:r>
      <w:r>
        <w:t xml:space="preserve">Consiste en el desplazamiento de 3 letras; para descifrarlo se emplea la misma clave </w:t>
      </w:r>
    </w:p>
    <w:p w:rsidR="00017DB6" w:rsidRDefault="00D40A42" w:rsidP="00017DB6">
      <w:pPr>
        <w:pStyle w:val="Prrafodelista"/>
      </w:pPr>
      <w:r w:rsidRPr="00D40A42">
        <w:rPr>
          <w:b/>
        </w:rPr>
        <w:t>Simétricos:</w:t>
      </w:r>
      <w:r>
        <w:t xml:space="preserve"> Una única clave en el proceso de cifrado como en descifrado</w:t>
      </w:r>
    </w:p>
    <w:p w:rsidR="00D40A42" w:rsidRDefault="00D40A42" w:rsidP="00017DB6">
      <w:pPr>
        <w:pStyle w:val="Prrafodelista"/>
      </w:pPr>
      <w:r w:rsidRPr="00D40A42">
        <w:rPr>
          <w:b/>
        </w:rPr>
        <w:t>Asimétricos:</w:t>
      </w:r>
      <w:r>
        <w:t xml:space="preserve"> Dos claves; una para cifrar y otra para descifrar</w:t>
      </w:r>
    </w:p>
    <w:p w:rsidR="00D40A42" w:rsidRDefault="00D40A42" w:rsidP="00D40A42">
      <w:pPr>
        <w:pStyle w:val="Prrafodelista"/>
        <w:numPr>
          <w:ilvl w:val="0"/>
          <w:numId w:val="1"/>
        </w:numPr>
      </w:pPr>
      <w:proofErr w:type="spellStart"/>
      <w:r>
        <w:t>Criptografria</w:t>
      </w:r>
      <w:proofErr w:type="spellEnd"/>
      <w:r>
        <w:t xml:space="preserve"> simétrica</w:t>
      </w:r>
    </w:p>
    <w:p w:rsidR="00D40A42" w:rsidRDefault="00D40A42" w:rsidP="00D40A42">
      <w:pPr>
        <w:pStyle w:val="Prrafodelista"/>
        <w:numPr>
          <w:ilvl w:val="0"/>
          <w:numId w:val="4"/>
        </w:numPr>
      </w:pPr>
      <w:r>
        <w:t>Una misma clave para cifrar y descifrar</w:t>
      </w:r>
    </w:p>
    <w:p w:rsidR="00D40A42" w:rsidRDefault="00D40A42" w:rsidP="00D40A42">
      <w:pPr>
        <w:pStyle w:val="Prrafodelista"/>
        <w:numPr>
          <w:ilvl w:val="0"/>
          <w:numId w:val="4"/>
        </w:numPr>
      </w:pPr>
      <w:bookmarkStart w:id="0" w:name="_GoBack"/>
      <w:bookmarkEnd w:id="0"/>
    </w:p>
    <w:p w:rsidR="00017DB6" w:rsidRDefault="00017DB6" w:rsidP="00017DB6">
      <w:pPr>
        <w:ind w:left="708"/>
      </w:pPr>
    </w:p>
    <w:sectPr w:rsidR="00017DB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1B7" w:rsidRDefault="00CE11B7" w:rsidP="00017DB6">
      <w:pPr>
        <w:spacing w:after="0" w:line="240" w:lineRule="auto"/>
      </w:pPr>
      <w:r>
        <w:separator/>
      </w:r>
    </w:p>
  </w:endnote>
  <w:endnote w:type="continuationSeparator" w:id="0">
    <w:p w:rsidR="00CE11B7" w:rsidRDefault="00CE11B7" w:rsidP="0001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1B7" w:rsidRDefault="00CE11B7" w:rsidP="00017DB6">
      <w:pPr>
        <w:spacing w:after="0" w:line="240" w:lineRule="auto"/>
      </w:pPr>
      <w:r>
        <w:separator/>
      </w:r>
    </w:p>
  </w:footnote>
  <w:footnote w:type="continuationSeparator" w:id="0">
    <w:p w:rsidR="00CE11B7" w:rsidRDefault="00CE11B7" w:rsidP="0001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017DB6" w:rsidTr="00017DB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17DB6" w:rsidRDefault="00017DB6" w:rsidP="00017DB6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D4376801CBB645A8BA21FCA3C75B440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Resumen si tema 5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AB3073DA97FF447F997233D69089424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24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79646" w:themeFill="accent6"/>
              <w:vAlign w:val="bottom"/>
            </w:tcPr>
            <w:p w:rsidR="00017DB6" w:rsidRDefault="00017DB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 de enero de 2017</w:t>
              </w:r>
            </w:p>
          </w:tc>
        </w:sdtContent>
      </w:sdt>
    </w:tr>
  </w:tbl>
  <w:p w:rsidR="00017DB6" w:rsidRDefault="00017D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6EAE"/>
    <w:multiLevelType w:val="hybridMultilevel"/>
    <w:tmpl w:val="A9EC38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6533C7"/>
    <w:multiLevelType w:val="hybridMultilevel"/>
    <w:tmpl w:val="D4F44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714F5"/>
    <w:multiLevelType w:val="hybridMultilevel"/>
    <w:tmpl w:val="38BABA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362A4F"/>
    <w:multiLevelType w:val="hybridMultilevel"/>
    <w:tmpl w:val="82EACE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A2"/>
    <w:rsid w:val="00017DB6"/>
    <w:rsid w:val="005114A2"/>
    <w:rsid w:val="0089148B"/>
    <w:rsid w:val="0099578D"/>
    <w:rsid w:val="00CE11B7"/>
    <w:rsid w:val="00D4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7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DB6"/>
  </w:style>
  <w:style w:type="paragraph" w:styleId="Piedepgina">
    <w:name w:val="footer"/>
    <w:basedOn w:val="Normal"/>
    <w:link w:val="PiedepginaCar"/>
    <w:uiPriority w:val="99"/>
    <w:unhideWhenUsed/>
    <w:rsid w:val="00017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DB6"/>
  </w:style>
  <w:style w:type="paragraph" w:styleId="Textodeglobo">
    <w:name w:val="Balloon Text"/>
    <w:basedOn w:val="Normal"/>
    <w:link w:val="TextodegloboCar"/>
    <w:uiPriority w:val="99"/>
    <w:semiHidden/>
    <w:unhideWhenUsed/>
    <w:rsid w:val="0001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D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7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7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DB6"/>
  </w:style>
  <w:style w:type="paragraph" w:styleId="Piedepgina">
    <w:name w:val="footer"/>
    <w:basedOn w:val="Normal"/>
    <w:link w:val="PiedepginaCar"/>
    <w:uiPriority w:val="99"/>
    <w:unhideWhenUsed/>
    <w:rsid w:val="00017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DB6"/>
  </w:style>
  <w:style w:type="paragraph" w:styleId="Textodeglobo">
    <w:name w:val="Balloon Text"/>
    <w:basedOn w:val="Normal"/>
    <w:link w:val="TextodegloboCar"/>
    <w:uiPriority w:val="99"/>
    <w:semiHidden/>
    <w:unhideWhenUsed/>
    <w:rsid w:val="0001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D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376801CBB645A8BA21FCA3C75B4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13C76-C1F3-4803-A08F-72D4CA15B9F3}"/>
      </w:docPartPr>
      <w:docPartBody>
        <w:p w:rsidR="00000000" w:rsidRDefault="001D0DDF" w:rsidP="001D0DDF">
          <w:pPr>
            <w:pStyle w:val="D4376801CBB645A8BA21FCA3C75B4409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AB3073DA97FF447F997233D690894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0B778-5F9C-4BA2-B503-4A1549DA47E3}"/>
      </w:docPartPr>
      <w:docPartBody>
        <w:p w:rsidR="00000000" w:rsidRDefault="001D0DDF" w:rsidP="001D0DDF">
          <w:pPr>
            <w:pStyle w:val="AB3073DA97FF447F997233D690894240"/>
          </w:pPr>
          <w:r>
            <w:rPr>
              <w:color w:val="FFFFFF" w:themeColor="background1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DF"/>
    <w:rsid w:val="001D0DDF"/>
    <w:rsid w:val="00F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376801CBB645A8BA21FCA3C75B4409">
    <w:name w:val="D4376801CBB645A8BA21FCA3C75B4409"/>
    <w:rsid w:val="001D0DDF"/>
  </w:style>
  <w:style w:type="paragraph" w:customStyle="1" w:styleId="AB3073DA97FF447F997233D690894240">
    <w:name w:val="AB3073DA97FF447F997233D690894240"/>
    <w:rsid w:val="001D0D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376801CBB645A8BA21FCA3C75B4409">
    <w:name w:val="D4376801CBB645A8BA21FCA3C75B4409"/>
    <w:rsid w:val="001D0DDF"/>
  </w:style>
  <w:style w:type="paragraph" w:customStyle="1" w:styleId="AB3073DA97FF447F997233D690894240">
    <w:name w:val="AB3073DA97FF447F997233D690894240"/>
    <w:rsid w:val="001D0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si tema 5</dc:title>
  <dc:subject/>
  <dc:creator>Nuria</dc:creator>
  <cp:keywords/>
  <dc:description/>
  <cp:lastModifiedBy>Nuria</cp:lastModifiedBy>
  <cp:revision>2</cp:revision>
  <dcterms:created xsi:type="dcterms:W3CDTF">2017-01-24T16:00:00Z</dcterms:created>
  <dcterms:modified xsi:type="dcterms:W3CDTF">2017-01-24T17:51:00Z</dcterms:modified>
</cp:coreProperties>
</file>