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1C" w:rsidRDefault="00A532E1" w:rsidP="00A532E1">
      <w:pPr>
        <w:pStyle w:val="Ttulo"/>
      </w:pPr>
      <w:r>
        <w:t>SERVICIOS EN RED – EXAMEN DNS</w:t>
      </w:r>
    </w:p>
    <w:p w:rsidR="00A532E1" w:rsidRDefault="00A532E1" w:rsidP="00BC3693">
      <w:pPr>
        <w:pStyle w:val="Ttulo1"/>
        <w:numPr>
          <w:ilvl w:val="0"/>
          <w:numId w:val="3"/>
        </w:numPr>
      </w:pPr>
      <w:r>
        <w:t>Configurar IP ESTÁTICO de los distintos equipos u ordenadores.</w:t>
      </w:r>
    </w:p>
    <w:p w:rsidR="00A532E1" w:rsidRPr="00A43C63" w:rsidRDefault="00A43C63" w:rsidP="00A532E1">
      <w:pPr>
        <w:pStyle w:val="Prrafodelista"/>
        <w:rPr>
          <w:color w:val="0070C0"/>
        </w:rPr>
      </w:pPr>
      <w:r w:rsidRPr="00A43C63">
        <w:rPr>
          <w:color w:val="0070C0"/>
        </w:rPr>
        <w:t>En la hoja del examen.</w:t>
      </w:r>
    </w:p>
    <w:p w:rsidR="00A532E1" w:rsidRDefault="00A532E1" w:rsidP="00BC3693">
      <w:pPr>
        <w:pStyle w:val="Ttulo1"/>
        <w:numPr>
          <w:ilvl w:val="0"/>
          <w:numId w:val="3"/>
        </w:numPr>
      </w:pPr>
      <w:proofErr w:type="spellStart"/>
      <w:r>
        <w:t>Configuracion</w:t>
      </w:r>
      <w:proofErr w:type="spellEnd"/>
      <w:r>
        <w:t xml:space="preserve"> de la red del diagrama:</w:t>
      </w:r>
    </w:p>
    <w:p w:rsidR="00A532E1" w:rsidRPr="00BC3693" w:rsidRDefault="00A532E1" w:rsidP="00A532E1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t>Tarjetas de red</w:t>
      </w:r>
      <w:r w:rsidR="00A43C63" w:rsidRPr="00BC3693">
        <w:rPr>
          <w:u w:val="single"/>
        </w:rPr>
        <w:t xml:space="preserve"> interna</w:t>
      </w:r>
      <w:r w:rsidRPr="00BC3693">
        <w:rPr>
          <w:u w:val="single"/>
        </w:rPr>
        <w:t>:</w:t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ROUTER: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24150" cy="27869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30" cy="278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EQUIPO1: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24150" cy="337997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78" cy="337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lastRenderedPageBreak/>
        <w:t>EQUIPO2: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029624" cy="349134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03" cy="349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EQUIPO3: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025486" cy="3680201"/>
            <wp:effectExtent l="19050" t="0" r="346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68" cy="368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532E1" w:rsidRPr="00BC3693" w:rsidRDefault="00A43C63" w:rsidP="00A43C63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lastRenderedPageBreak/>
        <w:t>Configuración de las Tarjetas de red.</w:t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ROUTER: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372997" cy="2161309"/>
            <wp:effectExtent l="19050" t="0" r="8253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21" cy="216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 1: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388182" cy="3855027"/>
            <wp:effectExtent l="19050" t="0" r="2718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42" cy="386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 2: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708813" cy="31348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4" cy="31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279072" cy="157941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27" cy="157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ind w:left="372" w:firstLine="708"/>
        <w:rPr>
          <w:b/>
          <w:color w:val="0070C0"/>
        </w:rPr>
      </w:pPr>
      <w:r w:rsidRPr="00F91FCC">
        <w:rPr>
          <w:b/>
          <w:color w:val="0070C0"/>
        </w:rPr>
        <w:lastRenderedPageBreak/>
        <w:t>EQUIPO 3: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96886" cy="3275387"/>
            <wp:effectExtent l="19050" t="0" r="346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86" cy="327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BC3693" w:rsidRDefault="00A43C63" w:rsidP="00A43C63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BC3693">
        <w:rPr>
          <w:u w:val="single"/>
        </w:rPr>
        <w:t>Router</w:t>
      </w:r>
      <w:proofErr w:type="spellEnd"/>
      <w:r w:rsidRPr="00BC3693">
        <w:rPr>
          <w:u w:val="single"/>
        </w:rPr>
        <w:t xml:space="preserve"> </w:t>
      </w:r>
      <w:proofErr w:type="spellStart"/>
      <w:r w:rsidRPr="00BC3693">
        <w:rPr>
          <w:u w:val="single"/>
        </w:rPr>
        <w:t>Mikrotik</w:t>
      </w:r>
      <w:proofErr w:type="spellEnd"/>
      <w:r w:rsidRPr="00BC3693">
        <w:rPr>
          <w:u w:val="single"/>
        </w:rPr>
        <w:t xml:space="preserve"> interfaz OUT</w:t>
      </w:r>
    </w:p>
    <w:p w:rsidR="00A43C63" w:rsidRDefault="00A43C63" w:rsidP="00A43C63">
      <w:pPr>
        <w:pStyle w:val="Prrafodelista"/>
        <w:ind w:left="1080"/>
      </w:pPr>
      <w:r w:rsidRPr="00A43C63">
        <w:rPr>
          <w:noProof/>
          <w:lang w:eastAsia="es-ES"/>
        </w:rPr>
        <w:drawing>
          <wp:inline distT="0" distB="0" distL="0" distR="0">
            <wp:extent cx="2007177" cy="1746457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02" cy="175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 w:rsidRPr="00A43C63">
        <w:rPr>
          <w:noProof/>
          <w:lang w:eastAsia="es-ES"/>
        </w:rPr>
        <w:drawing>
          <wp:inline distT="0" distB="0" distL="0" distR="0">
            <wp:extent cx="2318904" cy="908977"/>
            <wp:effectExtent l="19050" t="0" r="5196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3" cy="9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742459" cy="2322869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04" cy="232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>
            <wp:extent cx="2359025" cy="945515"/>
            <wp:effectExtent l="19050" t="0" r="317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428259" cy="811407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29" cy="81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A43C63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t xml:space="preserve">Configurar el </w:t>
      </w:r>
      <w:proofErr w:type="spellStart"/>
      <w:r w:rsidRPr="00BC3693">
        <w:rPr>
          <w:u w:val="single"/>
        </w:rPr>
        <w:t>router</w:t>
      </w:r>
      <w:proofErr w:type="spellEnd"/>
      <w:r w:rsidRPr="00BC3693">
        <w:rPr>
          <w:u w:val="single"/>
        </w:rPr>
        <w:t xml:space="preserve"> para que </w:t>
      </w:r>
      <w:proofErr w:type="spellStart"/>
      <w:r w:rsidRPr="00BC3693">
        <w:rPr>
          <w:u w:val="single"/>
        </w:rPr>
        <w:t>enrute</w:t>
      </w:r>
      <w:proofErr w:type="spellEnd"/>
      <w:r w:rsidRPr="00BC3693">
        <w:rPr>
          <w:u w:val="single"/>
        </w:rPr>
        <w:t xml:space="preserve"> los equipos conectados a la interfaz IN a través de la interfaz OUT.</w:t>
      </w:r>
    </w:p>
    <w:p w:rsidR="00A43C63" w:rsidRDefault="00F91FCC" w:rsidP="00F91FCC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357293" cy="1086042"/>
            <wp:effectExtent l="19050" t="0" r="4907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03" cy="10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BC3693">
      <w:pPr>
        <w:pStyle w:val="Ttulo1"/>
        <w:numPr>
          <w:ilvl w:val="0"/>
          <w:numId w:val="3"/>
        </w:numPr>
      </w:pPr>
      <w:r>
        <w:t>Comprobación del funcionamiento</w:t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1: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90604" cy="2922516"/>
            <wp:effectExtent l="19050" t="0" r="5196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88" cy="292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F91FCC" w:rsidRDefault="00F91FCC" w:rsidP="00F91FCC">
      <w:pPr>
        <w:pStyle w:val="Prrafodelista"/>
        <w:spacing w:after="0"/>
      </w:pPr>
      <w:r>
        <w:rPr>
          <w:noProof/>
          <w:lang w:eastAsia="es-ES"/>
        </w:rPr>
        <w:drawing>
          <wp:inline distT="0" distB="0" distL="0" distR="0">
            <wp:extent cx="4054186" cy="949819"/>
            <wp:effectExtent l="19050" t="0" r="3464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3" cy="94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F91FCC">
      <w:pPr>
        <w:pStyle w:val="Prrafodelista"/>
        <w:spacing w:after="0"/>
      </w:pPr>
      <w:r>
        <w:rPr>
          <w:noProof/>
          <w:lang w:eastAsia="es-ES"/>
        </w:rPr>
        <w:drawing>
          <wp:inline distT="0" distB="0" distL="0" distR="0">
            <wp:extent cx="4051011" cy="447960"/>
            <wp:effectExtent l="19050" t="0" r="6639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11" cy="45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F91FCC">
      <w:pPr>
        <w:pStyle w:val="Prrafodelista"/>
        <w:spacing w:after="0"/>
      </w:pP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3: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23113" cy="3482853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84" cy="34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proofErr w:type="spellStart"/>
      <w:r w:rsidRPr="00BC3693">
        <w:rPr>
          <w:b/>
          <w:color w:val="0070C0"/>
        </w:rPr>
        <w:t>Configuracion</w:t>
      </w:r>
      <w:proofErr w:type="spellEnd"/>
      <w:r w:rsidRPr="00BC3693">
        <w:rPr>
          <w:b/>
          <w:color w:val="0070C0"/>
        </w:rPr>
        <w:t xml:space="preserve"> </w:t>
      </w:r>
      <w:proofErr w:type="spellStart"/>
      <w:r w:rsidRPr="00BC3693">
        <w:rPr>
          <w:b/>
          <w:color w:val="0070C0"/>
        </w:rPr>
        <w:t>Router</w:t>
      </w:r>
      <w:proofErr w:type="spellEnd"/>
      <w:r w:rsidRPr="00BC3693">
        <w:rPr>
          <w:b/>
          <w:color w:val="0070C0"/>
        </w:rPr>
        <w:t xml:space="preserve"> </w:t>
      </w:r>
      <w:proofErr w:type="spellStart"/>
      <w:r w:rsidRPr="00BC3693">
        <w:rPr>
          <w:b/>
          <w:color w:val="0070C0"/>
        </w:rPr>
        <w:t>Mikrotik</w:t>
      </w:r>
      <w:proofErr w:type="spellEnd"/>
      <w:r w:rsidRPr="00BC3693">
        <w:rPr>
          <w:b/>
          <w:color w:val="0070C0"/>
        </w:rPr>
        <w:t>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919730" cy="97663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Equipos 1,2 y 3 tienen Internet:</w:t>
      </w:r>
    </w:p>
    <w:p w:rsidR="00F91FCC" w:rsidRPr="00BC3693" w:rsidRDefault="002E6893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1:</w:t>
      </w:r>
    </w:p>
    <w:p w:rsidR="002E6893" w:rsidRDefault="002E6893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43400" cy="166243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2E6893" w:rsidRDefault="002E6893" w:rsidP="00F91FCC">
      <w:pPr>
        <w:pStyle w:val="Prrafodelista"/>
      </w:pPr>
      <w:r>
        <w:rPr>
          <w:b/>
          <w:noProof/>
          <w:lang w:eastAsia="es-ES"/>
        </w:rPr>
        <w:drawing>
          <wp:inline distT="0" distB="0" distL="0" distR="0">
            <wp:extent cx="4410250" cy="1610591"/>
            <wp:effectExtent l="19050" t="0" r="935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56" cy="161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3:</w:t>
      </w:r>
    </w:p>
    <w:p w:rsidR="002E6893" w:rsidRDefault="002E6893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0215" cy="1735455"/>
            <wp:effectExtent l="19050" t="0" r="698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Default="002E6893" w:rsidP="00BC3693">
      <w:pPr>
        <w:pStyle w:val="Ttulo1"/>
        <w:numPr>
          <w:ilvl w:val="0"/>
          <w:numId w:val="3"/>
        </w:numPr>
      </w:pPr>
      <w:r>
        <w:t>Configurar un servidor DHCP en el Equipo2.</w:t>
      </w:r>
    </w:p>
    <w:p w:rsidR="002E6893" w:rsidRDefault="002E6893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5410" cy="1506110"/>
            <wp:effectExtent l="19050" t="0" r="179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93" cy="15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CB" w:rsidRDefault="00863B11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5410" cy="255358"/>
            <wp:effectExtent l="19050" t="0" r="179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3667" t="4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25" cy="25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11" w:rsidRDefault="00863B11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641022" cy="726469"/>
            <wp:effectExtent l="19050" t="0" r="6928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24" cy="7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11" w:rsidRDefault="00863B11" w:rsidP="00863B1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36645" cy="321945"/>
            <wp:effectExtent l="19050" t="0" r="1905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A8067F" w:rsidRDefault="002E6893" w:rsidP="00A8067F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Rango de direcciones a repartir (todas las posibles)</w:t>
      </w:r>
      <w:r w:rsidR="00A8067F">
        <w:rPr>
          <w:b/>
          <w:color w:val="0070C0"/>
        </w:rPr>
        <w:t xml:space="preserve"> y </w:t>
      </w:r>
      <w:r w:rsidR="00A8067F" w:rsidRPr="00BC3693">
        <w:rPr>
          <w:b/>
          <w:color w:val="0070C0"/>
        </w:rPr>
        <w:t>Máscara (la que corresponda)</w:t>
      </w:r>
    </w:p>
    <w:p w:rsidR="002E6893" w:rsidRPr="00A8067F" w:rsidRDefault="00863B11" w:rsidP="00A8067F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481070" cy="353060"/>
            <wp:effectExtent l="19050" t="0" r="508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Puerta de enlace (la que corresponda)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555875" cy="135255"/>
            <wp:effectExtent l="1905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Servidor de nombre (DNS): el que corresponda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262630" cy="187325"/>
            <wp:effectExtent l="1905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Nombre del dominio: exam205.local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712085" cy="176530"/>
            <wp:effectExtent l="1905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Tiempo de concesión: 10 minutos</w:t>
      </w:r>
    </w:p>
    <w:p w:rsidR="002E6893" w:rsidRPr="00A8067F" w:rsidRDefault="00A8067F" w:rsidP="00A8067F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109470" cy="176530"/>
            <wp:effectExtent l="19050" t="0" r="508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El Equipo 1 deberá tener direccionamiento dinámico y deberá obtener siempre la tercera del rango.</w:t>
      </w:r>
    </w:p>
    <w:p w:rsidR="002E6893" w:rsidRDefault="00A8067F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34030" cy="737870"/>
            <wp:effectExtent l="1905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Default="002122FD" w:rsidP="00863B11">
      <w:pPr>
        <w:pStyle w:val="Ttulo1"/>
        <w:numPr>
          <w:ilvl w:val="0"/>
          <w:numId w:val="3"/>
        </w:numPr>
      </w:pPr>
      <w:r>
        <w:lastRenderedPageBreak/>
        <w:t>Configurar DNS en el equipo 3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85359" cy="3184979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1" cy="318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89268" cy="2512160"/>
            <wp:effectExtent l="19050" t="0" r="1732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21" cy="251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Zona examen205.local</w:t>
      </w:r>
    </w:p>
    <w:p w:rsidR="002122FD" w:rsidRPr="00BC3693" w:rsidRDefault="002122FD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Directa: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886200" cy="2109470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683887" cy="3273136"/>
            <wp:effectExtent l="19050" t="0" r="2413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16" cy="32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680002" cy="748145"/>
            <wp:effectExtent l="19050" t="0" r="6298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56" cy="7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rPr>
          <w:b/>
          <w:color w:val="0070C0"/>
        </w:rPr>
      </w:pPr>
      <w:r>
        <w:tab/>
      </w:r>
      <w:r w:rsidRPr="00BC3693">
        <w:rPr>
          <w:b/>
          <w:color w:val="0070C0"/>
        </w:rPr>
        <w:t>Inversa:</w:t>
      </w:r>
    </w:p>
    <w:p w:rsidR="002122FD" w:rsidRDefault="002122FD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53816" cy="269124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93" cy="269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5205730" cy="1205230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BC3693">
      <w:pPr>
        <w:ind w:firstLine="708"/>
        <w:rPr>
          <w:b/>
          <w:u w:val="single"/>
        </w:rPr>
      </w:pPr>
      <w:r w:rsidRPr="00BC3693">
        <w:rPr>
          <w:b/>
          <w:u w:val="single"/>
        </w:rPr>
        <w:lastRenderedPageBreak/>
        <w:t>Registros:</w:t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Equipo Wserver2012: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627540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05" cy="163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Ubuntu: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691152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34" cy="16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Correo: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152650" cy="1754011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5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977847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65" cy="198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lastRenderedPageBreak/>
        <w:t>Alias para correo: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921577" cy="1917628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231" cy="191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15095" cy="1912572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95" cy="19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98222" cy="1638069"/>
            <wp:effectExtent l="19050" t="0" r="6928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3" cy="163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proofErr w:type="spellStart"/>
      <w:r w:rsidRPr="00BC3693">
        <w:rPr>
          <w:b/>
          <w:color w:val="0070C0"/>
        </w:rPr>
        <w:t>Mikrotik</w:t>
      </w:r>
      <w:proofErr w:type="spellEnd"/>
      <w:r w:rsidRPr="00BC3693">
        <w:rPr>
          <w:b/>
          <w:color w:val="0070C0"/>
        </w:rPr>
        <w:t>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15095" cy="2209709"/>
            <wp:effectExtent l="19050" t="0" r="0" b="0"/>
            <wp:docPr id="17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92" cy="221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 xml:space="preserve">Alias </w:t>
      </w:r>
      <w:proofErr w:type="spellStart"/>
      <w:r w:rsidRPr="00BC3693">
        <w:rPr>
          <w:b/>
          <w:color w:val="0070C0"/>
        </w:rPr>
        <w:t>Mikrotik</w:t>
      </w:r>
      <w:proofErr w:type="spellEnd"/>
      <w:r w:rsidRPr="00BC3693">
        <w:rPr>
          <w:b/>
          <w:color w:val="0070C0"/>
        </w:rPr>
        <w:t>.</w:t>
      </w:r>
    </w:p>
    <w:p w:rsidR="006E00D2" w:rsidRDefault="006E00D2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88715" cy="2192655"/>
            <wp:effectExtent l="19050" t="0" r="6985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TODOS: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882823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Resolver el nombre de las 4 maquinas a partir de su dirección IP:</w:t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3:</w:t>
      </w:r>
    </w:p>
    <w:p w:rsidR="006E00D2" w:rsidRDefault="006E00D2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47240" cy="1735455"/>
            <wp:effectExtent l="1905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202815" cy="1911985"/>
            <wp:effectExtent l="19050" t="0" r="6985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1: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40936" cy="1756063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rPr>
          <w:b/>
          <w:color w:val="0070C0"/>
        </w:rPr>
      </w:pPr>
      <w:r>
        <w:tab/>
      </w:r>
      <w:proofErr w:type="spellStart"/>
      <w:r w:rsidRPr="00BC3693">
        <w:rPr>
          <w:b/>
          <w:color w:val="0070C0"/>
        </w:rPr>
        <w:t>Mikrotik</w:t>
      </w:r>
      <w:proofErr w:type="spellEnd"/>
      <w:r w:rsidRPr="00BC3693">
        <w:rPr>
          <w:b/>
          <w:color w:val="0070C0"/>
        </w:rPr>
        <w:t>:</w:t>
      </w:r>
    </w:p>
    <w:p w:rsidR="00BC3693" w:rsidRDefault="00BC3693" w:rsidP="00BC3693">
      <w:r>
        <w:tab/>
      </w:r>
      <w:r>
        <w:rPr>
          <w:noProof/>
          <w:lang w:eastAsia="es-ES"/>
        </w:rPr>
        <w:drawing>
          <wp:inline distT="0" distB="0" distL="0" distR="0">
            <wp:extent cx="1859915" cy="1745615"/>
            <wp:effectExtent l="19050" t="0" r="6985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Correo:</w:t>
      </w:r>
    </w:p>
    <w:p w:rsidR="00BC3693" w:rsidRDefault="00BC3693" w:rsidP="00BC3693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130425" cy="1984375"/>
            <wp:effectExtent l="19050" t="0" r="3175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TODOS:</w:t>
      </w:r>
    </w:p>
    <w:p w:rsidR="006E00D2" w:rsidRDefault="00BC3693" w:rsidP="00BC3693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86300" cy="1569085"/>
            <wp:effectExtent l="1905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Reenviador:</w:t>
      </w:r>
      <w:r w:rsidR="006E00D2" w:rsidRPr="00BC3693">
        <w:rPr>
          <w:b/>
          <w:noProof/>
          <w:color w:val="0070C0"/>
          <w:lang w:eastAsia="es-ES"/>
        </w:rPr>
        <w:t xml:space="preserve"> 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42259" cy="849880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07" cy="84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435677" cy="1084719"/>
            <wp:effectExtent l="1905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02" cy="10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BC3693" w:rsidP="00863B11">
      <w:pPr>
        <w:pStyle w:val="Ttulo1"/>
        <w:numPr>
          <w:ilvl w:val="0"/>
          <w:numId w:val="3"/>
        </w:numPr>
      </w:pPr>
      <w:r>
        <w:t>Cliente Windows 7</w:t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t>Configura la IP Dinámicamente:</w:t>
      </w:r>
    </w:p>
    <w:p w:rsidR="00BC3693" w:rsidRDefault="00BC3693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1892877" cy="1892877"/>
            <wp:effectExtent l="19050" t="0" r="0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95" cy="18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t>Obliga al equipo 1 a que contacte con el servidor DHCP que has configurado:</w:t>
      </w:r>
    </w:p>
    <w:p w:rsidR="00BC3693" w:rsidRDefault="00BA5D10" w:rsidP="00863B11">
      <w:pPr>
        <w:spacing w:after="0"/>
        <w:rPr>
          <w:b/>
          <w:color w:val="0070C0"/>
        </w:rPr>
      </w:pPr>
      <w:r w:rsidRPr="00BA5D10">
        <w:rPr>
          <w:b/>
          <w:noProof/>
          <w:color w:val="0070C0"/>
          <w:lang w:eastAsia="es-ES"/>
        </w:rPr>
        <w:drawing>
          <wp:inline distT="0" distB="0" distL="0" distR="0">
            <wp:extent cx="4461739" cy="1569027"/>
            <wp:effectExtent l="19050" t="0" r="0" b="0"/>
            <wp:docPr id="23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08" cy="157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A8067F" w:rsidP="00863B11">
      <w:pPr>
        <w:spacing w:after="0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459431" cy="1754409"/>
            <wp:effectExtent l="1905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7" cy="175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lastRenderedPageBreak/>
        <w:t>Muestra la configuración de red:</w:t>
      </w:r>
    </w:p>
    <w:p w:rsidR="00863B11" w:rsidRDefault="00A8067F" w:rsidP="00BC3693">
      <w:pPr>
        <w:rPr>
          <w:b/>
          <w:noProof/>
          <w:color w:val="0070C0"/>
          <w:lang w:eastAsia="es-ES"/>
        </w:rPr>
      </w:pPr>
      <w:r>
        <w:rPr>
          <w:b/>
          <w:noProof/>
          <w:color w:val="0070C0"/>
          <w:lang w:eastAsia="es-ES"/>
        </w:rPr>
        <w:t>IP:</w:t>
      </w:r>
    </w:p>
    <w:p w:rsidR="00A8067F" w:rsidRDefault="00A8067F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5330825" cy="114300"/>
            <wp:effectExtent l="19050" t="0" r="3175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F" w:rsidRDefault="00A8067F" w:rsidP="00BC3693">
      <w:pPr>
        <w:rPr>
          <w:b/>
          <w:color w:val="0070C0"/>
        </w:rPr>
      </w:pPr>
      <w:r>
        <w:rPr>
          <w:b/>
          <w:color w:val="0070C0"/>
        </w:rPr>
        <w:t>Mascara:</w:t>
      </w:r>
    </w:p>
    <w:p w:rsidR="00863B11" w:rsidRDefault="00A8067F" w:rsidP="00BC3693">
      <w:pPr>
        <w:rPr>
          <w:b/>
          <w:color w:val="0070C0"/>
        </w:rPr>
      </w:pPr>
      <w:r w:rsidRPr="00A8067F">
        <w:rPr>
          <w:b/>
          <w:noProof/>
          <w:color w:val="0070C0"/>
          <w:lang w:eastAsia="es-ES"/>
        </w:rPr>
        <w:drawing>
          <wp:inline distT="0" distB="0" distL="0" distR="0">
            <wp:extent cx="4823113" cy="135081"/>
            <wp:effectExtent l="19050" t="0" r="0" b="0"/>
            <wp:docPr id="1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56119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13" cy="13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Fecha  de renovación, puerta de enlace, servidor, etc.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823113" cy="720679"/>
            <wp:effectExtent l="1905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83" cy="72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proofErr w:type="spellStart"/>
      <w:r>
        <w:rPr>
          <w:b/>
          <w:color w:val="0070C0"/>
        </w:rPr>
        <w:t>IPs</w:t>
      </w:r>
      <w:proofErr w:type="spellEnd"/>
      <w:r>
        <w:rPr>
          <w:b/>
          <w:color w:val="0070C0"/>
        </w:rPr>
        <w:t xml:space="preserve"> asignadas en el servidor: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407477" cy="2020201"/>
            <wp:effectExtent l="19050" t="0" r="0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67" cy="202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Navega por internet – Equipo 1</w:t>
      </w:r>
    </w:p>
    <w:p w:rsidR="00BA5D10" w:rsidRDefault="00BA5D10" w:rsidP="00BC3693">
      <w:pPr>
        <w:rPr>
          <w:b/>
          <w:color w:val="0070C0"/>
        </w:rPr>
      </w:pPr>
      <w:r w:rsidRPr="00BA5D10">
        <w:rPr>
          <w:b/>
          <w:noProof/>
          <w:color w:val="0070C0"/>
          <w:lang w:eastAsia="es-ES"/>
        </w:rPr>
        <w:drawing>
          <wp:inline distT="0" distB="0" distL="0" distR="0">
            <wp:extent cx="3399559" cy="1301177"/>
            <wp:effectExtent l="19050" t="0" r="0" b="0"/>
            <wp:docPr id="20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47" cy="13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Comprobar que resuelve las correspondencias directas del dominio.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545031" cy="1427603"/>
            <wp:effectExtent l="1905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62" cy="142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lastRenderedPageBreak/>
        <w:drawing>
          <wp:inline distT="0" distB="0" distL="0" distR="0">
            <wp:extent cx="4021455" cy="1319530"/>
            <wp:effectExtent l="1905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052570" cy="1537970"/>
            <wp:effectExtent l="19050" t="0" r="508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104640" cy="1527175"/>
            <wp:effectExtent l="1905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También las inversas:</w:t>
      </w:r>
    </w:p>
    <w:p w:rsidR="00BA5D10" w:rsidRPr="00BC3693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381250" cy="3562412"/>
            <wp:effectExtent l="19050" t="0" r="0" b="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47" cy="356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D10" w:rsidRPr="00BC3693" w:rsidSect="00AB281C">
      <w:headerReference w:type="default" r:id="rId7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BA" w:rsidRDefault="002C03BA" w:rsidP="00A532E1">
      <w:pPr>
        <w:spacing w:after="0" w:line="240" w:lineRule="auto"/>
      </w:pPr>
      <w:r>
        <w:separator/>
      </w:r>
    </w:p>
  </w:endnote>
  <w:endnote w:type="continuationSeparator" w:id="1">
    <w:p w:rsidR="002C03BA" w:rsidRDefault="002C03BA" w:rsidP="00A5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BA" w:rsidRDefault="002C03BA" w:rsidP="00A532E1">
      <w:pPr>
        <w:spacing w:after="0" w:line="240" w:lineRule="auto"/>
      </w:pPr>
      <w:r>
        <w:separator/>
      </w:r>
    </w:p>
  </w:footnote>
  <w:footnote w:type="continuationSeparator" w:id="1">
    <w:p w:rsidR="002C03BA" w:rsidRDefault="002C03BA" w:rsidP="00A5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E1" w:rsidRDefault="00A532E1">
    <w:pPr>
      <w:pStyle w:val="Encabezado"/>
    </w:pPr>
    <w:r>
      <w:t>DANIEL DEHESA MORENO</w:t>
    </w:r>
    <w:r>
      <w:tab/>
    </w:r>
    <w:r>
      <w:tab/>
      <w:t>15/12/16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0D44"/>
    <w:multiLevelType w:val="hybridMultilevel"/>
    <w:tmpl w:val="ABE01F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03882"/>
    <w:multiLevelType w:val="hybridMultilevel"/>
    <w:tmpl w:val="65304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76265"/>
    <w:multiLevelType w:val="hybridMultilevel"/>
    <w:tmpl w:val="A8D8FAA8"/>
    <w:lvl w:ilvl="0" w:tplc="13E0C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2E1"/>
    <w:rsid w:val="002122FD"/>
    <w:rsid w:val="00273294"/>
    <w:rsid w:val="002C03BA"/>
    <w:rsid w:val="002E6893"/>
    <w:rsid w:val="00582ACB"/>
    <w:rsid w:val="006E00D2"/>
    <w:rsid w:val="00741258"/>
    <w:rsid w:val="00863B11"/>
    <w:rsid w:val="009745B3"/>
    <w:rsid w:val="00A43C63"/>
    <w:rsid w:val="00A532E1"/>
    <w:rsid w:val="00A8067F"/>
    <w:rsid w:val="00AB281C"/>
    <w:rsid w:val="00BA5D10"/>
    <w:rsid w:val="00BC3693"/>
    <w:rsid w:val="00F83E2A"/>
    <w:rsid w:val="00F9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1C"/>
  </w:style>
  <w:style w:type="paragraph" w:styleId="Ttulo1">
    <w:name w:val="heading 1"/>
    <w:basedOn w:val="Normal"/>
    <w:next w:val="Normal"/>
    <w:link w:val="Ttulo1Car"/>
    <w:uiPriority w:val="9"/>
    <w:qFormat/>
    <w:rsid w:val="00BC3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2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3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A53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32E1"/>
  </w:style>
  <w:style w:type="paragraph" w:styleId="Piedepgina">
    <w:name w:val="footer"/>
    <w:basedOn w:val="Normal"/>
    <w:link w:val="PiedepginaCar"/>
    <w:uiPriority w:val="99"/>
    <w:semiHidden/>
    <w:unhideWhenUsed/>
    <w:rsid w:val="00A53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32E1"/>
  </w:style>
  <w:style w:type="paragraph" w:styleId="Prrafodelista">
    <w:name w:val="List Paragraph"/>
    <w:basedOn w:val="Normal"/>
    <w:uiPriority w:val="34"/>
    <w:qFormat/>
    <w:rsid w:val="00A532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2E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C3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SMR205</dc:creator>
  <cp:lastModifiedBy>SMR205</cp:lastModifiedBy>
  <cp:revision>2</cp:revision>
  <dcterms:created xsi:type="dcterms:W3CDTF">2016-12-15T11:49:00Z</dcterms:created>
  <dcterms:modified xsi:type="dcterms:W3CDTF">2016-12-15T11:49:00Z</dcterms:modified>
</cp:coreProperties>
</file>