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0"/>
        <w:gridCol w:w="1057"/>
        <w:gridCol w:w="2875"/>
        <w:gridCol w:w="1157"/>
        <w:gridCol w:w="3335"/>
      </w:tblGrid>
      <w:tr w:rsidR="00850D89" w:rsidRPr="00014640" w:rsidTr="00C46D43">
        <w:tc>
          <w:tcPr>
            <w:tcW w:w="103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89" w:rsidRDefault="00850D89" w:rsidP="00C46D43">
            <w:pPr>
              <w:jc w:val="center"/>
            </w:pPr>
            <w:r>
              <w:t>Sistemas Operativos en Red</w:t>
            </w:r>
          </w:p>
        </w:tc>
      </w:tr>
      <w:tr w:rsidR="00A27D20" w:rsidRPr="00014640" w:rsidTr="00A27D20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20" w:rsidRDefault="00A27D20" w:rsidP="00C46D43">
            <w:pPr>
              <w:jc w:val="center"/>
            </w:pPr>
            <w:r>
              <w:t>UT 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20" w:rsidRDefault="00A27D20" w:rsidP="00197221">
            <w:pPr>
              <w:jc w:val="center"/>
            </w:pPr>
            <w:r>
              <w:t xml:space="preserve">HOJA </w:t>
            </w:r>
            <w:r w:rsidR="00197221">
              <w:t>3</w:t>
            </w:r>
          </w:p>
        </w:tc>
        <w:tc>
          <w:tcPr>
            <w:tcW w:w="7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20" w:rsidRPr="008D75EC" w:rsidRDefault="00A27D20" w:rsidP="00C46D43">
            <w:pPr>
              <w:jc w:val="both"/>
              <w:rPr>
                <w:sz w:val="20"/>
                <w:szCs w:val="20"/>
              </w:rPr>
            </w:pPr>
            <w:r w:rsidRPr="008D75EC">
              <w:rPr>
                <w:b/>
                <w:sz w:val="20"/>
                <w:szCs w:val="20"/>
              </w:rPr>
              <w:t xml:space="preserve">GESTIÓN DE </w:t>
            </w:r>
            <w:r>
              <w:rPr>
                <w:b/>
                <w:sz w:val="20"/>
                <w:szCs w:val="20"/>
              </w:rPr>
              <w:t>RECURSOS COMPARTIDOS EN WINDOWS SERVER.</w:t>
            </w:r>
          </w:p>
          <w:p w:rsidR="00A27D20" w:rsidRDefault="00A27D20" w:rsidP="00C46D43">
            <w:pPr>
              <w:jc w:val="center"/>
            </w:pPr>
          </w:p>
        </w:tc>
      </w:tr>
      <w:tr w:rsidR="00850D89" w:rsidRPr="00014640" w:rsidTr="00C46D43">
        <w:tc>
          <w:tcPr>
            <w:tcW w:w="2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89" w:rsidRDefault="00850D89" w:rsidP="00C46D43">
            <w:pPr>
              <w:jc w:val="center"/>
            </w:pPr>
            <w:r>
              <w:t>Fecha entrega / recogida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89" w:rsidRDefault="00850D89" w:rsidP="00C46D43">
            <w:pPr>
              <w:jc w:val="center"/>
            </w:pPr>
          </w:p>
        </w:tc>
        <w:tc>
          <w:tcPr>
            <w:tcW w:w="4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89" w:rsidRDefault="00850D89" w:rsidP="00C46D43">
            <w:pPr>
              <w:jc w:val="center"/>
            </w:pPr>
          </w:p>
        </w:tc>
      </w:tr>
      <w:tr w:rsidR="00850D89" w:rsidRPr="00014640" w:rsidTr="00C46D43">
        <w:tc>
          <w:tcPr>
            <w:tcW w:w="2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89" w:rsidRDefault="00850D89" w:rsidP="00C46D43">
            <w:pPr>
              <w:jc w:val="center"/>
            </w:pPr>
            <w:r>
              <w:t>Nombre y Apellido</w:t>
            </w:r>
          </w:p>
        </w:tc>
        <w:tc>
          <w:tcPr>
            <w:tcW w:w="40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89" w:rsidRDefault="00850D89" w:rsidP="00C46D43">
            <w:pPr>
              <w:jc w:val="center"/>
            </w:pP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89" w:rsidRDefault="00850D89" w:rsidP="00C46D43">
            <w:r>
              <w:t>Nº</w:t>
            </w:r>
          </w:p>
        </w:tc>
      </w:tr>
      <w:tr w:rsidR="00850D89" w:rsidRPr="00014640" w:rsidTr="00C46D43">
        <w:tc>
          <w:tcPr>
            <w:tcW w:w="2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89" w:rsidRDefault="00850D89" w:rsidP="00C46D43">
            <w:r>
              <w:t>Notas del profesor</w:t>
            </w:r>
          </w:p>
          <w:p w:rsidR="00850D89" w:rsidRDefault="00850D89" w:rsidP="00C46D43"/>
        </w:tc>
        <w:tc>
          <w:tcPr>
            <w:tcW w:w="7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89" w:rsidRDefault="00850D89" w:rsidP="00C46D43"/>
        </w:tc>
      </w:tr>
    </w:tbl>
    <w:p w:rsidR="00C46D43" w:rsidRDefault="00C46D43" w:rsidP="00C46D43">
      <w:pPr>
        <w:pStyle w:val="NormalWeb"/>
        <w:spacing w:before="0" w:beforeAutospacing="0" w:after="0"/>
      </w:pPr>
    </w:p>
    <w:p w:rsidR="00C46D43" w:rsidRDefault="00C46D43" w:rsidP="00C46D43">
      <w:pPr>
        <w:pStyle w:val="NormalWeb"/>
        <w:spacing w:before="0" w:beforeAutospacing="0" w:after="0"/>
      </w:pPr>
    </w:p>
    <w:p w:rsidR="00C46D43" w:rsidRDefault="00A27D20" w:rsidP="00C46D43">
      <w:pPr>
        <w:pStyle w:val="NormalWeb"/>
        <w:spacing w:before="0" w:beforeAutospacing="0" w:after="0"/>
      </w:pPr>
      <w:r>
        <w:t>Sobre un</w:t>
      </w:r>
      <w:r w:rsidR="00C46D43">
        <w:t xml:space="preserve"> controlador del dominio </w:t>
      </w:r>
      <w:r w:rsidR="00015059">
        <w:rPr>
          <w:i/>
          <w:iCs/>
        </w:rPr>
        <w:t>dobra</w:t>
      </w:r>
      <w:r w:rsidR="00C46D43">
        <w:rPr>
          <w:i/>
          <w:iCs/>
        </w:rPr>
        <w:t>.</w:t>
      </w:r>
      <w:r w:rsidR="00015059">
        <w:rPr>
          <w:i/>
          <w:iCs/>
        </w:rPr>
        <w:t>mio</w:t>
      </w:r>
      <w:r w:rsidR="00C46D43">
        <w:t xml:space="preserve"> </w:t>
      </w:r>
      <w:r>
        <w:t>Crea la unidad organizativa prensa para incluir todos los objetos de este ejercicio.</w:t>
      </w:r>
    </w:p>
    <w:p w:rsidR="00BA5FD3" w:rsidRDefault="00BA5FD3" w:rsidP="00C46D43">
      <w:pPr>
        <w:pStyle w:val="NormalWeb"/>
        <w:spacing w:before="0" w:beforeAutospacing="0" w:after="0"/>
      </w:pPr>
      <w:r>
        <w:rPr>
          <w:noProof/>
        </w:rPr>
        <w:drawing>
          <wp:inline distT="0" distB="0" distL="0" distR="0">
            <wp:extent cx="1840865" cy="1864360"/>
            <wp:effectExtent l="1905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186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D43" w:rsidRDefault="00C46D43" w:rsidP="00C46D43">
      <w:pPr>
        <w:pStyle w:val="NormalWeb"/>
        <w:spacing w:before="0" w:beforeAutospacing="0" w:after="0"/>
      </w:pPr>
    </w:p>
    <w:p w:rsidR="00C46D43" w:rsidRDefault="00C46D43" w:rsidP="00C46D43">
      <w:pPr>
        <w:pStyle w:val="NormalWeb"/>
        <w:spacing w:before="0" w:beforeAutospacing="0" w:after="0"/>
      </w:pPr>
      <w:r>
        <w:rPr>
          <w:b/>
          <w:bCs/>
        </w:rPr>
        <w:t>ACTIVIDAD 1</w:t>
      </w:r>
    </w:p>
    <w:p w:rsidR="00BA5FD3" w:rsidRDefault="00C46D43" w:rsidP="00C46D43">
      <w:pPr>
        <w:pStyle w:val="NormalWeb"/>
        <w:spacing w:before="0" w:beforeAutospacing="0" w:after="0"/>
      </w:pPr>
      <w:r>
        <w:t>Crea las carpetas IMÁGENES y ARTÍCULOS en una unidad de disco duro del controlador de dominio. Compártelas en red, dejando los permisos por defecto.</w:t>
      </w:r>
    </w:p>
    <w:p w:rsidR="00BA5FD3" w:rsidRDefault="00BA5FD3" w:rsidP="00C46D43">
      <w:pPr>
        <w:pStyle w:val="NormalWeb"/>
        <w:spacing w:before="0" w:beforeAutospacing="0" w:after="0"/>
      </w:pPr>
      <w:r>
        <w:rPr>
          <w:noProof/>
        </w:rPr>
        <w:drawing>
          <wp:inline distT="0" distB="0" distL="0" distR="0">
            <wp:extent cx="1733550" cy="137731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37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D43" w:rsidRDefault="00C46D43" w:rsidP="00C46D43">
      <w:pPr>
        <w:pStyle w:val="NormalWeb"/>
        <w:spacing w:before="0" w:beforeAutospacing="0" w:after="0"/>
      </w:pPr>
    </w:p>
    <w:p w:rsidR="00C46D43" w:rsidRDefault="00C46D43" w:rsidP="00C46D43">
      <w:pPr>
        <w:pStyle w:val="NormalWeb"/>
        <w:spacing w:before="0" w:beforeAutospacing="0" w:after="0"/>
      </w:pPr>
      <w:r>
        <w:rPr>
          <w:b/>
          <w:bCs/>
        </w:rPr>
        <w:t>ACTIVIDAD 2</w:t>
      </w:r>
    </w:p>
    <w:p w:rsidR="00C46D43" w:rsidRDefault="00C46D43" w:rsidP="00C46D43">
      <w:pPr>
        <w:pStyle w:val="NormalWeb"/>
        <w:spacing w:before="0" w:beforeAutospacing="0" w:after="0"/>
      </w:pPr>
      <w:r>
        <w:t xml:space="preserve">Para asignar los permisos sobre las carpetas, vas a utilizar la estrategia A G DL P. En primer lugar, crea los grupos locales de dominio siguientes: </w:t>
      </w:r>
      <w:proofErr w:type="spellStart"/>
      <w:r>
        <w:t>DL_EscrituraImágenes</w:t>
      </w:r>
      <w:proofErr w:type="spellEnd"/>
      <w:r>
        <w:t xml:space="preserve">, </w:t>
      </w:r>
      <w:proofErr w:type="spellStart"/>
      <w:r>
        <w:t>DL_LecturaImágenes</w:t>
      </w:r>
      <w:proofErr w:type="spellEnd"/>
      <w:r>
        <w:t xml:space="preserve">, </w:t>
      </w:r>
      <w:proofErr w:type="spellStart"/>
      <w:r>
        <w:t>DL_EscrituraArtículos</w:t>
      </w:r>
      <w:proofErr w:type="spellEnd"/>
      <w:r>
        <w:t xml:space="preserve">, </w:t>
      </w:r>
      <w:proofErr w:type="spellStart"/>
      <w:r>
        <w:t>DL_LecturaArtículos</w:t>
      </w:r>
      <w:proofErr w:type="spellEnd"/>
      <w:r>
        <w:t>.</w:t>
      </w:r>
    </w:p>
    <w:p w:rsidR="00C46D43" w:rsidRDefault="00BA5FD3" w:rsidP="00C46D43">
      <w:pPr>
        <w:pStyle w:val="NormalWeb"/>
        <w:spacing w:before="0" w:beforeAutospacing="0" w:after="0"/>
      </w:pPr>
      <w:r>
        <w:rPr>
          <w:noProof/>
        </w:rPr>
        <w:drawing>
          <wp:inline distT="0" distB="0" distL="0" distR="0">
            <wp:extent cx="3218180" cy="807720"/>
            <wp:effectExtent l="1905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D43" w:rsidRDefault="00C46D43" w:rsidP="00C46D43">
      <w:pPr>
        <w:pStyle w:val="NormalWeb"/>
        <w:spacing w:before="0" w:beforeAutospacing="0" w:after="0"/>
      </w:pPr>
      <w:r>
        <w:t>A continuación, crea grupos globales para los siguientes departamentos: Redacción, Maquetación, Dirección y Fotografía.</w:t>
      </w:r>
    </w:p>
    <w:p w:rsidR="00C46D43" w:rsidRDefault="00BA5FD3" w:rsidP="00C46D43">
      <w:pPr>
        <w:pStyle w:val="NormalWeb"/>
        <w:spacing w:before="0" w:beforeAutospacing="0" w:after="0"/>
      </w:pPr>
      <w:r>
        <w:rPr>
          <w:noProof/>
        </w:rPr>
        <w:drawing>
          <wp:inline distT="0" distB="0" distL="0" distR="0">
            <wp:extent cx="3147060" cy="72453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D43" w:rsidRDefault="00C46D43" w:rsidP="00C46D43">
      <w:pPr>
        <w:pStyle w:val="NormalWeb"/>
        <w:spacing w:before="0" w:beforeAutospacing="0" w:after="0"/>
      </w:pPr>
      <w:r>
        <w:rPr>
          <w:b/>
          <w:bCs/>
        </w:rPr>
        <w:t>ACTIVIDAD 3</w:t>
      </w:r>
    </w:p>
    <w:p w:rsidR="00C46D43" w:rsidRDefault="00C46D43" w:rsidP="00C46D43">
      <w:pPr>
        <w:pStyle w:val="NormalWeb"/>
        <w:spacing w:before="0" w:beforeAutospacing="0" w:after="0"/>
      </w:pPr>
      <w:r>
        <w:t xml:space="preserve">Sobre la carpeta IMÁGENES, asigna el permiso local de “Modificar” (y todos los que se asignan automáticamente al marcar ese) al grupo </w:t>
      </w:r>
      <w:proofErr w:type="spellStart"/>
      <w:r>
        <w:t>DL_EscrituraImágenes</w:t>
      </w:r>
      <w:proofErr w:type="spellEnd"/>
      <w:r>
        <w:t xml:space="preserve">. Asigna también el permiso local de “Lectura y ejecución” (y todos los que se asignan automáticamente al marcar ese) al grupo </w:t>
      </w:r>
      <w:proofErr w:type="spellStart"/>
      <w:r>
        <w:lastRenderedPageBreak/>
        <w:t>DL_LecturaImágenes</w:t>
      </w:r>
      <w:proofErr w:type="spellEnd"/>
      <w:r>
        <w:t>. Ningún otro grupo ni usuario debe aparecer en la lista de permisos.</w:t>
      </w:r>
      <w:r w:rsidR="007B2CF8" w:rsidRPr="007B2CF8">
        <w:t xml:space="preserve"> </w:t>
      </w:r>
      <w:r w:rsidR="007B2CF8">
        <w:rPr>
          <w:noProof/>
        </w:rPr>
        <w:drawing>
          <wp:inline distT="0" distB="0" distL="0" distR="0">
            <wp:extent cx="3099435" cy="3004185"/>
            <wp:effectExtent l="19050" t="0" r="571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300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2CF8">
        <w:rPr>
          <w:noProof/>
        </w:rPr>
        <w:drawing>
          <wp:inline distT="0" distB="0" distL="0" distR="0">
            <wp:extent cx="3111500" cy="305181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305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D43" w:rsidRDefault="00C46D43" w:rsidP="00C46D43">
      <w:pPr>
        <w:pStyle w:val="NormalWeb"/>
        <w:spacing w:before="0" w:beforeAutospacing="0" w:after="0"/>
      </w:pPr>
    </w:p>
    <w:p w:rsidR="00C46D43" w:rsidRDefault="00C46D43" w:rsidP="00C46D43">
      <w:pPr>
        <w:pStyle w:val="NormalWeb"/>
        <w:spacing w:before="0" w:beforeAutospacing="0" w:after="0"/>
      </w:pPr>
      <w:r>
        <w:t xml:space="preserve">Sobre la carpeta ARTÍCULOS, asigna el permiso local de “Modificar” (y todos los que se asignan automáticamente al marcar ese) al grupo </w:t>
      </w:r>
      <w:proofErr w:type="spellStart"/>
      <w:r>
        <w:t>DL_EscrituraArtículos</w:t>
      </w:r>
      <w:proofErr w:type="spellEnd"/>
      <w:r>
        <w:t xml:space="preserve">. Asigna también el permiso local de “Lectura y ejecución” (y todos los que se asignan automáticamente al marcar ese) al grupo </w:t>
      </w:r>
      <w:proofErr w:type="spellStart"/>
      <w:r>
        <w:t>DL_LecturaArtículos</w:t>
      </w:r>
      <w:proofErr w:type="spellEnd"/>
      <w:r>
        <w:t>. Ningún otro grupo ni usuario debe aparecer en la lista de permisos.</w:t>
      </w:r>
    </w:p>
    <w:p w:rsidR="00C46D43" w:rsidRDefault="007B2CF8" w:rsidP="00C46D43">
      <w:pPr>
        <w:pStyle w:val="NormalWeb"/>
        <w:spacing w:before="0" w:beforeAutospacing="0" w:after="0"/>
      </w:pPr>
      <w:r>
        <w:rPr>
          <w:noProof/>
        </w:rPr>
        <w:drawing>
          <wp:inline distT="0" distB="0" distL="0" distR="0">
            <wp:extent cx="3099435" cy="3040380"/>
            <wp:effectExtent l="19050" t="0" r="571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304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11500" cy="3040380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304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D43" w:rsidRDefault="00C46D43" w:rsidP="00C46D43">
      <w:pPr>
        <w:pStyle w:val="NormalWeb"/>
        <w:spacing w:before="0" w:beforeAutospacing="0" w:after="0"/>
      </w:pPr>
      <w:r>
        <w:rPr>
          <w:b/>
          <w:bCs/>
        </w:rPr>
        <w:t>ACTIVIDAD 4</w:t>
      </w:r>
    </w:p>
    <w:p w:rsidR="00C46D43" w:rsidRDefault="00C46D43" w:rsidP="00C46D43">
      <w:pPr>
        <w:pStyle w:val="NormalWeb"/>
        <w:spacing w:before="0" w:beforeAutospacing="0" w:after="0"/>
      </w:pPr>
      <w:r>
        <w:t>Completa la estrategia A G DL P teniendo en cuenta que se desea:</w:t>
      </w:r>
    </w:p>
    <w:p w:rsidR="00C46D43" w:rsidRDefault="00C46D43" w:rsidP="00C46D43">
      <w:pPr>
        <w:pStyle w:val="NormalWeb"/>
        <w:numPr>
          <w:ilvl w:val="0"/>
          <w:numId w:val="2"/>
        </w:numPr>
        <w:spacing w:before="0" w:beforeAutospacing="0" w:after="0"/>
        <w:ind w:left="0" w:firstLine="0"/>
      </w:pPr>
      <w:r>
        <w:t xml:space="preserve">Que los miembros del departamento de </w:t>
      </w:r>
      <w:r w:rsidRPr="00250A04">
        <w:rPr>
          <w:highlight w:val="yellow"/>
        </w:rPr>
        <w:t>Redacción</w:t>
      </w:r>
      <w:r>
        <w:t xml:space="preserve"> puedan </w:t>
      </w:r>
      <w:r w:rsidRPr="00250A04">
        <w:rPr>
          <w:highlight w:val="yellow"/>
        </w:rPr>
        <w:t>modificar datos</w:t>
      </w:r>
      <w:r>
        <w:t xml:space="preserve"> en la carpeta </w:t>
      </w:r>
      <w:r w:rsidRPr="00250A04">
        <w:rPr>
          <w:highlight w:val="yellow"/>
        </w:rPr>
        <w:t>ARTÍCULOS</w:t>
      </w:r>
      <w:r>
        <w:t xml:space="preserve"> y </w:t>
      </w:r>
      <w:r w:rsidRPr="00250A04">
        <w:rPr>
          <w:highlight w:val="yellow"/>
        </w:rPr>
        <w:t>leer</w:t>
      </w:r>
      <w:r>
        <w:t xml:space="preserve"> los datos contenidos </w:t>
      </w:r>
      <w:r w:rsidRPr="00250A04">
        <w:rPr>
          <w:highlight w:val="yellow"/>
        </w:rPr>
        <w:t>en la carpeta IMÁGENES</w:t>
      </w:r>
      <w:r>
        <w:t>.</w:t>
      </w:r>
    </w:p>
    <w:p w:rsidR="00416D00" w:rsidRDefault="00416D00" w:rsidP="00416D00">
      <w:pPr>
        <w:pStyle w:val="NormalWeb"/>
        <w:spacing w:before="0" w:beforeAutospacing="0" w:after="0"/>
      </w:pPr>
      <w:r>
        <w:rPr>
          <w:noProof/>
        </w:rPr>
        <w:drawing>
          <wp:inline distT="0" distB="0" distL="0" distR="0">
            <wp:extent cx="2232660" cy="135382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35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0A04">
        <w:rPr>
          <w:noProof/>
        </w:rPr>
        <w:drawing>
          <wp:inline distT="0" distB="0" distL="0" distR="0">
            <wp:extent cx="2172970" cy="1139825"/>
            <wp:effectExtent l="19050" t="0" r="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113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D43" w:rsidRDefault="00C46D43" w:rsidP="00C46D43">
      <w:pPr>
        <w:pStyle w:val="NormalWeb"/>
        <w:numPr>
          <w:ilvl w:val="0"/>
          <w:numId w:val="2"/>
        </w:numPr>
        <w:spacing w:before="0" w:beforeAutospacing="0" w:after="0"/>
        <w:ind w:left="0" w:firstLine="0"/>
      </w:pPr>
      <w:r>
        <w:t xml:space="preserve">Que los miembros del departamento de </w:t>
      </w:r>
      <w:r w:rsidRPr="00250A04">
        <w:rPr>
          <w:highlight w:val="yellow"/>
        </w:rPr>
        <w:t>Fotografía</w:t>
      </w:r>
      <w:r>
        <w:t xml:space="preserve"> deben poder </w:t>
      </w:r>
      <w:r w:rsidRPr="00250A04">
        <w:rPr>
          <w:highlight w:val="yellow"/>
        </w:rPr>
        <w:t>modificar</w:t>
      </w:r>
      <w:r>
        <w:t xml:space="preserve"> datos </w:t>
      </w:r>
      <w:r w:rsidRPr="00250A04">
        <w:rPr>
          <w:highlight w:val="yellow"/>
        </w:rPr>
        <w:t>en la carpeta IMÁGENES.</w:t>
      </w:r>
    </w:p>
    <w:p w:rsidR="00250A04" w:rsidRDefault="00250A04" w:rsidP="00250A04">
      <w:pPr>
        <w:pStyle w:val="NormalWeb"/>
        <w:spacing w:before="0" w:beforeAutospacing="0" w:after="0"/>
      </w:pPr>
      <w:r>
        <w:rPr>
          <w:noProof/>
        </w:rPr>
        <w:lastRenderedPageBreak/>
        <w:drawing>
          <wp:inline distT="0" distB="0" distL="0" distR="0">
            <wp:extent cx="2125980" cy="1437005"/>
            <wp:effectExtent l="19050" t="0" r="7620" b="0"/>
            <wp:docPr id="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43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D43" w:rsidRDefault="00C46D43" w:rsidP="00C46D43">
      <w:pPr>
        <w:pStyle w:val="NormalWeb"/>
        <w:numPr>
          <w:ilvl w:val="0"/>
          <w:numId w:val="2"/>
        </w:numPr>
        <w:spacing w:before="0" w:beforeAutospacing="0" w:after="0"/>
        <w:ind w:left="0" w:firstLine="0"/>
      </w:pPr>
      <w:r>
        <w:t xml:space="preserve">Que los miembros del departamento </w:t>
      </w:r>
      <w:r w:rsidRPr="00250A04">
        <w:rPr>
          <w:highlight w:val="yellow"/>
        </w:rPr>
        <w:t>de Maquetación</w:t>
      </w:r>
      <w:r>
        <w:t xml:space="preserve"> deben poder </w:t>
      </w:r>
      <w:r w:rsidRPr="00250A04">
        <w:rPr>
          <w:highlight w:val="yellow"/>
        </w:rPr>
        <w:t>modificar</w:t>
      </w:r>
      <w:r>
        <w:t xml:space="preserve"> datos </w:t>
      </w:r>
      <w:r w:rsidRPr="00250A04">
        <w:rPr>
          <w:highlight w:val="yellow"/>
        </w:rPr>
        <w:t>en la carpeta IMÁGENES</w:t>
      </w:r>
      <w:r>
        <w:t xml:space="preserve"> </w:t>
      </w:r>
      <w:r w:rsidRPr="00250A04">
        <w:rPr>
          <w:highlight w:val="yellow"/>
        </w:rPr>
        <w:t>y leer</w:t>
      </w:r>
      <w:r>
        <w:t xml:space="preserve"> datos contenidos </w:t>
      </w:r>
      <w:r w:rsidRPr="00250A04">
        <w:rPr>
          <w:highlight w:val="yellow"/>
        </w:rPr>
        <w:t>en la carpeta ARTÍCULOS</w:t>
      </w:r>
      <w:r>
        <w:t>.</w:t>
      </w:r>
    </w:p>
    <w:p w:rsidR="00250A04" w:rsidRDefault="00250A04" w:rsidP="00250A04">
      <w:pPr>
        <w:pStyle w:val="NormalWeb"/>
        <w:spacing w:before="0" w:beforeAutospacing="0" w:after="0"/>
      </w:pPr>
      <w:r>
        <w:rPr>
          <w:noProof/>
        </w:rPr>
        <w:drawing>
          <wp:inline distT="0" distB="0" distL="0" distR="0">
            <wp:extent cx="2256155" cy="1531620"/>
            <wp:effectExtent l="19050" t="0" r="0" b="0"/>
            <wp:docPr id="9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72970" cy="1199515"/>
            <wp:effectExtent l="19050" t="0" r="0" b="0"/>
            <wp:docPr id="11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D43" w:rsidRDefault="00C46D43" w:rsidP="00C46D43">
      <w:pPr>
        <w:pStyle w:val="NormalWeb"/>
        <w:numPr>
          <w:ilvl w:val="0"/>
          <w:numId w:val="2"/>
        </w:numPr>
        <w:spacing w:before="0" w:beforeAutospacing="0" w:after="0"/>
        <w:ind w:left="0" w:firstLine="0"/>
      </w:pPr>
      <w:r>
        <w:t xml:space="preserve">Que los miembros del departamento de </w:t>
      </w:r>
      <w:r w:rsidRPr="00250A04">
        <w:rPr>
          <w:highlight w:val="yellow"/>
        </w:rPr>
        <w:t>Dirección</w:t>
      </w:r>
      <w:r>
        <w:t xml:space="preserve"> deben poder </w:t>
      </w:r>
      <w:r w:rsidRPr="00250A04">
        <w:rPr>
          <w:highlight w:val="yellow"/>
        </w:rPr>
        <w:t>modificar</w:t>
      </w:r>
      <w:r>
        <w:t xml:space="preserve"> los datos contenidos en </w:t>
      </w:r>
      <w:r w:rsidRPr="00250A04">
        <w:rPr>
          <w:highlight w:val="yellow"/>
        </w:rPr>
        <w:t>ambas carpetas.</w:t>
      </w:r>
    </w:p>
    <w:p w:rsidR="00250A04" w:rsidRDefault="00250A04" w:rsidP="00250A04">
      <w:pPr>
        <w:pStyle w:val="NormalWeb"/>
        <w:spacing w:before="0" w:beforeAutospacing="0" w:after="0"/>
      </w:pPr>
      <w:r>
        <w:rPr>
          <w:noProof/>
        </w:rPr>
        <w:drawing>
          <wp:inline distT="0" distB="0" distL="0" distR="0">
            <wp:extent cx="2256155" cy="1318260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97100" cy="1496060"/>
            <wp:effectExtent l="19050" t="0" r="0" b="0"/>
            <wp:docPr id="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49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D43" w:rsidRDefault="00C46D43" w:rsidP="00C46D43">
      <w:pPr>
        <w:pStyle w:val="NormalWeb"/>
        <w:spacing w:before="0" w:beforeAutospacing="0" w:after="0"/>
      </w:pPr>
    </w:p>
    <w:p w:rsidR="00C46D43" w:rsidRDefault="00C46D43" w:rsidP="00C46D43">
      <w:pPr>
        <w:pStyle w:val="NormalWeb"/>
        <w:spacing w:before="0" w:beforeAutospacing="0" w:after="0"/>
      </w:pPr>
      <w:r>
        <w:t>Modifica los permisos de compartición de ambas carpetas, de forma que se tenga el mismo nivel de acceso a través de la red que de modo local.</w:t>
      </w:r>
    </w:p>
    <w:p w:rsidR="00B5288E" w:rsidRDefault="00B5288E" w:rsidP="00C46D43">
      <w:pPr>
        <w:pStyle w:val="NormalWeb"/>
        <w:spacing w:before="0" w:beforeAutospacing="0" w:after="0"/>
      </w:pPr>
    </w:p>
    <w:p w:rsidR="00B5288E" w:rsidRDefault="00B5288E" w:rsidP="00C46D43">
      <w:pPr>
        <w:pStyle w:val="NormalWeb"/>
        <w:spacing w:before="0" w:beforeAutospacing="0" w:after="0"/>
      </w:pPr>
      <w:r>
        <w:t>Cumplimenta esta tabla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52"/>
        <w:gridCol w:w="6693"/>
      </w:tblGrid>
      <w:tr w:rsidR="00B5288E" w:rsidTr="00A154DC">
        <w:tc>
          <w:tcPr>
            <w:tcW w:w="3652" w:type="dxa"/>
          </w:tcPr>
          <w:p w:rsidR="00B5288E" w:rsidRDefault="00B5288E" w:rsidP="00A154DC">
            <w:pPr>
              <w:pStyle w:val="NormalWeb"/>
              <w:spacing w:before="0" w:beforeAutospacing="0" w:after="0"/>
            </w:pPr>
            <w:r>
              <w:t>DL(grupos locales de dominio)</w:t>
            </w:r>
          </w:p>
        </w:tc>
        <w:tc>
          <w:tcPr>
            <w:tcW w:w="6693" w:type="dxa"/>
          </w:tcPr>
          <w:p w:rsidR="00B5288E" w:rsidRDefault="00B5288E" w:rsidP="00A154DC">
            <w:pPr>
              <w:pStyle w:val="NormalWeb"/>
              <w:spacing w:before="0" w:beforeAutospacing="0" w:after="0"/>
            </w:pPr>
            <w:r>
              <w:t>G (grupos locales)</w:t>
            </w:r>
          </w:p>
        </w:tc>
      </w:tr>
      <w:tr w:rsidR="00B5288E" w:rsidTr="00A154DC">
        <w:tc>
          <w:tcPr>
            <w:tcW w:w="3652" w:type="dxa"/>
          </w:tcPr>
          <w:p w:rsidR="00B5288E" w:rsidRDefault="00416D00" w:rsidP="00A154DC">
            <w:pPr>
              <w:pStyle w:val="NormalWeb"/>
              <w:spacing w:before="0" w:beforeAutospacing="0" w:after="0"/>
            </w:pPr>
            <w:proofErr w:type="spellStart"/>
            <w:r>
              <w:t>DL_lectura_imagenes</w:t>
            </w:r>
            <w:proofErr w:type="spellEnd"/>
          </w:p>
        </w:tc>
        <w:tc>
          <w:tcPr>
            <w:tcW w:w="6693" w:type="dxa"/>
          </w:tcPr>
          <w:p w:rsidR="00B5288E" w:rsidRDefault="00416D00" w:rsidP="00A154DC">
            <w:pPr>
              <w:pStyle w:val="NormalWeb"/>
              <w:spacing w:before="0" w:beforeAutospacing="0" w:after="0"/>
            </w:pPr>
            <w:proofErr w:type="spellStart"/>
            <w:r>
              <w:t>G_redaccion</w:t>
            </w:r>
            <w:proofErr w:type="spellEnd"/>
          </w:p>
        </w:tc>
      </w:tr>
      <w:tr w:rsidR="00B5288E" w:rsidTr="00A154DC">
        <w:tc>
          <w:tcPr>
            <w:tcW w:w="3652" w:type="dxa"/>
          </w:tcPr>
          <w:p w:rsidR="00B5288E" w:rsidRDefault="00416D00" w:rsidP="00A154DC">
            <w:pPr>
              <w:pStyle w:val="NormalWeb"/>
              <w:spacing w:before="0" w:beforeAutospacing="0" w:after="0"/>
            </w:pPr>
            <w:proofErr w:type="spellStart"/>
            <w:r>
              <w:t>DL_escritura_imagenes</w:t>
            </w:r>
            <w:proofErr w:type="spellEnd"/>
          </w:p>
        </w:tc>
        <w:tc>
          <w:tcPr>
            <w:tcW w:w="6693" w:type="dxa"/>
          </w:tcPr>
          <w:p w:rsidR="00B5288E" w:rsidRDefault="00416D00" w:rsidP="00A154DC">
            <w:pPr>
              <w:pStyle w:val="NormalWeb"/>
              <w:spacing w:before="0" w:beforeAutospacing="0" w:after="0"/>
            </w:pPr>
            <w:proofErr w:type="spellStart"/>
            <w:r>
              <w:t>G_fotografia</w:t>
            </w:r>
            <w:proofErr w:type="spellEnd"/>
            <w:r>
              <w:t xml:space="preserve"> </w:t>
            </w:r>
            <w:proofErr w:type="spellStart"/>
            <w:r>
              <w:t>g_maquetacion</w:t>
            </w:r>
            <w:proofErr w:type="spellEnd"/>
            <w:r>
              <w:t xml:space="preserve"> g </w:t>
            </w:r>
            <w:proofErr w:type="spellStart"/>
            <w:r>
              <w:t>direprensa</w:t>
            </w:r>
            <w:proofErr w:type="spellEnd"/>
          </w:p>
        </w:tc>
      </w:tr>
      <w:tr w:rsidR="00B5288E" w:rsidTr="00A154DC">
        <w:tc>
          <w:tcPr>
            <w:tcW w:w="3652" w:type="dxa"/>
          </w:tcPr>
          <w:p w:rsidR="00B5288E" w:rsidRDefault="00416D00" w:rsidP="00A154DC">
            <w:pPr>
              <w:pStyle w:val="NormalWeb"/>
              <w:spacing w:before="0" w:beforeAutospacing="0" w:after="0"/>
            </w:pPr>
            <w:proofErr w:type="spellStart"/>
            <w:r>
              <w:t>DL_escritura_articulos</w:t>
            </w:r>
            <w:proofErr w:type="spellEnd"/>
          </w:p>
        </w:tc>
        <w:tc>
          <w:tcPr>
            <w:tcW w:w="6693" w:type="dxa"/>
          </w:tcPr>
          <w:p w:rsidR="00B5288E" w:rsidRDefault="00416D00" w:rsidP="00A154DC">
            <w:pPr>
              <w:pStyle w:val="NormalWeb"/>
              <w:spacing w:before="0" w:beforeAutospacing="0" w:after="0"/>
            </w:pPr>
            <w:proofErr w:type="spellStart"/>
            <w:r>
              <w:t>g_redaccion</w:t>
            </w:r>
            <w:proofErr w:type="spellEnd"/>
            <w:r>
              <w:t xml:space="preserve"> </w:t>
            </w:r>
            <w:proofErr w:type="spellStart"/>
            <w:r>
              <w:t>g_direprensa</w:t>
            </w:r>
            <w:proofErr w:type="spellEnd"/>
          </w:p>
        </w:tc>
      </w:tr>
      <w:tr w:rsidR="00B5288E" w:rsidTr="00A154DC">
        <w:tc>
          <w:tcPr>
            <w:tcW w:w="3652" w:type="dxa"/>
          </w:tcPr>
          <w:p w:rsidR="00B5288E" w:rsidRDefault="00416D00" w:rsidP="00A154DC">
            <w:pPr>
              <w:pStyle w:val="NormalWeb"/>
              <w:spacing w:before="0" w:beforeAutospacing="0" w:after="0"/>
            </w:pPr>
            <w:proofErr w:type="spellStart"/>
            <w:r>
              <w:t>DL_lectura_articulos</w:t>
            </w:r>
            <w:proofErr w:type="spellEnd"/>
          </w:p>
        </w:tc>
        <w:tc>
          <w:tcPr>
            <w:tcW w:w="6693" w:type="dxa"/>
          </w:tcPr>
          <w:p w:rsidR="00B5288E" w:rsidRDefault="00416D00" w:rsidP="00A154DC">
            <w:pPr>
              <w:pStyle w:val="NormalWeb"/>
              <w:spacing w:before="0" w:beforeAutospacing="0" w:after="0"/>
            </w:pPr>
            <w:proofErr w:type="spellStart"/>
            <w:r>
              <w:t>G_maquetacion</w:t>
            </w:r>
            <w:proofErr w:type="spellEnd"/>
          </w:p>
        </w:tc>
      </w:tr>
    </w:tbl>
    <w:p w:rsidR="00B5288E" w:rsidRDefault="00B5288E" w:rsidP="00C46D43">
      <w:pPr>
        <w:pStyle w:val="NormalWeb"/>
        <w:spacing w:before="0" w:beforeAutospacing="0" w:after="0"/>
      </w:pPr>
    </w:p>
    <w:p w:rsidR="00C46D43" w:rsidRDefault="00C46D43" w:rsidP="00C46D43">
      <w:pPr>
        <w:pStyle w:val="NormalWeb"/>
        <w:spacing w:before="0" w:beforeAutospacing="0" w:after="0"/>
      </w:pPr>
    </w:p>
    <w:p w:rsidR="00C46D43" w:rsidRDefault="00C46D43" w:rsidP="00C46D43">
      <w:pPr>
        <w:pStyle w:val="NormalWeb"/>
        <w:spacing w:before="0" w:beforeAutospacing="0" w:after="0"/>
      </w:pPr>
      <w:r>
        <w:rPr>
          <w:b/>
          <w:bCs/>
        </w:rPr>
        <w:t>ACTIVIDAD 5</w:t>
      </w:r>
    </w:p>
    <w:p w:rsidR="00250A04" w:rsidRDefault="00C46D43" w:rsidP="00C46D43">
      <w:pPr>
        <w:pStyle w:val="NormalWeb"/>
        <w:spacing w:before="0" w:beforeAutospacing="0" w:after="0"/>
      </w:pPr>
      <w:r>
        <w:t xml:space="preserve">Configura dos impresoras (invéntate el modelo): una representará la impresora normal y la otra representará la impresora de alta calidad. Compártelas en red. Crea dos grupos locales de dominio: </w:t>
      </w:r>
      <w:proofErr w:type="spellStart"/>
      <w:r>
        <w:t>DL_ImprimirNormal</w:t>
      </w:r>
      <w:proofErr w:type="spellEnd"/>
      <w:r>
        <w:t xml:space="preserve"> y </w:t>
      </w:r>
      <w:proofErr w:type="spellStart"/>
      <w:r>
        <w:t>DL_ImprimirAltaCalidad</w:t>
      </w:r>
      <w:proofErr w:type="spellEnd"/>
      <w:r>
        <w:t>. Asigna permisos de “Imprimir” a cada grupo sobre la impresora correspondiente. Completa la estrategia A G DL P, teniendo en cuenta que:</w:t>
      </w:r>
    </w:p>
    <w:p w:rsidR="00250A04" w:rsidRDefault="00250A04" w:rsidP="00C46D43">
      <w:pPr>
        <w:pStyle w:val="NormalWeb"/>
        <w:spacing w:before="0" w:beforeAutospacing="0" w:after="0"/>
      </w:pPr>
      <w:r>
        <w:rPr>
          <w:noProof/>
        </w:rPr>
        <w:lastRenderedPageBreak/>
        <w:drawing>
          <wp:inline distT="0" distB="0" distL="0" distR="0">
            <wp:extent cx="4809490" cy="570230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24860" cy="2897505"/>
            <wp:effectExtent l="19050" t="0" r="889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289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48990" cy="2957195"/>
            <wp:effectExtent l="19050" t="0" r="381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295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D43" w:rsidRDefault="00C46D43" w:rsidP="00C46D43">
      <w:pPr>
        <w:pStyle w:val="NormalWeb"/>
        <w:numPr>
          <w:ilvl w:val="0"/>
          <w:numId w:val="3"/>
        </w:numPr>
        <w:spacing w:before="0" w:beforeAutospacing="0" w:after="0"/>
        <w:ind w:left="0" w:firstLine="0"/>
      </w:pPr>
      <w:r>
        <w:t>En la impresora normal, deben poder imprimir los miembros de todos los departamentos mencionados.</w:t>
      </w:r>
      <w:r w:rsidR="00250A04">
        <w:t xml:space="preserve"> (modelo: </w:t>
      </w:r>
      <w:r w:rsidR="00250A04">
        <w:rPr>
          <w:noProof/>
        </w:rPr>
        <w:t>Brother DCP-116C)</w:t>
      </w:r>
    </w:p>
    <w:p w:rsidR="00171213" w:rsidRDefault="00171213" w:rsidP="00171213">
      <w:pPr>
        <w:pStyle w:val="NormalWeb"/>
        <w:spacing w:before="0" w:beforeAutospacing="0" w:after="0"/>
      </w:pPr>
      <w:r>
        <w:rPr>
          <w:noProof/>
        </w:rPr>
        <w:drawing>
          <wp:inline distT="0" distB="0" distL="0" distR="0">
            <wp:extent cx="2125980" cy="1567815"/>
            <wp:effectExtent l="1905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A04" w:rsidRDefault="00C46D43" w:rsidP="00C46D43">
      <w:pPr>
        <w:pStyle w:val="NormalWeb"/>
        <w:numPr>
          <w:ilvl w:val="0"/>
          <w:numId w:val="3"/>
        </w:numPr>
        <w:spacing w:before="0" w:beforeAutospacing="0" w:after="0"/>
        <w:ind w:left="0" w:firstLine="0"/>
      </w:pPr>
      <w:r>
        <w:t>En la impresora de alta calidad, sólo deben poder imprimir los miembros del departamento de Maquetación y los miembros del departamento de Dirección</w:t>
      </w:r>
      <w:r w:rsidR="00250A04">
        <w:t xml:space="preserve"> (modelo: </w:t>
      </w:r>
      <w:r w:rsidR="00250A04">
        <w:rPr>
          <w:noProof/>
        </w:rPr>
        <w:t>Brother DCP-117</w:t>
      </w:r>
    </w:p>
    <w:p w:rsidR="00C46D43" w:rsidRDefault="00250A04" w:rsidP="00250A04">
      <w:pPr>
        <w:pStyle w:val="NormalWeb"/>
        <w:spacing w:before="0" w:beforeAutospacing="0" w:after="0"/>
      </w:pPr>
      <w:r>
        <w:rPr>
          <w:noProof/>
        </w:rPr>
        <w:t>C)</w:t>
      </w:r>
      <w:r w:rsidR="00C46D43">
        <w:t>.</w:t>
      </w:r>
    </w:p>
    <w:p w:rsidR="00B5288E" w:rsidRDefault="00171213" w:rsidP="00B5288E">
      <w:pPr>
        <w:pStyle w:val="NormalWeb"/>
        <w:spacing w:before="0" w:beforeAutospacing="0" w:after="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2197100" cy="1270635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A04" w:rsidRDefault="00250A04" w:rsidP="00B5288E">
      <w:pPr>
        <w:pStyle w:val="NormalWeb"/>
        <w:spacing w:before="0" w:beforeAutospacing="0" w:after="0"/>
        <w:rPr>
          <w:b/>
          <w:bCs/>
        </w:rPr>
      </w:pPr>
    </w:p>
    <w:p w:rsidR="00250A04" w:rsidRDefault="00250A04" w:rsidP="00B5288E">
      <w:pPr>
        <w:pStyle w:val="NormalWeb"/>
        <w:spacing w:before="0" w:beforeAutospacing="0" w:after="0"/>
        <w:rPr>
          <w:b/>
          <w:bCs/>
        </w:rPr>
      </w:pPr>
    </w:p>
    <w:p w:rsidR="00250A04" w:rsidRDefault="00250A04" w:rsidP="00B5288E">
      <w:pPr>
        <w:pStyle w:val="NormalWeb"/>
        <w:spacing w:before="0" w:beforeAutospacing="0" w:after="0"/>
        <w:rPr>
          <w:b/>
          <w:bCs/>
        </w:rPr>
      </w:pPr>
    </w:p>
    <w:p w:rsidR="00B5288E" w:rsidRDefault="00B5288E" w:rsidP="00B5288E">
      <w:pPr>
        <w:pStyle w:val="NormalWeb"/>
        <w:spacing w:before="0" w:beforeAutospacing="0" w:after="0"/>
      </w:pPr>
      <w:r>
        <w:rPr>
          <w:b/>
          <w:bCs/>
        </w:rPr>
        <w:t xml:space="preserve">ACTIVIDAD </w:t>
      </w:r>
      <w:r w:rsidR="00DF0538">
        <w:rPr>
          <w:b/>
          <w:bCs/>
        </w:rPr>
        <w:t>6</w:t>
      </w:r>
    </w:p>
    <w:p w:rsidR="00B5288E" w:rsidRDefault="00B5288E" w:rsidP="00C46D43">
      <w:pPr>
        <w:pStyle w:val="NormalWeb"/>
        <w:numPr>
          <w:ilvl w:val="0"/>
          <w:numId w:val="3"/>
        </w:numPr>
        <w:spacing w:before="0" w:beforeAutospacing="0" w:after="0"/>
        <w:ind w:left="0" w:firstLine="0"/>
      </w:pPr>
      <w:r>
        <w:t xml:space="preserve">Crea 5 usuarios para cada uno de los grupos globales y comprueba desde un equipo miembro que únicamente tienen permisos en aquellos recursos </w:t>
      </w:r>
      <w:r w:rsidR="00E078C1">
        <w:t>para los cuales se han definido, para ello crea una plantilla, en la que definas que van a tener un perfil móvil, y su carpeta de trabajo.</w:t>
      </w:r>
    </w:p>
    <w:p w:rsidR="00E078C1" w:rsidRDefault="00EA7200" w:rsidP="00E078C1">
      <w:pPr>
        <w:pStyle w:val="NormalWeb"/>
        <w:spacing w:before="0" w:beforeAutospacing="0" w:after="0"/>
      </w:pPr>
      <w:r>
        <w:rPr>
          <w:noProof/>
        </w:rPr>
        <w:drawing>
          <wp:inline distT="0" distB="0" distL="0" distR="0">
            <wp:extent cx="3526790" cy="1341755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134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BD1" w:rsidRDefault="00306BD1" w:rsidP="00C46D43"/>
    <w:p w:rsidR="00CE74F2" w:rsidRPr="00CE74F2" w:rsidRDefault="00CE74F2" w:rsidP="00CE74F2">
      <w:pPr>
        <w:pStyle w:val="NormalWeb"/>
        <w:spacing w:before="0" w:beforeAutospacing="0" w:after="0"/>
        <w:rPr>
          <w:b/>
          <w:bCs/>
        </w:rPr>
      </w:pPr>
      <w:r w:rsidRPr="00CE74F2">
        <w:rPr>
          <w:b/>
          <w:bCs/>
        </w:rPr>
        <w:t>ACTIVIDAD 7</w:t>
      </w:r>
    </w:p>
    <w:p w:rsidR="00CE74F2" w:rsidRDefault="00CE74F2" w:rsidP="00CE74F2">
      <w:pPr>
        <w:pStyle w:val="Prrafodelista"/>
        <w:numPr>
          <w:ilvl w:val="0"/>
          <w:numId w:val="6"/>
        </w:numPr>
      </w:pPr>
      <w:r>
        <w:t>Realiza las GPO asociadas a la UO prensa, con las siguientes características</w:t>
      </w:r>
    </w:p>
    <w:p w:rsidR="00CE74F2" w:rsidRDefault="00CE74F2" w:rsidP="00CE74F2">
      <w:pPr>
        <w:pStyle w:val="Prrafodelista"/>
        <w:numPr>
          <w:ilvl w:val="1"/>
          <w:numId w:val="6"/>
        </w:numPr>
      </w:pPr>
      <w:r>
        <w:t>Contraseñas</w:t>
      </w:r>
    </w:p>
    <w:p w:rsidR="00CE74F2" w:rsidRDefault="00CE74F2" w:rsidP="00CE74F2">
      <w:pPr>
        <w:pStyle w:val="Prrafodelista"/>
        <w:numPr>
          <w:ilvl w:val="2"/>
          <w:numId w:val="6"/>
        </w:numPr>
      </w:pPr>
      <w:r>
        <w:t xml:space="preserve">Vigencia 60 </w:t>
      </w:r>
      <w:proofErr w:type="spellStart"/>
      <w:r>
        <w:t>dias</w:t>
      </w:r>
      <w:proofErr w:type="spellEnd"/>
    </w:p>
    <w:p w:rsidR="00CE74F2" w:rsidRDefault="00CE74F2" w:rsidP="00CE74F2">
      <w:pPr>
        <w:pStyle w:val="Prrafodelista"/>
        <w:numPr>
          <w:ilvl w:val="2"/>
          <w:numId w:val="6"/>
        </w:numPr>
      </w:pPr>
      <w:proofErr w:type="spellStart"/>
      <w:r>
        <w:t>Vigenia</w:t>
      </w:r>
      <w:proofErr w:type="spellEnd"/>
      <w:r>
        <w:t xml:space="preserve"> min 2 </w:t>
      </w:r>
      <w:proofErr w:type="spellStart"/>
      <w:r>
        <w:t>dias</w:t>
      </w:r>
      <w:proofErr w:type="spellEnd"/>
    </w:p>
    <w:p w:rsidR="00CE74F2" w:rsidRDefault="00CE74F2" w:rsidP="00CE74F2">
      <w:pPr>
        <w:pStyle w:val="Prrafodelista"/>
        <w:numPr>
          <w:ilvl w:val="2"/>
          <w:numId w:val="6"/>
        </w:numPr>
      </w:pPr>
      <w:r>
        <w:t>Longitud min 9 caracteres</w:t>
      </w:r>
    </w:p>
    <w:p w:rsidR="00CE74F2" w:rsidRDefault="00CE74F2" w:rsidP="00CE74F2">
      <w:pPr>
        <w:pStyle w:val="Prrafodelista"/>
        <w:numPr>
          <w:ilvl w:val="2"/>
          <w:numId w:val="6"/>
        </w:numPr>
      </w:pPr>
      <w:proofErr w:type="spellStart"/>
      <w:r>
        <w:t>Hisotial</w:t>
      </w:r>
      <w:proofErr w:type="spellEnd"/>
      <w:r>
        <w:t xml:space="preserve"> se almacenara 6 contraseñas</w:t>
      </w:r>
    </w:p>
    <w:p w:rsidR="00524793" w:rsidRDefault="00524793" w:rsidP="00524793">
      <w:pPr>
        <w:ind w:firstLine="360"/>
      </w:pPr>
      <w:r>
        <w:rPr>
          <w:noProof/>
        </w:rPr>
        <w:drawing>
          <wp:inline distT="0" distB="0" distL="0" distR="0">
            <wp:extent cx="4358005" cy="1187450"/>
            <wp:effectExtent l="19050" t="0" r="444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118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4F2" w:rsidRDefault="00CE74F2" w:rsidP="00CE74F2">
      <w:pPr>
        <w:pStyle w:val="Prrafodelista"/>
        <w:numPr>
          <w:ilvl w:val="0"/>
          <w:numId w:val="6"/>
        </w:numPr>
      </w:pPr>
      <w:r>
        <w:t>Script de inicio de sesión que muestre un mensaje de bienvenida</w:t>
      </w:r>
    </w:p>
    <w:p w:rsidR="00524793" w:rsidRDefault="00524793" w:rsidP="00524793">
      <w:pPr>
        <w:pStyle w:val="Prrafodelista"/>
      </w:pPr>
      <w:r>
        <w:rPr>
          <w:noProof/>
        </w:rPr>
        <w:drawing>
          <wp:inline distT="0" distB="0" distL="0" distR="0">
            <wp:extent cx="2672080" cy="1697990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EB0" w:rsidRDefault="00CE74F2" w:rsidP="00AF2EB0">
      <w:pPr>
        <w:pStyle w:val="Prrafodelista"/>
        <w:numPr>
          <w:ilvl w:val="0"/>
          <w:numId w:val="6"/>
        </w:numPr>
      </w:pPr>
      <w:r>
        <w:t>Mapear una carpeta (</w:t>
      </w:r>
      <w:proofErr w:type="spellStart"/>
      <w:r>
        <w:t>datos_prensa</w:t>
      </w:r>
      <w:proofErr w:type="spellEnd"/>
      <w:r>
        <w:t>) a la unidad de red L:\ compartida para todos los usuarios</w:t>
      </w:r>
    </w:p>
    <w:p w:rsidR="00AF2EB0" w:rsidRDefault="00CE74F2" w:rsidP="00AF2EB0">
      <w:pPr>
        <w:pStyle w:val="Prrafodelista"/>
        <w:numPr>
          <w:ilvl w:val="0"/>
          <w:numId w:val="6"/>
        </w:numPr>
      </w:pPr>
      <w:r>
        <w:t>Aplicar todos los permisos para los usuarios del dominio de esta carpeta</w:t>
      </w:r>
    </w:p>
    <w:p w:rsidR="00CE74F2" w:rsidRDefault="00CE74F2" w:rsidP="00CE74F2">
      <w:pPr>
        <w:pStyle w:val="Prrafodelista"/>
        <w:numPr>
          <w:ilvl w:val="0"/>
          <w:numId w:val="6"/>
        </w:numPr>
      </w:pPr>
      <w:r>
        <w:t>Forzar un fondo de escritorio sin posibilidad de cambio</w:t>
      </w:r>
    </w:p>
    <w:p w:rsidR="00AF2EB0" w:rsidRDefault="00AF2EB0" w:rsidP="00AF2EB0">
      <w:pPr>
        <w:ind w:left="360"/>
      </w:pPr>
    </w:p>
    <w:p w:rsidR="00CE74F2" w:rsidRDefault="00CE74F2" w:rsidP="00CE74F2">
      <w:pPr>
        <w:pStyle w:val="Prrafodelista"/>
        <w:numPr>
          <w:ilvl w:val="0"/>
          <w:numId w:val="6"/>
        </w:numPr>
      </w:pPr>
      <w:r>
        <w:t>Creación de una tarea programada para ejecutar el navegador todos los días a las 10:00</w:t>
      </w:r>
    </w:p>
    <w:p w:rsidR="00813DDF" w:rsidRDefault="00813DDF" w:rsidP="00813DDF">
      <w:pPr>
        <w:pStyle w:val="Prrafodelista"/>
      </w:pPr>
    </w:p>
    <w:p w:rsidR="00813DDF" w:rsidRPr="00813DDF" w:rsidRDefault="00813DDF" w:rsidP="00813DDF">
      <w:pPr>
        <w:rPr>
          <w:rFonts w:eastAsia="Times New Roman"/>
          <w:b/>
          <w:bCs/>
        </w:rPr>
      </w:pPr>
      <w:r w:rsidRPr="00813DDF">
        <w:rPr>
          <w:rFonts w:eastAsia="Times New Roman"/>
          <w:b/>
          <w:bCs/>
        </w:rPr>
        <w:t>COMPROBACIONES</w:t>
      </w:r>
    </w:p>
    <w:p w:rsidR="00813DDF" w:rsidRDefault="00813DDF" w:rsidP="00813DDF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3348990" cy="1614805"/>
            <wp:effectExtent l="19050" t="0" r="381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68625" cy="1353820"/>
            <wp:effectExtent l="19050" t="0" r="317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135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3DDF" w:rsidSect="00C46D43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E05C5"/>
    <w:multiLevelType w:val="hybridMultilevel"/>
    <w:tmpl w:val="EBEC56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5D4515"/>
    <w:multiLevelType w:val="multilevel"/>
    <w:tmpl w:val="EFD6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334C1A"/>
    <w:multiLevelType w:val="multilevel"/>
    <w:tmpl w:val="9C10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DE48FE"/>
    <w:multiLevelType w:val="hybridMultilevel"/>
    <w:tmpl w:val="DD64DC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55582E"/>
    <w:multiLevelType w:val="hybridMultilevel"/>
    <w:tmpl w:val="2FE86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D657AD"/>
    <w:multiLevelType w:val="multilevel"/>
    <w:tmpl w:val="10E6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850D89"/>
    <w:rsid w:val="00015059"/>
    <w:rsid w:val="00035813"/>
    <w:rsid w:val="00171213"/>
    <w:rsid w:val="00197221"/>
    <w:rsid w:val="00250A04"/>
    <w:rsid w:val="00287CEC"/>
    <w:rsid w:val="002E4A9B"/>
    <w:rsid w:val="00306BD1"/>
    <w:rsid w:val="003162D7"/>
    <w:rsid w:val="003D188C"/>
    <w:rsid w:val="00416D00"/>
    <w:rsid w:val="0044233D"/>
    <w:rsid w:val="00524793"/>
    <w:rsid w:val="007B2CF8"/>
    <w:rsid w:val="00813DDF"/>
    <w:rsid w:val="00850D89"/>
    <w:rsid w:val="009471A0"/>
    <w:rsid w:val="00A154DC"/>
    <w:rsid w:val="00A27D20"/>
    <w:rsid w:val="00AF2EB0"/>
    <w:rsid w:val="00B5288E"/>
    <w:rsid w:val="00BA5FD3"/>
    <w:rsid w:val="00C46D43"/>
    <w:rsid w:val="00CE74F2"/>
    <w:rsid w:val="00DA3363"/>
    <w:rsid w:val="00DF0538"/>
    <w:rsid w:val="00E078C1"/>
    <w:rsid w:val="00EA6618"/>
    <w:rsid w:val="00EA7200"/>
    <w:rsid w:val="00F51143"/>
    <w:rsid w:val="00F67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D89"/>
    <w:pPr>
      <w:widowControl w:val="0"/>
      <w:suppressAutoHyphens/>
    </w:pPr>
    <w:rPr>
      <w:rFonts w:ascii="Times New Roman" w:eastAsia="Arial Unicode MS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6D43"/>
    <w:pPr>
      <w:widowControl/>
      <w:suppressAutoHyphens w:val="0"/>
      <w:spacing w:before="100" w:beforeAutospacing="1" w:after="119"/>
    </w:pPr>
    <w:rPr>
      <w:rFonts w:eastAsia="Times New Roman"/>
    </w:rPr>
  </w:style>
  <w:style w:type="paragraph" w:customStyle="1" w:styleId="parrafonormal">
    <w:name w:val="parrafonormal"/>
    <w:basedOn w:val="Normal"/>
    <w:rsid w:val="00C46D43"/>
    <w:pPr>
      <w:widowControl/>
      <w:suppressAutoHyphens w:val="0"/>
      <w:spacing w:before="100" w:beforeAutospacing="1"/>
    </w:pPr>
    <w:rPr>
      <w:rFonts w:eastAsia="Times New Roman"/>
      <w:color w:val="000000"/>
    </w:rPr>
  </w:style>
  <w:style w:type="table" w:styleId="Tablaconcuadrcula">
    <w:name w:val="Table Grid"/>
    <w:basedOn w:val="Tablanormal"/>
    <w:uiPriority w:val="59"/>
    <w:rsid w:val="00B528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A5F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5FD3"/>
    <w:rPr>
      <w:rFonts w:ascii="Tahoma" w:eastAsia="Arial Unicode MS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E74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7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642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matea</dc:creator>
  <cp:lastModifiedBy>smr211</cp:lastModifiedBy>
  <cp:revision>9</cp:revision>
  <dcterms:created xsi:type="dcterms:W3CDTF">2018-01-30T09:01:00Z</dcterms:created>
  <dcterms:modified xsi:type="dcterms:W3CDTF">2018-01-31T09:14:00Z</dcterms:modified>
</cp:coreProperties>
</file>