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B" w:rsidRPr="00D56D3B" w:rsidRDefault="00D56D3B" w:rsidP="00D56D3B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color w:val="303030"/>
          <w:kern w:val="36"/>
          <w:sz w:val="48"/>
          <w:szCs w:val="48"/>
          <w:lang w:eastAsia="es-ES"/>
        </w:rPr>
      </w:pPr>
      <w:r w:rsidRPr="00D56D3B">
        <w:rPr>
          <w:rFonts w:ascii="Arial" w:eastAsia="Times New Roman" w:hAnsi="Arial" w:cs="Arial"/>
          <w:color w:val="303030"/>
          <w:kern w:val="36"/>
          <w:sz w:val="48"/>
          <w:szCs w:val="48"/>
          <w:lang w:eastAsia="es-ES"/>
        </w:rPr>
        <w:t>Router Cisco: Configuración básica</w:t>
      </w:r>
    </w:p>
    <w:p w:rsidR="00D56D3B" w:rsidRPr="00D56D3B" w:rsidRDefault="000A6DF5" w:rsidP="00D56D3B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303030"/>
          <w:sz w:val="20"/>
          <w:szCs w:val="20"/>
          <w:lang w:eastAsia="es-ES"/>
        </w:rPr>
      </w:pPr>
      <w:hyperlink r:id="rId5" w:history="1">
        <w:r w:rsidR="00D56D3B">
          <w:rPr>
            <w:rFonts w:ascii="Arial" w:eastAsia="Times New Roman" w:hAnsi="Arial" w:cs="Arial"/>
            <w:b/>
            <w:bCs/>
            <w:noProof/>
            <w:color w:val="0000FF"/>
            <w:sz w:val="18"/>
            <w:szCs w:val="18"/>
            <w:lang w:eastAsia="es-ES"/>
          </w:rPr>
          <w:drawing>
            <wp:inline distT="0" distB="0" distL="0" distR="0">
              <wp:extent cx="9525" cy="9525"/>
              <wp:effectExtent l="0" t="0" r="0" b="0"/>
              <wp:docPr id="1" name="Imagen 1" descr="Router Cisco: Configuración básica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Router Cisco: Configuración básica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" cy="9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D56D3B" w:rsidRPr="00D56D3B">
          <w:rPr>
            <w:rFonts w:ascii="Arial" w:eastAsia="Times New Roman" w:hAnsi="Arial" w:cs="Arial"/>
            <w:b/>
            <w:bCs/>
            <w:color w:val="0000FF"/>
            <w:sz w:val="18"/>
            <w:u w:val="single"/>
            <w:lang w:eastAsia="es-ES"/>
          </w:rPr>
          <w:t>ES</w:t>
        </w:r>
      </w:hyperlink>
      <w:hyperlink r:id="rId7" w:history="1">
        <w:r w:rsidR="00D56D3B">
          <w:rPr>
            <w:rFonts w:ascii="Arial" w:eastAsia="Times New Roman" w:hAnsi="Arial" w:cs="Arial"/>
            <w:b/>
            <w:bCs/>
            <w:noProof/>
            <w:color w:val="0000FF"/>
            <w:sz w:val="18"/>
            <w:szCs w:val="18"/>
            <w:lang w:eastAsia="es-ES"/>
          </w:rPr>
          <w:drawing>
            <wp:inline distT="0" distB="0" distL="0" distR="0">
              <wp:extent cx="9525" cy="9525"/>
              <wp:effectExtent l="0" t="0" r="0" b="0"/>
              <wp:docPr id="2" name="Imagen 2" descr="Routeurs Cisco: Paramètres de base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Routeurs Cisco: Paramètres de base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" cy="9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D56D3B" w:rsidRPr="00D56D3B">
          <w:rPr>
            <w:rFonts w:ascii="Arial" w:eastAsia="Times New Roman" w:hAnsi="Arial" w:cs="Arial"/>
            <w:b/>
            <w:bCs/>
            <w:color w:val="0000FF"/>
            <w:sz w:val="18"/>
            <w:u w:val="single"/>
            <w:lang w:eastAsia="es-ES"/>
          </w:rPr>
          <w:t>FR</w:t>
        </w:r>
      </w:hyperlink>
      <w:hyperlink r:id="rId8" w:history="1">
        <w:r w:rsidR="00D56D3B">
          <w:rPr>
            <w:rFonts w:ascii="Arial" w:eastAsia="Times New Roman" w:hAnsi="Arial" w:cs="Arial"/>
            <w:b/>
            <w:bCs/>
            <w:noProof/>
            <w:color w:val="0000FF"/>
            <w:sz w:val="18"/>
            <w:szCs w:val="18"/>
            <w:lang w:eastAsia="es-ES"/>
          </w:rPr>
          <w:drawing>
            <wp:inline distT="0" distB="0" distL="0" distR="0">
              <wp:extent cx="9525" cy="9525"/>
              <wp:effectExtent l="0" t="0" r="0" b="0"/>
              <wp:docPr id="3" name="Imagen 3" descr="Roteadores Cisco: Configurações básicas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Roteadores Cisco: Configurações básicas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" cy="9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D56D3B" w:rsidRPr="00D56D3B">
          <w:rPr>
            <w:rFonts w:ascii="Arial" w:eastAsia="Times New Roman" w:hAnsi="Arial" w:cs="Arial"/>
            <w:b/>
            <w:bCs/>
            <w:color w:val="0000FF"/>
            <w:sz w:val="18"/>
            <w:u w:val="single"/>
            <w:lang w:eastAsia="es-ES"/>
          </w:rPr>
          <w:t>BR</w:t>
        </w:r>
      </w:hyperlink>
    </w:p>
    <w:p w:rsidR="00D56D3B" w:rsidRPr="00D56D3B" w:rsidRDefault="00D56D3B" w:rsidP="00D56D3B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303030"/>
          <w:sz w:val="20"/>
          <w:szCs w:val="20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0"/>
          <w:szCs w:val="20"/>
          <w:lang w:eastAsia="es-ES"/>
        </w:rPr>
        <w:t>Marzo 2016</w:t>
      </w:r>
    </w:p>
    <w:p w:rsidR="00D56D3B" w:rsidRPr="00D56D3B" w:rsidRDefault="00D56D3B" w:rsidP="00D56D3B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303030"/>
          <w:sz w:val="20"/>
          <w:szCs w:val="20"/>
          <w:lang w:eastAsia="es-ES"/>
        </w:rPr>
      </w:pP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bookmarkStart w:id="0" w:name="introduccion"/>
      <w:bookmarkEnd w:id="0"/>
    </w:p>
    <w:p w:rsidR="00D56D3B" w:rsidRPr="00D56D3B" w:rsidRDefault="00D56D3B" w:rsidP="00D56D3B">
      <w:pPr>
        <w:shd w:val="clear" w:color="auto" w:fill="FFFFFF"/>
        <w:spacing w:before="375" w:after="225" w:line="240" w:lineRule="auto"/>
        <w:outlineLvl w:val="1"/>
        <w:rPr>
          <w:rFonts w:ascii="Arial" w:eastAsia="Times New Roman" w:hAnsi="Arial" w:cs="Arial"/>
          <w:color w:val="303030"/>
          <w:sz w:val="38"/>
          <w:szCs w:val="38"/>
          <w:lang w:eastAsia="es-ES"/>
        </w:rPr>
      </w:pPr>
      <w:r w:rsidRPr="00D56D3B">
        <w:rPr>
          <w:rFonts w:ascii="Arial" w:eastAsia="Times New Roman" w:hAnsi="Arial" w:cs="Arial"/>
          <w:color w:val="303030"/>
          <w:sz w:val="38"/>
          <w:szCs w:val="38"/>
          <w:lang w:eastAsia="es-ES"/>
        </w:rPr>
        <w:t>Introducción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>
        <w:rPr>
          <w:rFonts w:ascii="Arial" w:eastAsia="Times New Roman" w:hAnsi="Arial" w:cs="Arial"/>
          <w:noProof/>
          <w:color w:val="3487BC"/>
          <w:sz w:val="21"/>
          <w:szCs w:val="21"/>
          <w:lang w:eastAsia="es-ES"/>
        </w:rPr>
        <w:drawing>
          <wp:inline distT="0" distB="0" distL="0" distR="0">
            <wp:extent cx="1905000" cy="1209675"/>
            <wp:effectExtent l="19050" t="0" r="0" b="0"/>
            <wp:docPr id="4" name="Imagen 4" descr="http://static.commentcamarche.net/es.ccm.net/faq/images/17126-vXosRzK3YM6sJbDC-s-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commentcamarche.net/es.ccm.net/faq/images/17126-vXosRzK3YM6sJbDC-s-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  <w:t>El objetivo de este articulo es el de explicar los elementos básicos de la configuración y administración de routers Cisco. Para la lectura de este artículo es necesario conocer la función de un router y los protocolos de enrutamiento. Si aun no los conoces, puedes leer el articulo acerca de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hyperlink r:id="rId11" w:history="1">
        <w:r w:rsidRPr="00D56D3B">
          <w:rPr>
            <w:rFonts w:ascii="Arial" w:eastAsia="Times New Roman" w:hAnsi="Arial" w:cs="Arial"/>
            <w:color w:val="3487BC"/>
            <w:sz w:val="21"/>
            <w:u w:val="single"/>
            <w:lang w:eastAsia="es-ES"/>
          </w:rPr>
          <w:t>los routers</w:t>
        </w:r>
      </w:hyperlink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.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  <w:t>Para la explicación de este articulo, el esquema con los dos PC representará a dos redes diferentes conectadas por un router (el programa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hyperlink r:id="rId12" w:tgtFrame="_blank" w:history="1">
        <w:r w:rsidRPr="00D56D3B">
          <w:rPr>
            <w:rFonts w:ascii="Arial" w:eastAsia="Times New Roman" w:hAnsi="Arial" w:cs="Arial"/>
            <w:color w:val="3487BC"/>
            <w:sz w:val="21"/>
            <w:u w:val="single"/>
            <w:lang w:eastAsia="es-ES"/>
          </w:rPr>
          <w:t>PacketTracer</w:t>
        </w:r>
      </w:hyperlink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ha sido utilizado para los test durante la redacción de este articulo).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bookmarkStart w:id="1" w:name="indice"/>
      <w:bookmarkEnd w:id="1"/>
    </w:p>
    <w:p w:rsidR="00D56D3B" w:rsidRPr="00D56D3B" w:rsidRDefault="00D56D3B" w:rsidP="00D56D3B">
      <w:pPr>
        <w:shd w:val="clear" w:color="auto" w:fill="FFFFFF"/>
        <w:spacing w:before="375" w:after="225" w:line="240" w:lineRule="auto"/>
        <w:outlineLvl w:val="1"/>
        <w:rPr>
          <w:rFonts w:ascii="Arial" w:eastAsia="Times New Roman" w:hAnsi="Arial" w:cs="Arial"/>
          <w:color w:val="303030"/>
          <w:sz w:val="38"/>
          <w:szCs w:val="38"/>
          <w:lang w:eastAsia="es-ES"/>
        </w:rPr>
      </w:pPr>
      <w:r w:rsidRPr="00D56D3B">
        <w:rPr>
          <w:rFonts w:ascii="Arial" w:eastAsia="Times New Roman" w:hAnsi="Arial" w:cs="Arial"/>
          <w:color w:val="303030"/>
          <w:sz w:val="38"/>
          <w:szCs w:val="38"/>
          <w:lang w:eastAsia="es-ES"/>
        </w:rPr>
        <w:t>Índice</w:t>
      </w:r>
    </w:p>
    <w:p w:rsidR="00D56D3B" w:rsidRPr="00D56D3B" w:rsidRDefault="000A6DF5" w:rsidP="00D56D3B">
      <w:pPr>
        <w:numPr>
          <w:ilvl w:val="0"/>
          <w:numId w:val="1"/>
        </w:numPr>
        <w:shd w:val="clear" w:color="auto" w:fill="EFEFEF"/>
        <w:spacing w:before="75" w:after="75" w:line="240" w:lineRule="auto"/>
        <w:ind w:left="300"/>
        <w:rPr>
          <w:rFonts w:ascii="Arial" w:eastAsia="Times New Roman" w:hAnsi="Arial" w:cs="Arial"/>
          <w:color w:val="D6071B"/>
          <w:sz w:val="21"/>
          <w:szCs w:val="21"/>
          <w:lang w:eastAsia="es-ES"/>
        </w:rPr>
      </w:pPr>
      <w:hyperlink r:id="rId13" w:anchor="etapa-1-implementacion" w:history="1">
        <w:r w:rsidR="00D56D3B" w:rsidRPr="00D56D3B">
          <w:rPr>
            <w:rFonts w:ascii="Arial" w:eastAsia="Times New Roman" w:hAnsi="Arial" w:cs="Arial"/>
            <w:color w:val="3487BC"/>
            <w:sz w:val="21"/>
            <w:u w:val="single"/>
            <w:lang w:eastAsia="es-ES"/>
          </w:rPr>
          <w:t>Etapa 1: Implementación</w:t>
        </w:r>
      </w:hyperlink>
    </w:p>
    <w:p w:rsidR="00D56D3B" w:rsidRPr="00D56D3B" w:rsidRDefault="000A6DF5" w:rsidP="00D56D3B">
      <w:pPr>
        <w:numPr>
          <w:ilvl w:val="1"/>
          <w:numId w:val="1"/>
        </w:numPr>
        <w:shd w:val="clear" w:color="auto" w:fill="EFEFEF"/>
        <w:spacing w:before="75" w:after="75" w:line="240" w:lineRule="auto"/>
        <w:ind w:left="540" w:right="240"/>
        <w:rPr>
          <w:rFonts w:ascii="Arial" w:eastAsia="Times New Roman" w:hAnsi="Arial" w:cs="Arial"/>
          <w:color w:val="D6071B"/>
          <w:sz w:val="21"/>
          <w:szCs w:val="21"/>
          <w:lang w:eastAsia="es-ES"/>
        </w:rPr>
      </w:pPr>
      <w:hyperlink r:id="rId14" w:anchor="equipo-necesario" w:history="1">
        <w:r w:rsidR="00D56D3B" w:rsidRPr="00D56D3B">
          <w:rPr>
            <w:rFonts w:ascii="Arial" w:eastAsia="Times New Roman" w:hAnsi="Arial" w:cs="Arial"/>
            <w:color w:val="3487BC"/>
            <w:sz w:val="21"/>
            <w:u w:val="single"/>
            <w:lang w:eastAsia="es-ES"/>
          </w:rPr>
          <w:t>Equipo necesario</w:t>
        </w:r>
      </w:hyperlink>
    </w:p>
    <w:p w:rsidR="00D56D3B" w:rsidRPr="00D56D3B" w:rsidRDefault="000A6DF5" w:rsidP="00D56D3B">
      <w:pPr>
        <w:numPr>
          <w:ilvl w:val="1"/>
          <w:numId w:val="1"/>
        </w:numPr>
        <w:shd w:val="clear" w:color="auto" w:fill="EFEFEF"/>
        <w:spacing w:before="75" w:after="75" w:line="240" w:lineRule="auto"/>
        <w:ind w:left="540" w:right="240"/>
        <w:rPr>
          <w:rFonts w:ascii="Arial" w:eastAsia="Times New Roman" w:hAnsi="Arial" w:cs="Arial"/>
          <w:color w:val="D6071B"/>
          <w:sz w:val="21"/>
          <w:szCs w:val="21"/>
          <w:lang w:eastAsia="es-ES"/>
        </w:rPr>
      </w:pPr>
      <w:hyperlink r:id="rId15" w:anchor="esquema-de-piramide" w:history="1">
        <w:r w:rsidR="00D56D3B" w:rsidRPr="00D56D3B">
          <w:rPr>
            <w:rFonts w:ascii="Arial" w:eastAsia="Times New Roman" w:hAnsi="Arial" w:cs="Arial"/>
            <w:color w:val="3487BC"/>
            <w:sz w:val="21"/>
            <w:u w:val="single"/>
            <w:lang w:eastAsia="es-ES"/>
          </w:rPr>
          <w:t>Esquema de pirámide</w:t>
        </w:r>
      </w:hyperlink>
    </w:p>
    <w:p w:rsidR="00D56D3B" w:rsidRPr="00D56D3B" w:rsidRDefault="000A6DF5" w:rsidP="00D56D3B">
      <w:pPr>
        <w:numPr>
          <w:ilvl w:val="1"/>
          <w:numId w:val="1"/>
        </w:numPr>
        <w:shd w:val="clear" w:color="auto" w:fill="EFEFEF"/>
        <w:spacing w:before="75" w:after="75" w:line="240" w:lineRule="auto"/>
        <w:ind w:left="540" w:right="240"/>
        <w:rPr>
          <w:rFonts w:ascii="Arial" w:eastAsia="Times New Roman" w:hAnsi="Arial" w:cs="Arial"/>
          <w:color w:val="D6071B"/>
          <w:sz w:val="21"/>
          <w:szCs w:val="21"/>
          <w:lang w:eastAsia="es-ES"/>
        </w:rPr>
      </w:pPr>
      <w:hyperlink r:id="rId16" w:anchor="configuracion-ip-de-los-pc" w:history="1">
        <w:r w:rsidR="00D56D3B" w:rsidRPr="00D56D3B">
          <w:rPr>
            <w:rFonts w:ascii="Arial" w:eastAsia="Times New Roman" w:hAnsi="Arial" w:cs="Arial"/>
            <w:color w:val="3487BC"/>
            <w:sz w:val="21"/>
            <w:u w:val="single"/>
            <w:lang w:eastAsia="es-ES"/>
          </w:rPr>
          <w:t>Configuración IP de los PC</w:t>
        </w:r>
      </w:hyperlink>
    </w:p>
    <w:p w:rsidR="00D56D3B" w:rsidRPr="00D56D3B" w:rsidRDefault="000A6DF5" w:rsidP="00D56D3B">
      <w:pPr>
        <w:numPr>
          <w:ilvl w:val="0"/>
          <w:numId w:val="1"/>
        </w:numPr>
        <w:shd w:val="clear" w:color="auto" w:fill="EFEFEF"/>
        <w:spacing w:before="75" w:after="75" w:line="240" w:lineRule="auto"/>
        <w:ind w:left="300"/>
        <w:rPr>
          <w:rFonts w:ascii="Arial" w:eastAsia="Times New Roman" w:hAnsi="Arial" w:cs="Arial"/>
          <w:color w:val="D6071B"/>
          <w:sz w:val="21"/>
          <w:szCs w:val="21"/>
          <w:lang w:eastAsia="es-ES"/>
        </w:rPr>
      </w:pPr>
      <w:hyperlink r:id="rId17" w:anchor="etapa-2-cableado-de-la-red-uso-del-cable-de-consola" w:history="1">
        <w:r w:rsidR="00D56D3B" w:rsidRPr="00D56D3B">
          <w:rPr>
            <w:rFonts w:ascii="Arial" w:eastAsia="Times New Roman" w:hAnsi="Arial" w:cs="Arial"/>
            <w:color w:val="3487BC"/>
            <w:sz w:val="21"/>
            <w:u w:val="single"/>
            <w:lang w:eastAsia="es-ES"/>
          </w:rPr>
          <w:t>Etapa 2: Cableado de la red, uso del cable de consola</w:t>
        </w:r>
      </w:hyperlink>
    </w:p>
    <w:p w:rsidR="00D56D3B" w:rsidRPr="00D56D3B" w:rsidRDefault="000A6DF5" w:rsidP="00D56D3B">
      <w:pPr>
        <w:numPr>
          <w:ilvl w:val="0"/>
          <w:numId w:val="1"/>
        </w:numPr>
        <w:shd w:val="clear" w:color="auto" w:fill="EFEFEF"/>
        <w:spacing w:before="75" w:after="75" w:line="240" w:lineRule="auto"/>
        <w:ind w:left="300"/>
        <w:rPr>
          <w:rFonts w:ascii="Arial" w:eastAsia="Times New Roman" w:hAnsi="Arial" w:cs="Arial"/>
          <w:color w:val="D6071B"/>
          <w:sz w:val="21"/>
          <w:szCs w:val="21"/>
          <w:lang w:eastAsia="es-ES"/>
        </w:rPr>
      </w:pPr>
      <w:hyperlink r:id="rId18" w:anchor="etapa-3-configuracion-del-router-con-los-comandos-ios" w:history="1">
        <w:r w:rsidR="00D56D3B" w:rsidRPr="00D56D3B">
          <w:rPr>
            <w:rFonts w:ascii="Arial" w:eastAsia="Times New Roman" w:hAnsi="Arial" w:cs="Arial"/>
            <w:color w:val="3487BC"/>
            <w:sz w:val="21"/>
            <w:u w:val="single"/>
            <w:lang w:eastAsia="es-ES"/>
          </w:rPr>
          <w:t>Etapa 3: Configuración del router con los comandos IOS</w:t>
        </w:r>
      </w:hyperlink>
    </w:p>
    <w:p w:rsidR="00D56D3B" w:rsidRPr="00D56D3B" w:rsidRDefault="000A6DF5" w:rsidP="00D56D3B">
      <w:pPr>
        <w:numPr>
          <w:ilvl w:val="1"/>
          <w:numId w:val="1"/>
        </w:numPr>
        <w:shd w:val="clear" w:color="auto" w:fill="EFEFEF"/>
        <w:spacing w:before="75" w:after="75" w:line="240" w:lineRule="auto"/>
        <w:ind w:left="540" w:right="240"/>
        <w:rPr>
          <w:rFonts w:ascii="Arial" w:eastAsia="Times New Roman" w:hAnsi="Arial" w:cs="Arial"/>
          <w:color w:val="D6071B"/>
          <w:sz w:val="21"/>
          <w:szCs w:val="21"/>
          <w:lang w:eastAsia="es-ES"/>
        </w:rPr>
      </w:pPr>
      <w:hyperlink r:id="rId19" w:anchor="ios" w:history="1">
        <w:r w:rsidR="00D56D3B" w:rsidRPr="00D56D3B">
          <w:rPr>
            <w:rFonts w:ascii="Arial" w:eastAsia="Times New Roman" w:hAnsi="Arial" w:cs="Arial"/>
            <w:color w:val="3487BC"/>
            <w:sz w:val="21"/>
            <w:u w:val="single"/>
            <w:lang w:eastAsia="es-ES"/>
          </w:rPr>
          <w:t>IOS</w:t>
        </w:r>
      </w:hyperlink>
    </w:p>
    <w:p w:rsidR="00D56D3B" w:rsidRPr="00D56D3B" w:rsidRDefault="000A6DF5" w:rsidP="00D56D3B">
      <w:pPr>
        <w:numPr>
          <w:ilvl w:val="1"/>
          <w:numId w:val="1"/>
        </w:numPr>
        <w:shd w:val="clear" w:color="auto" w:fill="EFEFEF"/>
        <w:spacing w:before="75" w:after="75" w:line="240" w:lineRule="auto"/>
        <w:ind w:left="540" w:right="240"/>
        <w:rPr>
          <w:rFonts w:ascii="Arial" w:eastAsia="Times New Roman" w:hAnsi="Arial" w:cs="Arial"/>
          <w:color w:val="D6071B"/>
          <w:sz w:val="21"/>
          <w:szCs w:val="21"/>
          <w:lang w:eastAsia="es-ES"/>
        </w:rPr>
      </w:pPr>
      <w:hyperlink r:id="rId20" w:anchor="los-diferentes-modos-de-usuarios" w:history="1">
        <w:r w:rsidR="00D56D3B" w:rsidRPr="00D56D3B">
          <w:rPr>
            <w:rFonts w:ascii="Arial" w:eastAsia="Times New Roman" w:hAnsi="Arial" w:cs="Arial"/>
            <w:color w:val="3487BC"/>
            <w:sz w:val="21"/>
            <w:u w:val="single"/>
            <w:lang w:eastAsia="es-ES"/>
          </w:rPr>
          <w:t>Los diferentes modos de usuarios</w:t>
        </w:r>
      </w:hyperlink>
    </w:p>
    <w:p w:rsidR="00D56D3B" w:rsidRPr="00D56D3B" w:rsidRDefault="000A6DF5" w:rsidP="00D56D3B">
      <w:pPr>
        <w:numPr>
          <w:ilvl w:val="1"/>
          <w:numId w:val="1"/>
        </w:numPr>
        <w:shd w:val="clear" w:color="auto" w:fill="EFEFEF"/>
        <w:spacing w:before="75" w:after="75" w:line="240" w:lineRule="auto"/>
        <w:ind w:left="540" w:right="240"/>
        <w:rPr>
          <w:rFonts w:ascii="Arial" w:eastAsia="Times New Roman" w:hAnsi="Arial" w:cs="Arial"/>
          <w:color w:val="D6071B"/>
          <w:sz w:val="21"/>
          <w:szCs w:val="21"/>
          <w:lang w:eastAsia="es-ES"/>
        </w:rPr>
      </w:pPr>
      <w:hyperlink r:id="rId21" w:anchor="poner-una-contrasena-al-acceso-privilegiado" w:history="1">
        <w:r w:rsidR="00D56D3B" w:rsidRPr="00D56D3B">
          <w:rPr>
            <w:rFonts w:ascii="Arial" w:eastAsia="Times New Roman" w:hAnsi="Arial" w:cs="Arial"/>
            <w:color w:val="3487BC"/>
            <w:sz w:val="21"/>
            <w:u w:val="single"/>
            <w:lang w:eastAsia="es-ES"/>
          </w:rPr>
          <w:t>Poner una contraseña al acceso Privilegiado</w:t>
        </w:r>
      </w:hyperlink>
    </w:p>
    <w:p w:rsidR="00D56D3B" w:rsidRPr="00D56D3B" w:rsidRDefault="000A6DF5" w:rsidP="00D56D3B">
      <w:pPr>
        <w:numPr>
          <w:ilvl w:val="1"/>
          <w:numId w:val="1"/>
        </w:numPr>
        <w:shd w:val="clear" w:color="auto" w:fill="EFEFEF"/>
        <w:spacing w:before="75" w:after="75" w:line="240" w:lineRule="auto"/>
        <w:ind w:left="540" w:right="240"/>
        <w:rPr>
          <w:rFonts w:ascii="Arial" w:eastAsia="Times New Roman" w:hAnsi="Arial" w:cs="Arial"/>
          <w:color w:val="D6071B"/>
          <w:sz w:val="21"/>
          <w:szCs w:val="21"/>
          <w:lang w:eastAsia="es-ES"/>
        </w:rPr>
      </w:pPr>
      <w:hyperlink r:id="rId22" w:anchor="configuracion-de-las-interfaces-ethernet-del-router" w:history="1">
        <w:r w:rsidR="00D56D3B" w:rsidRPr="00D56D3B">
          <w:rPr>
            <w:rFonts w:ascii="Arial" w:eastAsia="Times New Roman" w:hAnsi="Arial" w:cs="Arial"/>
            <w:color w:val="3487BC"/>
            <w:sz w:val="21"/>
            <w:u w:val="single"/>
            <w:lang w:eastAsia="es-ES"/>
          </w:rPr>
          <w:t>Configuración de las interfaces Ethernet del router</w:t>
        </w:r>
      </w:hyperlink>
    </w:p>
    <w:p w:rsidR="00D56D3B" w:rsidRPr="00D56D3B" w:rsidRDefault="000A6DF5" w:rsidP="00D56D3B">
      <w:pPr>
        <w:numPr>
          <w:ilvl w:val="1"/>
          <w:numId w:val="1"/>
        </w:numPr>
        <w:shd w:val="clear" w:color="auto" w:fill="EFEFEF"/>
        <w:spacing w:before="75" w:after="75" w:line="240" w:lineRule="auto"/>
        <w:ind w:left="540" w:right="240"/>
        <w:rPr>
          <w:rFonts w:ascii="Arial" w:eastAsia="Times New Roman" w:hAnsi="Arial" w:cs="Arial"/>
          <w:color w:val="D6071B"/>
          <w:sz w:val="21"/>
          <w:szCs w:val="21"/>
          <w:lang w:eastAsia="es-ES"/>
        </w:rPr>
      </w:pPr>
      <w:hyperlink r:id="rId23" w:anchor="configuracion-del-acceso-telnet-al-router" w:history="1">
        <w:r w:rsidR="00D56D3B" w:rsidRPr="00D56D3B">
          <w:rPr>
            <w:rFonts w:ascii="Arial" w:eastAsia="Times New Roman" w:hAnsi="Arial" w:cs="Arial"/>
            <w:color w:val="3487BC"/>
            <w:sz w:val="21"/>
            <w:u w:val="single"/>
            <w:lang w:eastAsia="es-ES"/>
          </w:rPr>
          <w:t>Configuración del acceso Telnet al router</w:t>
        </w:r>
      </w:hyperlink>
    </w:p>
    <w:p w:rsidR="00D56D3B" w:rsidRPr="00D56D3B" w:rsidRDefault="000A6DF5" w:rsidP="00D56D3B">
      <w:pPr>
        <w:numPr>
          <w:ilvl w:val="0"/>
          <w:numId w:val="1"/>
        </w:numPr>
        <w:shd w:val="clear" w:color="auto" w:fill="EFEFEF"/>
        <w:spacing w:before="75" w:after="75" w:line="240" w:lineRule="auto"/>
        <w:ind w:left="300"/>
        <w:rPr>
          <w:rFonts w:ascii="Arial" w:eastAsia="Times New Roman" w:hAnsi="Arial" w:cs="Arial"/>
          <w:color w:val="D6071B"/>
          <w:sz w:val="21"/>
          <w:szCs w:val="21"/>
          <w:lang w:eastAsia="es-ES"/>
        </w:rPr>
      </w:pPr>
      <w:hyperlink r:id="rId24" w:anchor="resumen-de-los-comandos-ios-basicos" w:history="1">
        <w:r w:rsidR="00D56D3B" w:rsidRPr="00D56D3B">
          <w:rPr>
            <w:rFonts w:ascii="Arial" w:eastAsia="Times New Roman" w:hAnsi="Arial" w:cs="Arial"/>
            <w:color w:val="3487BC"/>
            <w:sz w:val="21"/>
            <w:u w:val="single"/>
            <w:lang w:eastAsia="es-ES"/>
          </w:rPr>
          <w:t>Resumen de los comandos IOS básicos</w:t>
        </w:r>
      </w:hyperlink>
    </w:p>
    <w:p w:rsidR="00D56D3B" w:rsidRPr="00D56D3B" w:rsidRDefault="000A6DF5" w:rsidP="00D56D3B">
      <w:pPr>
        <w:numPr>
          <w:ilvl w:val="1"/>
          <w:numId w:val="1"/>
        </w:numPr>
        <w:shd w:val="clear" w:color="auto" w:fill="EFEFEF"/>
        <w:spacing w:before="75" w:after="75" w:line="240" w:lineRule="auto"/>
        <w:ind w:left="540" w:right="240"/>
        <w:rPr>
          <w:rFonts w:ascii="Arial" w:eastAsia="Times New Roman" w:hAnsi="Arial" w:cs="Arial"/>
          <w:color w:val="D6071B"/>
          <w:sz w:val="21"/>
          <w:szCs w:val="21"/>
          <w:lang w:eastAsia="es-ES"/>
        </w:rPr>
      </w:pPr>
      <w:hyperlink r:id="rId25" w:anchor="paso-entre-los-diferentes-modos-de-usuarios" w:history="1">
        <w:r w:rsidR="00D56D3B" w:rsidRPr="00D56D3B">
          <w:rPr>
            <w:rFonts w:ascii="Arial" w:eastAsia="Times New Roman" w:hAnsi="Arial" w:cs="Arial"/>
            <w:color w:val="3487BC"/>
            <w:sz w:val="21"/>
            <w:u w:val="single"/>
            <w:lang w:eastAsia="es-ES"/>
          </w:rPr>
          <w:t>Paso entre los diferentes modos de usuarios</w:t>
        </w:r>
      </w:hyperlink>
    </w:p>
    <w:p w:rsidR="00D56D3B" w:rsidRPr="00D56D3B" w:rsidRDefault="000A6DF5" w:rsidP="00D56D3B">
      <w:pPr>
        <w:numPr>
          <w:ilvl w:val="1"/>
          <w:numId w:val="1"/>
        </w:numPr>
        <w:shd w:val="clear" w:color="auto" w:fill="EFEFEF"/>
        <w:spacing w:before="75" w:after="75" w:line="240" w:lineRule="auto"/>
        <w:ind w:left="540" w:right="240"/>
        <w:rPr>
          <w:rFonts w:ascii="Arial" w:eastAsia="Times New Roman" w:hAnsi="Arial" w:cs="Arial"/>
          <w:color w:val="D6071B"/>
          <w:sz w:val="21"/>
          <w:szCs w:val="21"/>
          <w:lang w:eastAsia="es-ES"/>
        </w:rPr>
      </w:pPr>
      <w:hyperlink r:id="rId26" w:anchor="comandos-de-informacion" w:history="1">
        <w:r w:rsidR="00D56D3B" w:rsidRPr="00D56D3B">
          <w:rPr>
            <w:rFonts w:ascii="Arial" w:eastAsia="Times New Roman" w:hAnsi="Arial" w:cs="Arial"/>
            <w:color w:val="3487BC"/>
            <w:sz w:val="21"/>
            <w:u w:val="single"/>
            <w:lang w:eastAsia="es-ES"/>
          </w:rPr>
          <w:t>Comandos de información</w:t>
        </w:r>
      </w:hyperlink>
    </w:p>
    <w:p w:rsidR="00D56D3B" w:rsidRPr="00D56D3B" w:rsidRDefault="000A6DF5" w:rsidP="00D56D3B">
      <w:pPr>
        <w:numPr>
          <w:ilvl w:val="1"/>
          <w:numId w:val="1"/>
        </w:numPr>
        <w:shd w:val="clear" w:color="auto" w:fill="EFEFEF"/>
        <w:spacing w:before="75" w:after="75" w:line="240" w:lineRule="auto"/>
        <w:ind w:left="540" w:right="240"/>
        <w:rPr>
          <w:rFonts w:ascii="Arial" w:eastAsia="Times New Roman" w:hAnsi="Arial" w:cs="Arial"/>
          <w:color w:val="D6071B"/>
          <w:sz w:val="21"/>
          <w:szCs w:val="21"/>
          <w:lang w:eastAsia="es-ES"/>
        </w:rPr>
      </w:pPr>
      <w:hyperlink r:id="rId27" w:anchor="comandos-de-interfaz" w:history="1">
        <w:r w:rsidR="00D56D3B" w:rsidRPr="00D56D3B">
          <w:rPr>
            <w:rFonts w:ascii="Arial" w:eastAsia="Times New Roman" w:hAnsi="Arial" w:cs="Arial"/>
            <w:color w:val="3487BC"/>
            <w:sz w:val="21"/>
            <w:u w:val="single"/>
            <w:lang w:eastAsia="es-ES"/>
          </w:rPr>
          <w:t>Comandos de interfaz</w:t>
        </w:r>
      </w:hyperlink>
    </w:p>
    <w:p w:rsidR="00D56D3B" w:rsidRPr="00D56D3B" w:rsidRDefault="000A6DF5" w:rsidP="00D56D3B">
      <w:pPr>
        <w:numPr>
          <w:ilvl w:val="1"/>
          <w:numId w:val="1"/>
        </w:numPr>
        <w:shd w:val="clear" w:color="auto" w:fill="EFEFEF"/>
        <w:spacing w:before="75" w:after="75" w:line="240" w:lineRule="auto"/>
        <w:ind w:left="540" w:right="240"/>
        <w:rPr>
          <w:rFonts w:ascii="Arial" w:eastAsia="Times New Roman" w:hAnsi="Arial" w:cs="Arial"/>
          <w:color w:val="D6071B"/>
          <w:sz w:val="21"/>
          <w:szCs w:val="21"/>
          <w:lang w:eastAsia="es-ES"/>
        </w:rPr>
      </w:pPr>
      <w:hyperlink r:id="rId28" w:anchor="comandos-para-hacer-una-copia-de-seguridad-de-la-configuracion-actual" w:history="1">
        <w:r w:rsidR="00D56D3B" w:rsidRPr="00D56D3B">
          <w:rPr>
            <w:rFonts w:ascii="Arial" w:eastAsia="Times New Roman" w:hAnsi="Arial" w:cs="Arial"/>
            <w:color w:val="3487BC"/>
            <w:sz w:val="21"/>
            <w:u w:val="single"/>
            <w:lang w:eastAsia="es-ES"/>
          </w:rPr>
          <w:t>Comandos para hacer una copia de seguridad de la configuración actual</w:t>
        </w:r>
      </w:hyperlink>
    </w:p>
    <w:p w:rsidR="00D56D3B" w:rsidRPr="00D56D3B" w:rsidRDefault="000A6DF5" w:rsidP="00D56D3B">
      <w:pPr>
        <w:numPr>
          <w:ilvl w:val="1"/>
          <w:numId w:val="1"/>
        </w:numPr>
        <w:shd w:val="clear" w:color="auto" w:fill="EFEFEF"/>
        <w:spacing w:before="75" w:after="75" w:line="240" w:lineRule="auto"/>
        <w:ind w:left="540" w:right="240"/>
        <w:rPr>
          <w:rFonts w:ascii="Arial" w:eastAsia="Times New Roman" w:hAnsi="Arial" w:cs="Arial"/>
          <w:color w:val="D6071B"/>
          <w:sz w:val="21"/>
          <w:szCs w:val="21"/>
          <w:lang w:eastAsia="es-ES"/>
        </w:rPr>
      </w:pPr>
      <w:hyperlink r:id="rId29" w:anchor="comando-de-anulacion" w:history="1">
        <w:r w:rsidR="00D56D3B" w:rsidRPr="00D56D3B">
          <w:rPr>
            <w:rFonts w:ascii="Arial" w:eastAsia="Times New Roman" w:hAnsi="Arial" w:cs="Arial"/>
            <w:color w:val="3487BC"/>
            <w:sz w:val="21"/>
            <w:u w:val="single"/>
            <w:lang w:eastAsia="es-ES"/>
          </w:rPr>
          <w:t>Comando de anulación</w:t>
        </w:r>
      </w:hyperlink>
    </w:p>
    <w:p w:rsidR="00D56D3B" w:rsidRPr="00D56D3B" w:rsidRDefault="000A6DF5" w:rsidP="00D56D3B">
      <w:pPr>
        <w:numPr>
          <w:ilvl w:val="1"/>
          <w:numId w:val="1"/>
        </w:numPr>
        <w:shd w:val="clear" w:color="auto" w:fill="EFEFEF"/>
        <w:spacing w:before="75" w:after="75" w:line="240" w:lineRule="auto"/>
        <w:ind w:left="540" w:right="240"/>
        <w:rPr>
          <w:rFonts w:ascii="Arial" w:eastAsia="Times New Roman" w:hAnsi="Arial" w:cs="Arial"/>
          <w:color w:val="D6071B"/>
          <w:sz w:val="21"/>
          <w:szCs w:val="21"/>
          <w:lang w:eastAsia="es-ES"/>
        </w:rPr>
      </w:pPr>
      <w:hyperlink r:id="rId30" w:anchor="anulacion-de-un-comando-en-particular" w:history="1">
        <w:r w:rsidR="00D56D3B" w:rsidRPr="00D56D3B">
          <w:rPr>
            <w:rFonts w:ascii="Arial" w:eastAsia="Times New Roman" w:hAnsi="Arial" w:cs="Arial"/>
            <w:color w:val="3487BC"/>
            <w:sz w:val="21"/>
            <w:u w:val="single"/>
            <w:lang w:eastAsia="es-ES"/>
          </w:rPr>
          <w:t>Anulación de un comando en particular</w:t>
        </w:r>
      </w:hyperlink>
    </w:p>
    <w:p w:rsidR="00D56D3B" w:rsidRPr="00D56D3B" w:rsidRDefault="000A6DF5" w:rsidP="00D56D3B">
      <w:pPr>
        <w:numPr>
          <w:ilvl w:val="1"/>
          <w:numId w:val="1"/>
        </w:numPr>
        <w:shd w:val="clear" w:color="auto" w:fill="EFEFEF"/>
        <w:spacing w:before="75" w:after="75" w:line="240" w:lineRule="auto"/>
        <w:ind w:left="540" w:right="240"/>
        <w:rPr>
          <w:rFonts w:ascii="Arial" w:eastAsia="Times New Roman" w:hAnsi="Arial" w:cs="Arial"/>
          <w:color w:val="D6071B"/>
          <w:sz w:val="21"/>
          <w:szCs w:val="21"/>
          <w:lang w:eastAsia="es-ES"/>
        </w:rPr>
      </w:pPr>
      <w:hyperlink r:id="rId31" w:anchor="cambiar-el-nombre-del-router" w:history="1">
        <w:r w:rsidR="00D56D3B" w:rsidRPr="00D56D3B">
          <w:rPr>
            <w:rFonts w:ascii="Arial" w:eastAsia="Times New Roman" w:hAnsi="Arial" w:cs="Arial"/>
            <w:color w:val="3487BC"/>
            <w:sz w:val="21"/>
            <w:u w:val="single"/>
            <w:lang w:eastAsia="es-ES"/>
          </w:rPr>
          <w:t>Cambiar el nombre del router</w:t>
        </w:r>
      </w:hyperlink>
    </w:p>
    <w:p w:rsidR="00D56D3B" w:rsidRPr="00D56D3B" w:rsidRDefault="000A6DF5" w:rsidP="00D56D3B">
      <w:pPr>
        <w:numPr>
          <w:ilvl w:val="1"/>
          <w:numId w:val="1"/>
        </w:numPr>
        <w:shd w:val="clear" w:color="auto" w:fill="EFEFEF"/>
        <w:spacing w:before="75" w:after="75" w:line="240" w:lineRule="auto"/>
        <w:ind w:left="540" w:right="240"/>
        <w:rPr>
          <w:rFonts w:ascii="Arial" w:eastAsia="Times New Roman" w:hAnsi="Arial" w:cs="Arial"/>
          <w:color w:val="D6071B"/>
          <w:sz w:val="21"/>
          <w:szCs w:val="21"/>
          <w:lang w:eastAsia="es-ES"/>
        </w:rPr>
      </w:pPr>
      <w:hyperlink r:id="rId32" w:anchor="poner-una-contrasena-al-usuario-privilegiado" w:history="1">
        <w:r w:rsidR="00D56D3B" w:rsidRPr="00D56D3B">
          <w:rPr>
            <w:rFonts w:ascii="Arial" w:eastAsia="Times New Roman" w:hAnsi="Arial" w:cs="Arial"/>
            <w:color w:val="3487BC"/>
            <w:sz w:val="21"/>
            <w:u w:val="single"/>
            <w:lang w:eastAsia="es-ES"/>
          </w:rPr>
          <w:t>Poner una contraseña al usuario privilegiado</w:t>
        </w:r>
      </w:hyperlink>
    </w:p>
    <w:p w:rsidR="00D56D3B" w:rsidRPr="00D56D3B" w:rsidRDefault="000A6DF5" w:rsidP="00D56D3B">
      <w:pPr>
        <w:numPr>
          <w:ilvl w:val="0"/>
          <w:numId w:val="1"/>
        </w:numPr>
        <w:shd w:val="clear" w:color="auto" w:fill="EFEFEF"/>
        <w:spacing w:before="75" w:after="75" w:line="240" w:lineRule="auto"/>
        <w:ind w:left="300"/>
        <w:rPr>
          <w:rFonts w:ascii="Arial" w:eastAsia="Times New Roman" w:hAnsi="Arial" w:cs="Arial"/>
          <w:color w:val="D6071B"/>
          <w:sz w:val="21"/>
          <w:szCs w:val="21"/>
          <w:lang w:eastAsia="es-ES"/>
        </w:rPr>
      </w:pPr>
      <w:hyperlink r:id="rId33" w:anchor="conclusion" w:history="1">
        <w:r w:rsidR="00D56D3B" w:rsidRPr="00D56D3B">
          <w:rPr>
            <w:rFonts w:ascii="Arial" w:eastAsia="Times New Roman" w:hAnsi="Arial" w:cs="Arial"/>
            <w:color w:val="3487BC"/>
            <w:sz w:val="21"/>
            <w:u w:val="single"/>
            <w:lang w:eastAsia="es-ES"/>
          </w:rPr>
          <w:t>Conclusión</w:t>
        </w:r>
      </w:hyperlink>
    </w:p>
    <w:p w:rsidR="00D56D3B" w:rsidRPr="00D56D3B" w:rsidRDefault="00D56D3B" w:rsidP="00D56D3B">
      <w:pPr>
        <w:numPr>
          <w:ilvl w:val="0"/>
          <w:numId w:val="1"/>
        </w:numPr>
        <w:shd w:val="clear" w:color="auto" w:fill="EFEFEF"/>
        <w:spacing w:before="75" w:line="240" w:lineRule="auto"/>
        <w:ind w:left="300"/>
        <w:rPr>
          <w:rFonts w:ascii="Arial" w:eastAsia="Times New Roman" w:hAnsi="Arial" w:cs="Arial"/>
          <w:color w:val="D6071B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D6071B"/>
          <w:sz w:val="21"/>
          <w:szCs w:val="21"/>
          <w:lang w:eastAsia="es-ES"/>
        </w:rPr>
        <w:t>Consulta también:</w:t>
      </w:r>
      <w:r w:rsidRPr="00D56D3B">
        <w:rPr>
          <w:rFonts w:ascii="Arial" w:eastAsia="Times New Roman" w:hAnsi="Arial" w:cs="Arial"/>
          <w:color w:val="D6071B"/>
          <w:sz w:val="21"/>
          <w:lang w:eastAsia="es-ES"/>
        </w:rPr>
        <w:t> </w:t>
      </w:r>
      <w:hyperlink r:id="rId34" w:anchor="simili_main" w:history="1">
        <w:r w:rsidRPr="00D56D3B">
          <w:rPr>
            <w:rFonts w:ascii="Arial" w:eastAsia="Times New Roman" w:hAnsi="Arial" w:cs="Arial"/>
            <w:color w:val="3487BC"/>
            <w:sz w:val="21"/>
            <w:u w:val="single"/>
            <w:lang w:eastAsia="es-ES"/>
          </w:rPr>
          <w:t>Configurar router cisco</w:t>
        </w:r>
      </w:hyperlink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bookmarkStart w:id="2" w:name="etapa-1-implementacion"/>
      <w:bookmarkEnd w:id="2"/>
    </w:p>
    <w:p w:rsidR="00D56D3B" w:rsidRPr="00D56D3B" w:rsidRDefault="00D56D3B" w:rsidP="00D56D3B">
      <w:pPr>
        <w:shd w:val="clear" w:color="auto" w:fill="FFFFFF"/>
        <w:spacing w:before="375" w:after="225" w:line="240" w:lineRule="auto"/>
        <w:outlineLvl w:val="1"/>
        <w:rPr>
          <w:rFonts w:ascii="Arial" w:eastAsia="Times New Roman" w:hAnsi="Arial" w:cs="Arial"/>
          <w:color w:val="303030"/>
          <w:sz w:val="38"/>
          <w:szCs w:val="38"/>
          <w:lang w:eastAsia="es-ES"/>
        </w:rPr>
      </w:pPr>
      <w:r w:rsidRPr="00D56D3B">
        <w:rPr>
          <w:rFonts w:ascii="Arial" w:eastAsia="Times New Roman" w:hAnsi="Arial" w:cs="Arial"/>
          <w:color w:val="303030"/>
          <w:sz w:val="38"/>
          <w:szCs w:val="38"/>
          <w:lang w:eastAsia="es-ES"/>
        </w:rPr>
        <w:t>Etapa 1: Implementación</w:t>
      </w:r>
    </w:p>
    <w:p w:rsidR="00D56D3B" w:rsidRPr="00D56D3B" w:rsidRDefault="00D56D3B" w:rsidP="00D56D3B">
      <w:pPr>
        <w:shd w:val="clear" w:color="auto" w:fill="FFFFFF"/>
        <w:spacing w:before="375" w:after="225" w:line="240" w:lineRule="auto"/>
        <w:outlineLvl w:val="2"/>
        <w:rPr>
          <w:rFonts w:ascii="Arial" w:eastAsia="Times New Roman" w:hAnsi="Arial" w:cs="Arial"/>
          <w:color w:val="303030"/>
          <w:sz w:val="26"/>
          <w:szCs w:val="26"/>
          <w:lang w:eastAsia="es-ES"/>
        </w:rPr>
      </w:pPr>
      <w:bookmarkStart w:id="3" w:name="equipo-necesario"/>
      <w:bookmarkEnd w:id="3"/>
      <w:r w:rsidRPr="00D56D3B">
        <w:rPr>
          <w:rFonts w:ascii="Arial" w:eastAsia="Times New Roman" w:hAnsi="Arial" w:cs="Arial"/>
          <w:color w:val="303030"/>
          <w:sz w:val="26"/>
          <w:szCs w:val="26"/>
          <w:lang w:eastAsia="es-ES"/>
        </w:rPr>
        <w:t>Equipo necesario</w:t>
      </w:r>
    </w:p>
    <w:p w:rsidR="00D56D3B" w:rsidRPr="00D56D3B" w:rsidRDefault="00D56D3B" w:rsidP="00D56D3B">
      <w:pPr>
        <w:numPr>
          <w:ilvl w:val="0"/>
          <w:numId w:val="2"/>
        </w:numPr>
        <w:shd w:val="clear" w:color="auto" w:fill="FFFFFF"/>
        <w:spacing w:before="75" w:after="0" w:line="240" w:lineRule="auto"/>
        <w:ind w:left="300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Un router Cisco</w:t>
      </w:r>
    </w:p>
    <w:p w:rsidR="00D56D3B" w:rsidRPr="00D56D3B" w:rsidRDefault="00D56D3B" w:rsidP="00D56D3B">
      <w:pPr>
        <w:numPr>
          <w:ilvl w:val="0"/>
          <w:numId w:val="2"/>
        </w:numPr>
        <w:shd w:val="clear" w:color="auto" w:fill="FFFFFF"/>
        <w:spacing w:before="75" w:after="0" w:line="240" w:lineRule="auto"/>
        <w:ind w:left="300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Dos PC (representado las redes)</w:t>
      </w:r>
    </w:p>
    <w:p w:rsidR="00D56D3B" w:rsidRPr="00D56D3B" w:rsidRDefault="00D56D3B" w:rsidP="00D56D3B">
      <w:pPr>
        <w:numPr>
          <w:ilvl w:val="0"/>
          <w:numId w:val="2"/>
        </w:numPr>
        <w:shd w:val="clear" w:color="auto" w:fill="FFFFFF"/>
        <w:spacing w:before="75" w:after="0" w:line="240" w:lineRule="auto"/>
        <w:ind w:left="300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El cable de consola proporcionado con el router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bookmarkStart w:id="4" w:name="esquema-de-piramide"/>
      <w:bookmarkEnd w:id="4"/>
    </w:p>
    <w:p w:rsidR="00D56D3B" w:rsidRPr="00D56D3B" w:rsidRDefault="00D56D3B" w:rsidP="00D56D3B">
      <w:pPr>
        <w:shd w:val="clear" w:color="auto" w:fill="FFFFFF"/>
        <w:spacing w:before="375" w:after="225" w:line="240" w:lineRule="auto"/>
        <w:outlineLvl w:val="2"/>
        <w:rPr>
          <w:rFonts w:ascii="Arial" w:eastAsia="Times New Roman" w:hAnsi="Arial" w:cs="Arial"/>
          <w:color w:val="303030"/>
          <w:sz w:val="26"/>
          <w:szCs w:val="26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6"/>
          <w:szCs w:val="26"/>
          <w:lang w:eastAsia="es-ES"/>
        </w:rPr>
        <w:t>Esquema de pirámide</w:t>
      </w:r>
    </w:p>
    <w:p w:rsidR="00D56D3B" w:rsidRPr="00D56D3B" w:rsidRDefault="00D56D3B" w:rsidP="00D56D3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>
        <w:rPr>
          <w:rFonts w:ascii="Arial" w:eastAsia="Times New Roman" w:hAnsi="Arial" w:cs="Arial"/>
          <w:noProof/>
          <w:color w:val="303030"/>
          <w:sz w:val="21"/>
          <w:szCs w:val="21"/>
          <w:lang w:eastAsia="es-ES"/>
        </w:rPr>
        <w:drawing>
          <wp:inline distT="0" distB="0" distL="0" distR="0">
            <wp:extent cx="2590800" cy="1733550"/>
            <wp:effectExtent l="19050" t="0" r="0" b="0"/>
            <wp:docPr id="5" name="Imagen 5" descr="http://static.commentcamarche.net/es.ccm.net/faq/images/0-mw70JLBT-schema-debut-s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commentcamarche.net/es.ccm.net/faq/images/0-mw70JLBT-schema-debut-s-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bookmarkStart w:id="5" w:name="configuracion-ip-de-los-pc"/>
      <w:bookmarkEnd w:id="5"/>
    </w:p>
    <w:p w:rsidR="00D56D3B" w:rsidRPr="00D56D3B" w:rsidRDefault="00D56D3B" w:rsidP="00D56D3B">
      <w:pPr>
        <w:shd w:val="clear" w:color="auto" w:fill="FFFFFF"/>
        <w:spacing w:before="375" w:after="225" w:line="240" w:lineRule="auto"/>
        <w:outlineLvl w:val="2"/>
        <w:rPr>
          <w:rFonts w:ascii="Arial" w:eastAsia="Times New Roman" w:hAnsi="Arial" w:cs="Arial"/>
          <w:color w:val="303030"/>
          <w:sz w:val="26"/>
          <w:szCs w:val="26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6"/>
          <w:szCs w:val="26"/>
          <w:lang w:eastAsia="es-ES"/>
        </w:rPr>
        <w:t>Configuración IP de los PC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PC 1:</w:t>
      </w:r>
    </w:p>
    <w:p w:rsidR="00D56D3B" w:rsidRPr="00D56D3B" w:rsidRDefault="00D56D3B" w:rsidP="00D56D3B">
      <w:pPr>
        <w:numPr>
          <w:ilvl w:val="0"/>
          <w:numId w:val="3"/>
        </w:numPr>
        <w:shd w:val="clear" w:color="auto" w:fill="FFFFFF"/>
        <w:spacing w:before="75" w:after="0" w:line="240" w:lineRule="auto"/>
        <w:ind w:left="300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Dirección IP/Mascara: 192.168.1.254/24</w:t>
      </w:r>
    </w:p>
    <w:p w:rsidR="00D56D3B" w:rsidRPr="00D56D3B" w:rsidRDefault="00D56D3B" w:rsidP="00D56D3B">
      <w:pPr>
        <w:numPr>
          <w:ilvl w:val="0"/>
          <w:numId w:val="3"/>
        </w:numPr>
        <w:shd w:val="clear" w:color="auto" w:fill="FFFFFF"/>
        <w:spacing w:before="75" w:after="0" w:line="240" w:lineRule="auto"/>
        <w:ind w:left="300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Puerta de enlace: Será la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hyperlink r:id="rId36" w:history="1">
        <w:r w:rsidRPr="00D56D3B">
          <w:rPr>
            <w:rFonts w:ascii="Arial" w:eastAsia="Times New Roman" w:hAnsi="Arial" w:cs="Arial"/>
            <w:color w:val="3487BC"/>
            <w:sz w:val="21"/>
            <w:u w:val="single"/>
            <w:lang w:eastAsia="es-ES"/>
          </w:rPr>
          <w:t>dirección IP</w:t>
        </w:r>
      </w:hyperlink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de la interfaz del router a la cual está conectada el PC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PC 2:</w:t>
      </w:r>
    </w:p>
    <w:p w:rsidR="00D56D3B" w:rsidRPr="00D56D3B" w:rsidRDefault="00D56D3B" w:rsidP="00D56D3B">
      <w:pPr>
        <w:numPr>
          <w:ilvl w:val="0"/>
          <w:numId w:val="4"/>
        </w:numPr>
        <w:shd w:val="clear" w:color="auto" w:fill="FFFFFF"/>
        <w:spacing w:before="75" w:after="0" w:line="240" w:lineRule="auto"/>
        <w:ind w:left="300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Dirección IP/Mascara: 10.0.0.254/8</w:t>
      </w:r>
    </w:p>
    <w:p w:rsidR="00D56D3B" w:rsidRPr="00D56D3B" w:rsidRDefault="00D56D3B" w:rsidP="00D56D3B">
      <w:pPr>
        <w:numPr>
          <w:ilvl w:val="0"/>
          <w:numId w:val="4"/>
        </w:numPr>
        <w:shd w:val="clear" w:color="auto" w:fill="FFFFFF"/>
        <w:spacing w:before="75" w:after="0" w:line="240" w:lineRule="auto"/>
        <w:ind w:left="300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Puerta de enlace: Será la dirección IP de la interfaz del router a la cual está conectada el PC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bookmarkStart w:id="6" w:name="etapa-2-cableado-de-la-red-uso-del-cable"/>
      <w:bookmarkEnd w:id="6"/>
    </w:p>
    <w:p w:rsidR="00D56D3B" w:rsidRPr="00D56D3B" w:rsidRDefault="00D56D3B" w:rsidP="00D56D3B">
      <w:pPr>
        <w:shd w:val="clear" w:color="auto" w:fill="FFFFFF"/>
        <w:spacing w:before="375" w:after="225" w:line="240" w:lineRule="auto"/>
        <w:outlineLvl w:val="1"/>
        <w:rPr>
          <w:rFonts w:ascii="Arial" w:eastAsia="Times New Roman" w:hAnsi="Arial" w:cs="Arial"/>
          <w:color w:val="303030"/>
          <w:sz w:val="38"/>
          <w:szCs w:val="38"/>
          <w:lang w:eastAsia="es-ES"/>
        </w:rPr>
      </w:pPr>
      <w:r w:rsidRPr="00D56D3B">
        <w:rPr>
          <w:rFonts w:ascii="Arial" w:eastAsia="Times New Roman" w:hAnsi="Arial" w:cs="Arial"/>
          <w:color w:val="303030"/>
          <w:sz w:val="38"/>
          <w:szCs w:val="38"/>
          <w:lang w:eastAsia="es-ES"/>
        </w:rPr>
        <w:lastRenderedPageBreak/>
        <w:t>Etapa 2: Cableado de la red, uso del cable de consola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Las dos redes ya están conectadas al router. Sin embargo, no hay comunicación entre ellas. Comenzaremos por conectar el cable de consola (cable azul) entre el router y el PC que se va a utilizar para la configuración.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  <w:t>Inicialmente, utilizaremos HyperTerminal (de Microsoft) para efectuar las operaciones necesarias.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bookmarkStart w:id="7" w:name="etapa-3-configuracion-del-router-con-los"/>
      <w:bookmarkEnd w:id="7"/>
    </w:p>
    <w:p w:rsidR="00D56D3B" w:rsidRPr="00D56D3B" w:rsidRDefault="00D56D3B" w:rsidP="00D56D3B">
      <w:pPr>
        <w:shd w:val="clear" w:color="auto" w:fill="FFFFFF"/>
        <w:spacing w:before="375" w:after="225" w:line="240" w:lineRule="auto"/>
        <w:outlineLvl w:val="1"/>
        <w:rPr>
          <w:rFonts w:ascii="Arial" w:eastAsia="Times New Roman" w:hAnsi="Arial" w:cs="Arial"/>
          <w:color w:val="303030"/>
          <w:sz w:val="38"/>
          <w:szCs w:val="38"/>
          <w:lang w:eastAsia="es-ES"/>
        </w:rPr>
      </w:pPr>
      <w:r w:rsidRPr="00D56D3B">
        <w:rPr>
          <w:rFonts w:ascii="Arial" w:eastAsia="Times New Roman" w:hAnsi="Arial" w:cs="Arial"/>
          <w:color w:val="303030"/>
          <w:sz w:val="38"/>
          <w:szCs w:val="38"/>
          <w:lang w:eastAsia="es-ES"/>
        </w:rPr>
        <w:t>Etapa 3: Configuración del router con los comandos IOS</w:t>
      </w:r>
    </w:p>
    <w:p w:rsidR="00D56D3B" w:rsidRPr="00D56D3B" w:rsidRDefault="00D56D3B" w:rsidP="00D56D3B">
      <w:pPr>
        <w:shd w:val="clear" w:color="auto" w:fill="FFFFFF"/>
        <w:spacing w:before="375" w:after="225" w:line="240" w:lineRule="auto"/>
        <w:outlineLvl w:val="2"/>
        <w:rPr>
          <w:rFonts w:ascii="Arial" w:eastAsia="Times New Roman" w:hAnsi="Arial" w:cs="Arial"/>
          <w:color w:val="303030"/>
          <w:sz w:val="26"/>
          <w:szCs w:val="26"/>
          <w:lang w:eastAsia="es-ES"/>
        </w:rPr>
      </w:pPr>
      <w:bookmarkStart w:id="8" w:name="ios"/>
      <w:bookmarkEnd w:id="8"/>
      <w:r w:rsidRPr="00D56D3B">
        <w:rPr>
          <w:rFonts w:ascii="Arial" w:eastAsia="Times New Roman" w:hAnsi="Arial" w:cs="Arial"/>
          <w:color w:val="303030"/>
          <w:sz w:val="26"/>
          <w:szCs w:val="26"/>
          <w:lang w:eastAsia="es-ES"/>
        </w:rPr>
        <w:t>IOS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IOS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es el acrónimo de “Internetworks Operating System", en español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“Sistema operativo para la interconexión de redes”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.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  <w:t>Este sistema puede ser administrado en línea de comandos, propios a los equipos de Cisco Systems.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bookmarkStart w:id="9" w:name="los-diferentes-modos-de-usuarios"/>
      <w:bookmarkEnd w:id="9"/>
    </w:p>
    <w:p w:rsidR="00D56D3B" w:rsidRPr="00D56D3B" w:rsidRDefault="00D56D3B" w:rsidP="00D56D3B">
      <w:pPr>
        <w:shd w:val="clear" w:color="auto" w:fill="FFFFFF"/>
        <w:spacing w:before="375" w:after="225" w:line="240" w:lineRule="auto"/>
        <w:outlineLvl w:val="2"/>
        <w:rPr>
          <w:rFonts w:ascii="Arial" w:eastAsia="Times New Roman" w:hAnsi="Arial" w:cs="Arial"/>
          <w:color w:val="303030"/>
          <w:sz w:val="26"/>
          <w:szCs w:val="26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6"/>
          <w:szCs w:val="26"/>
          <w:lang w:eastAsia="es-ES"/>
        </w:rPr>
        <w:t>Los diferentes modos de usuarios</w:t>
      </w:r>
    </w:p>
    <w:p w:rsidR="00D56D3B" w:rsidRPr="00D56D3B" w:rsidRDefault="00D56D3B" w:rsidP="00D56D3B">
      <w:pPr>
        <w:numPr>
          <w:ilvl w:val="0"/>
          <w:numId w:val="5"/>
        </w:numPr>
        <w:shd w:val="clear" w:color="auto" w:fill="FFFFFF"/>
        <w:spacing w:before="75" w:after="0" w:line="240" w:lineRule="auto"/>
        <w:ind w:left="300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Modo usuario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: Permite consultar toda la información relacionada al router sin poder modificarla. El shell es el siguiente: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  <w:t>Router &gt;</w:t>
      </w:r>
    </w:p>
    <w:p w:rsidR="00D56D3B" w:rsidRPr="00D56D3B" w:rsidRDefault="00D56D3B" w:rsidP="00D56D3B">
      <w:pPr>
        <w:numPr>
          <w:ilvl w:val="0"/>
          <w:numId w:val="6"/>
        </w:numPr>
        <w:shd w:val="clear" w:color="auto" w:fill="FFFFFF"/>
        <w:spacing w:before="75" w:after="0" w:line="240" w:lineRule="auto"/>
        <w:ind w:left="300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Usuario privilegiado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: Permite visualizar el estado del router e importar o exportar imágenes de IOS. El shell es el siguiente: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  <w:t>Router #</w:t>
      </w:r>
    </w:p>
    <w:p w:rsidR="00D56D3B" w:rsidRPr="00D56D3B" w:rsidRDefault="00D56D3B" w:rsidP="00D56D3B">
      <w:pPr>
        <w:numPr>
          <w:ilvl w:val="0"/>
          <w:numId w:val="7"/>
        </w:numPr>
        <w:shd w:val="clear" w:color="auto" w:fill="FFFFFF"/>
        <w:spacing w:before="75" w:after="0" w:line="240" w:lineRule="auto"/>
        <w:ind w:left="300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Modo de configuración global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: Permite utilizar los comandos de configuración generales del router. El shell es el siguiente: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  <w:t>Router (config) #</w:t>
      </w:r>
    </w:p>
    <w:p w:rsidR="00D56D3B" w:rsidRPr="00D56D3B" w:rsidRDefault="00D56D3B" w:rsidP="00D56D3B">
      <w:pPr>
        <w:numPr>
          <w:ilvl w:val="0"/>
          <w:numId w:val="8"/>
        </w:numPr>
        <w:shd w:val="clear" w:color="auto" w:fill="FFFFFF"/>
        <w:spacing w:before="75" w:after="0" w:line="240" w:lineRule="auto"/>
        <w:ind w:left="300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Modo de configuración de interfaces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: Permite utilizar comandos de configuración de interfaces (Direcciones IP, mascaras, etc.). El shell es el siguiente: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lastRenderedPageBreak/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  <w:t>Router (config-if) #</w:t>
      </w:r>
    </w:p>
    <w:p w:rsidR="00D56D3B" w:rsidRPr="00D56D3B" w:rsidRDefault="00D56D3B" w:rsidP="00D56D3B">
      <w:pPr>
        <w:numPr>
          <w:ilvl w:val="0"/>
          <w:numId w:val="9"/>
        </w:numPr>
        <w:shd w:val="clear" w:color="auto" w:fill="FFFFFF"/>
        <w:spacing w:before="75" w:after="0" w:line="240" w:lineRule="auto"/>
        <w:ind w:left="300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Modo de configuración de línea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: Permite configurar una línea (ejemplo: acceso al router por Telnet). El shell es el siguiente: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  <w:t>Router (config-line) #</w:t>
      </w:r>
    </w:p>
    <w:p w:rsidR="00D56D3B" w:rsidRPr="00D56D3B" w:rsidRDefault="00D56D3B" w:rsidP="00D56D3B">
      <w:pPr>
        <w:numPr>
          <w:ilvl w:val="0"/>
          <w:numId w:val="10"/>
        </w:numPr>
        <w:shd w:val="clear" w:color="auto" w:fill="FFFFFF"/>
        <w:spacing w:before="75" w:after="0" w:line="240" w:lineRule="auto"/>
        <w:ind w:left="300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Modo espacial: RXBoot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Modo de mantenimiento que puede servir, especialmente, para reinicializar las contraseñas del router. El shell es el siguiente: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  <w:t>rommon &gt;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bookmarkStart w:id="10" w:name="poner-una-contrasena-al-acceso-privilegi"/>
      <w:bookmarkEnd w:id="10"/>
    </w:p>
    <w:p w:rsidR="00D56D3B" w:rsidRPr="00D56D3B" w:rsidRDefault="00D56D3B" w:rsidP="00D56D3B">
      <w:pPr>
        <w:shd w:val="clear" w:color="auto" w:fill="FFFFFF"/>
        <w:spacing w:before="375" w:after="225" w:line="240" w:lineRule="auto"/>
        <w:outlineLvl w:val="2"/>
        <w:rPr>
          <w:rFonts w:ascii="Arial" w:eastAsia="Times New Roman" w:hAnsi="Arial" w:cs="Arial"/>
          <w:color w:val="303030"/>
          <w:sz w:val="26"/>
          <w:szCs w:val="26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6"/>
          <w:szCs w:val="26"/>
          <w:lang w:eastAsia="es-ES"/>
        </w:rPr>
        <w:t>Poner una contraseña al acceso Privilegiado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Esta parte explica como poner una contraseña al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usuario privilegiado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.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  <w:t>Lo primero que hay que hacer es conectarse en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modo privilegiado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, luego en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modo de configuración global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para efectuar esta manipulación: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  <w:t>Router &gt; enable</w:t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</w:pP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  <w:t>Router # configure terminal</w:t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</w:pP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  <w:t>Router (config) #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  <w:t>Una vez en modo de configuración global, tan solo hay que ingresar un comando para poner una contraseña: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  <w:t>Router (config) # enable password contraseña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  <w:t>La próxima vez que un usuario intente conectarse en modo usuario privilegiado, le será solicitada una contraseña.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  <w:t xml:space="preserve">Hasta aquí, se recomienda guardar regularmente la configuración utilizando el siguiente 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lastRenderedPageBreak/>
        <w:t>comando (en modo privilegiado):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  <w:t>copy running-config startup-config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bookmarkStart w:id="11" w:name="configuracion-de-las-interfaces-ethernet"/>
      <w:bookmarkEnd w:id="11"/>
    </w:p>
    <w:p w:rsidR="00D56D3B" w:rsidRPr="00D56D3B" w:rsidRDefault="00D56D3B" w:rsidP="00D56D3B">
      <w:pPr>
        <w:shd w:val="clear" w:color="auto" w:fill="FFFFFF"/>
        <w:spacing w:before="375" w:after="225" w:line="240" w:lineRule="auto"/>
        <w:outlineLvl w:val="2"/>
        <w:rPr>
          <w:rFonts w:ascii="Arial" w:eastAsia="Times New Roman" w:hAnsi="Arial" w:cs="Arial"/>
          <w:color w:val="303030"/>
          <w:sz w:val="26"/>
          <w:szCs w:val="26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6"/>
          <w:szCs w:val="26"/>
          <w:lang w:eastAsia="es-ES"/>
        </w:rPr>
        <w:t>Configuración de las interfaces Ethernet del router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Ahora, debemos hacer que se comuniquen las dos redes conectadas al router. Supongamos que el nombre de la interfaz conectada a PC1 es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fa0/0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y el de la conectada a PC2 es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fa0/1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y que estamos en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modo de configuración global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.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  <w:t>A continuación los comandos a ingresar:</w:t>
      </w:r>
    </w:p>
    <w:p w:rsidR="00D56D3B" w:rsidRPr="00D56D3B" w:rsidRDefault="00D56D3B" w:rsidP="00D56D3B">
      <w:pPr>
        <w:numPr>
          <w:ilvl w:val="0"/>
          <w:numId w:val="11"/>
        </w:numPr>
        <w:shd w:val="clear" w:color="auto" w:fill="FFFFFF"/>
        <w:spacing w:before="75" w:after="0" w:line="240" w:lineRule="auto"/>
        <w:ind w:left="300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Interfaz fa0/0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: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  <w:t>Router (config) # interface fa0/0</w:t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</w:pP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  <w:t>Router (config-if) # ip address 192.168.1.1 255.255.255.0</w:t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</w:pP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  <w:t>Router (config-if) # no shutdown</w:t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</w:pP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  <w:t>Router (config-if) # exit</w:t>
      </w:r>
    </w:p>
    <w:p w:rsidR="00D56D3B" w:rsidRPr="00D56D3B" w:rsidRDefault="00D56D3B" w:rsidP="00D56D3B">
      <w:pPr>
        <w:numPr>
          <w:ilvl w:val="0"/>
          <w:numId w:val="12"/>
        </w:numPr>
        <w:shd w:val="clear" w:color="auto" w:fill="FFFFFF"/>
        <w:spacing w:before="75" w:after="0" w:line="240" w:lineRule="auto"/>
        <w:ind w:left="300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Interfaz fa0/1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: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  <w:t>Router (config) # interface fa0/1</w:t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</w:pP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  <w:t>Router (config-if) # ip address 10.0.0.1 255.0.0.0</w:t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</w:pP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  <w:t>Router (config-if) no shutdown</w:t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</w:pP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  <w:t>Router (config-if) exit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  <w:t>Esto es todo en relación a la configuración de las interfaces. Las dos redes deberían ahora comunicarse entre ellas. Podemos comprobarlo con un comando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ping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de un PC de una red hacia un PC de otra red.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  <w:t>No olvides guardar tu configuración actual utilizando el comando apropiado.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bookmarkStart w:id="12" w:name="configuracion-del-acceso-telnet-al-route"/>
      <w:bookmarkEnd w:id="12"/>
    </w:p>
    <w:p w:rsidR="00D56D3B" w:rsidRPr="00D56D3B" w:rsidRDefault="00D56D3B" w:rsidP="00D56D3B">
      <w:pPr>
        <w:shd w:val="clear" w:color="auto" w:fill="FFFFFF"/>
        <w:spacing w:before="375" w:after="225" w:line="240" w:lineRule="auto"/>
        <w:outlineLvl w:val="2"/>
        <w:rPr>
          <w:rFonts w:ascii="Arial" w:eastAsia="Times New Roman" w:hAnsi="Arial" w:cs="Arial"/>
          <w:color w:val="303030"/>
          <w:sz w:val="26"/>
          <w:szCs w:val="26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6"/>
          <w:szCs w:val="26"/>
          <w:lang w:eastAsia="es-ES"/>
        </w:rPr>
        <w:lastRenderedPageBreak/>
        <w:t>Configuración del acceso Telnet al router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Ya que la configuración con el cable de consola y HyperTerminal no es práctico, se puede permitir que los administradores se conecten al router vía una sesión Telnet desde cualquier PC de una de las dos redes.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  <w:t>Pasamos primero en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modo de configuración global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, luego en modo de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configuración de línea VTY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: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  <w:t>Router &gt; enable</w:t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</w:pP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  <w:t>Password?:</w:t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</w:pP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  <w:t>Router # configure terminal</w:t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</w:pP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  <w:t>Router (config) # line vty 0 4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  <w:t>configurará la posibilidad de 5 sesiones telnet simultáneas en este router.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  <w:t>Llegamos ahora al prompt de configuración de línea. Para activar Telnet, no hay más que poner una contraseña a la línea: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  <w:t>Router (config-line) # password contraseña</w:t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</w:pP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  <w:t>Router (config-line) # exit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  <w:t>Guardamos la configuración.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  <w:t>Hemos terminado con la configuración básica del router. Ahora vamos a hacer un resumen de los diferentes comandos utilizados y que pueden ser utilizados en el caso precedente.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Importante: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antes de conectarnos vía una sesión Telnet debemos haber definido una contraseña para el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modo privilegiado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. Si no es así, el router rechazará la conexión.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bookmarkStart w:id="13" w:name="resumen-de-los-comandos-ios-basicos"/>
      <w:bookmarkEnd w:id="13"/>
    </w:p>
    <w:p w:rsidR="00D56D3B" w:rsidRPr="00D56D3B" w:rsidRDefault="00D56D3B" w:rsidP="00D56D3B">
      <w:pPr>
        <w:shd w:val="clear" w:color="auto" w:fill="FFFFFF"/>
        <w:spacing w:before="375" w:after="225" w:line="240" w:lineRule="auto"/>
        <w:outlineLvl w:val="1"/>
        <w:rPr>
          <w:rFonts w:ascii="Arial" w:eastAsia="Times New Roman" w:hAnsi="Arial" w:cs="Arial"/>
          <w:color w:val="303030"/>
          <w:sz w:val="38"/>
          <w:szCs w:val="38"/>
          <w:lang w:eastAsia="es-ES"/>
        </w:rPr>
      </w:pPr>
      <w:r w:rsidRPr="00D56D3B">
        <w:rPr>
          <w:rFonts w:ascii="Arial" w:eastAsia="Times New Roman" w:hAnsi="Arial" w:cs="Arial"/>
          <w:color w:val="303030"/>
          <w:sz w:val="38"/>
          <w:szCs w:val="38"/>
          <w:lang w:eastAsia="es-ES"/>
        </w:rPr>
        <w:t>Resumen de los comandos IOS básicos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NOTA: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Si varios comandos aparecen uno después de otro para una misma función, esto significa que todos tienen la misma función y que cualquiera de ellos puede ser utilizado indistintamente.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bookmarkStart w:id="14" w:name="paso-entre-los-diferentes-modos-de-usuar"/>
      <w:bookmarkEnd w:id="14"/>
    </w:p>
    <w:p w:rsidR="00D56D3B" w:rsidRPr="00D56D3B" w:rsidRDefault="00D56D3B" w:rsidP="00D56D3B">
      <w:pPr>
        <w:shd w:val="clear" w:color="auto" w:fill="FFFFFF"/>
        <w:spacing w:before="375" w:after="225" w:line="240" w:lineRule="auto"/>
        <w:outlineLvl w:val="2"/>
        <w:rPr>
          <w:rFonts w:ascii="Arial" w:eastAsia="Times New Roman" w:hAnsi="Arial" w:cs="Arial"/>
          <w:color w:val="303030"/>
          <w:sz w:val="26"/>
          <w:szCs w:val="26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6"/>
          <w:szCs w:val="26"/>
          <w:lang w:eastAsia="es-ES"/>
        </w:rPr>
        <w:t>Paso entre los diferentes modos de usuarios</w:t>
      </w:r>
    </w:p>
    <w:p w:rsidR="00D56D3B" w:rsidRPr="00D56D3B" w:rsidRDefault="00D56D3B" w:rsidP="00D56D3B">
      <w:pPr>
        <w:numPr>
          <w:ilvl w:val="0"/>
          <w:numId w:val="13"/>
        </w:numPr>
        <w:shd w:val="clear" w:color="auto" w:fill="FFFFFF"/>
        <w:spacing w:before="75" w:after="0" w:line="240" w:lineRule="auto"/>
        <w:ind w:left="300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lastRenderedPageBreak/>
        <w:t>Usuario normal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: Ningún comando a ejecutar, es en este modo que comienza una sesión.</w:t>
      </w:r>
    </w:p>
    <w:p w:rsidR="00D56D3B" w:rsidRPr="00D56D3B" w:rsidRDefault="00D56D3B" w:rsidP="00D56D3B">
      <w:pPr>
        <w:numPr>
          <w:ilvl w:val="0"/>
          <w:numId w:val="13"/>
        </w:numPr>
        <w:shd w:val="clear" w:color="auto" w:fill="FFFFFF"/>
        <w:spacing w:before="75" w:after="0" w:line="240" w:lineRule="auto"/>
        <w:ind w:left="300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Usuario privilegiado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(a ejecutar desde el modo normal):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  <w:t>Router &gt; enable</w:t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</w:pP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  <w:t>Router &gt; en</w:t>
      </w:r>
    </w:p>
    <w:p w:rsidR="00D56D3B" w:rsidRPr="00D56D3B" w:rsidRDefault="00D56D3B" w:rsidP="00D56D3B">
      <w:pPr>
        <w:numPr>
          <w:ilvl w:val="0"/>
          <w:numId w:val="14"/>
        </w:numPr>
        <w:shd w:val="clear" w:color="auto" w:fill="FFFFFF"/>
        <w:spacing w:before="75" w:after="0" w:line="240" w:lineRule="auto"/>
        <w:ind w:left="300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Modo de configuración global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(a ejecutar desde el modo Privilegiado):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  <w:t>Router # configure Terminal</w:t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</w:pP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  <w:t>Router # conf t</w:t>
      </w:r>
    </w:p>
    <w:p w:rsidR="00D56D3B" w:rsidRPr="00D56D3B" w:rsidRDefault="00D56D3B" w:rsidP="00D56D3B">
      <w:pPr>
        <w:numPr>
          <w:ilvl w:val="0"/>
          <w:numId w:val="15"/>
        </w:numPr>
        <w:shd w:val="clear" w:color="auto" w:fill="FFFFFF"/>
        <w:spacing w:before="75" w:after="0" w:line="240" w:lineRule="auto"/>
        <w:ind w:left="300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Modo de configuración de interfaz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(a ejecutar desde el modo de configuración global):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  <w:t>Router (config) # interface nombre_interfaz</w:t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</w:pP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  <w:t>Router (config) # int nombre_interfaz</w:t>
      </w:r>
    </w:p>
    <w:p w:rsidR="00D56D3B" w:rsidRPr="00D56D3B" w:rsidRDefault="00D56D3B" w:rsidP="00D56D3B">
      <w:pPr>
        <w:numPr>
          <w:ilvl w:val="0"/>
          <w:numId w:val="16"/>
        </w:numPr>
        <w:shd w:val="clear" w:color="auto" w:fill="FFFFFF"/>
        <w:spacing w:before="75" w:after="0" w:line="240" w:lineRule="auto"/>
        <w:ind w:left="300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Modo de configuración de línea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(a ejecutar desde el modo de configuración global):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  <w:t>Router (config) # line nombre_de_la_linea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bookmarkStart w:id="15" w:name="comandos-de-informacion"/>
      <w:bookmarkEnd w:id="15"/>
    </w:p>
    <w:p w:rsidR="00D56D3B" w:rsidRPr="00D56D3B" w:rsidRDefault="00D56D3B" w:rsidP="00D56D3B">
      <w:pPr>
        <w:shd w:val="clear" w:color="auto" w:fill="FFFFFF"/>
        <w:spacing w:before="375" w:after="225" w:line="240" w:lineRule="auto"/>
        <w:outlineLvl w:val="2"/>
        <w:rPr>
          <w:rFonts w:ascii="Arial" w:eastAsia="Times New Roman" w:hAnsi="Arial" w:cs="Arial"/>
          <w:color w:val="303030"/>
          <w:sz w:val="26"/>
          <w:szCs w:val="26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6"/>
          <w:szCs w:val="26"/>
          <w:lang w:eastAsia="es-ES"/>
        </w:rPr>
        <w:t>Comandos de información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Los comandos de información permiten mostrar la información relativa al router. Todos comienzan con el prefijo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show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o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sh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. La mayoría deben ser ejecutados desde el modo privilegiado.</w:t>
      </w:r>
    </w:p>
    <w:p w:rsidR="00D56D3B" w:rsidRPr="00D56D3B" w:rsidRDefault="00D56D3B" w:rsidP="00D56D3B">
      <w:pPr>
        <w:numPr>
          <w:ilvl w:val="0"/>
          <w:numId w:val="17"/>
        </w:numPr>
        <w:shd w:val="clear" w:color="auto" w:fill="FFFFFF"/>
        <w:spacing w:before="75" w:after="0" w:line="240" w:lineRule="auto"/>
        <w:ind w:left="300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Mostrar el archivo de configuración actual del router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: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  <w:t>show running-config</w:t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</w:pP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  <w:lastRenderedPageBreak/>
        <w:t>show run</w:t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</w:pP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val="en-US" w:eastAsia="es-ES"/>
        </w:rPr>
        <w:t>sh run</w:t>
      </w:r>
    </w:p>
    <w:p w:rsidR="00D56D3B" w:rsidRPr="00D56D3B" w:rsidRDefault="00D56D3B" w:rsidP="00D56D3B">
      <w:pPr>
        <w:numPr>
          <w:ilvl w:val="0"/>
          <w:numId w:val="18"/>
        </w:numPr>
        <w:shd w:val="clear" w:color="auto" w:fill="FFFFFF"/>
        <w:spacing w:before="75" w:after="0" w:line="240" w:lineRule="auto"/>
        <w:ind w:left="300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Mostrar información sobre la configuración de hardware del sistema y sobre el IOS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: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  <w:t>show version</w:t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</w:pP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  <w:t>sh version</w:t>
      </w:r>
    </w:p>
    <w:p w:rsidR="00D56D3B" w:rsidRPr="00D56D3B" w:rsidRDefault="00D56D3B" w:rsidP="00D56D3B">
      <w:pPr>
        <w:numPr>
          <w:ilvl w:val="0"/>
          <w:numId w:val="19"/>
        </w:numPr>
        <w:shd w:val="clear" w:color="auto" w:fill="FFFFFF"/>
        <w:spacing w:before="75" w:after="0" w:line="240" w:lineRule="auto"/>
        <w:ind w:left="300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Mostrar los procesos activos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: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  <w:t>show processes</w:t>
      </w:r>
    </w:p>
    <w:p w:rsidR="00D56D3B" w:rsidRPr="00D56D3B" w:rsidRDefault="00D56D3B" w:rsidP="00D56D3B">
      <w:pPr>
        <w:numPr>
          <w:ilvl w:val="0"/>
          <w:numId w:val="20"/>
        </w:numPr>
        <w:shd w:val="clear" w:color="auto" w:fill="FFFFFF"/>
        <w:spacing w:before="75" w:after="0" w:line="240" w:lineRule="auto"/>
        <w:ind w:left="300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Mostrar los protocolos configurados de la capa 3 del modelo</w:t>
      </w:r>
      <w:r w:rsidRPr="00D56D3B">
        <w:rPr>
          <w:rFonts w:ascii="Arial" w:eastAsia="Times New Roman" w:hAnsi="Arial" w:cs="Arial"/>
          <w:b/>
          <w:bCs/>
          <w:color w:val="303030"/>
          <w:sz w:val="21"/>
          <w:lang w:eastAsia="es-ES"/>
        </w:rPr>
        <w:t> </w:t>
      </w:r>
      <w:hyperlink r:id="rId37" w:history="1">
        <w:r w:rsidRPr="00D56D3B">
          <w:rPr>
            <w:rFonts w:ascii="Arial" w:eastAsia="Times New Roman" w:hAnsi="Arial" w:cs="Arial"/>
            <w:b/>
            <w:bCs/>
            <w:color w:val="3487BC"/>
            <w:sz w:val="21"/>
            <w:u w:val="single"/>
            <w:lang w:eastAsia="es-ES"/>
          </w:rPr>
          <w:t>OSI</w:t>
        </w:r>
      </w:hyperlink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: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  <w:t>show protocols</w:t>
      </w:r>
    </w:p>
    <w:p w:rsidR="00D56D3B" w:rsidRPr="00D56D3B" w:rsidRDefault="00D56D3B" w:rsidP="00D56D3B">
      <w:pPr>
        <w:numPr>
          <w:ilvl w:val="0"/>
          <w:numId w:val="21"/>
        </w:numPr>
        <w:shd w:val="clear" w:color="auto" w:fill="FFFFFF"/>
        <w:spacing w:before="75" w:after="0" w:line="240" w:lineRule="auto"/>
        <w:ind w:left="300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Mostrar las estadísticas de memoria del router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: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  <w:t>show memory</w:t>
      </w:r>
    </w:p>
    <w:p w:rsidR="00D56D3B" w:rsidRPr="00D56D3B" w:rsidRDefault="00D56D3B" w:rsidP="00D56D3B">
      <w:pPr>
        <w:numPr>
          <w:ilvl w:val="0"/>
          <w:numId w:val="22"/>
        </w:numPr>
        <w:shd w:val="clear" w:color="auto" w:fill="FFFFFF"/>
        <w:spacing w:before="75" w:after="0" w:line="240" w:lineRule="auto"/>
        <w:ind w:left="300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Mostrar información y estadísticas sobre una interfaz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: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  <w:t>show interfaces nombre_interfaz</w:t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</w:pP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  <w:t>sh interfaces nombre_interfaz</w:t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</w:pP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  <w:t>sh int nombre_interfaz</w:t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</w:pP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  <w:t>*</w:t>
      </w:r>
      <w:r w:rsidRPr="00D56D3B">
        <w:rPr>
          <w:rFonts w:ascii="Consolas" w:eastAsia="Times New Roman" w:hAnsi="Consolas" w:cs="Consolas"/>
          <w:b/>
          <w:bCs/>
          <w:color w:val="303030"/>
          <w:sz w:val="18"/>
          <w:szCs w:val="18"/>
          <w:lang w:eastAsia="es-ES"/>
        </w:rPr>
        <w:t>Mostrar la tabla de enrutamiento IP</w:t>
      </w:r>
      <w:r w:rsidRPr="00D56D3B"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  <w:t>:</w:t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</w:pP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  <w:t>&lt;code&gt;sh ip ruta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lastRenderedPageBreak/>
        <w:br/>
      </w:r>
      <w:bookmarkStart w:id="16" w:name="comandos-de-interfaz"/>
      <w:bookmarkEnd w:id="16"/>
    </w:p>
    <w:p w:rsidR="00D56D3B" w:rsidRPr="00D56D3B" w:rsidRDefault="00D56D3B" w:rsidP="00D56D3B">
      <w:pPr>
        <w:shd w:val="clear" w:color="auto" w:fill="FFFFFF"/>
        <w:spacing w:before="375" w:after="225" w:line="240" w:lineRule="auto"/>
        <w:outlineLvl w:val="2"/>
        <w:rPr>
          <w:rFonts w:ascii="Arial" w:eastAsia="Times New Roman" w:hAnsi="Arial" w:cs="Arial"/>
          <w:color w:val="303030"/>
          <w:sz w:val="26"/>
          <w:szCs w:val="26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6"/>
          <w:szCs w:val="26"/>
          <w:lang w:eastAsia="es-ES"/>
        </w:rPr>
        <w:t>Comandos de interfaz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Estos comandos están ligados a la configuración de la interfaz del router. La mayoría deben ser ejecutados desde el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modo de configuración de interfaz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.</w:t>
      </w:r>
    </w:p>
    <w:p w:rsidR="00D56D3B" w:rsidRPr="00D56D3B" w:rsidRDefault="00D56D3B" w:rsidP="00D56D3B">
      <w:pPr>
        <w:numPr>
          <w:ilvl w:val="0"/>
          <w:numId w:val="23"/>
        </w:numPr>
        <w:shd w:val="clear" w:color="auto" w:fill="FFFFFF"/>
        <w:spacing w:before="75" w:after="0" w:line="240" w:lineRule="auto"/>
        <w:ind w:left="300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Asignación de una dirección IP a una interfaz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: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  <w:t>ip address @IP mascara</w:t>
      </w:r>
    </w:p>
    <w:p w:rsidR="00D56D3B" w:rsidRPr="00D56D3B" w:rsidRDefault="00D56D3B" w:rsidP="00D56D3B">
      <w:pPr>
        <w:numPr>
          <w:ilvl w:val="0"/>
          <w:numId w:val="24"/>
        </w:numPr>
        <w:shd w:val="clear" w:color="auto" w:fill="FFFFFF"/>
        <w:spacing w:before="75" w:after="0" w:line="240" w:lineRule="auto"/>
        <w:ind w:left="300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Activación de la interfaz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: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  <w:t>no shutdown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bookmarkStart w:id="17" w:name="comandos-para-hacer-una-copia-de-segurid"/>
      <w:bookmarkEnd w:id="17"/>
    </w:p>
    <w:p w:rsidR="00D56D3B" w:rsidRPr="00D56D3B" w:rsidRDefault="00D56D3B" w:rsidP="00D56D3B">
      <w:pPr>
        <w:shd w:val="clear" w:color="auto" w:fill="FFFFFF"/>
        <w:spacing w:before="375" w:after="225" w:line="240" w:lineRule="auto"/>
        <w:outlineLvl w:val="2"/>
        <w:rPr>
          <w:rFonts w:ascii="Arial" w:eastAsia="Times New Roman" w:hAnsi="Arial" w:cs="Arial"/>
          <w:color w:val="303030"/>
          <w:sz w:val="26"/>
          <w:szCs w:val="26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6"/>
          <w:szCs w:val="26"/>
          <w:lang w:eastAsia="es-ES"/>
        </w:rPr>
        <w:t>Comandos para hacer una copia de seguridad de la configuración actual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Estos comandos permiten hacer una copia de seguridad de la configuración actual para restaurarla automáticamente en caso de reinicio del router. Estos se ejecutan en modo</w:t>
      </w: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Privilegiado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.</w:t>
      </w:r>
    </w:p>
    <w:p w:rsidR="00D56D3B" w:rsidRPr="00D56D3B" w:rsidRDefault="00D56D3B" w:rsidP="00D56D3B">
      <w:pPr>
        <w:numPr>
          <w:ilvl w:val="0"/>
          <w:numId w:val="25"/>
        </w:numPr>
        <w:shd w:val="clear" w:color="auto" w:fill="FFFFFF"/>
        <w:spacing w:before="75" w:after="0" w:line="240" w:lineRule="auto"/>
        <w:ind w:left="300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Copia de seguridad con solicitud de confirmación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: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  <w:t>copy running-config startup-config</w:t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</w:pP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  <w:t>copy run start</w:t>
      </w:r>
    </w:p>
    <w:p w:rsidR="00D56D3B" w:rsidRPr="00D56D3B" w:rsidRDefault="00D56D3B" w:rsidP="00D56D3B">
      <w:pPr>
        <w:numPr>
          <w:ilvl w:val="0"/>
          <w:numId w:val="26"/>
        </w:numPr>
        <w:shd w:val="clear" w:color="auto" w:fill="FFFFFF"/>
        <w:spacing w:before="75" w:after="0" w:line="240" w:lineRule="auto"/>
        <w:ind w:left="300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Copia de seguridad sin solicitud de confirmación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: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  <w:t>write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bookmarkStart w:id="18" w:name="comando-de-anulacion"/>
      <w:bookmarkEnd w:id="18"/>
    </w:p>
    <w:p w:rsidR="00D56D3B" w:rsidRPr="00D56D3B" w:rsidRDefault="00D56D3B" w:rsidP="00D56D3B">
      <w:pPr>
        <w:shd w:val="clear" w:color="auto" w:fill="FFFFFF"/>
        <w:spacing w:before="375" w:after="225" w:line="240" w:lineRule="auto"/>
        <w:outlineLvl w:val="2"/>
        <w:rPr>
          <w:rFonts w:ascii="Arial" w:eastAsia="Times New Roman" w:hAnsi="Arial" w:cs="Arial"/>
          <w:color w:val="303030"/>
          <w:sz w:val="26"/>
          <w:szCs w:val="26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6"/>
          <w:szCs w:val="26"/>
          <w:lang w:eastAsia="es-ES"/>
        </w:rPr>
        <w:t>Comando de anulación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Este comando permite regresar a la última configuración guardada, anulando todas las modificaciones que han sido hechas después a la configuración. Se ejecuta en modo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Privilegiado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.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lastRenderedPageBreak/>
        <w:br/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  <w:t>copy startup-config running-config</w:t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</w:pP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  <w:t>copy start run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bookmarkStart w:id="19" w:name="anulacion-de-un-comando-en-particular"/>
      <w:bookmarkEnd w:id="19"/>
    </w:p>
    <w:p w:rsidR="00D56D3B" w:rsidRPr="00D56D3B" w:rsidRDefault="00D56D3B" w:rsidP="00D56D3B">
      <w:pPr>
        <w:shd w:val="clear" w:color="auto" w:fill="FFFFFF"/>
        <w:spacing w:before="375" w:after="225" w:line="240" w:lineRule="auto"/>
        <w:outlineLvl w:val="2"/>
        <w:rPr>
          <w:rFonts w:ascii="Arial" w:eastAsia="Times New Roman" w:hAnsi="Arial" w:cs="Arial"/>
          <w:color w:val="303030"/>
          <w:sz w:val="26"/>
          <w:szCs w:val="26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6"/>
          <w:szCs w:val="26"/>
          <w:lang w:eastAsia="es-ES"/>
        </w:rPr>
        <w:t>Anulación de un comando en particular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Para anular un comando en particular, utilizaremos el prefijo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no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delante del comando que se ejecuto anteriormente.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Ejemplo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: anular la configuración de una interfaz: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  <w:t>no ip address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bookmarkStart w:id="20" w:name="cambiar-el-nombre-del-router"/>
      <w:bookmarkEnd w:id="20"/>
    </w:p>
    <w:p w:rsidR="00D56D3B" w:rsidRPr="00D56D3B" w:rsidRDefault="00D56D3B" w:rsidP="00D56D3B">
      <w:pPr>
        <w:shd w:val="clear" w:color="auto" w:fill="FFFFFF"/>
        <w:spacing w:before="375" w:after="225" w:line="240" w:lineRule="auto"/>
        <w:outlineLvl w:val="2"/>
        <w:rPr>
          <w:rFonts w:ascii="Arial" w:eastAsia="Times New Roman" w:hAnsi="Arial" w:cs="Arial"/>
          <w:color w:val="303030"/>
          <w:sz w:val="26"/>
          <w:szCs w:val="26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6"/>
          <w:szCs w:val="26"/>
          <w:lang w:eastAsia="es-ES"/>
        </w:rPr>
        <w:t>Cambiar el nombre del router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El nombre del router puede ser modificado a fin de poder diferenciarlo en la red o redes. El comando será ejecutado en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modo de configuración global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.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  <w:t>host NuevoNombre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  <w:t>Un nombre diferente aparecerá en el prompt en sesiones HyperTerminal o Telnet.</w:t>
      </w:r>
    </w:p>
    <w:p w:rsidR="00D56D3B" w:rsidRPr="00D56D3B" w:rsidRDefault="00D56D3B" w:rsidP="00D56D3B">
      <w:pPr>
        <w:numPr>
          <w:ilvl w:val="0"/>
          <w:numId w:val="27"/>
        </w:numPr>
        <w:shd w:val="clear" w:color="auto" w:fill="FFFFFF"/>
        <w:spacing w:before="75" w:after="0" w:line="240" w:lineRule="auto"/>
        <w:ind w:left="300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Antes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: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  <w:t>Router &gt;</w:t>
      </w:r>
    </w:p>
    <w:p w:rsidR="00D56D3B" w:rsidRPr="00D56D3B" w:rsidRDefault="00D56D3B" w:rsidP="00D56D3B">
      <w:pPr>
        <w:numPr>
          <w:ilvl w:val="0"/>
          <w:numId w:val="28"/>
        </w:numPr>
        <w:shd w:val="clear" w:color="auto" w:fill="FFFFFF"/>
        <w:spacing w:before="75" w:after="0" w:line="240" w:lineRule="auto"/>
        <w:ind w:left="300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Después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: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  <w:t>NuevoNombre &gt;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bookmarkStart w:id="21" w:name="poner-una-contrasena-al-usuario-privileg"/>
      <w:bookmarkEnd w:id="21"/>
    </w:p>
    <w:p w:rsidR="00D56D3B" w:rsidRPr="00D56D3B" w:rsidRDefault="00D56D3B" w:rsidP="00D56D3B">
      <w:pPr>
        <w:shd w:val="clear" w:color="auto" w:fill="FFFFFF"/>
        <w:spacing w:before="375" w:after="225" w:line="240" w:lineRule="auto"/>
        <w:outlineLvl w:val="2"/>
        <w:rPr>
          <w:rFonts w:ascii="Arial" w:eastAsia="Times New Roman" w:hAnsi="Arial" w:cs="Arial"/>
          <w:color w:val="303030"/>
          <w:sz w:val="26"/>
          <w:szCs w:val="26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6"/>
          <w:szCs w:val="26"/>
          <w:lang w:eastAsia="es-ES"/>
        </w:rPr>
        <w:t>Poner una contraseña al usuario privilegiado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Estos comandos deben ser ejecutados en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modo de configuración global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:</w:t>
      </w:r>
    </w:p>
    <w:p w:rsidR="00D56D3B" w:rsidRPr="00D56D3B" w:rsidRDefault="00D56D3B" w:rsidP="00D56D3B">
      <w:pPr>
        <w:numPr>
          <w:ilvl w:val="0"/>
          <w:numId w:val="29"/>
        </w:numPr>
        <w:shd w:val="clear" w:color="auto" w:fill="FFFFFF"/>
        <w:spacing w:before="75" w:after="0" w:line="240" w:lineRule="auto"/>
        <w:ind w:left="300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lastRenderedPageBreak/>
        <w:t>Asignación normal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: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  <w:t>enable password contraseña</w:t>
      </w:r>
    </w:p>
    <w:p w:rsidR="00D56D3B" w:rsidRPr="00D56D3B" w:rsidRDefault="00D56D3B" w:rsidP="00D56D3B">
      <w:pPr>
        <w:numPr>
          <w:ilvl w:val="0"/>
          <w:numId w:val="30"/>
        </w:numPr>
        <w:shd w:val="clear" w:color="auto" w:fill="FFFFFF"/>
        <w:spacing w:before="75" w:after="0" w:line="240" w:lineRule="auto"/>
        <w:ind w:left="300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Asignación encriptada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: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</w:p>
    <w:p w:rsidR="00D56D3B" w:rsidRPr="00D56D3B" w:rsidRDefault="00D56D3B" w:rsidP="00D56D3B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</w:pPr>
      <w:r w:rsidRPr="00D56D3B">
        <w:rPr>
          <w:rFonts w:ascii="Consolas" w:eastAsia="Times New Roman" w:hAnsi="Consolas" w:cs="Consolas"/>
          <w:color w:val="303030"/>
          <w:sz w:val="18"/>
          <w:szCs w:val="18"/>
          <w:lang w:eastAsia="es-ES"/>
        </w:rPr>
        <w:t>enable secret contraseña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br/>
      </w:r>
      <w:bookmarkStart w:id="22" w:name="conclusion"/>
      <w:bookmarkEnd w:id="22"/>
    </w:p>
    <w:p w:rsidR="00D56D3B" w:rsidRPr="00D56D3B" w:rsidRDefault="00D56D3B" w:rsidP="00D56D3B">
      <w:pPr>
        <w:shd w:val="clear" w:color="auto" w:fill="FFFFFF"/>
        <w:spacing w:before="375" w:after="225" w:line="240" w:lineRule="auto"/>
        <w:outlineLvl w:val="1"/>
        <w:rPr>
          <w:rFonts w:ascii="Arial" w:eastAsia="Times New Roman" w:hAnsi="Arial" w:cs="Arial"/>
          <w:color w:val="303030"/>
          <w:sz w:val="38"/>
          <w:szCs w:val="38"/>
          <w:lang w:eastAsia="es-ES"/>
        </w:rPr>
      </w:pPr>
      <w:r w:rsidRPr="00D56D3B">
        <w:rPr>
          <w:rFonts w:ascii="Arial" w:eastAsia="Times New Roman" w:hAnsi="Arial" w:cs="Arial"/>
          <w:color w:val="303030"/>
          <w:sz w:val="38"/>
          <w:szCs w:val="38"/>
          <w:lang w:eastAsia="es-ES"/>
        </w:rPr>
        <w:t>Conclusión</w:t>
      </w:r>
    </w:p>
    <w:p w:rsidR="00D56D3B" w:rsidRPr="00D56D3B" w:rsidRDefault="00D56D3B" w:rsidP="00D56D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es-ES"/>
        </w:rPr>
      </w:pP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Próximamente, uno o varios artículos serán redactados en relación al modo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RXBoot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y las</w:t>
      </w:r>
      <w:r w:rsidRPr="00D56D3B">
        <w:rPr>
          <w:rFonts w:ascii="Arial" w:eastAsia="Times New Roman" w:hAnsi="Arial" w:cs="Arial"/>
          <w:b/>
          <w:bCs/>
          <w:color w:val="303030"/>
          <w:sz w:val="21"/>
          <w:szCs w:val="21"/>
          <w:lang w:eastAsia="es-ES"/>
        </w:rPr>
        <w:t>opciones de configuración avanzada del router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(enrutamiento estático/dinámico, enrutamiento inter-</w:t>
      </w:r>
      <w:hyperlink r:id="rId38" w:history="1">
        <w:r w:rsidRPr="00D56D3B">
          <w:rPr>
            <w:rFonts w:ascii="Arial" w:eastAsia="Times New Roman" w:hAnsi="Arial" w:cs="Arial"/>
            <w:color w:val="3487BC"/>
            <w:sz w:val="21"/>
            <w:u w:val="single"/>
            <w:lang w:eastAsia="es-ES"/>
          </w:rPr>
          <w:t>VLAN</w:t>
        </w:r>
      </w:hyperlink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, comunicación entre diferentes routers, clockrate, cortafuegos, ACLs,</w:t>
      </w:r>
      <w:hyperlink r:id="rId39" w:history="1">
        <w:r w:rsidRPr="00D56D3B">
          <w:rPr>
            <w:rFonts w:ascii="Arial" w:eastAsia="Times New Roman" w:hAnsi="Arial" w:cs="Arial"/>
            <w:color w:val="3487BC"/>
            <w:sz w:val="21"/>
            <w:u w:val="single"/>
            <w:lang w:eastAsia="es-ES"/>
          </w:rPr>
          <w:t>NAT</w:t>
        </w:r>
      </w:hyperlink>
      <w:r w:rsidRPr="00D56D3B">
        <w:rPr>
          <w:rFonts w:ascii="Arial" w:eastAsia="Times New Roman" w:hAnsi="Arial" w:cs="Arial"/>
          <w:color w:val="303030"/>
          <w:sz w:val="21"/>
          <w:szCs w:val="21"/>
          <w:lang w:eastAsia="es-ES"/>
        </w:rPr>
        <w:t>/PAT, etc...)</w:t>
      </w:r>
      <w:r w:rsidRPr="00D56D3B">
        <w:rPr>
          <w:rFonts w:ascii="Arial" w:eastAsia="Times New Roman" w:hAnsi="Arial" w:cs="Arial"/>
          <w:color w:val="303030"/>
          <w:sz w:val="21"/>
          <w:lang w:eastAsia="es-ES"/>
        </w:rPr>
        <w:t> </w:t>
      </w:r>
    </w:p>
    <w:p w:rsidR="00636F6D" w:rsidRDefault="00636F6D"/>
    <w:sectPr w:rsidR="00636F6D" w:rsidSect="00636F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53C00"/>
    <w:multiLevelType w:val="multilevel"/>
    <w:tmpl w:val="0A52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37716C"/>
    <w:multiLevelType w:val="multilevel"/>
    <w:tmpl w:val="3398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0455B5"/>
    <w:multiLevelType w:val="multilevel"/>
    <w:tmpl w:val="6FFE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E20942"/>
    <w:multiLevelType w:val="multilevel"/>
    <w:tmpl w:val="D59C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BF2C71"/>
    <w:multiLevelType w:val="multilevel"/>
    <w:tmpl w:val="47F6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2DB61CE"/>
    <w:multiLevelType w:val="multilevel"/>
    <w:tmpl w:val="DC0C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6542C17"/>
    <w:multiLevelType w:val="multilevel"/>
    <w:tmpl w:val="3B8A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82423B7"/>
    <w:multiLevelType w:val="multilevel"/>
    <w:tmpl w:val="A77A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190A44"/>
    <w:multiLevelType w:val="multilevel"/>
    <w:tmpl w:val="11AC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1D73544"/>
    <w:multiLevelType w:val="multilevel"/>
    <w:tmpl w:val="84AC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49C7E14"/>
    <w:multiLevelType w:val="multilevel"/>
    <w:tmpl w:val="25C8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BCF3568"/>
    <w:multiLevelType w:val="multilevel"/>
    <w:tmpl w:val="2DF4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73C7C5C"/>
    <w:multiLevelType w:val="multilevel"/>
    <w:tmpl w:val="2D92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85A56E2"/>
    <w:multiLevelType w:val="multilevel"/>
    <w:tmpl w:val="C8D6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B401E89"/>
    <w:multiLevelType w:val="multilevel"/>
    <w:tmpl w:val="62CA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FE3775D"/>
    <w:multiLevelType w:val="multilevel"/>
    <w:tmpl w:val="EB6E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01C1731"/>
    <w:multiLevelType w:val="multilevel"/>
    <w:tmpl w:val="D800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4312316"/>
    <w:multiLevelType w:val="multilevel"/>
    <w:tmpl w:val="6B50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90A301F"/>
    <w:multiLevelType w:val="multilevel"/>
    <w:tmpl w:val="9BC0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A1B180F"/>
    <w:multiLevelType w:val="multilevel"/>
    <w:tmpl w:val="4E70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AC16944"/>
    <w:multiLevelType w:val="multilevel"/>
    <w:tmpl w:val="5E46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15B2D24"/>
    <w:multiLevelType w:val="multilevel"/>
    <w:tmpl w:val="18BC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32D7095"/>
    <w:multiLevelType w:val="multilevel"/>
    <w:tmpl w:val="9D5A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5D91512"/>
    <w:multiLevelType w:val="multilevel"/>
    <w:tmpl w:val="EB90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72D01F0"/>
    <w:multiLevelType w:val="multilevel"/>
    <w:tmpl w:val="1332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7587A18"/>
    <w:multiLevelType w:val="multilevel"/>
    <w:tmpl w:val="84C4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95662A9"/>
    <w:multiLevelType w:val="multilevel"/>
    <w:tmpl w:val="7E6C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D755F2D"/>
    <w:multiLevelType w:val="multilevel"/>
    <w:tmpl w:val="0B90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76C3864"/>
    <w:multiLevelType w:val="multilevel"/>
    <w:tmpl w:val="1FA4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A2F40DA"/>
    <w:multiLevelType w:val="multilevel"/>
    <w:tmpl w:val="38EA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9"/>
  </w:num>
  <w:num w:numId="3">
    <w:abstractNumId w:val="5"/>
  </w:num>
  <w:num w:numId="4">
    <w:abstractNumId w:val="29"/>
  </w:num>
  <w:num w:numId="5">
    <w:abstractNumId w:val="26"/>
  </w:num>
  <w:num w:numId="6">
    <w:abstractNumId w:val="4"/>
  </w:num>
  <w:num w:numId="7">
    <w:abstractNumId w:val="9"/>
  </w:num>
  <w:num w:numId="8">
    <w:abstractNumId w:val="11"/>
  </w:num>
  <w:num w:numId="9">
    <w:abstractNumId w:val="18"/>
  </w:num>
  <w:num w:numId="10">
    <w:abstractNumId w:val="21"/>
  </w:num>
  <w:num w:numId="11">
    <w:abstractNumId w:val="22"/>
  </w:num>
  <w:num w:numId="12">
    <w:abstractNumId w:val="3"/>
  </w:num>
  <w:num w:numId="13">
    <w:abstractNumId w:val="14"/>
  </w:num>
  <w:num w:numId="14">
    <w:abstractNumId w:val="8"/>
  </w:num>
  <w:num w:numId="15">
    <w:abstractNumId w:val="1"/>
  </w:num>
  <w:num w:numId="16">
    <w:abstractNumId w:val="16"/>
  </w:num>
  <w:num w:numId="17">
    <w:abstractNumId w:val="13"/>
  </w:num>
  <w:num w:numId="18">
    <w:abstractNumId w:val="28"/>
  </w:num>
  <w:num w:numId="19">
    <w:abstractNumId w:val="12"/>
  </w:num>
  <w:num w:numId="20">
    <w:abstractNumId w:val="23"/>
  </w:num>
  <w:num w:numId="21">
    <w:abstractNumId w:val="0"/>
  </w:num>
  <w:num w:numId="22">
    <w:abstractNumId w:val="17"/>
  </w:num>
  <w:num w:numId="23">
    <w:abstractNumId w:val="10"/>
  </w:num>
  <w:num w:numId="24">
    <w:abstractNumId w:val="27"/>
  </w:num>
  <w:num w:numId="25">
    <w:abstractNumId w:val="15"/>
  </w:num>
  <w:num w:numId="26">
    <w:abstractNumId w:val="24"/>
  </w:num>
  <w:num w:numId="27">
    <w:abstractNumId w:val="25"/>
  </w:num>
  <w:num w:numId="28">
    <w:abstractNumId w:val="6"/>
  </w:num>
  <w:num w:numId="29">
    <w:abstractNumId w:val="20"/>
  </w:num>
  <w:num w:numId="3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56D3B"/>
    <w:rsid w:val="000A6DF5"/>
    <w:rsid w:val="00597D3E"/>
    <w:rsid w:val="00636F6D"/>
    <w:rsid w:val="00D56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F6D"/>
  </w:style>
  <w:style w:type="paragraph" w:styleId="Ttulo1">
    <w:name w:val="heading 1"/>
    <w:basedOn w:val="Normal"/>
    <w:link w:val="Ttulo1Car"/>
    <w:uiPriority w:val="9"/>
    <w:qFormat/>
    <w:rsid w:val="00D56D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D56D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D56D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6D3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56D3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56D3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56D3B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D56D3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56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56D3B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6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D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30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7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562">
              <w:marLeft w:val="0"/>
              <w:marRight w:val="15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60136">
                  <w:marLeft w:val="0"/>
                  <w:marRight w:val="0"/>
                  <w:marTop w:val="0"/>
                  <w:marBottom w:val="225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.ccm.net/faq/9434-roteadores-cisco-configuracoes-basicas" TargetMode="External"/><Relationship Id="rId13" Type="http://schemas.openxmlformats.org/officeDocument/2006/relationships/hyperlink" Target="http://es.ccm.net/faq/2759-router-cisco-configuracion-basica" TargetMode="External"/><Relationship Id="rId18" Type="http://schemas.openxmlformats.org/officeDocument/2006/relationships/hyperlink" Target="http://es.ccm.net/faq/2759-router-cisco-configuracion-basica" TargetMode="External"/><Relationship Id="rId26" Type="http://schemas.openxmlformats.org/officeDocument/2006/relationships/hyperlink" Target="http://es.ccm.net/faq/2759-router-cisco-configuracion-basica" TargetMode="External"/><Relationship Id="rId39" Type="http://schemas.openxmlformats.org/officeDocument/2006/relationships/hyperlink" Target="http://es.ccm.net/contents/271-nat-conversion-de-direcciones-de-red-habilitacion-de-puertos-y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s.ccm.net/faq/2759-router-cisco-configuracion-basica" TargetMode="External"/><Relationship Id="rId34" Type="http://schemas.openxmlformats.org/officeDocument/2006/relationships/hyperlink" Target="http://es.ccm.net/faq/2759-router-cisco-configuracion-basica" TargetMode="External"/><Relationship Id="rId7" Type="http://schemas.openxmlformats.org/officeDocument/2006/relationships/hyperlink" Target="http://www.commentcamarche.net/faq/17126-routeurs-cisco-parametres-de-base" TargetMode="External"/><Relationship Id="rId12" Type="http://schemas.openxmlformats.org/officeDocument/2006/relationships/hyperlink" Target="http://www.cisco.com/web/learning/netacad/course_catalog/PacketTracer.html" TargetMode="External"/><Relationship Id="rId17" Type="http://schemas.openxmlformats.org/officeDocument/2006/relationships/hyperlink" Target="http://es.ccm.net/faq/2759-router-cisco-configuracion-basica" TargetMode="External"/><Relationship Id="rId25" Type="http://schemas.openxmlformats.org/officeDocument/2006/relationships/hyperlink" Target="http://es.ccm.net/faq/2759-router-cisco-configuracion-basica" TargetMode="External"/><Relationship Id="rId33" Type="http://schemas.openxmlformats.org/officeDocument/2006/relationships/hyperlink" Target="http://es.ccm.net/faq/2759-router-cisco-configuracion-basica" TargetMode="External"/><Relationship Id="rId38" Type="http://schemas.openxmlformats.org/officeDocument/2006/relationships/hyperlink" Target="http://es.ccm.net/contents/internet/vlan.php3" TargetMode="External"/><Relationship Id="rId2" Type="http://schemas.openxmlformats.org/officeDocument/2006/relationships/styles" Target="styles.xml"/><Relationship Id="rId16" Type="http://schemas.openxmlformats.org/officeDocument/2006/relationships/hyperlink" Target="http://es.ccm.net/faq/2759-router-cisco-configuracion-basica" TargetMode="External"/><Relationship Id="rId20" Type="http://schemas.openxmlformats.org/officeDocument/2006/relationships/hyperlink" Target="http://es.ccm.net/faq/2759-router-cisco-configuracion-basica" TargetMode="External"/><Relationship Id="rId29" Type="http://schemas.openxmlformats.org/officeDocument/2006/relationships/hyperlink" Target="http://es.ccm.net/faq/2759-router-cisco-configuracion-basica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es.ccm.net/contents/299-equipos-de-red-router" TargetMode="External"/><Relationship Id="rId24" Type="http://schemas.openxmlformats.org/officeDocument/2006/relationships/hyperlink" Target="http://es.ccm.net/faq/2759-router-cisco-configuracion-basica" TargetMode="External"/><Relationship Id="rId32" Type="http://schemas.openxmlformats.org/officeDocument/2006/relationships/hyperlink" Target="http://es.ccm.net/faq/2759-router-cisco-configuracion-basica" TargetMode="External"/><Relationship Id="rId37" Type="http://schemas.openxmlformats.org/officeDocument/2006/relationships/hyperlink" Target="http://es.ccm.net/contents/282-tcp-ip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es.ccm.net/faq/2759-router-cisco-configuracion-basica" TargetMode="External"/><Relationship Id="rId15" Type="http://schemas.openxmlformats.org/officeDocument/2006/relationships/hyperlink" Target="http://es.ccm.net/faq/2759-router-cisco-configuracion-basica" TargetMode="External"/><Relationship Id="rId23" Type="http://schemas.openxmlformats.org/officeDocument/2006/relationships/hyperlink" Target="http://es.ccm.net/faq/2759-router-cisco-configuracion-basica" TargetMode="External"/><Relationship Id="rId28" Type="http://schemas.openxmlformats.org/officeDocument/2006/relationships/hyperlink" Target="http://es.ccm.net/faq/2759-router-cisco-configuracion-basica" TargetMode="External"/><Relationship Id="rId36" Type="http://schemas.openxmlformats.org/officeDocument/2006/relationships/hyperlink" Target="http://es.ccm.net/contents/267-direccion-ip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es.ccm.net/faq/2759-router-cisco-configuracion-basica" TargetMode="External"/><Relationship Id="rId31" Type="http://schemas.openxmlformats.org/officeDocument/2006/relationships/hyperlink" Target="http://es.ccm.net/faq/2759-router-cisco-configuracion-basi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tic.commentcamarche.net/es.ccm.net/faq/images/17126-vXosRzK3YM6sJbDC.png" TargetMode="External"/><Relationship Id="rId14" Type="http://schemas.openxmlformats.org/officeDocument/2006/relationships/hyperlink" Target="http://es.ccm.net/faq/2759-router-cisco-configuracion-basica" TargetMode="External"/><Relationship Id="rId22" Type="http://schemas.openxmlformats.org/officeDocument/2006/relationships/hyperlink" Target="http://es.ccm.net/faq/2759-router-cisco-configuracion-basica" TargetMode="External"/><Relationship Id="rId27" Type="http://schemas.openxmlformats.org/officeDocument/2006/relationships/hyperlink" Target="http://es.ccm.net/faq/2759-router-cisco-configuracion-basica" TargetMode="External"/><Relationship Id="rId30" Type="http://schemas.openxmlformats.org/officeDocument/2006/relationships/hyperlink" Target="http://es.ccm.net/faq/2759-router-cisco-configuracion-basica" TargetMode="External"/><Relationship Id="rId35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2014</Words>
  <Characters>11078</Characters>
  <Application>Microsoft Office Word</Application>
  <DocSecurity>0</DocSecurity>
  <Lines>92</Lines>
  <Paragraphs>26</Paragraphs>
  <ScaleCrop>false</ScaleCrop>
  <Company/>
  <LinksUpToDate>false</LinksUpToDate>
  <CharactersWithSpaces>13066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pruiz</dc:creator>
  <cp:lastModifiedBy>matea</cp:lastModifiedBy>
  <cp:revision>2</cp:revision>
  <dcterms:created xsi:type="dcterms:W3CDTF">2016-05-04T08:49:00Z</dcterms:created>
  <dcterms:modified xsi:type="dcterms:W3CDTF">2016-05-04T08:49:00Z</dcterms:modified>
</cp:coreProperties>
</file>