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05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Оглавление</w:t>
      </w:r>
    </w:p>
    <w:p w:rsidR="00252193" w:rsidRPr="00B64F20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Введение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стр. 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Тема 1 Изучение работы отделов </w:t>
      </w:r>
      <w:proofErr w:type="gramStart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предприятии</w:t>
      </w:r>
      <w:proofErr w:type="gramEnd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1.1. Информация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предприятии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1.2. Автоматизированные системы предприятия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2 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обязанностей дублеров инже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нерно- технических работников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Права и обязанности инженерно-технических работников</w:t>
      </w:r>
      <w:proofErr w:type="gramStart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тр.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64F20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3 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работ и изучение материалов, предусмотренных программой междисциплинарного экзамена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UML ДИАГРАММЫ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Описание выбранных языков программирования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ВЫБОР ТЕХНОЛОГИИ ДЛЯ КЛИЕНТСКОЙ ЧАСТИ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Сравнение SVG и HTML 5 </w:t>
      </w:r>
      <w:proofErr w:type="spellStart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Преимущества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Недостатки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Язык программирования </w:t>
      </w:r>
      <w:proofErr w:type="spellStart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Опи</w:t>
      </w:r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сание языка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Структура языка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ВЫБОР ТЕХНОЛОГИИ ДЛЯ СЕРВ</w:t>
      </w:r>
      <w:bookmarkStart w:id="0" w:name="_GoBack"/>
      <w:bookmarkEnd w:id="0"/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ЕРНОЙ ЧАСТ</w:t>
      </w:r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Ajax</w:t>
      </w:r>
      <w:proofErr w:type="spellEnd"/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Comet</w:t>
      </w:r>
      <w:proofErr w:type="spellEnd"/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SignalR</w:t>
      </w:r>
      <w:proofErr w:type="spellEnd"/>
      <w:r w:rsid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26870" w:rsidRPr="0082687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ASP.NET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IIS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БАЗА ДАННЫХ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MS SQL SERVER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64F20"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Visual code</w:t>
      </w:r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B309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D7100B"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  <w:proofErr w:type="spellEnd"/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23</w:t>
      </w: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Redux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B309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252193" w:rsidRPr="00252193" w:rsidRDefault="00B64F20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52193"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</w:t>
      </w:r>
    </w:p>
    <w:p w:rsidR="00252193" w:rsidRPr="00B64F20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NodeJs</w:t>
      </w:r>
      <w:proofErr w:type="spellEnd"/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B309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:rsidR="00252193" w:rsidRPr="00B64F20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</w:t>
      </w:r>
    </w:p>
    <w:p w:rsidR="00252193" w:rsidRPr="00B64F20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MongoDB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B309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252193" w:rsidRPr="00154C9A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</w:t>
      </w:r>
      <w:r w:rsidRP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proofErr w:type="spellEnd"/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154C9A" w:rsidRPr="00154C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B64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27</w:t>
      </w:r>
    </w:p>
    <w:p w:rsidR="00252193" w:rsidRPr="00840696" w:rsidRDefault="00B64F20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F2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  <w:r w:rsidRPr="0084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Pr="0084069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252193" w:rsidRPr="00840696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193" w:rsidRPr="00840696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193" w:rsidRPr="00840696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193" w:rsidRPr="00840696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193" w:rsidRPr="00840696" w:rsidRDefault="00D7100B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6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52193" w:rsidRPr="00840696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71406" w:rsidRPr="00252193" w:rsidRDefault="00D7100B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Большая часть работы программистов связана с написанием исходного кода, тестированием и отладкой программ на одном из языков программирования. Исходные тексты и исполняемые файлы программ являются объектами авторского права и являются интеллектуальной собственностью их авторов и правообладателей.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Различные языки программирования поддерживают различные стили программирования (парадигмы программирования). Отчасти искусство программирования состоит в том, чтобы выбрать язык программирования, наиболее полно подходящий для решения поставленной задачи. Разные языки требуют от программиста различного уровня внимания к деталям при реализации алгоритма, результатом чего часто бывает компромисс между простотой и производительностью (или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междувременем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программистаивременем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пользователя).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Единственный язык, напрямую выполняемый ЭВМ— </w:t>
      </w:r>
      <w:proofErr w:type="spellStart"/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эт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омашинный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язык(также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называемыймашинным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кодомиязыком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машинных команд). Изначально все программы писались в машинном коде, но сейчас этого практически уже не делается. Вместо этого программисты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пишутисходный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кодна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 или ином языке программирования,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,и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спользуякомпилятор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транслируют его в один или несколько этапов в машинный код, готовый к исполнению на целевом процессоре, или в промежуточное представление, которое может быть исполнено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специальныминтерпретатором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виртуальной машиной. Но это справедливо только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дляязыков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высокого уровня. Если требуется полный низкоуровневый контроль над системой на уровне машинных команд и отдельных ячеек памяти, программы пишут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наязыке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ассемблера, мнемонические инструкции которого преобразуются один к одному в соответствующие инструкции машинного языка целевого процессора ЭВМ. (По этой причине трансляторы с языков ассемблера—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ас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семблера— получаются алгоритмически простейшими трансляторами.)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некоторых языках вместо машинного кода генерируется интерпретируемый двоичный код «виртуальной машины», также называемый байт-кодом(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byte-code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Такой подход применяется 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Forth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некоторых реализациях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Lisp,Java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Perl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языках для.NET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Тема 1 Изучение работы отделов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предприятии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1.1. Информация о предприятии</w:t>
      </w:r>
    </w:p>
    <w:p w:rsidR="00671406" w:rsidRPr="00252193" w:rsidRDefault="00D7100B" w:rsidP="00B30953">
      <w:pPr>
        <w:shd w:val="clear" w:color="auto" w:fill="FFFFFF"/>
        <w:spacing w:after="40" w:line="234" w:lineRule="atLeast"/>
        <w:rPr>
          <w:rFonts w:ascii="Times New Roman" w:hAnsi="Times New Roman" w:cs="Times New Roman"/>
          <w:sz w:val="28"/>
          <w:szCs w:val="28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71406" w:rsidRPr="00252193">
        <w:rPr>
          <w:rFonts w:ascii="Times New Roman" w:hAnsi="Times New Roman" w:cs="Times New Roman"/>
          <w:sz w:val="28"/>
          <w:szCs w:val="28"/>
        </w:rPr>
        <w:t xml:space="preserve">Проектная Академия «KAZGOR» - крупнейшая проектная организация в Казахстане, </w:t>
      </w:r>
      <w:proofErr w:type="gramStart"/>
      <w:r w:rsidR="00671406" w:rsidRPr="00252193">
        <w:rPr>
          <w:rFonts w:ascii="Times New Roman" w:hAnsi="Times New Roman" w:cs="Times New Roman"/>
          <w:sz w:val="28"/>
          <w:szCs w:val="28"/>
        </w:rPr>
        <w:t>с даты основания</w:t>
      </w:r>
      <w:proofErr w:type="gramEnd"/>
      <w:r w:rsidR="00671406" w:rsidRPr="00252193">
        <w:rPr>
          <w:rFonts w:ascii="Times New Roman" w:hAnsi="Times New Roman" w:cs="Times New Roman"/>
          <w:sz w:val="28"/>
          <w:szCs w:val="28"/>
        </w:rPr>
        <w:t xml:space="preserve"> в 1930 году,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hAnsi="Times New Roman" w:cs="Times New Roman"/>
          <w:sz w:val="28"/>
          <w:szCs w:val="28"/>
        </w:rPr>
      </w:pPr>
      <w:r w:rsidRPr="00252193">
        <w:rPr>
          <w:rFonts w:ascii="Times New Roman" w:hAnsi="Times New Roman" w:cs="Times New Roman"/>
          <w:sz w:val="28"/>
          <w:szCs w:val="28"/>
        </w:rPr>
        <w:t>является безусловным лидером в проектировании объектов жилищного и гражданского назначения.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hAnsi="Times New Roman" w:cs="Times New Roman"/>
          <w:sz w:val="28"/>
          <w:szCs w:val="28"/>
        </w:rPr>
      </w:pPr>
      <w:r w:rsidRPr="00252193">
        <w:rPr>
          <w:rFonts w:ascii="Times New Roman" w:hAnsi="Times New Roman" w:cs="Times New Roman"/>
          <w:sz w:val="28"/>
          <w:szCs w:val="28"/>
        </w:rPr>
        <w:lastRenderedPageBreak/>
        <w:t>В течение всего периода своей деятельности для нас главным было стремление создавать неповторимый облик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hAnsi="Times New Roman" w:cs="Times New Roman"/>
          <w:sz w:val="28"/>
          <w:szCs w:val="28"/>
        </w:rPr>
      </w:pPr>
      <w:r w:rsidRPr="00252193">
        <w:rPr>
          <w:rFonts w:ascii="Times New Roman" w:hAnsi="Times New Roman" w:cs="Times New Roman"/>
          <w:sz w:val="28"/>
          <w:szCs w:val="28"/>
        </w:rPr>
        <w:t>городов с комфортной и безопасной средой обитания, сохранение традиций и уникальных особенностей региона,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hAnsi="Times New Roman" w:cs="Times New Roman"/>
          <w:sz w:val="28"/>
          <w:szCs w:val="28"/>
        </w:rPr>
      </w:pPr>
      <w:r w:rsidRPr="00252193">
        <w:rPr>
          <w:rFonts w:ascii="Times New Roman" w:hAnsi="Times New Roman" w:cs="Times New Roman"/>
          <w:sz w:val="28"/>
          <w:szCs w:val="28"/>
        </w:rPr>
        <w:t>применение современных материалов и технологий, высокие конструктивные и эстетические требования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hAnsi="Times New Roman" w:cs="Times New Roman"/>
          <w:sz w:val="28"/>
          <w:szCs w:val="28"/>
        </w:rPr>
      </w:pPr>
      <w:r w:rsidRPr="00252193">
        <w:rPr>
          <w:rFonts w:ascii="Times New Roman" w:hAnsi="Times New Roman" w:cs="Times New Roman"/>
          <w:sz w:val="28"/>
          <w:szCs w:val="28"/>
        </w:rPr>
        <w:t>к возводимым зданиям и сооружениям независимо от их назначения и местонахождения.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стандарты, опирающиеся на национальные традиции и опыт лучших специалистов, применение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современных технологий и управления в соответствии с международными стандартами качества (ISO 9001:2008),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экологии (ISO 14001:2009), безопасности и охраны труда (BS OHSAS 18001:2007) – залог успеха в предоставлении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качественных услуг клиентам академии, осознании ответственности перед будущими поколениями за сохранение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окружающей среды,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создании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безопасных и здоровых условий труда для персонала.</w:t>
      </w:r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Достижения академии получили признание и отмечены многочисленными наградами и званиями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республиканских</w:t>
      </w:r>
      <w:proofErr w:type="gramEnd"/>
    </w:p>
    <w:p w:rsidR="00671406" w:rsidRPr="00252193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международных организаций. Самой высокой оценкой деятельности академии стало присуждение в ноябре</w:t>
      </w:r>
    </w:p>
    <w:p w:rsidR="00671406" w:rsidRPr="00154C9A" w:rsidRDefault="00671406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2007 г. звания лауреата премии Президента Республики Казахстан «За достижения в области качества»</w:t>
      </w:r>
    </w:p>
    <w:p w:rsidR="00252193" w:rsidRPr="00154C9A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Верный курс</w:t>
      </w: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течение нескольких десятилетий работы у академии выработался свой стиль воплощения идей и замыслов,</w:t>
      </w: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отличительными </w:t>
      </w:r>
      <w:proofErr w:type="gram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чертами</w:t>
      </w:r>
      <w:proofErr w:type="gram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которого являются высокая степень ответственности, профессионализм, творческий</w:t>
      </w: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подход к процессу проектирования.</w:t>
      </w: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193" w:rsidRPr="00252193" w:rsidRDefault="00252193" w:rsidP="00B30953">
      <w:pPr>
        <w:shd w:val="clear" w:color="auto" w:fill="FFFFFF"/>
        <w:spacing w:after="40" w:line="56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Зарубежные партнеры</w:t>
      </w: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Творческий потенциал и ресурсы академии позволили наладить тесное взаимодействие и партнерские связи с такими лидерами проектного бизнеса, как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Skidmore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Owings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Merrill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LLP» («SOM»), «RAMSA»,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Yost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Grube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Hall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«LERA», «ICC», «SNIP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Register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.»,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Foster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Partners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Buro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Happold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Dizayn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Grup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Ltd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Murat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Sivka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Boyut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Architecture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Ltd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Space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«ЦНИИСК им. </w:t>
      </w:r>
      <w:proofErr w:type="spellStart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В.А.Кучеренко</w:t>
      </w:r>
      <w:proofErr w:type="spellEnd"/>
      <w:r w:rsidRPr="002521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другие.</w:t>
      </w:r>
      <w:proofErr w:type="gramEnd"/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1406" w:rsidRDefault="00671406" w:rsidP="00B30953">
      <w:pPr>
        <w:shd w:val="clear" w:color="auto" w:fill="FFFFFF"/>
        <w:spacing w:after="40" w:line="234" w:lineRule="atLeast"/>
        <w:rPr>
          <w:rFonts w:ascii="Arial" w:hAnsi="Arial" w:cs="Arial"/>
          <w:sz w:val="20"/>
          <w:szCs w:val="20"/>
          <w:lang w:val="en-US"/>
        </w:rPr>
      </w:pPr>
    </w:p>
    <w:p w:rsidR="00252193" w:rsidRPr="00252193" w:rsidRDefault="00252193" w:rsidP="00B30953">
      <w:pPr>
        <w:shd w:val="clear" w:color="auto" w:fill="FFFFFF"/>
        <w:spacing w:after="40" w:line="234" w:lineRule="atLeast"/>
        <w:rPr>
          <w:rFonts w:ascii="Arial" w:hAnsi="Arial" w:cs="Arial"/>
          <w:sz w:val="20"/>
          <w:szCs w:val="20"/>
          <w:lang w:val="en-US"/>
        </w:rPr>
      </w:pPr>
    </w:p>
    <w:p w:rsidR="00252193" w:rsidRPr="00252193" w:rsidRDefault="00671406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r w:rsidRPr="00252193">
        <w:rPr>
          <w:sz w:val="28"/>
          <w:szCs w:val="28"/>
        </w:rPr>
        <w:lastRenderedPageBreak/>
        <w:t xml:space="preserve"> </w:t>
      </w:r>
      <w:r w:rsidR="00D7100B" w:rsidRPr="00252193">
        <w:rPr>
          <w:sz w:val="28"/>
          <w:szCs w:val="28"/>
        </w:rPr>
        <w:t>1.2. Автоматизированные системы предприятия</w:t>
      </w:r>
      <w:proofErr w:type="gramStart"/>
      <w:r w:rsidR="00D7100B" w:rsidRPr="00252193">
        <w:rPr>
          <w:sz w:val="28"/>
          <w:szCs w:val="28"/>
        </w:rPr>
        <w:br/>
        <w:t>В</w:t>
      </w:r>
      <w:proofErr w:type="gramEnd"/>
      <w:r w:rsidR="00D7100B" w:rsidRPr="00252193">
        <w:rPr>
          <w:sz w:val="28"/>
          <w:szCs w:val="28"/>
        </w:rPr>
        <w:t xml:space="preserve"> </w:t>
      </w:r>
      <w:r w:rsidR="00544C05" w:rsidRPr="00252193">
        <w:rPr>
          <w:sz w:val="28"/>
          <w:szCs w:val="28"/>
        </w:rPr>
        <w:t>ТОО ПА “</w:t>
      </w:r>
      <w:r w:rsidR="00544C05" w:rsidRPr="00252193">
        <w:rPr>
          <w:sz w:val="28"/>
          <w:szCs w:val="28"/>
          <w:lang w:val="en-US"/>
        </w:rPr>
        <w:t>KAZGOR</w:t>
      </w:r>
      <w:r w:rsidR="00544C05" w:rsidRPr="00252193">
        <w:rPr>
          <w:sz w:val="28"/>
          <w:szCs w:val="28"/>
        </w:rPr>
        <w:t xml:space="preserve">” </w:t>
      </w:r>
      <w:r w:rsidR="00D7100B" w:rsidRPr="00252193">
        <w:rPr>
          <w:sz w:val="28"/>
          <w:szCs w:val="28"/>
        </w:rPr>
        <w:t>пять компьютерных кабинетов, оснащенных компьютерным оборудованием.</w:t>
      </w:r>
      <w:r w:rsidR="00D7100B" w:rsidRPr="00252193">
        <w:rPr>
          <w:sz w:val="28"/>
          <w:szCs w:val="28"/>
        </w:rPr>
        <w:br/>
        <w:t>В здании 150 персональных компьютеров, 30 ноутбуков и 1 сервер.</w:t>
      </w:r>
      <w:r w:rsidR="00D7100B" w:rsidRPr="00252193">
        <w:rPr>
          <w:sz w:val="28"/>
          <w:szCs w:val="28"/>
        </w:rPr>
        <w:br/>
        <w:t>Средние технические характеристики персональных компьютеров:</w:t>
      </w:r>
      <w:r w:rsidR="00D7100B" w:rsidRPr="00252193">
        <w:rPr>
          <w:sz w:val="28"/>
          <w:szCs w:val="28"/>
        </w:rPr>
        <w:br/>
        <w:t xml:space="preserve">1. ОЗУ </w:t>
      </w:r>
      <w:r w:rsidRPr="00252193">
        <w:rPr>
          <w:sz w:val="28"/>
          <w:szCs w:val="28"/>
        </w:rPr>
        <w:t>4</w:t>
      </w:r>
      <w:r w:rsidR="00D7100B" w:rsidRPr="00252193">
        <w:rPr>
          <w:sz w:val="28"/>
          <w:szCs w:val="28"/>
        </w:rPr>
        <w:t xml:space="preserve"> Гб</w:t>
      </w:r>
      <w:r w:rsidR="00D7100B" w:rsidRPr="00252193">
        <w:rPr>
          <w:sz w:val="28"/>
          <w:szCs w:val="28"/>
        </w:rPr>
        <w:br/>
        <w:t xml:space="preserve">2. CPU 2.2 </w:t>
      </w:r>
      <w:proofErr w:type="spellStart"/>
      <w:r w:rsidR="00D7100B" w:rsidRPr="00252193">
        <w:rPr>
          <w:sz w:val="28"/>
          <w:szCs w:val="28"/>
        </w:rPr>
        <w:t>Ггц</w:t>
      </w:r>
      <w:proofErr w:type="spellEnd"/>
      <w:r w:rsidR="00D7100B" w:rsidRPr="00252193">
        <w:rPr>
          <w:sz w:val="28"/>
          <w:szCs w:val="28"/>
        </w:rPr>
        <w:t>*2</w:t>
      </w:r>
      <w:r w:rsidR="00D7100B" w:rsidRPr="00252193">
        <w:rPr>
          <w:sz w:val="28"/>
          <w:szCs w:val="28"/>
        </w:rPr>
        <w:br/>
        <w:t>3. Матери</w:t>
      </w:r>
      <w:r w:rsidRPr="00252193">
        <w:rPr>
          <w:sz w:val="28"/>
          <w:szCs w:val="28"/>
        </w:rPr>
        <w:t xml:space="preserve">нские платы фирмы </w:t>
      </w:r>
      <w:proofErr w:type="spellStart"/>
      <w:r w:rsidRPr="00252193">
        <w:rPr>
          <w:sz w:val="28"/>
          <w:szCs w:val="28"/>
        </w:rPr>
        <w:t>Asus</w:t>
      </w:r>
      <w:proofErr w:type="spellEnd"/>
      <w:r w:rsidRPr="00252193">
        <w:rPr>
          <w:sz w:val="28"/>
          <w:szCs w:val="28"/>
        </w:rPr>
        <w:br/>
        <w:t>4. HDD 100</w:t>
      </w:r>
      <w:r w:rsidR="00D7100B" w:rsidRPr="00252193">
        <w:rPr>
          <w:sz w:val="28"/>
          <w:szCs w:val="28"/>
        </w:rPr>
        <w:t>0 Гб</w:t>
      </w:r>
      <w:r w:rsidR="00D7100B" w:rsidRPr="00252193">
        <w:rPr>
          <w:sz w:val="28"/>
          <w:szCs w:val="28"/>
        </w:rPr>
        <w:br/>
        <w:t>5. DVD дисководы</w:t>
      </w:r>
      <w:r w:rsidR="00D7100B" w:rsidRPr="00252193">
        <w:rPr>
          <w:sz w:val="28"/>
          <w:szCs w:val="28"/>
        </w:rPr>
        <w:br/>
        <w:t xml:space="preserve">6. USB </w:t>
      </w:r>
      <w:r w:rsidRPr="00252193">
        <w:rPr>
          <w:sz w:val="28"/>
          <w:szCs w:val="28"/>
        </w:rPr>
        <w:t>3</w:t>
      </w:r>
      <w:r w:rsidR="00D7100B" w:rsidRPr="00252193">
        <w:rPr>
          <w:sz w:val="28"/>
          <w:szCs w:val="28"/>
        </w:rPr>
        <w:t>.</w:t>
      </w:r>
      <w:r w:rsidRPr="00252193">
        <w:rPr>
          <w:sz w:val="28"/>
          <w:szCs w:val="28"/>
        </w:rPr>
        <w:t>1</w:t>
      </w:r>
      <w:r w:rsidR="00D7100B" w:rsidRPr="00252193">
        <w:rPr>
          <w:sz w:val="28"/>
          <w:szCs w:val="28"/>
        </w:rPr>
        <w:t>*4</w:t>
      </w:r>
      <w:r w:rsidR="00D7100B" w:rsidRPr="00252193">
        <w:rPr>
          <w:sz w:val="28"/>
          <w:szCs w:val="28"/>
        </w:rPr>
        <w:br/>
        <w:t xml:space="preserve">7. </w:t>
      </w:r>
      <w:proofErr w:type="spellStart"/>
      <w:r w:rsidR="00D7100B" w:rsidRPr="00252193">
        <w:rPr>
          <w:sz w:val="28"/>
          <w:szCs w:val="28"/>
        </w:rPr>
        <w:t>Видеокарты</w:t>
      </w:r>
      <w:proofErr w:type="gramStart"/>
      <w:r w:rsidR="00D7100B" w:rsidRPr="00252193">
        <w:rPr>
          <w:sz w:val="28"/>
          <w:szCs w:val="28"/>
        </w:rPr>
        <w:t>PCI</w:t>
      </w:r>
      <w:proofErr w:type="spellEnd"/>
      <w:proofErr w:type="gram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Express</w:t>
      </w:r>
      <w:proofErr w:type="spellEnd"/>
      <w:r w:rsidR="00D7100B" w:rsidRPr="00252193">
        <w:rPr>
          <w:sz w:val="28"/>
          <w:szCs w:val="28"/>
        </w:rPr>
        <w:t xml:space="preserve">, </w:t>
      </w:r>
      <w:proofErr w:type="spellStart"/>
      <w:r w:rsidR="00D7100B" w:rsidRPr="00252193">
        <w:rPr>
          <w:sz w:val="28"/>
          <w:szCs w:val="28"/>
        </w:rPr>
        <w:t>Radeon</w:t>
      </w:r>
      <w:proofErr w:type="spellEnd"/>
      <w:r w:rsidR="00D7100B" w:rsidRPr="00252193">
        <w:rPr>
          <w:sz w:val="28"/>
          <w:szCs w:val="28"/>
        </w:rPr>
        <w:t xml:space="preserve"> HD 3830.</w:t>
      </w:r>
      <w:r w:rsidR="00D7100B" w:rsidRPr="00252193">
        <w:rPr>
          <w:sz w:val="28"/>
          <w:szCs w:val="28"/>
        </w:rPr>
        <w:br/>
        <w:t>Средние технические характеристики ноутбуков:</w:t>
      </w:r>
      <w:r w:rsidR="00D7100B" w:rsidRPr="00252193">
        <w:rPr>
          <w:sz w:val="28"/>
          <w:szCs w:val="28"/>
        </w:rPr>
        <w:br/>
        <w:t>1. ОЗУ 512 Мб</w:t>
      </w:r>
      <w:r w:rsidR="00D7100B" w:rsidRPr="00252193">
        <w:rPr>
          <w:sz w:val="28"/>
          <w:szCs w:val="28"/>
        </w:rPr>
        <w:br/>
        <w:t xml:space="preserve">2. CPU 2.2 </w:t>
      </w:r>
      <w:proofErr w:type="spellStart"/>
      <w:r w:rsidR="00D7100B" w:rsidRPr="00252193">
        <w:rPr>
          <w:sz w:val="28"/>
          <w:szCs w:val="28"/>
        </w:rPr>
        <w:t>Ггц</w:t>
      </w:r>
      <w:proofErr w:type="spellEnd"/>
      <w:r w:rsidR="00D7100B" w:rsidRPr="00252193">
        <w:rPr>
          <w:sz w:val="28"/>
          <w:szCs w:val="28"/>
        </w:rPr>
        <w:br/>
        <w:t xml:space="preserve">3. материнские платы фирмы </w:t>
      </w:r>
      <w:proofErr w:type="spellStart"/>
      <w:r w:rsidR="00D7100B" w:rsidRPr="00252193">
        <w:rPr>
          <w:sz w:val="28"/>
          <w:szCs w:val="28"/>
        </w:rPr>
        <w:t>Acer</w:t>
      </w:r>
      <w:proofErr w:type="spellEnd"/>
      <w:r w:rsidR="00D7100B" w:rsidRPr="00252193">
        <w:rPr>
          <w:sz w:val="28"/>
          <w:szCs w:val="28"/>
        </w:rPr>
        <w:br/>
        <w:t>4. HDD 150 Гб</w:t>
      </w:r>
      <w:r w:rsidR="00D7100B" w:rsidRPr="00252193">
        <w:rPr>
          <w:sz w:val="28"/>
          <w:szCs w:val="28"/>
        </w:rPr>
        <w:br/>
        <w:t>5. DVD дисководы</w:t>
      </w:r>
      <w:r w:rsidR="00D7100B" w:rsidRPr="00252193">
        <w:rPr>
          <w:sz w:val="28"/>
          <w:szCs w:val="28"/>
        </w:rPr>
        <w:br/>
        <w:t>6. USB 2.0*2</w:t>
      </w:r>
      <w:r w:rsidR="00D7100B" w:rsidRPr="00252193">
        <w:rPr>
          <w:sz w:val="28"/>
          <w:szCs w:val="28"/>
        </w:rPr>
        <w:br/>
        <w:t xml:space="preserve">Технические </w:t>
      </w:r>
      <w:r w:rsidRPr="00252193">
        <w:rPr>
          <w:sz w:val="28"/>
          <w:szCs w:val="28"/>
        </w:rPr>
        <w:t>характеристики сервера:</w:t>
      </w:r>
      <w:r w:rsidRPr="00252193">
        <w:rPr>
          <w:sz w:val="28"/>
          <w:szCs w:val="28"/>
        </w:rPr>
        <w:br/>
        <w:t>1. ОЗУ 8</w:t>
      </w:r>
      <w:r w:rsidR="00D7100B" w:rsidRPr="00252193">
        <w:rPr>
          <w:sz w:val="28"/>
          <w:szCs w:val="28"/>
        </w:rPr>
        <w:t xml:space="preserve"> Гб</w:t>
      </w:r>
      <w:r w:rsidR="00D7100B" w:rsidRPr="00252193">
        <w:rPr>
          <w:sz w:val="28"/>
          <w:szCs w:val="28"/>
        </w:rPr>
        <w:br/>
        <w:t xml:space="preserve">2. CPU 3.0 </w:t>
      </w:r>
      <w:proofErr w:type="spellStart"/>
      <w:r w:rsidR="00D7100B" w:rsidRPr="00252193">
        <w:rPr>
          <w:sz w:val="28"/>
          <w:szCs w:val="28"/>
        </w:rPr>
        <w:t>Ггц</w:t>
      </w:r>
      <w:proofErr w:type="spellEnd"/>
      <w:r w:rsidR="00D7100B" w:rsidRPr="00252193">
        <w:rPr>
          <w:sz w:val="28"/>
          <w:szCs w:val="28"/>
        </w:rPr>
        <w:t>*4</w:t>
      </w:r>
      <w:r w:rsidR="00D7100B" w:rsidRPr="00252193">
        <w:rPr>
          <w:sz w:val="28"/>
          <w:szCs w:val="28"/>
        </w:rPr>
        <w:br/>
        <w:t xml:space="preserve">3. Материнская плата фирмы </w:t>
      </w:r>
      <w:proofErr w:type="spellStart"/>
      <w:r w:rsidR="00D7100B" w:rsidRPr="00252193">
        <w:rPr>
          <w:sz w:val="28"/>
          <w:szCs w:val="28"/>
        </w:rPr>
        <w:t>Asus</w:t>
      </w:r>
      <w:proofErr w:type="spellEnd"/>
      <w:r w:rsidR="00D7100B" w:rsidRPr="00252193">
        <w:rPr>
          <w:sz w:val="28"/>
          <w:szCs w:val="28"/>
        </w:rPr>
        <w:br/>
        <w:t>4. HDD 2 Тб</w:t>
      </w:r>
      <w:r w:rsidR="00D7100B" w:rsidRPr="00252193">
        <w:rPr>
          <w:sz w:val="28"/>
          <w:szCs w:val="28"/>
        </w:rPr>
        <w:br/>
        <w:t>5. Дисковода нет в наличии</w:t>
      </w:r>
      <w:r w:rsidR="00D7100B" w:rsidRPr="00252193">
        <w:rPr>
          <w:sz w:val="28"/>
          <w:szCs w:val="28"/>
        </w:rPr>
        <w:br/>
        <w:t>6. USB 2.0*4</w:t>
      </w:r>
      <w:proofErr w:type="gramStart"/>
      <w:r w:rsidR="00D7100B" w:rsidRPr="00252193">
        <w:rPr>
          <w:sz w:val="28"/>
          <w:szCs w:val="28"/>
        </w:rPr>
        <w:br/>
        <w:t>П</w:t>
      </w:r>
      <w:proofErr w:type="gramEnd"/>
      <w:r w:rsidR="00D7100B" w:rsidRPr="00252193">
        <w:rPr>
          <w:sz w:val="28"/>
          <w:szCs w:val="28"/>
        </w:rPr>
        <w:t xml:space="preserve">омимо компьютеров, в колледже имеются 70 принтеров(20 </w:t>
      </w:r>
      <w:proofErr w:type="spellStart"/>
      <w:r w:rsidR="00D7100B" w:rsidRPr="00252193">
        <w:rPr>
          <w:sz w:val="28"/>
          <w:szCs w:val="28"/>
        </w:rPr>
        <w:t>струных</w:t>
      </w:r>
      <w:proofErr w:type="spellEnd"/>
      <w:r w:rsidR="00D7100B" w:rsidRPr="00252193">
        <w:rPr>
          <w:sz w:val="28"/>
          <w:szCs w:val="28"/>
        </w:rPr>
        <w:t xml:space="preserve"> и 50 лазерных), 30 сканеров, 25 проекторов, 10 факсов.</w:t>
      </w:r>
      <w:r w:rsidR="00D7100B" w:rsidRPr="00252193">
        <w:rPr>
          <w:sz w:val="28"/>
          <w:szCs w:val="28"/>
        </w:rPr>
        <w:br/>
      </w:r>
      <w:proofErr w:type="gramStart"/>
      <w:r w:rsidR="00D7100B" w:rsidRPr="00252193">
        <w:rPr>
          <w:sz w:val="28"/>
          <w:szCs w:val="28"/>
        </w:rPr>
        <w:t>Принтера</w:t>
      </w:r>
      <w:r w:rsidR="00D7100B" w:rsidRPr="00252193">
        <w:rPr>
          <w:sz w:val="28"/>
          <w:szCs w:val="28"/>
        </w:rPr>
        <w:br/>
        <w:t>Принтер | Картридж | Тонер |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Samsung</w:t>
      </w:r>
      <w:proofErr w:type="spellEnd"/>
      <w:r w:rsidR="00D7100B" w:rsidRPr="00252193">
        <w:rPr>
          <w:sz w:val="28"/>
          <w:szCs w:val="28"/>
        </w:rPr>
        <w:t xml:space="preserve"> |</w:t>
      </w:r>
      <w:r w:rsidR="00D7100B" w:rsidRPr="00252193">
        <w:rPr>
          <w:sz w:val="28"/>
          <w:szCs w:val="28"/>
        </w:rPr>
        <w:br/>
        <w:t>ML-1210 | ML1210D3 | ML 1210 |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Canon</w:t>
      </w:r>
      <w:proofErr w:type="spellEnd"/>
      <w:r w:rsidR="00D7100B" w:rsidRPr="00252193">
        <w:rPr>
          <w:sz w:val="28"/>
          <w:szCs w:val="28"/>
        </w:rPr>
        <w:t xml:space="preserve"> |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iR</w:t>
      </w:r>
      <w:proofErr w:type="spellEnd"/>
      <w:r w:rsidR="00D7100B" w:rsidRPr="00252193">
        <w:rPr>
          <w:sz w:val="28"/>
          <w:szCs w:val="28"/>
        </w:rPr>
        <w:t xml:space="preserve"> 1018, 1020, 1022, 1024 | C-EXV18 | HP LJ 1200, Булат 1505 |</w:t>
      </w:r>
      <w:r w:rsidR="00D7100B" w:rsidRPr="00252193">
        <w:rPr>
          <w:sz w:val="28"/>
          <w:szCs w:val="28"/>
        </w:rPr>
        <w:br/>
        <w:t>FC 108/200/220/228/336PC 860/880/890 | E-16 | |</w:t>
      </w:r>
      <w:r w:rsidR="00D7100B" w:rsidRPr="00252193">
        <w:rPr>
          <w:sz w:val="28"/>
          <w:szCs w:val="28"/>
        </w:rPr>
        <w:br/>
        <w:t>LBP-800/810/1120 | EP-22 | HP LJ 1100, 1200, 1000w, 1300 |</w:t>
      </w:r>
      <w:r w:rsidR="00D7100B" w:rsidRPr="00252193">
        <w:rPr>
          <w:sz w:val="28"/>
          <w:szCs w:val="28"/>
        </w:rPr>
        <w:br/>
        <w:t xml:space="preserve">LBP-3250 | </w:t>
      </w:r>
      <w:proofErr w:type="spellStart"/>
      <w:r w:rsidR="00D7100B" w:rsidRPr="00252193">
        <w:rPr>
          <w:sz w:val="28"/>
          <w:szCs w:val="28"/>
        </w:rPr>
        <w:t>Canon</w:t>
      </w:r>
      <w:proofErr w:type="spellEnd"/>
      <w:r w:rsidR="00D7100B" w:rsidRPr="00252193">
        <w:rPr>
          <w:sz w:val="28"/>
          <w:szCs w:val="28"/>
        </w:rPr>
        <w:t xml:space="preserve"> 713 | Булат HP LJ 1505 Hp1005 |</w:t>
      </w:r>
      <w:r w:rsidR="00D7100B" w:rsidRPr="00252193">
        <w:rPr>
          <w:sz w:val="28"/>
          <w:szCs w:val="28"/>
        </w:rPr>
        <w:br/>
        <w:t xml:space="preserve">MF4430 | CE278A, </w:t>
      </w:r>
      <w:proofErr w:type="spellStart"/>
      <w:r w:rsidR="00D7100B" w:rsidRPr="00252193">
        <w:rPr>
          <w:sz w:val="28"/>
          <w:szCs w:val="28"/>
        </w:rPr>
        <w:t>Canon</w:t>
      </w:r>
      <w:proofErr w:type="spellEnd"/>
      <w:r w:rsidR="00D7100B" w:rsidRPr="00252193">
        <w:rPr>
          <w:sz w:val="28"/>
          <w:szCs w:val="28"/>
        </w:rPr>
        <w:t xml:space="preserve"> 728 | P1005, P1505, Булат 1505 |</w:t>
      </w:r>
      <w:r w:rsidR="00D7100B" w:rsidRPr="00252193">
        <w:rPr>
          <w:sz w:val="28"/>
          <w:szCs w:val="28"/>
        </w:rPr>
        <w:br/>
        <w:t>MF3228 | EP26/EP27</w:t>
      </w:r>
      <w:proofErr w:type="gramEnd"/>
      <w:r w:rsidR="00D7100B" w:rsidRPr="00252193">
        <w:rPr>
          <w:sz w:val="28"/>
          <w:szCs w:val="28"/>
        </w:rPr>
        <w:t xml:space="preserve"> | HP LJ 1010, 1200,1505 |</w:t>
      </w:r>
      <w:r w:rsidR="00D7100B" w:rsidRPr="00252193">
        <w:rPr>
          <w:sz w:val="28"/>
          <w:szCs w:val="28"/>
        </w:rPr>
        <w:br/>
        <w:t>iR-1133 | C-EXV 40/ НР 505х/ CE505X | |</w:t>
      </w:r>
      <w:r w:rsidR="00D7100B" w:rsidRPr="00252193">
        <w:rPr>
          <w:sz w:val="28"/>
          <w:szCs w:val="28"/>
        </w:rPr>
        <w:br/>
        <w:t>HP |</w:t>
      </w:r>
      <w:r w:rsidR="00D7100B" w:rsidRPr="00252193">
        <w:rPr>
          <w:sz w:val="28"/>
          <w:szCs w:val="28"/>
        </w:rPr>
        <w:br/>
        <w:t>LJ P2015/M2727 | Q7553A, Q7553X | HP LJ 1010, 1200, 1300, 1320 |</w:t>
      </w:r>
      <w:r w:rsidR="00D7100B" w:rsidRPr="00252193">
        <w:rPr>
          <w:sz w:val="28"/>
          <w:szCs w:val="28"/>
        </w:rPr>
        <w:br/>
        <w:t>LJ 1010 | Q2612A | HP LJ 1010, 1015 |</w:t>
      </w:r>
      <w:r w:rsidR="00D7100B" w:rsidRPr="00252193">
        <w:rPr>
          <w:sz w:val="28"/>
          <w:szCs w:val="28"/>
        </w:rPr>
        <w:br/>
        <w:t>LJ 1100 | EP-22, C4092A | HP LJ 1100, 1200, 1000w, 1300 |</w:t>
      </w:r>
      <w:r w:rsidR="00D7100B" w:rsidRPr="00252193">
        <w:rPr>
          <w:sz w:val="28"/>
          <w:szCs w:val="28"/>
        </w:rPr>
        <w:br/>
        <w:t>LJ 1200 | C7115A | |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lastRenderedPageBreak/>
        <w:t>LJ 1300 | Q2613X | |</w:t>
      </w:r>
      <w:r w:rsidR="00D7100B" w:rsidRPr="00252193">
        <w:rPr>
          <w:sz w:val="28"/>
          <w:szCs w:val="28"/>
        </w:rPr>
        <w:br/>
        <w:t>LJ 1005 | C7115A | |</w:t>
      </w:r>
      <w:r w:rsidR="00D7100B" w:rsidRPr="00252193">
        <w:rPr>
          <w:sz w:val="28"/>
          <w:szCs w:val="28"/>
        </w:rPr>
        <w:br/>
        <w:t>LJ 1320 |Q5949A | HP LJ 1320 |</w:t>
      </w:r>
      <w:r w:rsidR="00D7100B" w:rsidRPr="00252193">
        <w:rPr>
          <w:sz w:val="28"/>
          <w:szCs w:val="28"/>
        </w:rPr>
        <w:br/>
        <w:t>Сканеры</w:t>
      </w:r>
      <w:r w:rsidR="00D7100B" w:rsidRPr="00252193">
        <w:rPr>
          <w:sz w:val="28"/>
          <w:szCs w:val="28"/>
        </w:rPr>
        <w:br/>
      </w:r>
      <w:proofErr w:type="spellStart"/>
      <w:proofErr w:type="gramStart"/>
      <w:r w:rsidR="00D7100B" w:rsidRPr="00252193">
        <w:rPr>
          <w:sz w:val="28"/>
          <w:szCs w:val="28"/>
        </w:rPr>
        <w:t>Сканеры</w:t>
      </w:r>
      <w:proofErr w:type="spellEnd"/>
      <w:proofErr w:type="gram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Hewlett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Packard</w:t>
      </w:r>
      <w:proofErr w:type="spellEnd"/>
      <w:r w:rsidR="00D7100B" w:rsidRPr="00252193">
        <w:rPr>
          <w:sz w:val="28"/>
          <w:szCs w:val="28"/>
        </w:rPr>
        <w:br/>
        <w:t xml:space="preserve">HP </w:t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3400С</w:t>
      </w:r>
      <w:r w:rsidR="00D7100B" w:rsidRPr="00252193">
        <w:rPr>
          <w:sz w:val="28"/>
          <w:szCs w:val="28"/>
        </w:rPr>
        <w:br/>
        <w:t>К основным преимуществам модели относятся:</w:t>
      </w:r>
      <w:r w:rsidR="00D7100B" w:rsidRPr="00252193">
        <w:rPr>
          <w:sz w:val="28"/>
          <w:szCs w:val="28"/>
        </w:rPr>
        <w:br/>
        <w:t xml:space="preserve">- Подключение к </w:t>
      </w:r>
      <w:proofErr w:type="gramStart"/>
      <w:r w:rsidR="00D7100B" w:rsidRPr="00252193">
        <w:rPr>
          <w:sz w:val="28"/>
          <w:szCs w:val="28"/>
        </w:rPr>
        <w:t>компьютеру</w:t>
      </w:r>
      <w:proofErr w:type="gramEnd"/>
      <w:r w:rsidR="00D7100B" w:rsidRPr="00252193">
        <w:rPr>
          <w:sz w:val="28"/>
          <w:szCs w:val="28"/>
        </w:rPr>
        <w:t xml:space="preserve"> как через параллельный интерфейс, так и через шину USB;</w:t>
      </w:r>
      <w:r w:rsidR="00D7100B" w:rsidRPr="00252193">
        <w:rPr>
          <w:sz w:val="28"/>
          <w:szCs w:val="28"/>
        </w:rPr>
        <w:br/>
        <w:t>- Достаточно удобное программное обеспечение, позволяющее освоить работу со сканером даже новичку в самый короткий отрезок времени;</w:t>
      </w:r>
      <w:r w:rsidR="00D7100B" w:rsidRPr="00252193">
        <w:rPr>
          <w:sz w:val="28"/>
          <w:szCs w:val="28"/>
        </w:rPr>
        <w:br/>
        <w:t>- Три кнопки управления на передней панели сканера, которые во многом упрощают работу.</w:t>
      </w:r>
      <w:r w:rsidR="00D7100B" w:rsidRPr="00252193">
        <w:rPr>
          <w:sz w:val="28"/>
          <w:szCs w:val="28"/>
        </w:rPr>
        <w:br/>
        <w:t>Программа распознавания поддерживает следующие типы форматов файлов для сохранения результата сканирования:</w:t>
      </w:r>
      <w:r w:rsidR="00D7100B" w:rsidRPr="00252193">
        <w:rPr>
          <w:sz w:val="28"/>
          <w:szCs w:val="28"/>
        </w:rPr>
        <w:br/>
        <w:t>- Для фотографических изображений - BMP, TIFF, JPEG, PCX, FPX, GIF;</w:t>
      </w:r>
      <w:r w:rsidR="00D7100B" w:rsidRPr="00252193">
        <w:rPr>
          <w:sz w:val="28"/>
          <w:szCs w:val="28"/>
        </w:rPr>
        <w:br/>
        <w:t>- Для текста без графических изображений - TXT;</w:t>
      </w:r>
      <w:r w:rsidR="00D7100B" w:rsidRPr="00252193">
        <w:rPr>
          <w:sz w:val="28"/>
          <w:szCs w:val="28"/>
        </w:rPr>
        <w:br/>
        <w:t>- Для текста с графикой - PDF, RTF, HTML.</w:t>
      </w:r>
      <w:r w:rsidR="00D7100B" w:rsidRPr="00252193">
        <w:rPr>
          <w:sz w:val="28"/>
          <w:szCs w:val="28"/>
        </w:rPr>
        <w:br/>
        <w:t>Системные требования:</w:t>
      </w:r>
      <w:r w:rsidR="00D7100B" w:rsidRPr="00252193">
        <w:rPr>
          <w:sz w:val="28"/>
          <w:szCs w:val="28"/>
        </w:rPr>
        <w:br/>
        <w:t xml:space="preserve">- </w:t>
      </w:r>
      <w:proofErr w:type="spellStart"/>
      <w:r w:rsidR="00D7100B" w:rsidRPr="00252193">
        <w:rPr>
          <w:sz w:val="28"/>
          <w:szCs w:val="28"/>
        </w:rPr>
        <w:t>Pentium</w:t>
      </w:r>
      <w:proofErr w:type="spellEnd"/>
      <w:r w:rsidR="00D7100B" w:rsidRPr="00252193">
        <w:rPr>
          <w:sz w:val="28"/>
          <w:szCs w:val="28"/>
        </w:rPr>
        <w:t xml:space="preserve"> 90 </w:t>
      </w:r>
      <w:proofErr w:type="spellStart"/>
      <w:r w:rsidR="00D7100B" w:rsidRPr="00252193">
        <w:rPr>
          <w:sz w:val="28"/>
          <w:szCs w:val="28"/>
        </w:rPr>
        <w:t>MHz</w:t>
      </w:r>
      <w:proofErr w:type="spellEnd"/>
      <w:r w:rsidR="00D7100B" w:rsidRPr="00252193">
        <w:rPr>
          <w:sz w:val="28"/>
          <w:szCs w:val="28"/>
        </w:rPr>
        <w:t xml:space="preserve"> и выше;</w:t>
      </w:r>
      <w:r w:rsidR="00D7100B" w:rsidRPr="00252193">
        <w:rPr>
          <w:sz w:val="28"/>
          <w:szCs w:val="28"/>
        </w:rPr>
        <w:br/>
        <w:t>- 32 Мб оперативной памяти;</w:t>
      </w:r>
      <w:r w:rsidR="00D7100B" w:rsidRPr="00252193">
        <w:rPr>
          <w:sz w:val="28"/>
          <w:szCs w:val="28"/>
        </w:rPr>
        <w:br/>
        <w:t>- Примерно 150-200 Мб свободного пространства на жестком диске;</w:t>
      </w:r>
      <w:r w:rsidR="00D7100B" w:rsidRPr="00252193">
        <w:rPr>
          <w:sz w:val="28"/>
          <w:szCs w:val="28"/>
        </w:rPr>
        <w:br/>
        <w:t>- Windows</w:t>
      </w:r>
      <w:r w:rsidR="00544C05" w:rsidRPr="00252193">
        <w:rPr>
          <w:sz w:val="28"/>
          <w:szCs w:val="28"/>
        </w:rPr>
        <w:t>7</w:t>
      </w:r>
      <w:r w:rsidR="00D7100B" w:rsidRPr="00252193">
        <w:rPr>
          <w:sz w:val="28"/>
          <w:szCs w:val="28"/>
        </w:rPr>
        <w:t xml:space="preserve"> и более новые.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4200C</w:t>
      </w:r>
      <w:r w:rsidR="00D7100B" w:rsidRPr="00252193">
        <w:rPr>
          <w:sz w:val="28"/>
          <w:szCs w:val="28"/>
        </w:rPr>
        <w:br/>
        <w:t>Основными преимуществами данной модели являются простота в настройке и быстрая работа.</w:t>
      </w:r>
      <w:r w:rsidR="00D7100B" w:rsidRPr="00252193">
        <w:rPr>
          <w:sz w:val="28"/>
          <w:szCs w:val="28"/>
        </w:rPr>
        <w:br/>
        <w:t xml:space="preserve">Что касается минимальных системных требований, то для полноценной работы сканера необходим уже процессор не ниже </w:t>
      </w:r>
      <w:r w:rsidR="00544C05" w:rsidRPr="00252193">
        <w:rPr>
          <w:sz w:val="28"/>
          <w:szCs w:val="28"/>
          <w:lang w:val="en-US"/>
        </w:rPr>
        <w:t>intel</w:t>
      </w:r>
      <w:r w:rsidR="00544C05" w:rsidRPr="00252193">
        <w:rPr>
          <w:sz w:val="28"/>
          <w:szCs w:val="28"/>
        </w:rPr>
        <w:t xml:space="preserve"> </w:t>
      </w:r>
      <w:r w:rsidR="00544C05" w:rsidRPr="00252193">
        <w:rPr>
          <w:sz w:val="28"/>
          <w:szCs w:val="28"/>
          <w:lang w:val="en-US"/>
        </w:rPr>
        <w:t>core</w:t>
      </w:r>
      <w:r w:rsidR="00826870">
        <w:rPr>
          <w:sz w:val="28"/>
          <w:szCs w:val="28"/>
        </w:rPr>
        <w:t xml:space="preserve"> </w:t>
      </w:r>
      <w:r w:rsidR="00544C05" w:rsidRPr="00252193">
        <w:rPr>
          <w:sz w:val="28"/>
          <w:szCs w:val="28"/>
          <w:lang w:val="en-US"/>
        </w:rPr>
        <w:t>I</w:t>
      </w:r>
      <w:r w:rsidR="00544C05" w:rsidRPr="00252193">
        <w:rPr>
          <w:sz w:val="28"/>
          <w:szCs w:val="28"/>
        </w:rPr>
        <w:t>5 6300</w:t>
      </w:r>
      <w:r w:rsidR="00D7100B" w:rsidRPr="00252193">
        <w:rPr>
          <w:sz w:val="28"/>
          <w:szCs w:val="28"/>
        </w:rPr>
        <w:t xml:space="preserve"> и операционная система </w:t>
      </w:r>
      <w:proofErr w:type="spellStart"/>
      <w:r w:rsidR="00D7100B" w:rsidRPr="00252193">
        <w:rPr>
          <w:sz w:val="28"/>
          <w:szCs w:val="28"/>
        </w:rPr>
        <w:t>Windows</w:t>
      </w:r>
      <w:proofErr w:type="spellEnd"/>
      <w:r w:rsidR="00D7100B" w:rsidRPr="00252193">
        <w:rPr>
          <w:sz w:val="28"/>
          <w:szCs w:val="28"/>
        </w:rPr>
        <w:t xml:space="preserve"> </w:t>
      </w:r>
      <w:r w:rsidR="00544C05" w:rsidRPr="00252193">
        <w:rPr>
          <w:sz w:val="28"/>
          <w:szCs w:val="28"/>
        </w:rPr>
        <w:t>7</w:t>
      </w:r>
      <w:r w:rsidR="00D7100B" w:rsidRPr="00252193">
        <w:rPr>
          <w:sz w:val="28"/>
          <w:szCs w:val="28"/>
        </w:rPr>
        <w:t>, а также обязательное наличие USB-шины</w:t>
      </w:r>
      <w:r w:rsidR="00D7100B" w:rsidRPr="00252193">
        <w:rPr>
          <w:sz w:val="28"/>
          <w:szCs w:val="28"/>
        </w:rPr>
        <w:br/>
        <w:t xml:space="preserve">HP </w:t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4300</w:t>
      </w:r>
      <w:r w:rsidR="00D7100B" w:rsidRPr="00252193">
        <w:rPr>
          <w:sz w:val="28"/>
          <w:szCs w:val="28"/>
        </w:rPr>
        <w:br/>
        <w:t xml:space="preserve">Программа сканирования для данной модели используется точно такая же, как и для модели HP </w:t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3400С. Но при этом она (и, конечно же, </w:t>
      </w:r>
      <w:proofErr w:type="gramStart"/>
      <w:r w:rsidR="00D7100B" w:rsidRPr="00252193">
        <w:rPr>
          <w:sz w:val="28"/>
          <w:szCs w:val="28"/>
        </w:rPr>
        <w:t>дополнительные</w:t>
      </w:r>
      <w:proofErr w:type="gramEnd"/>
      <w:r w:rsidR="00D7100B" w:rsidRPr="00252193">
        <w:rPr>
          <w:sz w:val="28"/>
          <w:szCs w:val="28"/>
        </w:rPr>
        <w:t xml:space="preserve"> драйвера) позволяет использовать сканер как копировальный аппарат. Пользователь имеет возможность выполнить любое количество копий, распечатав их при этом на принтере, а все управление производить при помощи панели управления сканера, которая кроме кнопок управления имеет небольшой жидкокристаллический дисплей. И для этого компьютер совершенно не нужен. С одного оригинала пользователь может сделать до 99 копий вне зависимости от того, черно-белые они или цветные. Так же при помощи панели можно настроить печать, то есть можно, например, с цветного изображения </w:t>
      </w:r>
      <w:proofErr w:type="spellStart"/>
      <w:r w:rsidR="00D7100B" w:rsidRPr="00252193">
        <w:rPr>
          <w:sz w:val="28"/>
          <w:szCs w:val="28"/>
        </w:rPr>
        <w:t>сделатьчерно</w:t>
      </w:r>
      <w:proofErr w:type="spellEnd"/>
      <w:r w:rsidR="00D7100B" w:rsidRPr="00252193">
        <w:rPr>
          <w:sz w:val="28"/>
          <w:szCs w:val="28"/>
        </w:rPr>
        <w:t>-белые копии и т.д.</w:t>
      </w:r>
      <w:r w:rsidR="00D7100B" w:rsidRPr="00252193">
        <w:rPr>
          <w:sz w:val="28"/>
          <w:szCs w:val="28"/>
        </w:rPr>
        <w:br/>
        <w:t xml:space="preserve">Как можно видеть из технических характеристик сканеров HP </w:t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3400С и HP </w:t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4300С, если их сравнивать, модели практически не отличаются друг от друга. Даже программа сканирования используется одна и так же. Но все преимущества и новшества, отнесенные к сканеру HP </w:t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4300С, </w:t>
      </w:r>
      <w:r w:rsidR="00D7100B" w:rsidRPr="00252193">
        <w:rPr>
          <w:sz w:val="28"/>
          <w:szCs w:val="28"/>
        </w:rPr>
        <w:lastRenderedPageBreak/>
        <w:t>обеспечиваются не чем иным, как программным обеспечением и более совершенными драйверами. Хотя многих функций не было бы без некоторых аппаратных новше</w:t>
      </w:r>
      <w:proofErr w:type="gramStart"/>
      <w:r w:rsidR="00D7100B" w:rsidRPr="00252193">
        <w:rPr>
          <w:sz w:val="28"/>
          <w:szCs w:val="28"/>
        </w:rPr>
        <w:t>ств ск</w:t>
      </w:r>
      <w:proofErr w:type="gramEnd"/>
      <w:r w:rsidR="00D7100B" w:rsidRPr="00252193">
        <w:rPr>
          <w:sz w:val="28"/>
          <w:szCs w:val="28"/>
        </w:rPr>
        <w:t>анера.</w:t>
      </w:r>
      <w:r w:rsidR="00D7100B" w:rsidRPr="00252193">
        <w:rPr>
          <w:sz w:val="28"/>
          <w:szCs w:val="28"/>
        </w:rPr>
        <w:br/>
        <w:t xml:space="preserve">HP </w:t>
      </w:r>
      <w:proofErr w:type="spellStart"/>
      <w:r w:rsidR="00D7100B" w:rsidRPr="00252193">
        <w:rPr>
          <w:sz w:val="28"/>
          <w:szCs w:val="28"/>
        </w:rPr>
        <w:t>ScanJet</w:t>
      </w:r>
      <w:proofErr w:type="spellEnd"/>
      <w:r w:rsidR="00D7100B" w:rsidRPr="00252193">
        <w:rPr>
          <w:sz w:val="28"/>
          <w:szCs w:val="28"/>
        </w:rPr>
        <w:t xml:space="preserve"> 5300</w:t>
      </w:r>
      <w:r w:rsidR="00D7100B" w:rsidRPr="00252193">
        <w:rPr>
          <w:sz w:val="28"/>
          <w:szCs w:val="28"/>
        </w:rPr>
        <w:br/>
        <w:t>Программа сканирования, использующаяся при работе с данным сканером, позволяет не только довольно быстро произвести сканирование или копирование документов, но и может автоматически распознать сканируемый текст и сохранить его в файл. При этом поддерживаются следующие типы форматов файлов:</w:t>
      </w:r>
      <w:r w:rsidR="00D7100B" w:rsidRPr="00252193">
        <w:rPr>
          <w:sz w:val="28"/>
          <w:szCs w:val="28"/>
        </w:rPr>
        <w:br/>
        <w:t>- Для графических изображений или фотографий - PDF, TIFF, BMP, PCX, JPEG, FPX, GIF, PNG, WMF;</w:t>
      </w:r>
      <w:r w:rsidR="00D7100B" w:rsidRPr="00252193">
        <w:rPr>
          <w:sz w:val="28"/>
          <w:szCs w:val="28"/>
        </w:rPr>
        <w:br/>
        <w:t>- Для текста - TXT, HTML, RTF;</w:t>
      </w:r>
      <w:r w:rsidR="00D7100B" w:rsidRPr="00252193">
        <w:rPr>
          <w:sz w:val="28"/>
          <w:szCs w:val="28"/>
        </w:rPr>
        <w:br/>
        <w:t>- Для текста с графическими изображениями или фотографиями - PDF, RTF, HTML.</w:t>
      </w:r>
      <w:r w:rsidR="00D7100B" w:rsidRPr="00252193">
        <w:rPr>
          <w:sz w:val="28"/>
          <w:szCs w:val="28"/>
        </w:rPr>
        <w:br/>
        <w:t>Также возможна работа со сканером через программу "</w:t>
      </w:r>
      <w:proofErr w:type="spellStart"/>
      <w:r w:rsidR="00D7100B" w:rsidRPr="00252193">
        <w:rPr>
          <w:sz w:val="28"/>
          <w:szCs w:val="28"/>
        </w:rPr>
        <w:t>AdobePhotoDeluxe</w:t>
      </w:r>
      <w:proofErr w:type="spellEnd"/>
      <w:r w:rsidR="00D7100B" w:rsidRPr="00252193">
        <w:rPr>
          <w:sz w:val="28"/>
          <w:szCs w:val="28"/>
        </w:rPr>
        <w:t>", входящую в состав программного обеспечения на компакт- диске. Для этой программы поддерживаются следующие форматы файлов: PDD, PBD, PDF, PSD, BMP, FPX, JPG, JPE, PCT, PIC, PNG, TIF, EPS, GIF.</w:t>
      </w:r>
      <w:r w:rsidR="00D7100B" w:rsidRPr="00252193">
        <w:rPr>
          <w:sz w:val="28"/>
          <w:szCs w:val="28"/>
        </w:rPr>
        <w:br/>
        <w:t>Программное Обеспечение</w:t>
      </w:r>
      <w:proofErr w:type="gramStart"/>
      <w:r w:rsidR="00D7100B" w:rsidRPr="00252193">
        <w:rPr>
          <w:sz w:val="28"/>
          <w:szCs w:val="28"/>
        </w:rPr>
        <w:br/>
        <w:t>В</w:t>
      </w:r>
      <w:proofErr w:type="gramEnd"/>
      <w:r w:rsidR="00D7100B" w:rsidRPr="00252193">
        <w:rPr>
          <w:sz w:val="28"/>
          <w:szCs w:val="28"/>
        </w:rPr>
        <w:t xml:space="preserve">се компьютеры в </w:t>
      </w:r>
      <w:r w:rsidR="00544C05" w:rsidRPr="00252193">
        <w:rPr>
          <w:sz w:val="28"/>
          <w:szCs w:val="28"/>
        </w:rPr>
        <w:t>ТОО ПА“</w:t>
      </w:r>
      <w:r w:rsidR="00544C05" w:rsidRPr="00252193">
        <w:rPr>
          <w:sz w:val="28"/>
          <w:szCs w:val="28"/>
          <w:lang w:val="en-US"/>
        </w:rPr>
        <w:t>KAZGOR</w:t>
      </w:r>
      <w:r w:rsidR="00544C05" w:rsidRPr="00252193">
        <w:rPr>
          <w:sz w:val="28"/>
          <w:szCs w:val="28"/>
        </w:rPr>
        <w:t>”</w:t>
      </w:r>
      <w:r w:rsidR="00D7100B" w:rsidRPr="00252193">
        <w:rPr>
          <w:sz w:val="28"/>
          <w:szCs w:val="28"/>
        </w:rPr>
        <w:t xml:space="preserve">работают на базе операционной системы семейства </w:t>
      </w:r>
      <w:proofErr w:type="spellStart"/>
      <w:r w:rsidR="00D7100B" w:rsidRPr="00252193">
        <w:rPr>
          <w:sz w:val="28"/>
          <w:szCs w:val="28"/>
        </w:rPr>
        <w:t>Windows</w:t>
      </w:r>
      <w:proofErr w:type="spellEnd"/>
      <w:r w:rsidR="00D7100B" w:rsidRPr="00252193">
        <w:rPr>
          <w:sz w:val="28"/>
          <w:szCs w:val="28"/>
        </w:rPr>
        <w:t>, а именно Windows</w:t>
      </w:r>
      <w:r w:rsidR="00544C05" w:rsidRPr="00252193">
        <w:rPr>
          <w:sz w:val="28"/>
          <w:szCs w:val="28"/>
        </w:rPr>
        <w:t>10</w:t>
      </w:r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Windows</w:t>
      </w:r>
      <w:proofErr w:type="spellEnd"/>
      <w:r w:rsidR="00D7100B" w:rsidRPr="00252193">
        <w:rPr>
          <w:sz w:val="28"/>
          <w:szCs w:val="28"/>
        </w:rPr>
        <w:t xml:space="preserve"> 7, Windowsserver</w:t>
      </w:r>
      <w:r w:rsidR="00544C05" w:rsidRPr="00252193">
        <w:rPr>
          <w:sz w:val="28"/>
          <w:szCs w:val="28"/>
        </w:rPr>
        <w:t>8.1</w:t>
      </w:r>
      <w:r w:rsidR="00D7100B" w:rsidRPr="00252193">
        <w:rPr>
          <w:sz w:val="28"/>
          <w:szCs w:val="28"/>
        </w:rPr>
        <w:t>.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ДополнительноеПО</w:t>
      </w:r>
      <w:proofErr w:type="spellEnd"/>
      <w:r w:rsidR="00D7100B" w:rsidRPr="00252193">
        <w:rPr>
          <w:sz w:val="28"/>
          <w:szCs w:val="28"/>
          <w:lang w:val="en-US"/>
        </w:rPr>
        <w:br/>
        <w:t xml:space="preserve">MS Office 2007/2010, Nero 7.8, Foxit phantom, K-lite Codec pack, Win </w:t>
      </w:r>
      <w:proofErr w:type="spellStart"/>
      <w:r w:rsidR="00D7100B" w:rsidRPr="00252193">
        <w:rPr>
          <w:sz w:val="28"/>
          <w:szCs w:val="28"/>
          <w:lang w:val="en-US"/>
        </w:rPr>
        <w:t>Rar</w:t>
      </w:r>
      <w:proofErr w:type="spellEnd"/>
      <w:r w:rsidR="00D7100B" w:rsidRPr="00252193">
        <w:rPr>
          <w:sz w:val="28"/>
          <w:szCs w:val="28"/>
          <w:lang w:val="en-US"/>
        </w:rPr>
        <w:t xml:space="preserve">, Win </w:t>
      </w:r>
      <w:proofErr w:type="spellStart"/>
      <w:r w:rsidR="00D7100B" w:rsidRPr="00252193">
        <w:rPr>
          <w:sz w:val="28"/>
          <w:szCs w:val="28"/>
          <w:lang w:val="en-US"/>
        </w:rPr>
        <w:t>DJView</w:t>
      </w:r>
      <w:proofErr w:type="spellEnd"/>
      <w:r w:rsidR="00D7100B" w:rsidRPr="00252193">
        <w:rPr>
          <w:sz w:val="28"/>
          <w:szCs w:val="28"/>
          <w:lang w:val="en-US"/>
        </w:rPr>
        <w:t>, Boost Speed, Adobe Photoshop CS 5.</w:t>
      </w:r>
      <w:r w:rsidR="00D7100B" w:rsidRPr="00252193">
        <w:rPr>
          <w:sz w:val="28"/>
          <w:szCs w:val="28"/>
          <w:lang w:val="en-US"/>
        </w:rPr>
        <w:br/>
      </w:r>
      <w:r w:rsidR="00D7100B" w:rsidRPr="00252193">
        <w:rPr>
          <w:sz w:val="28"/>
          <w:szCs w:val="28"/>
        </w:rPr>
        <w:t>Антивирусы</w:t>
      </w:r>
      <w:r w:rsidR="00D7100B" w:rsidRPr="00252193">
        <w:rPr>
          <w:sz w:val="28"/>
          <w:szCs w:val="28"/>
        </w:rPr>
        <w:br/>
        <w:t xml:space="preserve">Антивирус Касперского, NOD32 </w:t>
      </w:r>
      <w:proofErr w:type="spellStart"/>
      <w:r w:rsidR="00D7100B" w:rsidRPr="00252193">
        <w:rPr>
          <w:sz w:val="28"/>
          <w:szCs w:val="28"/>
        </w:rPr>
        <w:t>SmatSecurity</w:t>
      </w:r>
      <w:proofErr w:type="spellEnd"/>
      <w:r w:rsidR="00D7100B" w:rsidRPr="00252193">
        <w:rPr>
          <w:sz w:val="28"/>
          <w:szCs w:val="28"/>
        </w:rPr>
        <w:t>.</w:t>
      </w:r>
      <w:r w:rsidR="00D7100B" w:rsidRPr="00252193">
        <w:rPr>
          <w:sz w:val="28"/>
          <w:szCs w:val="28"/>
        </w:rPr>
        <w:br/>
        <w:t>Тема 2 Выполнение обязанностей дублеров инженерно- технических работников</w:t>
      </w:r>
      <w:r w:rsidR="00D7100B" w:rsidRPr="00252193">
        <w:rPr>
          <w:sz w:val="28"/>
          <w:szCs w:val="28"/>
        </w:rPr>
        <w:br/>
        <w:t>2.1. Права и обязанности инженерно-технических работников.</w:t>
      </w:r>
      <w:r w:rsidR="00D7100B" w:rsidRPr="00252193">
        <w:rPr>
          <w:sz w:val="28"/>
          <w:szCs w:val="28"/>
        </w:rPr>
        <w:br/>
        <w:t>ОБЩИЕ ПОЛОЖЕНИЯ</w:t>
      </w:r>
      <w:r w:rsidR="00D7100B" w:rsidRPr="00252193">
        <w:rPr>
          <w:sz w:val="28"/>
          <w:szCs w:val="28"/>
        </w:rPr>
        <w:br/>
        <w:t>1.1. Настоящая должностная инструкция определяет функциональные обязанности, права и ответственность Программиста.</w:t>
      </w:r>
      <w:r w:rsidR="00D7100B" w:rsidRPr="00252193">
        <w:rPr>
          <w:sz w:val="28"/>
          <w:szCs w:val="28"/>
        </w:rPr>
        <w:br/>
        <w:t xml:space="preserve">1.2. </w:t>
      </w:r>
      <w:proofErr w:type="spellStart"/>
      <w:r w:rsidR="00D7100B" w:rsidRPr="00252193">
        <w:rPr>
          <w:sz w:val="28"/>
          <w:szCs w:val="28"/>
        </w:rPr>
        <w:t>Программистназначается</w:t>
      </w:r>
      <w:proofErr w:type="spellEnd"/>
      <w:r w:rsidR="00D7100B" w:rsidRPr="00252193">
        <w:rPr>
          <w:sz w:val="28"/>
          <w:szCs w:val="28"/>
        </w:rPr>
        <w:t xml:space="preserve"> на должность и освобождается от должности в установленном действующим трудовым законодательством порядке приказом Генерального директора по представлению руководителя отдела IT.</w:t>
      </w:r>
      <w:r w:rsidR="00D7100B" w:rsidRPr="00252193">
        <w:rPr>
          <w:sz w:val="28"/>
          <w:szCs w:val="28"/>
        </w:rPr>
        <w:br/>
        <w:t>1.3. Программист подчиняется непосредственно руководителю отдела IT.</w:t>
      </w:r>
      <w:r w:rsidR="00D7100B" w:rsidRPr="00252193">
        <w:rPr>
          <w:sz w:val="28"/>
          <w:szCs w:val="28"/>
        </w:rPr>
        <w:br/>
        <w:t>1.4. На должность Программиста назначается лицо, имеющее высшее техническое образование.</w:t>
      </w:r>
      <w:r w:rsidR="00D7100B" w:rsidRPr="00252193">
        <w:rPr>
          <w:sz w:val="28"/>
          <w:szCs w:val="28"/>
        </w:rPr>
        <w:br/>
        <w:t>1.5. Программист должен владеть компьютером на профессиональном уровне, в том числе уметь использовать и создавать специальные компьютерные программы.</w:t>
      </w:r>
      <w:r w:rsidR="00D7100B" w:rsidRPr="00252193">
        <w:rPr>
          <w:sz w:val="28"/>
          <w:szCs w:val="28"/>
        </w:rPr>
        <w:br/>
        <w:t>1.6. Программист должен знать:</w:t>
      </w:r>
      <w:r w:rsidR="00D7100B" w:rsidRPr="00252193">
        <w:rPr>
          <w:sz w:val="28"/>
          <w:szCs w:val="28"/>
        </w:rPr>
        <w:br/>
        <w:t xml:space="preserve">- законы, постановления, распоряжения, приказы, другие руководящие </w:t>
      </w:r>
      <w:r w:rsidR="00D7100B" w:rsidRPr="00252193">
        <w:rPr>
          <w:sz w:val="28"/>
          <w:szCs w:val="28"/>
        </w:rPr>
        <w:lastRenderedPageBreak/>
        <w:t>документы и нормативные акты, касающиеся работы предприятия;</w:t>
      </w:r>
      <w:r w:rsidR="00D7100B" w:rsidRPr="00252193">
        <w:rPr>
          <w:sz w:val="28"/>
          <w:szCs w:val="28"/>
        </w:rPr>
        <w:br/>
        <w:t>- законодательство о труде;</w:t>
      </w:r>
      <w:r w:rsidR="00D7100B" w:rsidRPr="00252193">
        <w:rPr>
          <w:sz w:val="28"/>
          <w:szCs w:val="28"/>
        </w:rPr>
        <w:br/>
        <w:t>- Правила внутреннего трудового распорядка;</w:t>
      </w:r>
      <w:r w:rsidR="00D7100B" w:rsidRPr="00252193">
        <w:rPr>
          <w:sz w:val="28"/>
          <w:szCs w:val="28"/>
        </w:rPr>
        <w:br/>
        <w:t>- правила и нормы охраны труда;</w:t>
      </w:r>
      <w:r w:rsidR="00D7100B" w:rsidRPr="00252193">
        <w:rPr>
          <w:sz w:val="28"/>
          <w:szCs w:val="28"/>
        </w:rPr>
        <w:br/>
        <w:t>- Правила техники безопасности, производственной санитарии и гигиены, противопожарной безопасности, гражданской обороны.</w:t>
      </w:r>
      <w:r w:rsidR="00D7100B" w:rsidRPr="00252193">
        <w:rPr>
          <w:sz w:val="28"/>
          <w:szCs w:val="28"/>
        </w:rPr>
        <w:br/>
        <w:t>1.7. Программист должен обладать коммуникабельностью, должен быть энергичен и позитивно настроен.</w:t>
      </w:r>
      <w:r w:rsidR="00D7100B" w:rsidRPr="00252193">
        <w:rPr>
          <w:sz w:val="28"/>
          <w:szCs w:val="28"/>
        </w:rPr>
        <w:br/>
        <w:t>ФУНКЦИОНАЛЬНЫЕ ОБЯЗАННОСТИ ПРОГРАММИСТА</w:t>
      </w:r>
      <w:r w:rsidR="00D7100B" w:rsidRPr="00252193">
        <w:rPr>
          <w:sz w:val="28"/>
          <w:szCs w:val="28"/>
        </w:rPr>
        <w:br/>
        <w:t>2.1. Программист:</w:t>
      </w:r>
      <w:r w:rsidR="00D7100B" w:rsidRPr="00252193">
        <w:rPr>
          <w:sz w:val="28"/>
          <w:szCs w:val="28"/>
        </w:rPr>
        <w:br/>
        <w:t xml:space="preserve">2.1.1. Разрабатывает на основе анализа математических моделей и алгоритмов </w:t>
      </w:r>
      <w:proofErr w:type="gramStart"/>
      <w:r w:rsidR="00D7100B" w:rsidRPr="00252193">
        <w:rPr>
          <w:sz w:val="28"/>
          <w:szCs w:val="28"/>
        </w:rPr>
        <w:t>решения</w:t>
      </w:r>
      <w:proofErr w:type="gramEnd"/>
      <w:r w:rsidR="00D7100B" w:rsidRPr="00252193">
        <w:rPr>
          <w:sz w:val="28"/>
          <w:szCs w:val="28"/>
        </w:rPr>
        <w:t xml:space="preserve"> экономических и других задач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  <w:r w:rsidR="00D7100B" w:rsidRPr="00252193">
        <w:rPr>
          <w:sz w:val="28"/>
          <w:szCs w:val="28"/>
        </w:rPr>
        <w:br/>
        <w:t>2.1.2. Разрабатывает технологию решения задачи по всем этапам обработки информации.</w:t>
      </w:r>
      <w:r w:rsidR="00D7100B" w:rsidRPr="00252193">
        <w:rPr>
          <w:sz w:val="28"/>
          <w:szCs w:val="28"/>
        </w:rPr>
        <w:br/>
        <w:t>2.1.3. Осуществляет выбор языка программирования для описания алгоритмов и структур данных.</w:t>
      </w:r>
      <w:r w:rsidR="00D7100B" w:rsidRPr="00252193">
        <w:rPr>
          <w:sz w:val="28"/>
          <w:szCs w:val="28"/>
        </w:rPr>
        <w:br/>
        <w:t>2.1.4.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  <w:r w:rsidR="00D7100B" w:rsidRPr="00252193">
        <w:rPr>
          <w:sz w:val="28"/>
          <w:szCs w:val="28"/>
        </w:rPr>
        <w:br/>
        <w:t>2.1.5. Выполняет работу по подготовке программ к отладке и проводит их отладку.</w:t>
      </w:r>
      <w:r w:rsidR="00D7100B" w:rsidRPr="00252193">
        <w:rPr>
          <w:sz w:val="28"/>
          <w:szCs w:val="28"/>
        </w:rPr>
        <w:br/>
        <w:t>2.1.6.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  <w:r w:rsidR="00D7100B" w:rsidRPr="00252193">
        <w:rPr>
          <w:sz w:val="28"/>
          <w:szCs w:val="28"/>
        </w:rPr>
        <w:br/>
        <w:t>2.1.7.Осуществляет запуск отлаженных программ и ввод исходных данных, определяемых условиями поставленных задач.</w:t>
      </w:r>
      <w:r w:rsidR="00D7100B" w:rsidRPr="00252193">
        <w:rPr>
          <w:sz w:val="28"/>
          <w:szCs w:val="28"/>
        </w:rPr>
        <w:br/>
        <w:t>2.1.8. Проводит корректировку разработанной программы на основе анализа выходных данных.</w:t>
      </w:r>
      <w:r w:rsidR="00D7100B" w:rsidRPr="00252193">
        <w:rPr>
          <w:sz w:val="28"/>
          <w:szCs w:val="28"/>
        </w:rPr>
        <w:br/>
        <w:t>2.1.9. Определяет возможность использования готовых программных продуктов.</w:t>
      </w:r>
      <w:r w:rsidR="00D7100B" w:rsidRPr="00252193">
        <w:rPr>
          <w:sz w:val="28"/>
          <w:szCs w:val="28"/>
        </w:rPr>
        <w:br/>
        <w:t>2.1.10. Разрабатывает инструкции по работе с программами, оформляет необходимую техническую документацию.</w:t>
      </w:r>
      <w:r w:rsidR="00D7100B" w:rsidRPr="00252193">
        <w:rPr>
          <w:sz w:val="28"/>
          <w:szCs w:val="28"/>
        </w:rPr>
        <w:br/>
        <w:t>2.1.11. Осуществляет сопровождение внедренных программ и программных средств.</w:t>
      </w:r>
      <w:r w:rsidR="00D7100B" w:rsidRPr="00252193">
        <w:rPr>
          <w:sz w:val="28"/>
          <w:szCs w:val="28"/>
        </w:rPr>
        <w:br/>
        <w:t>2.1.12. Разрабатывает и внедряет системы автоматической проверки правильности программ.</w:t>
      </w:r>
      <w:r w:rsidR="00D7100B" w:rsidRPr="00252193">
        <w:rPr>
          <w:sz w:val="28"/>
          <w:szCs w:val="28"/>
        </w:rPr>
        <w:br/>
        <w:t>2.1.13. Выполняет работу по унификации и типизации вычислительных процессов.</w:t>
      </w:r>
      <w:r w:rsidR="00D7100B" w:rsidRPr="00252193">
        <w:rPr>
          <w:sz w:val="28"/>
          <w:szCs w:val="28"/>
        </w:rPr>
        <w:br/>
        <w:t>2.1.14. Принимает участие в создании каталогов и картотек стандартных программ, в разработке форм документов в электронном виде, подлежащих компьютерной обработке, в проектировании программ, позволяющих расширить область применения вычислительной техники.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lastRenderedPageBreak/>
        <w:t>2.1.15. Обеспечивает правильную техническую эксплуатацию, бесперебойную работу компьютеров и отдельных устройств.</w:t>
      </w:r>
      <w:r w:rsidR="00D7100B" w:rsidRPr="00252193">
        <w:rPr>
          <w:sz w:val="28"/>
          <w:szCs w:val="28"/>
        </w:rPr>
        <w:br/>
        <w:t>2.1.16. Участвует в разработке перспективных и годовых планов и графиков работы, технического обслуживания и ремонта оборудования, мероприятий по улучшению его эксплуатации, предупреждению простоев в работе, повышению качества работы, эффективному использованию вычислительной техники.</w:t>
      </w:r>
      <w:r w:rsidR="00D7100B" w:rsidRPr="00252193">
        <w:rPr>
          <w:sz w:val="28"/>
          <w:szCs w:val="28"/>
        </w:rPr>
        <w:br/>
        <w:t>2.1.17. Осуществляет подготовку компьютеров и отдельных устройств к работе, их технический осмотр, проводит проверку наличия неисправностей, устраняет неисправности и предотвращает появление неисправностей в будущем.</w:t>
      </w:r>
      <w:r w:rsidR="00D7100B" w:rsidRPr="00252193">
        <w:rPr>
          <w:sz w:val="28"/>
          <w:szCs w:val="28"/>
        </w:rPr>
        <w:br/>
        <w:t>2.1.18. Принимает меры по своевременному и качественному выполнению ремонта компьютеров и отдельных устрой</w:t>
      </w:r>
      <w:proofErr w:type="gramStart"/>
      <w:r w:rsidR="00D7100B" w:rsidRPr="00252193">
        <w:rPr>
          <w:sz w:val="28"/>
          <w:szCs w:val="28"/>
        </w:rPr>
        <w:t>ств св</w:t>
      </w:r>
      <w:proofErr w:type="gramEnd"/>
      <w:r w:rsidR="00D7100B" w:rsidRPr="00252193">
        <w:rPr>
          <w:sz w:val="28"/>
          <w:szCs w:val="28"/>
        </w:rPr>
        <w:t>оими силами или силами третьих лиц.</w:t>
      </w:r>
      <w:r w:rsidR="00D7100B" w:rsidRPr="00252193">
        <w:rPr>
          <w:sz w:val="28"/>
          <w:szCs w:val="28"/>
        </w:rPr>
        <w:br/>
        <w:t>2.1.19. Принимает участие в проведении инвентаризаций.</w:t>
      </w:r>
      <w:r w:rsidR="00D7100B" w:rsidRPr="00252193">
        <w:rPr>
          <w:sz w:val="28"/>
          <w:szCs w:val="28"/>
        </w:rPr>
        <w:br/>
        <w:t>2.1.20. Должен беречь имущество предприятия, не разглашать информацию и сведения, являющиеся коммерческой тайной предприятия.</w:t>
      </w:r>
      <w:r w:rsidR="00D7100B" w:rsidRPr="00252193">
        <w:rPr>
          <w:sz w:val="28"/>
          <w:szCs w:val="28"/>
        </w:rPr>
        <w:br/>
        <w:t>2.1.21. Не дает интервью, не проводит встречи и переговоры, касающиеся деятельности</w:t>
      </w:r>
      <w:r w:rsidR="00826870" w:rsidRPr="00826870">
        <w:rPr>
          <w:sz w:val="28"/>
          <w:szCs w:val="28"/>
        </w:rPr>
        <w:t xml:space="preserve"> </w:t>
      </w:r>
      <w:r w:rsidR="00D7100B" w:rsidRPr="00252193">
        <w:rPr>
          <w:sz w:val="28"/>
          <w:szCs w:val="28"/>
        </w:rPr>
        <w:t>предприятия, без разрешения руководства предприятия.</w:t>
      </w:r>
      <w:r w:rsidR="00D7100B" w:rsidRPr="00252193">
        <w:rPr>
          <w:sz w:val="28"/>
          <w:szCs w:val="28"/>
        </w:rPr>
        <w:br/>
        <w:t>2.1.22. Соблюдает трудовую и производственную дисциплину, правила и нормы охраны труда, требования производственной санитарии и гигиены, требования противопожарной безопасности, гражданской обороны.</w:t>
      </w:r>
      <w:r w:rsidR="00D7100B" w:rsidRPr="00252193">
        <w:rPr>
          <w:sz w:val="28"/>
          <w:szCs w:val="28"/>
        </w:rPr>
        <w:br/>
        <w:t>2.1.23. Исполняет распоряжения и приказы Генерального директора предприятия и руководителя отдела IT.</w:t>
      </w:r>
      <w:r w:rsidR="00D7100B" w:rsidRPr="00252193">
        <w:rPr>
          <w:sz w:val="28"/>
          <w:szCs w:val="28"/>
        </w:rPr>
        <w:br/>
        <w:t>2.1.24. Информирует руководство об имеющихся недостатках в работе предприятия, принимаемых мерах по их ликвидации.</w:t>
      </w:r>
      <w:r w:rsidR="00D7100B" w:rsidRPr="00252193">
        <w:rPr>
          <w:sz w:val="28"/>
          <w:szCs w:val="28"/>
        </w:rPr>
        <w:br/>
        <w:t>2.1.25. Способствует созданию благоприятного делового и морального климата на предприятии.</w:t>
      </w:r>
      <w:r w:rsidR="00D7100B" w:rsidRPr="00252193">
        <w:rPr>
          <w:sz w:val="28"/>
          <w:szCs w:val="28"/>
        </w:rPr>
        <w:br/>
        <w:t>ПРАВА ПРОГРАММИСТА</w:t>
      </w:r>
      <w:r w:rsidR="00D7100B" w:rsidRPr="00252193">
        <w:rPr>
          <w:sz w:val="28"/>
          <w:szCs w:val="28"/>
        </w:rPr>
        <w:br/>
        <w:t>3.1. Программист имеет право:</w:t>
      </w:r>
      <w:r w:rsidR="00D7100B" w:rsidRPr="00252193">
        <w:rPr>
          <w:sz w:val="28"/>
          <w:szCs w:val="28"/>
        </w:rPr>
        <w:br/>
        <w:t>3.1.1. Предпринимать соответствующие действия по устранению причин, создающих препятствия для осуществления программистом своих функциональных обязанностей.</w:t>
      </w:r>
      <w:r w:rsidR="00D7100B" w:rsidRPr="00252193">
        <w:rPr>
          <w:sz w:val="28"/>
          <w:szCs w:val="28"/>
        </w:rPr>
        <w:br/>
        <w:t>3.1.2. Вносить предложения администрации предприятия по улучшению работы, относящейся к функциональным обязанностям Программиста и всего предприятия в целом.</w:t>
      </w:r>
      <w:r w:rsidR="00D7100B" w:rsidRPr="00252193">
        <w:rPr>
          <w:sz w:val="28"/>
          <w:szCs w:val="28"/>
        </w:rPr>
        <w:br/>
        <w:t>УСЛОВИЯ РАБОТЫ ПРОГРАММИСТА</w:t>
      </w:r>
      <w:r w:rsidR="00D7100B" w:rsidRPr="00252193">
        <w:rPr>
          <w:sz w:val="28"/>
          <w:szCs w:val="28"/>
        </w:rPr>
        <w:br/>
        <w:t>5.1. Режим работы Программиста определяется в соответствии с Правилами внутреннего трудового распорядка, установленными на предприятии.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>Тема 3 Выполнение работ и изучение материалов, предусмотренных программой междисциплинарного экзамена</w:t>
      </w:r>
      <w:proofErr w:type="gramStart"/>
      <w:r w:rsidR="00D7100B" w:rsidRPr="00252193">
        <w:rPr>
          <w:sz w:val="28"/>
          <w:szCs w:val="28"/>
        </w:rPr>
        <w:br/>
        <w:t>В</w:t>
      </w:r>
      <w:proofErr w:type="gramEnd"/>
      <w:r w:rsidR="00D7100B" w:rsidRPr="00252193">
        <w:rPr>
          <w:sz w:val="28"/>
          <w:szCs w:val="28"/>
        </w:rPr>
        <w:t xml:space="preserve"> рамках индивидуального задания необходимо написать </w:t>
      </w:r>
      <w:proofErr w:type="spellStart"/>
      <w:r w:rsidR="00D7100B" w:rsidRPr="00252193">
        <w:rPr>
          <w:sz w:val="28"/>
          <w:szCs w:val="28"/>
        </w:rPr>
        <w:t>браузерную</w:t>
      </w:r>
      <w:proofErr w:type="spellEnd"/>
      <w:r w:rsidR="00D7100B" w:rsidRPr="00252193">
        <w:rPr>
          <w:sz w:val="28"/>
          <w:szCs w:val="28"/>
        </w:rPr>
        <w:t xml:space="preserve"> онлайн игру «Крестики-нолики пять в ряд» посредством HTML, 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>, CSS, C#.</w:t>
      </w:r>
      <w:r w:rsidR="00D7100B" w:rsidRPr="00252193">
        <w:rPr>
          <w:sz w:val="28"/>
          <w:szCs w:val="28"/>
        </w:rPr>
        <w:br/>
        <w:t>UML ДИАГРАММЫ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lastRenderedPageBreak/>
        <w:br/>
        <w:t xml:space="preserve">UML (англ. </w:t>
      </w:r>
      <w:proofErr w:type="spellStart"/>
      <w:r w:rsidR="00D7100B" w:rsidRPr="00252193">
        <w:rPr>
          <w:sz w:val="28"/>
          <w:szCs w:val="28"/>
        </w:rPr>
        <w:t>Unified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Modeling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Language</w:t>
      </w:r>
      <w:proofErr w:type="spellEnd"/>
      <w:r w:rsidR="00D7100B" w:rsidRPr="00252193">
        <w:rPr>
          <w:sz w:val="28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обеспечения. 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</w:t>
      </w:r>
      <w:proofErr w:type="spellStart"/>
      <w:r w:rsidR="00D7100B" w:rsidRPr="00252193">
        <w:rPr>
          <w:sz w:val="28"/>
          <w:szCs w:val="28"/>
        </w:rPr>
        <w:t>кода</w:t>
      </w:r>
      <w:proofErr w:type="gramStart"/>
      <w:r w:rsidR="00D7100B" w:rsidRPr="00252193">
        <w:rPr>
          <w:sz w:val="28"/>
          <w:szCs w:val="28"/>
        </w:rPr>
        <w:t>.Д</w:t>
      </w:r>
      <w:proofErr w:type="gramEnd"/>
      <w:r w:rsidR="00D7100B" w:rsidRPr="00252193">
        <w:rPr>
          <w:sz w:val="28"/>
          <w:szCs w:val="28"/>
        </w:rPr>
        <w:t>иаграмма</w:t>
      </w:r>
      <w:proofErr w:type="spellEnd"/>
      <w:r w:rsidR="00D7100B" w:rsidRPr="00252193">
        <w:rPr>
          <w:sz w:val="28"/>
          <w:szCs w:val="28"/>
        </w:rPr>
        <w:t xml:space="preserve"> деятельности</w:t>
      </w:r>
      <w:r w:rsidR="00D7100B" w:rsidRPr="00252193">
        <w:rPr>
          <w:sz w:val="28"/>
          <w:szCs w:val="28"/>
        </w:rPr>
        <w:br/>
        <w:t>Диаграмма деятельности (</w:t>
      </w:r>
      <w:proofErr w:type="spellStart"/>
      <w:r w:rsidR="00D7100B" w:rsidRPr="00252193">
        <w:rPr>
          <w:sz w:val="28"/>
          <w:szCs w:val="28"/>
        </w:rPr>
        <w:t>Activity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diagram</w:t>
      </w:r>
      <w:proofErr w:type="spellEnd"/>
      <w:r w:rsidR="00D7100B" w:rsidRPr="00252193">
        <w:rPr>
          <w:sz w:val="28"/>
          <w:szCs w:val="28"/>
        </w:rPr>
        <w:t xml:space="preserve">) — диаграмма, на которой показано разложение некоторой деятельности на её составные части. Под деятельностью (англ. </w:t>
      </w:r>
      <w:proofErr w:type="spellStart"/>
      <w:r w:rsidR="00D7100B" w:rsidRPr="00252193">
        <w:rPr>
          <w:sz w:val="28"/>
          <w:szCs w:val="28"/>
        </w:rPr>
        <w:t>activity</w:t>
      </w:r>
      <w:proofErr w:type="spellEnd"/>
      <w:r w:rsidR="00D7100B" w:rsidRPr="00252193">
        <w:rPr>
          <w:sz w:val="28"/>
          <w:szCs w:val="28"/>
        </w:rPr>
        <w:t xml:space="preserve">)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 (англ. </w:t>
      </w:r>
      <w:proofErr w:type="spellStart"/>
      <w:r w:rsidR="00D7100B" w:rsidRPr="00252193">
        <w:rPr>
          <w:sz w:val="28"/>
          <w:szCs w:val="28"/>
        </w:rPr>
        <w:t>action</w:t>
      </w:r>
      <w:proofErr w:type="spellEnd"/>
      <w:r w:rsidR="00D7100B" w:rsidRPr="00252193">
        <w:rPr>
          <w:sz w:val="28"/>
          <w:szCs w:val="28"/>
        </w:rPr>
        <w:t>), соединённых между собой потоками, которые идут от выходов одного узла к входам другого.</w:t>
      </w:r>
      <w:r w:rsidR="00D7100B" w:rsidRPr="00252193">
        <w:rPr>
          <w:sz w:val="28"/>
          <w:szCs w:val="28"/>
        </w:rPr>
        <w:br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>Диаграмма вариантов использования</w:t>
      </w:r>
      <w:r w:rsidR="00D7100B" w:rsidRPr="00252193">
        <w:rPr>
          <w:sz w:val="28"/>
          <w:szCs w:val="28"/>
        </w:rPr>
        <w:br/>
        <w:t>Диаграмма вариантов использования (</w:t>
      </w:r>
      <w:proofErr w:type="spellStart"/>
      <w:r w:rsidR="00D7100B" w:rsidRPr="00252193">
        <w:rPr>
          <w:sz w:val="28"/>
          <w:szCs w:val="28"/>
        </w:rPr>
        <w:t>Use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case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diagram</w:t>
      </w:r>
      <w:proofErr w:type="spellEnd"/>
      <w:r w:rsidR="00D7100B" w:rsidRPr="00252193">
        <w:rPr>
          <w:sz w:val="28"/>
          <w:szCs w:val="28"/>
        </w:rPr>
        <w:t>, диаграмма прецедентов) — диаграмма, на которой отражены отношения, существующие между актёрами и вариантами использования.</w:t>
      </w:r>
      <w:r w:rsidR="00D7100B" w:rsidRPr="00252193">
        <w:rPr>
          <w:sz w:val="28"/>
          <w:szCs w:val="28"/>
        </w:rPr>
        <w:br/>
        <w:t>Основная задача — представлять собой единое средство, дающее возможность заказчику, конечному пользователю и разработчику совместно обсуждать функцио</w:t>
      </w:r>
      <w:r w:rsidR="00530B5F" w:rsidRPr="00252193">
        <w:rPr>
          <w:sz w:val="28"/>
          <w:szCs w:val="28"/>
        </w:rPr>
        <w:t>нальность и поведение системы.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>Описание выбранных языков программирования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 xml:space="preserve">HTML (от англ. </w:t>
      </w:r>
      <w:proofErr w:type="spellStart"/>
      <w:r w:rsidR="00D7100B" w:rsidRPr="00252193">
        <w:rPr>
          <w:sz w:val="28"/>
          <w:szCs w:val="28"/>
        </w:rPr>
        <w:t>HyperText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Markup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Language</w:t>
      </w:r>
      <w:proofErr w:type="spellEnd"/>
      <w:r w:rsidR="00D7100B" w:rsidRPr="00252193">
        <w:rPr>
          <w:sz w:val="28"/>
          <w:szCs w:val="28"/>
        </w:rPr>
        <w:t xml:space="preserve"> — «язык разметки гипертекста») — стандартный язык разметки документов во Всемирной паутине. Большинство веб-страниц создаются при помощи языка HTML (или XHTML). Язык HTML интерпретируется браузерами и отображается в виде документа в удобной для человека форме.</w:t>
      </w:r>
      <w:r w:rsidR="00D7100B" w:rsidRPr="00252193">
        <w:rPr>
          <w:sz w:val="28"/>
          <w:szCs w:val="28"/>
        </w:rPr>
        <w:br/>
        <w:t xml:space="preserve">HTML является приложением («частным случаем») SGML (стандартного обобщённого языка разметки) и соответствует международному стандарту ISO 8879. XHTML же является приложением </w:t>
      </w:r>
      <w:proofErr w:type="spellStart"/>
      <w:r w:rsidR="00D7100B" w:rsidRPr="00252193">
        <w:rPr>
          <w:sz w:val="28"/>
          <w:szCs w:val="28"/>
        </w:rPr>
        <w:t>XML.JavaScript</w:t>
      </w:r>
      <w:proofErr w:type="spellEnd"/>
      <w:r w:rsidR="00D7100B" w:rsidRPr="00252193">
        <w:rPr>
          <w:sz w:val="28"/>
          <w:szCs w:val="28"/>
        </w:rPr>
        <w:t> — </w:t>
      </w:r>
      <w:proofErr w:type="spellStart"/>
      <w:r w:rsidR="00D7100B" w:rsidRPr="00252193">
        <w:rPr>
          <w:sz w:val="28"/>
          <w:szCs w:val="28"/>
        </w:rPr>
        <w:t>прототипно</w:t>
      </w:r>
      <w:proofErr w:type="spellEnd"/>
      <w:r w:rsidR="00D7100B" w:rsidRPr="00252193">
        <w:rPr>
          <w:sz w:val="28"/>
          <w:szCs w:val="28"/>
        </w:rPr>
        <w:t>-ориентированный скриптовый язык программирования. Является диалектом языка </w:t>
      </w:r>
      <w:proofErr w:type="spellStart"/>
      <w:r w:rsidR="00D7100B" w:rsidRPr="00252193">
        <w:rPr>
          <w:sz w:val="28"/>
          <w:szCs w:val="28"/>
        </w:rPr>
        <w:t>ECMAScript</w:t>
      </w:r>
      <w:proofErr w:type="spellEnd"/>
      <w:r w:rsidR="00D7100B" w:rsidRPr="00252193">
        <w:rPr>
          <w:sz w:val="28"/>
          <w:szCs w:val="28"/>
        </w:rPr>
        <w:t>.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 xml:space="preserve"> обычно используется как встраиваемый язык для программного доступа к объектам приложений. Наиболее широкое применение находит в браузерах как язык сценариев для придания интерактивности веб-страницам.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lastRenderedPageBreak/>
        <w:t>Основные архитектурные черты: динамическая типизация, слабая типизация, автоматическое управление памятью, </w:t>
      </w:r>
      <w:proofErr w:type="spellStart"/>
      <w:r w:rsidR="00D7100B" w:rsidRPr="00252193">
        <w:rPr>
          <w:sz w:val="28"/>
          <w:szCs w:val="28"/>
        </w:rPr>
        <w:t>прототипное</w:t>
      </w:r>
      <w:proofErr w:type="spellEnd"/>
      <w:r w:rsidR="00D7100B" w:rsidRPr="00252193">
        <w:rPr>
          <w:sz w:val="28"/>
          <w:szCs w:val="28"/>
        </w:rPr>
        <w:t xml:space="preserve"> программирование, функции как объекты первого класса.</w:t>
      </w:r>
      <w:r w:rsidR="00D7100B" w:rsidRPr="00252193">
        <w:rPr>
          <w:sz w:val="28"/>
          <w:szCs w:val="28"/>
        </w:rPr>
        <w:br/>
        <w:t xml:space="preserve">На 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="00D7100B" w:rsidRPr="00252193">
        <w:rPr>
          <w:sz w:val="28"/>
          <w:szCs w:val="28"/>
        </w:rPr>
        <w:t>Java</w:t>
      </w:r>
      <w:proofErr w:type="spellEnd"/>
      <w:r w:rsidR="00D7100B" w:rsidRPr="00252193">
        <w:rPr>
          <w:sz w:val="28"/>
          <w:szCs w:val="28"/>
        </w:rPr>
        <w:t xml:space="preserve">, но при этом лёгким для использования не программистами. Языком 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веб-разработке.</w:t>
      </w:r>
      <w:r w:rsidR="00D7100B" w:rsidRPr="00252193">
        <w:rPr>
          <w:sz w:val="28"/>
          <w:szCs w:val="28"/>
        </w:rPr>
        <w:br/>
        <w:t>Название «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>» является зарегистрированным товарным знаком компании </w:t>
      </w:r>
      <w:proofErr w:type="spellStart"/>
      <w:r w:rsidR="00D7100B" w:rsidRPr="00252193">
        <w:rPr>
          <w:sz w:val="28"/>
          <w:szCs w:val="28"/>
        </w:rPr>
        <w:t>Oracle</w:t>
      </w:r>
      <w:proofErr w:type="spell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Corporation</w:t>
      </w:r>
      <w:proofErr w:type="spellEnd"/>
      <w:r w:rsidR="00D7100B" w:rsidRPr="00252193">
        <w:rPr>
          <w:sz w:val="28"/>
          <w:szCs w:val="28"/>
        </w:rPr>
        <w:t>.</w:t>
      </w:r>
      <w:r w:rsidR="00D7100B" w:rsidRPr="00252193">
        <w:rPr>
          <w:sz w:val="28"/>
          <w:szCs w:val="28"/>
        </w:rPr>
        <w:br/>
        <w:t xml:space="preserve">C# (произносится си </w:t>
      </w:r>
      <w:proofErr w:type="spellStart"/>
      <w:r w:rsidR="00D7100B" w:rsidRPr="00252193">
        <w:rPr>
          <w:sz w:val="28"/>
          <w:szCs w:val="28"/>
        </w:rPr>
        <w:t>шарп</w:t>
      </w:r>
      <w:proofErr w:type="spellEnd"/>
      <w:r w:rsidR="00D7100B" w:rsidRPr="00252193">
        <w:rPr>
          <w:sz w:val="28"/>
          <w:szCs w:val="28"/>
        </w:rPr>
        <w:t xml:space="preserve">) — объектно-ориентированный язык программирования. Разработан в 1998—2001 годах группой инженеров под руководством Андерса </w:t>
      </w:r>
      <w:proofErr w:type="spellStart"/>
      <w:r w:rsidR="00D7100B" w:rsidRPr="00252193">
        <w:rPr>
          <w:sz w:val="28"/>
          <w:szCs w:val="28"/>
        </w:rPr>
        <w:t>Хейлсберга</w:t>
      </w:r>
      <w:proofErr w:type="spellEnd"/>
      <w:r w:rsidR="00D7100B" w:rsidRPr="00252193">
        <w:rPr>
          <w:sz w:val="28"/>
          <w:szCs w:val="28"/>
        </w:rPr>
        <w:t> в компании </w:t>
      </w:r>
      <w:proofErr w:type="spellStart"/>
      <w:r w:rsidR="00D7100B" w:rsidRPr="00252193">
        <w:rPr>
          <w:sz w:val="28"/>
          <w:szCs w:val="28"/>
        </w:rPr>
        <w:t>Microsoft</w:t>
      </w:r>
      <w:proofErr w:type="spellEnd"/>
      <w:r w:rsidR="00D7100B" w:rsidRPr="00252193">
        <w:rPr>
          <w:sz w:val="28"/>
          <w:szCs w:val="28"/>
        </w:rPr>
        <w:t> как язык разработки приложений для платформы </w:t>
      </w:r>
      <w:proofErr w:type="spellStart"/>
      <w:r w:rsidR="00D7100B" w:rsidRPr="00252193">
        <w:rPr>
          <w:sz w:val="28"/>
          <w:szCs w:val="28"/>
        </w:rPr>
        <w:t>Microsoft</w:t>
      </w:r>
      <w:proofErr w:type="spellEnd"/>
      <w:r w:rsidR="00D7100B" w:rsidRPr="00252193">
        <w:rPr>
          <w:sz w:val="28"/>
          <w:szCs w:val="28"/>
        </w:rPr>
        <w:t xml:space="preserve"> .NET </w:t>
      </w:r>
      <w:proofErr w:type="spellStart"/>
      <w:r w:rsidR="00D7100B" w:rsidRPr="00252193">
        <w:rPr>
          <w:sz w:val="28"/>
          <w:szCs w:val="28"/>
        </w:rPr>
        <w:t>Framework</w:t>
      </w:r>
      <w:proofErr w:type="spellEnd"/>
      <w:r w:rsidR="00D7100B" w:rsidRPr="00252193">
        <w:rPr>
          <w:sz w:val="28"/>
          <w:szCs w:val="28"/>
        </w:rPr>
        <w:t> и впоследствии был стандартизирован как ECMA-334 и ISO/IEC 23270.</w:t>
      </w:r>
      <w:r w:rsidR="00D7100B" w:rsidRPr="00252193">
        <w:rPr>
          <w:sz w:val="28"/>
          <w:szCs w:val="28"/>
        </w:rPr>
        <w:br/>
        <w:t>C# относится к семье языков с C-подобным синтаксисом, из них его синтаксис наиболее близок к C++ и </w:t>
      </w:r>
      <w:proofErr w:type="spellStart"/>
      <w:r w:rsidR="00D7100B" w:rsidRPr="00252193">
        <w:rPr>
          <w:sz w:val="28"/>
          <w:szCs w:val="28"/>
        </w:rPr>
        <w:t>Java</w:t>
      </w:r>
      <w:proofErr w:type="spellEnd"/>
      <w:r w:rsidR="00D7100B" w:rsidRPr="00252193">
        <w:rPr>
          <w:sz w:val="28"/>
          <w:szCs w:val="28"/>
        </w:rPr>
        <w:t>. Язык имеет статическую типизацию, поддерживает полиморфизм, перегрузку операторов (в том числе операторов явного и неявного приведения типа), делегаты, атрибуты, события, свойства, обобщённые типы и методы, итераторы, анонимные функции с поддержкой замыканий, LINQ, исключения, комментарии в формате XML.</w:t>
      </w:r>
      <w:r w:rsidR="00D7100B" w:rsidRPr="00252193">
        <w:rPr>
          <w:sz w:val="28"/>
          <w:szCs w:val="28"/>
        </w:rPr>
        <w:br/>
        <w:t>Переняв многое от своих предшественников — языков C++, </w:t>
      </w:r>
      <w:proofErr w:type="spellStart"/>
      <w:r w:rsidR="00D7100B" w:rsidRPr="00252193">
        <w:rPr>
          <w:sz w:val="28"/>
          <w:szCs w:val="28"/>
        </w:rPr>
        <w:t>Java</w:t>
      </w:r>
      <w:proofErr w:type="spellEnd"/>
      <w:r w:rsidR="00D7100B" w:rsidRPr="00252193">
        <w:rPr>
          <w:sz w:val="28"/>
          <w:szCs w:val="28"/>
        </w:rPr>
        <w:t>, </w:t>
      </w:r>
      <w:proofErr w:type="spellStart"/>
      <w:r w:rsidR="00D7100B" w:rsidRPr="00252193">
        <w:rPr>
          <w:sz w:val="28"/>
          <w:szCs w:val="28"/>
        </w:rPr>
        <w:t>Delphi</w:t>
      </w:r>
      <w:proofErr w:type="spellEnd"/>
      <w:r w:rsidR="00D7100B" w:rsidRPr="00252193">
        <w:rPr>
          <w:sz w:val="28"/>
          <w:szCs w:val="28"/>
        </w:rPr>
        <w:t>, Модула и </w:t>
      </w:r>
      <w:proofErr w:type="spellStart"/>
      <w:r w:rsidR="00D7100B" w:rsidRPr="00252193">
        <w:rPr>
          <w:sz w:val="28"/>
          <w:szCs w:val="28"/>
        </w:rPr>
        <w:t>Smalltalk</w:t>
      </w:r>
      <w:proofErr w:type="spellEnd"/>
      <w:r w:rsidR="00D7100B" w:rsidRPr="00252193">
        <w:rPr>
          <w:sz w:val="28"/>
          <w:szCs w:val="28"/>
        </w:rPr>
        <w:t xml:space="preserve"> — </w:t>
      </w:r>
      <w:proofErr w:type="gramStart"/>
      <w:r w:rsidR="00D7100B" w:rsidRPr="00252193">
        <w:rPr>
          <w:sz w:val="28"/>
          <w:szCs w:val="28"/>
        </w:rPr>
        <w:t>С</w:t>
      </w:r>
      <w:proofErr w:type="gramEnd"/>
      <w:r w:rsidR="00D7100B" w:rsidRPr="00252193">
        <w:rPr>
          <w:sz w:val="28"/>
          <w:szCs w:val="28"/>
        </w:rPr>
        <w:t xml:space="preserve">#, опираясь </w:t>
      </w:r>
      <w:proofErr w:type="gramStart"/>
      <w:r w:rsidR="00D7100B" w:rsidRPr="00252193">
        <w:rPr>
          <w:sz w:val="28"/>
          <w:szCs w:val="28"/>
        </w:rPr>
        <w:t>на</w:t>
      </w:r>
      <w:proofErr w:type="gramEnd"/>
      <w:r w:rsidR="00D7100B" w:rsidRPr="00252193">
        <w:rPr>
          <w:sz w:val="28"/>
          <w:szCs w:val="28"/>
        </w:rPr>
        <w:t xml:space="preserve">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 множественное наследование классов (между тем допускается множественное наследование интерфейсов).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>ВЫБОРТЕХНОЛОГИИ ДЛЯ КЛИЕНТСКОЙ ЧАСТИ</w:t>
      </w:r>
      <w:proofErr w:type="gramStart"/>
      <w:r w:rsidR="00D7100B" w:rsidRPr="00252193">
        <w:rPr>
          <w:sz w:val="28"/>
          <w:szCs w:val="28"/>
        </w:rPr>
        <w:br/>
        <w:t>Д</w:t>
      </w:r>
      <w:proofErr w:type="gramEnd"/>
      <w:r w:rsidR="00D7100B" w:rsidRPr="00252193">
        <w:rPr>
          <w:sz w:val="28"/>
          <w:szCs w:val="28"/>
        </w:rPr>
        <w:t xml:space="preserve">ля написания клиентской части необходимо использовать SVG или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и 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>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 xml:space="preserve">Сравнение SVG и HTML 5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br/>
        <w:t xml:space="preserve">HTML5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и SVG — веб-технологии, которые позволяют использовать высококачественную графику в браузерах, но фундаментально они в корне отличаются друг от друга.</w:t>
      </w:r>
      <w:r w:rsidR="00D7100B" w:rsidRPr="00252193">
        <w:rPr>
          <w:sz w:val="28"/>
          <w:szCs w:val="28"/>
        </w:rPr>
        <w:br/>
        <w:t>SVG — векторный графический формат, основанный на XML. SVG-контент может быть статическим, динамическим, интерактивным и анимированным — он очень гибок.</w:t>
      </w:r>
      <w:r w:rsidR="00D7100B" w:rsidRPr="00252193">
        <w:rPr>
          <w:sz w:val="28"/>
          <w:szCs w:val="28"/>
        </w:rPr>
        <w:br/>
        <w:t xml:space="preserve">С помощью SVG можно получить намного больше, чем просто векторную графику и анимацию. Можно разработать </w:t>
      </w:r>
      <w:proofErr w:type="spellStart"/>
      <w:r w:rsidR="00D7100B" w:rsidRPr="00252193">
        <w:rPr>
          <w:sz w:val="28"/>
          <w:szCs w:val="28"/>
        </w:rPr>
        <w:t>высокоинтерактивное</w:t>
      </w:r>
      <w:proofErr w:type="spellEnd"/>
      <w:r w:rsidR="00D7100B" w:rsidRPr="00252193">
        <w:rPr>
          <w:sz w:val="28"/>
          <w:szCs w:val="28"/>
        </w:rPr>
        <w:t xml:space="preserve"> веб-приложение с программированием, расширенными анимационными событиями, фильтрами и многое другое.</w:t>
      </w:r>
      <w:r w:rsidR="00D7100B" w:rsidRPr="00252193">
        <w:rPr>
          <w:sz w:val="28"/>
          <w:szCs w:val="28"/>
        </w:rPr>
        <w:br/>
        <w:t xml:space="preserve">Спецификация HTML5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определяет </w:t>
      </w:r>
      <w:proofErr w:type="gramStart"/>
      <w:r w:rsidR="00D7100B" w:rsidRPr="00252193">
        <w:rPr>
          <w:sz w:val="28"/>
          <w:szCs w:val="28"/>
        </w:rPr>
        <w:t>универсальный</w:t>
      </w:r>
      <w:proofErr w:type="gramEnd"/>
      <w:r w:rsidR="00D7100B" w:rsidRPr="00252193">
        <w:rPr>
          <w:sz w:val="28"/>
          <w:szCs w:val="28"/>
        </w:rPr>
        <w:t xml:space="preserve"> 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 xml:space="preserve"> API, </w:t>
      </w:r>
      <w:r w:rsidR="00D7100B" w:rsidRPr="00252193">
        <w:rPr>
          <w:sz w:val="28"/>
          <w:szCs w:val="28"/>
        </w:rPr>
        <w:lastRenderedPageBreak/>
        <w:t xml:space="preserve">позволяющий выполнять операции </w:t>
      </w:r>
      <w:proofErr w:type="spellStart"/>
      <w:r w:rsidR="00D7100B" w:rsidRPr="00252193">
        <w:rPr>
          <w:sz w:val="28"/>
          <w:szCs w:val="28"/>
        </w:rPr>
        <w:t>отрисовки</w:t>
      </w:r>
      <w:proofErr w:type="spellEnd"/>
      <w:r w:rsidR="00D7100B" w:rsidRPr="00252193">
        <w:rPr>
          <w:sz w:val="28"/>
          <w:szCs w:val="28"/>
        </w:rPr>
        <w:t xml:space="preserve"> объектов. Для рисования на канве можно использовать два разных подхода:</w:t>
      </w:r>
      <w:r w:rsidR="00D7100B" w:rsidRPr="00252193">
        <w:rPr>
          <w:sz w:val="28"/>
          <w:szCs w:val="28"/>
        </w:rPr>
        <w:br/>
        <w:t>* 2D-подход,</w:t>
      </w:r>
      <w:r w:rsidR="00D7100B" w:rsidRPr="00252193">
        <w:rPr>
          <w:sz w:val="28"/>
          <w:szCs w:val="28"/>
        </w:rPr>
        <w:br/>
        <w:t>* 3D-подход (</w:t>
      </w:r>
      <w:proofErr w:type="spellStart"/>
      <w:r w:rsidR="00D7100B" w:rsidRPr="00252193">
        <w:rPr>
          <w:sz w:val="28"/>
          <w:szCs w:val="28"/>
        </w:rPr>
        <w:t>WebGL</w:t>
      </w:r>
      <w:proofErr w:type="spellEnd"/>
      <w:r w:rsidR="00D7100B" w:rsidRPr="00252193">
        <w:rPr>
          <w:sz w:val="28"/>
          <w:szCs w:val="28"/>
        </w:rPr>
        <w:t>).</w:t>
      </w:r>
      <w:r w:rsidR="00D7100B" w:rsidRPr="00252193">
        <w:rPr>
          <w:sz w:val="28"/>
          <w:szCs w:val="28"/>
        </w:rPr>
        <w:br/>
        <w:t>Первый лучше внедрён и доступен во всех современных веб-браузерах (за исключением IE), в то время как второй находится на ранней стадии определения, имея лишь несколько экспериментальных реализаций.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>Преимущества</w:t>
      </w:r>
      <w:r w:rsidR="00D7100B" w:rsidRPr="00252193">
        <w:rPr>
          <w:sz w:val="28"/>
          <w:szCs w:val="28"/>
        </w:rPr>
        <w:br/>
        <w:t>Таблица 1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| SVG |</w:t>
      </w:r>
      <w:r w:rsidR="00D7100B" w:rsidRPr="00252193">
        <w:rPr>
          <w:sz w:val="28"/>
          <w:szCs w:val="28"/>
        </w:rPr>
        <w:br/>
        <w:t xml:space="preserve">* Высокая производительность при </w:t>
      </w:r>
      <w:proofErr w:type="spellStart"/>
      <w:r w:rsidR="00D7100B" w:rsidRPr="00252193">
        <w:rPr>
          <w:sz w:val="28"/>
          <w:szCs w:val="28"/>
        </w:rPr>
        <w:t>отрисовке</w:t>
      </w:r>
      <w:proofErr w:type="spellEnd"/>
      <w:r w:rsidR="00D7100B" w:rsidRPr="00252193">
        <w:rPr>
          <w:sz w:val="28"/>
          <w:szCs w:val="28"/>
        </w:rPr>
        <w:t xml:space="preserve"> любых 2D объектов. * Стабильная производительность — всё есть пиксель. Производительность падает только при увеличении разрешения изображения. * Можно сохранить полученное изображение в PNG или JPG файл. * Лучше всего подходит для создания растровой графики (например, в играх, фракталов и т.п.), редактирования изображений и операций, требующих манипулирования на уровне пикселей. | * Нет зависимости от разрешения — SVG лучше подходит для кроссплатформенных пользовательских интерфейсов, так как позволяет масштабировать изображение при различных разрешениях экрана. * SVG очень хорошо поддерживает анимацию. Элементы могут быть анимированы с использованием описательного синтаксиса или с </w:t>
      </w:r>
      <w:proofErr w:type="spellStart"/>
      <w:proofErr w:type="gramStart"/>
      <w:r w:rsidR="00D7100B" w:rsidRPr="00252193">
        <w:rPr>
          <w:sz w:val="28"/>
          <w:szCs w:val="28"/>
        </w:rPr>
        <w:t>помощью</w:t>
      </w:r>
      <w:proofErr w:type="gramEnd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 xml:space="preserve">. * Можно получить полный контроль над каждым элементом, используя SVG DOM API в 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>. * SVG хранится в формате XML, что предоставляет больше возможностей браузерам по обеспечению доступности SVG документов по сравнению с элементом 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>. Таким образом, SVG выглядит лучшим решением для пользовательских интерфейсов веб-приложений. |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  <w:t>Недостатки</w:t>
      </w:r>
      <w:r w:rsidR="00D7100B" w:rsidRPr="00252193">
        <w:rPr>
          <w:sz w:val="28"/>
          <w:szCs w:val="28"/>
        </w:rPr>
        <w:br/>
        <w:t>Таблица 2</w:t>
      </w:r>
      <w:r w:rsidR="00D7100B" w:rsidRPr="00252193">
        <w:rPr>
          <w:sz w:val="28"/>
          <w:szCs w:val="28"/>
        </w:rPr>
        <w:br/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| SVG |</w:t>
      </w:r>
      <w:r w:rsidR="00D7100B" w:rsidRPr="00252193">
        <w:rPr>
          <w:sz w:val="28"/>
          <w:szCs w:val="28"/>
        </w:rPr>
        <w:br/>
        <w:t xml:space="preserve">* </w:t>
      </w:r>
      <w:proofErr w:type="spellStart"/>
      <w:r w:rsidR="00D7100B" w:rsidRPr="00252193">
        <w:rPr>
          <w:sz w:val="28"/>
          <w:szCs w:val="28"/>
        </w:rPr>
        <w:t>Отрисовка</w:t>
      </w:r>
      <w:proofErr w:type="spellEnd"/>
      <w:r w:rsidR="00D7100B" w:rsidRPr="00252193">
        <w:rPr>
          <w:sz w:val="28"/>
          <w:szCs w:val="28"/>
        </w:rPr>
        <w:t xml:space="preserve"> основана на пикселях. * Не существует API для анимации. Вам придется прибегать к использованию таймеров и других событий для обновления канвы. * Слабые возможности по рендерингу текста. * Возможно, не самый лучший выбор, когда доступность имеет решающее значение. Канва предоставляет вам поверхность для рисования в выбранном контексте (2D и 3D). Можно указать альтернативный контент внутри элемента 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, который будет показан браузером при невозможности отображения графики. Кроме того, вы можете выполнить проверку доступности выбранного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API с помощью </w:t>
      </w:r>
      <w:proofErr w:type="spellStart"/>
      <w:r w:rsidR="00D7100B" w:rsidRPr="00252193">
        <w:rPr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t xml:space="preserve">. На основе этого вы можете обеспечить различную функциональность для пользователей браузеров с разной поддержкой HTML 5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. * HTML 5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не подходит для создания веб-сайтов или интерфейсов веб-приложений, так как пользовательские интерфейсы обычно должны быть динамическими и интерактивными, а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требует от вас постоянной перерисовки каждого </w:t>
      </w:r>
      <w:r w:rsidR="00D7100B" w:rsidRPr="00252193">
        <w:rPr>
          <w:sz w:val="28"/>
          <w:szCs w:val="28"/>
        </w:rPr>
        <w:lastRenderedPageBreak/>
        <w:t xml:space="preserve">элемента в интерфейсе. | * Низкая скорость рендеринга при увеличении сложности документа (рисунка), так как используется модель </w:t>
      </w:r>
      <w:proofErr w:type="gramStart"/>
      <w:r w:rsidR="00D7100B" w:rsidRPr="00252193">
        <w:rPr>
          <w:sz w:val="28"/>
          <w:szCs w:val="28"/>
        </w:rPr>
        <w:t>DOM</w:t>
      </w:r>
      <w:proofErr w:type="gramEnd"/>
      <w:r w:rsidR="00D7100B" w:rsidRPr="00252193">
        <w:rPr>
          <w:sz w:val="28"/>
          <w:szCs w:val="28"/>
        </w:rPr>
        <w:t xml:space="preserve"> * Скорее всего, SVG не подходит для таких приложений как игры. </w:t>
      </w:r>
      <w:proofErr w:type="gramStart"/>
      <w:r w:rsidR="00D7100B" w:rsidRPr="00252193">
        <w:rPr>
          <w:sz w:val="28"/>
          <w:szCs w:val="28"/>
        </w:rPr>
        <w:t>Возможно</w:t>
      </w:r>
      <w:proofErr w:type="gramEnd"/>
      <w:r w:rsidR="00D7100B" w:rsidRPr="00252193">
        <w:rPr>
          <w:sz w:val="28"/>
          <w:szCs w:val="28"/>
        </w:rPr>
        <w:t xml:space="preserve"> лучшим выбором будет комбинация HTML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 xml:space="preserve"> + SVG. |</w:t>
      </w:r>
      <w:r w:rsidR="00D7100B" w:rsidRPr="00252193">
        <w:rPr>
          <w:sz w:val="28"/>
          <w:szCs w:val="28"/>
        </w:rPr>
        <w:br/>
        <w:t xml:space="preserve">Для курсовой работы была выбрана технология </w:t>
      </w:r>
      <w:proofErr w:type="spellStart"/>
      <w:r w:rsidR="00D7100B" w:rsidRPr="00252193">
        <w:rPr>
          <w:sz w:val="28"/>
          <w:szCs w:val="28"/>
        </w:rPr>
        <w:t>Canvas</w:t>
      </w:r>
      <w:proofErr w:type="spellEnd"/>
      <w:r w:rsidR="00D7100B" w:rsidRPr="00252193">
        <w:rPr>
          <w:sz w:val="28"/>
          <w:szCs w:val="28"/>
        </w:rPr>
        <w:t>, так как его лучше всего использовать для создания растровой графики (например, в играх, фракталов и т.п.), редактирования изображений и операций, требующих манипулирования на уровне пикселей.</w:t>
      </w:r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</w:r>
      <w:proofErr w:type="gramStart"/>
      <w:r w:rsidR="00D7100B" w:rsidRPr="00252193">
        <w:rPr>
          <w:sz w:val="28"/>
          <w:szCs w:val="28"/>
        </w:rPr>
        <w:t xml:space="preserve">Язык программирования </w:t>
      </w:r>
      <w:proofErr w:type="spellStart"/>
      <w:r w:rsidR="00D7100B" w:rsidRPr="00252193">
        <w:rPr>
          <w:b/>
          <w:sz w:val="28"/>
          <w:szCs w:val="28"/>
        </w:rPr>
        <w:t>JavaScript</w:t>
      </w:r>
      <w:proofErr w:type="spellEnd"/>
      <w:r w:rsidR="00D7100B" w:rsidRPr="00252193">
        <w:rPr>
          <w:sz w:val="28"/>
          <w:szCs w:val="28"/>
        </w:rPr>
        <w:br/>
      </w:r>
      <w:r w:rsidR="00D7100B" w:rsidRPr="00252193">
        <w:rPr>
          <w:sz w:val="28"/>
          <w:szCs w:val="28"/>
        </w:rPr>
        <w:br/>
      </w:r>
      <w:proofErr w:type="spellStart"/>
      <w:r w:rsidR="00252193" w:rsidRPr="00252193">
        <w:rPr>
          <w:b/>
          <w:bCs/>
          <w:color w:val="202122"/>
          <w:sz w:val="28"/>
          <w:szCs w:val="28"/>
        </w:rPr>
        <w:t>JavaScript</w:t>
      </w:r>
      <w:proofErr w:type="spellEnd"/>
      <w:r w:rsidR="00252193" w:rsidRPr="00252193">
        <w:rPr>
          <w:color w:val="202122"/>
          <w:sz w:val="28"/>
          <w:szCs w:val="28"/>
        </w:rPr>
        <w:t> (</w:t>
      </w:r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/</w:t>
      </w:r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ˈ</w:t>
      </w:r>
      <w:proofErr w:type="spellStart"/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dʒɑ</w:t>
      </w:r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ː</w:t>
      </w:r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vɑ</w:t>
      </w:r>
      <w:proofErr w:type="spellEnd"/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ːˌ</w:t>
      </w:r>
      <w:proofErr w:type="spellStart"/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skrɪpt</w:t>
      </w:r>
      <w:proofErr w:type="spellEnd"/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/</w:t>
      </w:r>
      <w:r w:rsidR="00252193" w:rsidRPr="00252193">
        <w:rPr>
          <w:color w:val="202122"/>
          <w:sz w:val="28"/>
          <w:szCs w:val="28"/>
        </w:rPr>
        <w:t xml:space="preserve">; </w:t>
      </w:r>
      <w:proofErr w:type="spellStart"/>
      <w:r w:rsidR="00252193" w:rsidRPr="00252193">
        <w:rPr>
          <w:color w:val="202122"/>
          <w:sz w:val="28"/>
          <w:szCs w:val="28"/>
        </w:rPr>
        <w:t>аббр</w:t>
      </w:r>
      <w:proofErr w:type="spellEnd"/>
      <w:r w:rsidR="00252193" w:rsidRPr="00252193">
        <w:rPr>
          <w:color w:val="202122"/>
          <w:sz w:val="28"/>
          <w:szCs w:val="28"/>
        </w:rPr>
        <w:t>.</w:t>
      </w:r>
      <w:proofErr w:type="gramEnd"/>
      <w:r w:rsidR="00252193" w:rsidRPr="00252193">
        <w:rPr>
          <w:color w:val="202122"/>
          <w:sz w:val="28"/>
          <w:szCs w:val="28"/>
        </w:rPr>
        <w:t> </w:t>
      </w:r>
      <w:proofErr w:type="gramStart"/>
      <w:r w:rsidR="00252193" w:rsidRPr="00252193">
        <w:rPr>
          <w:b/>
          <w:bCs/>
          <w:color w:val="202122"/>
          <w:sz w:val="28"/>
          <w:szCs w:val="28"/>
        </w:rPr>
        <w:t>JS</w:t>
      </w:r>
      <w:r w:rsidR="00252193" w:rsidRPr="00252193">
        <w:rPr>
          <w:color w:val="202122"/>
          <w:sz w:val="28"/>
          <w:szCs w:val="28"/>
        </w:rPr>
        <w:t> </w:t>
      </w:r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/</w:t>
      </w:r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ˈ</w:t>
      </w:r>
      <w:proofErr w:type="spellStart"/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dʒeɪ.ɛs</w:t>
      </w:r>
      <w:proofErr w:type="spellEnd"/>
      <w:r w:rsidR="00252193" w:rsidRPr="00252193">
        <w:rPr>
          <w:rStyle w:val="ipa"/>
          <w:rFonts w:eastAsia="Arial Unicode MS" w:hint="eastAsia"/>
          <w:color w:val="202122"/>
          <w:sz w:val="28"/>
          <w:szCs w:val="28"/>
        </w:rPr>
        <w:t>./</w:t>
      </w:r>
      <w:r w:rsidR="00252193" w:rsidRPr="00252193">
        <w:rPr>
          <w:color w:val="202122"/>
          <w:sz w:val="28"/>
          <w:szCs w:val="28"/>
        </w:rPr>
        <w:t>) — </w:t>
      </w:r>
      <w:proofErr w:type="spellStart"/>
      <w:r w:rsidR="00252193" w:rsidRPr="00252193">
        <w:rPr>
          <w:color w:val="202122"/>
          <w:sz w:val="28"/>
          <w:szCs w:val="28"/>
        </w:rPr>
        <w:t>мультипарадигменный</w:t>
      </w:r>
      <w:proofErr w:type="spellEnd"/>
      <w:r w:rsidR="00252193" w:rsidRPr="00252193">
        <w:rPr>
          <w:color w:val="202122"/>
          <w:sz w:val="28"/>
          <w:szCs w:val="28"/>
        </w:rPr>
        <w:t> язык программирования.</w:t>
      </w:r>
      <w:proofErr w:type="gramEnd"/>
      <w:r w:rsidR="00252193" w:rsidRPr="00252193">
        <w:rPr>
          <w:color w:val="202122"/>
          <w:sz w:val="28"/>
          <w:szCs w:val="28"/>
        </w:rPr>
        <w:t xml:space="preserve"> Поддерживает объектно-ориентированный, императивный и функциональный стили. Является реализацией спецификации </w:t>
      </w:r>
      <w:proofErr w:type="spellStart"/>
      <w:r w:rsidR="00252193" w:rsidRPr="00252193">
        <w:rPr>
          <w:color w:val="202122"/>
          <w:sz w:val="28"/>
          <w:szCs w:val="28"/>
        </w:rPr>
        <w:t>ECMAScript</w:t>
      </w:r>
      <w:proofErr w:type="spellEnd"/>
      <w:r w:rsidR="00252193" w:rsidRPr="00252193">
        <w:rPr>
          <w:color w:val="202122"/>
          <w:sz w:val="28"/>
          <w:szCs w:val="28"/>
        </w:rPr>
        <w:t> (стандарт ECMA-262</w:t>
      </w:r>
      <w:r w:rsidR="00252193" w:rsidRPr="00252193">
        <w:rPr>
          <w:color w:val="202122"/>
          <w:sz w:val="28"/>
          <w:szCs w:val="28"/>
          <w:vertAlign w:val="superscript"/>
        </w:rPr>
        <w:t>[7]</w:t>
      </w:r>
      <w:r w:rsidR="00252193" w:rsidRPr="00252193">
        <w:rPr>
          <w:color w:val="202122"/>
          <w:sz w:val="28"/>
          <w:szCs w:val="28"/>
        </w:rPr>
        <w:t>).</w:t>
      </w:r>
    </w:p>
    <w:p w:rsidR="00252193" w:rsidRPr="00252193" w:rsidRDefault="00252193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proofErr w:type="spellStart"/>
      <w:r w:rsidRPr="00252193">
        <w:rPr>
          <w:color w:val="202122"/>
          <w:sz w:val="28"/>
          <w:szCs w:val="28"/>
        </w:rPr>
        <w:t>JavaScript</w:t>
      </w:r>
      <w:proofErr w:type="spellEnd"/>
      <w:r w:rsidRPr="00252193">
        <w:rPr>
          <w:color w:val="202122"/>
          <w:sz w:val="28"/>
          <w:szCs w:val="28"/>
        </w:rPr>
        <w:t xml:space="preserve"> обычно используется как встраиваемый язык для программного доступа к объектам приложений. Наиболее широкое применение находит в браузерах как язык сценариев для придания интерактивности веб-страницам</w:t>
      </w:r>
      <w:r w:rsidRPr="00252193">
        <w:rPr>
          <w:color w:val="202122"/>
          <w:sz w:val="28"/>
          <w:szCs w:val="28"/>
          <w:vertAlign w:val="superscript"/>
        </w:rPr>
        <w:t>[8]</w:t>
      </w:r>
      <w:r w:rsidRPr="00252193">
        <w:rPr>
          <w:color w:val="202122"/>
          <w:sz w:val="28"/>
          <w:szCs w:val="28"/>
        </w:rPr>
        <w:t>.</w:t>
      </w:r>
    </w:p>
    <w:p w:rsidR="00252193" w:rsidRPr="00252193" w:rsidRDefault="00252193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r w:rsidRPr="00252193">
        <w:rPr>
          <w:color w:val="202122"/>
          <w:sz w:val="28"/>
          <w:szCs w:val="28"/>
        </w:rPr>
        <w:t>Основные архитектурные черты: динамическая типизация, слабая типизация, автоматическое управление памятью, </w:t>
      </w:r>
      <w:proofErr w:type="spellStart"/>
      <w:r w:rsidRPr="00252193">
        <w:rPr>
          <w:color w:val="202122"/>
          <w:sz w:val="28"/>
          <w:szCs w:val="28"/>
        </w:rPr>
        <w:t>прототипное</w:t>
      </w:r>
      <w:proofErr w:type="spellEnd"/>
      <w:r w:rsidRPr="00252193">
        <w:rPr>
          <w:color w:val="202122"/>
          <w:sz w:val="28"/>
          <w:szCs w:val="28"/>
        </w:rPr>
        <w:t xml:space="preserve"> программирование, функции как объекты первого класса.</w:t>
      </w:r>
    </w:p>
    <w:p w:rsidR="00252193" w:rsidRPr="00252193" w:rsidRDefault="00252193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r w:rsidRPr="00252193">
        <w:rPr>
          <w:color w:val="202122"/>
          <w:sz w:val="28"/>
          <w:szCs w:val="28"/>
        </w:rPr>
        <w:t xml:space="preserve">На </w:t>
      </w:r>
      <w:proofErr w:type="spellStart"/>
      <w:r w:rsidRPr="00252193">
        <w:rPr>
          <w:color w:val="202122"/>
          <w:sz w:val="28"/>
          <w:szCs w:val="28"/>
        </w:rPr>
        <w:t>JavaScript</w:t>
      </w:r>
      <w:proofErr w:type="spellEnd"/>
      <w:r w:rsidRPr="00252193">
        <w:rPr>
          <w:color w:val="202122"/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252193">
        <w:rPr>
          <w:color w:val="202122"/>
          <w:sz w:val="28"/>
          <w:szCs w:val="28"/>
        </w:rPr>
        <w:t>Java</w:t>
      </w:r>
      <w:proofErr w:type="spellEnd"/>
      <w:r w:rsidRPr="00252193">
        <w:rPr>
          <w:color w:val="202122"/>
          <w:sz w:val="28"/>
          <w:szCs w:val="28"/>
        </w:rPr>
        <w:t xml:space="preserve">. Языком </w:t>
      </w:r>
      <w:proofErr w:type="spellStart"/>
      <w:r w:rsidRPr="00252193">
        <w:rPr>
          <w:color w:val="202122"/>
          <w:sz w:val="28"/>
          <w:szCs w:val="28"/>
        </w:rPr>
        <w:t>JavaScript</w:t>
      </w:r>
      <w:proofErr w:type="spellEnd"/>
      <w:r w:rsidRPr="00252193">
        <w:rPr>
          <w:color w:val="202122"/>
          <w:sz w:val="28"/>
          <w:szCs w:val="28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 w:rsidRPr="00252193">
        <w:rPr>
          <w:color w:val="202122"/>
          <w:sz w:val="28"/>
          <w:szCs w:val="28"/>
          <w:vertAlign w:val="superscript"/>
        </w:rPr>
        <w:t>[~ 1][9]</w:t>
      </w:r>
      <w:r w:rsidRPr="00252193">
        <w:rPr>
          <w:color w:val="202122"/>
          <w:sz w:val="28"/>
          <w:szCs w:val="28"/>
        </w:rPr>
        <w:t>.</w:t>
      </w:r>
    </w:p>
    <w:p w:rsidR="00252193" w:rsidRPr="00252193" w:rsidRDefault="00252193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r w:rsidRPr="00252193">
        <w:rPr>
          <w:color w:val="202122"/>
          <w:sz w:val="28"/>
          <w:szCs w:val="28"/>
        </w:rPr>
        <w:t>Название «</w:t>
      </w:r>
      <w:proofErr w:type="spellStart"/>
      <w:r w:rsidRPr="00252193">
        <w:rPr>
          <w:color w:val="202122"/>
          <w:sz w:val="28"/>
          <w:szCs w:val="28"/>
        </w:rPr>
        <w:t>JavaScript</w:t>
      </w:r>
      <w:proofErr w:type="spellEnd"/>
      <w:r w:rsidRPr="00252193">
        <w:rPr>
          <w:color w:val="202122"/>
          <w:sz w:val="28"/>
          <w:szCs w:val="28"/>
        </w:rPr>
        <w:t>» является зарегистрированным товарным знаком корпорации </w:t>
      </w:r>
      <w:proofErr w:type="spellStart"/>
      <w:r w:rsidRPr="00252193">
        <w:rPr>
          <w:color w:val="202122"/>
          <w:sz w:val="28"/>
          <w:szCs w:val="28"/>
        </w:rPr>
        <w:t>Oracle</w:t>
      </w:r>
      <w:proofErr w:type="spellEnd"/>
      <w:r w:rsidRPr="00252193">
        <w:rPr>
          <w:color w:val="202122"/>
          <w:sz w:val="28"/>
          <w:szCs w:val="28"/>
        </w:rPr>
        <w:t> в США</w:t>
      </w:r>
      <w:r w:rsidRPr="00252193">
        <w:rPr>
          <w:color w:val="202122"/>
          <w:sz w:val="28"/>
          <w:szCs w:val="28"/>
          <w:vertAlign w:val="superscript"/>
        </w:rPr>
        <w:t>[10]</w:t>
      </w:r>
      <w:r w:rsidRPr="00252193">
        <w:rPr>
          <w:color w:val="202122"/>
          <w:sz w:val="28"/>
          <w:szCs w:val="28"/>
        </w:rPr>
        <w:t>.</w:t>
      </w:r>
    </w:p>
    <w:p w:rsidR="00252193" w:rsidRPr="00252193" w:rsidRDefault="00252193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r w:rsidRPr="00252193">
        <w:rPr>
          <w:color w:val="202122"/>
          <w:sz w:val="28"/>
          <w:szCs w:val="28"/>
        </w:rPr>
        <w:t>В 1992 году компания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Nombas</w:t>
      </w:r>
      <w:proofErr w:type="spellEnd"/>
      <w:r w:rsidRPr="00252193">
        <w:rPr>
          <w:color w:val="202122"/>
          <w:sz w:val="28"/>
          <w:szCs w:val="28"/>
        </w:rPr>
        <w:t> (впоследствии приобретённая </w:t>
      </w:r>
      <w:proofErr w:type="spellStart"/>
      <w:r w:rsidRPr="00252193">
        <w:rPr>
          <w:color w:val="202122"/>
          <w:sz w:val="28"/>
          <w:szCs w:val="28"/>
        </w:rPr>
        <w:t>Openwave</w:t>
      </w:r>
      <w:proofErr w:type="spellEnd"/>
      <w:r w:rsidRPr="00252193">
        <w:rPr>
          <w:color w:val="202122"/>
          <w:sz w:val="28"/>
          <w:szCs w:val="28"/>
          <w:vertAlign w:val="superscript"/>
        </w:rPr>
        <w:t>[</w:t>
      </w:r>
      <w:proofErr w:type="spellStart"/>
      <w:r w:rsidRPr="00252193">
        <w:rPr>
          <w:color w:val="202122"/>
          <w:sz w:val="28"/>
          <w:szCs w:val="28"/>
          <w:vertAlign w:val="superscript"/>
        </w:rPr>
        <w:t>en</w:t>
      </w:r>
      <w:proofErr w:type="spellEnd"/>
      <w:r w:rsidRPr="00252193">
        <w:rPr>
          <w:color w:val="202122"/>
          <w:sz w:val="28"/>
          <w:szCs w:val="28"/>
          <w:vertAlign w:val="superscript"/>
        </w:rPr>
        <w:t>]</w:t>
      </w:r>
      <w:r w:rsidRPr="00252193">
        <w:rPr>
          <w:color w:val="202122"/>
          <w:sz w:val="28"/>
          <w:szCs w:val="28"/>
        </w:rPr>
        <w:t>) начала разработку встраиваемого скриптового языка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Cmm</w:t>
      </w:r>
      <w:proofErr w:type="spellEnd"/>
      <w:r w:rsidRPr="00252193">
        <w:rPr>
          <w:color w:val="202122"/>
          <w:sz w:val="28"/>
          <w:szCs w:val="28"/>
        </w:rPr>
        <w:t> (Си-минус-минус), который, по замыслу разработчиков, должен был стать достаточно мощным, чтобы заменить макросы, сохраняя при этом схожесть с Си, чтобы разработчикам не составляло труда изучить его</w:t>
      </w:r>
      <w:r w:rsidRPr="00252193">
        <w:rPr>
          <w:color w:val="202122"/>
          <w:sz w:val="28"/>
          <w:szCs w:val="28"/>
          <w:vertAlign w:val="superscript"/>
        </w:rPr>
        <w:t>[11]</w:t>
      </w:r>
      <w:r w:rsidRPr="00252193">
        <w:rPr>
          <w:color w:val="202122"/>
          <w:sz w:val="28"/>
          <w:szCs w:val="28"/>
        </w:rPr>
        <w:t>. Главным отличием от Си была работа с памятью. В новом языке всё управление памятью осуществлялось автоматически: не было необходимости создавать буферы, объявлять переменные, осуществлять преобразование типов. В остальном языки сильно походили друг на друга: в частности,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Cmm</w:t>
      </w:r>
      <w:proofErr w:type="spellEnd"/>
      <w:r w:rsidRPr="00252193">
        <w:rPr>
          <w:color w:val="202122"/>
          <w:sz w:val="28"/>
          <w:szCs w:val="28"/>
        </w:rPr>
        <w:t> поддерживал стандартные функции и операторы Си</w:t>
      </w:r>
      <w:r w:rsidRPr="00252193">
        <w:rPr>
          <w:color w:val="202122"/>
          <w:sz w:val="28"/>
          <w:szCs w:val="28"/>
          <w:vertAlign w:val="superscript"/>
        </w:rPr>
        <w:t>[12]</w:t>
      </w:r>
      <w:r w:rsidRPr="00252193">
        <w:rPr>
          <w:color w:val="202122"/>
          <w:sz w:val="28"/>
          <w:szCs w:val="28"/>
        </w:rPr>
        <w:t>.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Cmm</w:t>
      </w:r>
      <w:proofErr w:type="spellEnd"/>
      <w:r w:rsidRPr="00252193">
        <w:rPr>
          <w:color w:val="202122"/>
          <w:sz w:val="28"/>
          <w:szCs w:val="28"/>
        </w:rPr>
        <w:t> был переименован в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ScriptEase</w:t>
      </w:r>
      <w:proofErr w:type="spellEnd"/>
      <w:r w:rsidRPr="00252193">
        <w:rPr>
          <w:color w:val="202122"/>
          <w:sz w:val="28"/>
          <w:szCs w:val="28"/>
        </w:rPr>
        <w:t xml:space="preserve">, поскольку исходное название звучало слишком негативно, а упоминание в нём Си «отпугивало» </w:t>
      </w:r>
      <w:proofErr w:type="gramStart"/>
      <w:r w:rsidRPr="00252193">
        <w:rPr>
          <w:color w:val="202122"/>
          <w:sz w:val="28"/>
          <w:szCs w:val="28"/>
        </w:rPr>
        <w:t>людей</w:t>
      </w:r>
      <w:r w:rsidRPr="00252193">
        <w:rPr>
          <w:color w:val="202122"/>
          <w:sz w:val="28"/>
          <w:szCs w:val="28"/>
          <w:vertAlign w:val="superscript"/>
        </w:rPr>
        <w:t>[</w:t>
      </w:r>
      <w:proofErr w:type="gramEnd"/>
      <w:r w:rsidRPr="00252193">
        <w:rPr>
          <w:color w:val="202122"/>
          <w:sz w:val="28"/>
          <w:szCs w:val="28"/>
          <w:vertAlign w:val="superscript"/>
        </w:rPr>
        <w:t>11][13]</w:t>
      </w:r>
      <w:r w:rsidRPr="00252193">
        <w:rPr>
          <w:color w:val="202122"/>
          <w:sz w:val="28"/>
          <w:szCs w:val="28"/>
        </w:rPr>
        <w:t>. На основе этого языка был создан </w:t>
      </w:r>
      <w:proofErr w:type="spellStart"/>
      <w:r w:rsidRPr="00252193">
        <w:rPr>
          <w:color w:val="202122"/>
          <w:sz w:val="28"/>
          <w:szCs w:val="28"/>
        </w:rPr>
        <w:t>проприетарный</w:t>
      </w:r>
      <w:proofErr w:type="spellEnd"/>
      <w:r w:rsidRPr="00252193">
        <w:rPr>
          <w:color w:val="202122"/>
          <w:sz w:val="28"/>
          <w:szCs w:val="28"/>
        </w:rPr>
        <w:t xml:space="preserve"> продукт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CEnvi</w:t>
      </w:r>
      <w:proofErr w:type="spellEnd"/>
      <w:r w:rsidRPr="00252193">
        <w:rPr>
          <w:color w:val="202122"/>
          <w:sz w:val="28"/>
          <w:szCs w:val="28"/>
        </w:rPr>
        <w:t>. В конце ноября 1995 года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Nombas</w:t>
      </w:r>
      <w:proofErr w:type="spellEnd"/>
      <w:r w:rsidRPr="00252193">
        <w:rPr>
          <w:color w:val="202122"/>
          <w:sz w:val="28"/>
          <w:szCs w:val="28"/>
        </w:rPr>
        <w:t> разработала версию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CEnvi</w:t>
      </w:r>
      <w:proofErr w:type="spellEnd"/>
      <w:r w:rsidRPr="00252193">
        <w:rPr>
          <w:color w:val="202122"/>
          <w:sz w:val="28"/>
          <w:szCs w:val="28"/>
        </w:rPr>
        <w:t>, внедряемую в веб-страницы. Страницы, которые можно было изменять с помощью скриптового языка, получили название </w:t>
      </w:r>
      <w:r w:rsidRPr="00252193">
        <w:rPr>
          <w:i/>
          <w:iCs/>
          <w:color w:val="202122"/>
          <w:sz w:val="28"/>
          <w:szCs w:val="28"/>
          <w:lang w:val="en"/>
        </w:rPr>
        <w:t>Espresso</w:t>
      </w:r>
      <w:r w:rsidRPr="00252193">
        <w:rPr>
          <w:i/>
          <w:iCs/>
          <w:color w:val="202122"/>
          <w:sz w:val="28"/>
          <w:szCs w:val="28"/>
        </w:rPr>
        <w:t xml:space="preserve"> </w:t>
      </w:r>
      <w:r w:rsidRPr="00252193">
        <w:rPr>
          <w:i/>
          <w:iCs/>
          <w:color w:val="202122"/>
          <w:sz w:val="28"/>
          <w:szCs w:val="28"/>
          <w:lang w:val="en"/>
        </w:rPr>
        <w:t>Pages</w:t>
      </w:r>
      <w:r w:rsidRPr="00252193">
        <w:rPr>
          <w:color w:val="202122"/>
          <w:sz w:val="28"/>
          <w:szCs w:val="28"/>
        </w:rPr>
        <w:t xml:space="preserve"> — они демонстрировали использование </w:t>
      </w:r>
      <w:r w:rsidRPr="00252193">
        <w:rPr>
          <w:color w:val="202122"/>
          <w:sz w:val="28"/>
          <w:szCs w:val="28"/>
        </w:rPr>
        <w:lastRenderedPageBreak/>
        <w:t>скриптового языка для создания игры, проверки пользовательского ввода в формы и создания анимации. </w:t>
      </w:r>
      <w:r w:rsidRPr="00252193">
        <w:rPr>
          <w:i/>
          <w:iCs/>
          <w:color w:val="202122"/>
          <w:sz w:val="28"/>
          <w:szCs w:val="28"/>
          <w:lang w:val="en"/>
        </w:rPr>
        <w:t>Espresso</w:t>
      </w:r>
      <w:r w:rsidRPr="00252193">
        <w:rPr>
          <w:i/>
          <w:iCs/>
          <w:color w:val="202122"/>
          <w:sz w:val="28"/>
          <w:szCs w:val="28"/>
        </w:rPr>
        <w:t xml:space="preserve"> </w:t>
      </w:r>
      <w:r w:rsidRPr="00252193">
        <w:rPr>
          <w:i/>
          <w:iCs/>
          <w:color w:val="202122"/>
          <w:sz w:val="28"/>
          <w:szCs w:val="28"/>
          <w:lang w:val="en"/>
        </w:rPr>
        <w:t>Pages</w:t>
      </w:r>
      <w:r w:rsidRPr="00252193">
        <w:rPr>
          <w:color w:val="202122"/>
          <w:sz w:val="28"/>
          <w:szCs w:val="28"/>
        </w:rPr>
        <w:t> позиционировались как демоверсия, призванная помочь представить, что случится, если в браузер будет внедрён язык </w:t>
      </w:r>
      <w:proofErr w:type="spellStart"/>
      <w:r w:rsidRPr="00252193">
        <w:rPr>
          <w:i/>
          <w:iCs/>
          <w:color w:val="202122"/>
          <w:sz w:val="28"/>
          <w:szCs w:val="28"/>
          <w:lang w:val="en"/>
        </w:rPr>
        <w:t>Cmm</w:t>
      </w:r>
      <w:proofErr w:type="spellEnd"/>
      <w:r w:rsidRPr="00252193">
        <w:rPr>
          <w:color w:val="202122"/>
          <w:sz w:val="28"/>
          <w:szCs w:val="28"/>
        </w:rPr>
        <w:t>. Работали они только в 16-битовом </w:t>
      </w:r>
      <w:proofErr w:type="spellStart"/>
      <w:r w:rsidRPr="00252193">
        <w:rPr>
          <w:color w:val="202122"/>
          <w:sz w:val="28"/>
          <w:szCs w:val="28"/>
        </w:rPr>
        <w:t>Netscape</w:t>
      </w:r>
      <w:proofErr w:type="spellEnd"/>
      <w:r w:rsidRPr="00252193">
        <w:rPr>
          <w:color w:val="202122"/>
          <w:sz w:val="28"/>
          <w:szCs w:val="28"/>
        </w:rPr>
        <w:t xml:space="preserve"> </w:t>
      </w:r>
      <w:proofErr w:type="spellStart"/>
      <w:r w:rsidRPr="00252193">
        <w:rPr>
          <w:color w:val="202122"/>
          <w:sz w:val="28"/>
          <w:szCs w:val="28"/>
        </w:rPr>
        <w:t>Navigator</w:t>
      </w:r>
      <w:proofErr w:type="spellEnd"/>
      <w:r w:rsidRPr="00252193">
        <w:rPr>
          <w:color w:val="202122"/>
          <w:sz w:val="28"/>
          <w:szCs w:val="28"/>
        </w:rPr>
        <w:t> под управлением </w:t>
      </w:r>
      <w:proofErr w:type="spellStart"/>
      <w:proofErr w:type="gramStart"/>
      <w:r w:rsidRPr="00252193">
        <w:rPr>
          <w:color w:val="202122"/>
          <w:sz w:val="28"/>
          <w:szCs w:val="28"/>
        </w:rPr>
        <w:t>Windows</w:t>
      </w:r>
      <w:proofErr w:type="spellEnd"/>
      <w:r w:rsidRPr="00252193">
        <w:rPr>
          <w:color w:val="202122"/>
          <w:sz w:val="28"/>
          <w:szCs w:val="28"/>
          <w:vertAlign w:val="superscript"/>
        </w:rPr>
        <w:t>[</w:t>
      </w:r>
      <w:proofErr w:type="gramEnd"/>
      <w:r w:rsidRPr="00252193">
        <w:rPr>
          <w:color w:val="202122"/>
          <w:sz w:val="28"/>
          <w:szCs w:val="28"/>
          <w:vertAlign w:val="superscript"/>
        </w:rPr>
        <w:t>14]</w:t>
      </w:r>
      <w:r w:rsidRPr="00252193">
        <w:rPr>
          <w:color w:val="202122"/>
          <w:sz w:val="28"/>
          <w:szCs w:val="28"/>
        </w:rPr>
        <w:t>.</w:t>
      </w:r>
    </w:p>
    <w:p w:rsidR="00252193" w:rsidRPr="00252193" w:rsidRDefault="00252193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r w:rsidRPr="00252193">
        <w:rPr>
          <w:color w:val="202122"/>
          <w:sz w:val="28"/>
          <w:szCs w:val="28"/>
        </w:rPr>
        <w:t xml:space="preserve">Самая первая реализация </w:t>
      </w:r>
      <w:proofErr w:type="spellStart"/>
      <w:r w:rsidRPr="00252193">
        <w:rPr>
          <w:color w:val="202122"/>
          <w:sz w:val="28"/>
          <w:szCs w:val="28"/>
        </w:rPr>
        <w:t>JavaScript</w:t>
      </w:r>
      <w:proofErr w:type="spellEnd"/>
      <w:r w:rsidRPr="00252193">
        <w:rPr>
          <w:color w:val="202122"/>
          <w:sz w:val="28"/>
          <w:szCs w:val="28"/>
        </w:rPr>
        <w:t xml:space="preserve"> была создана </w:t>
      </w:r>
      <w:proofErr w:type="spellStart"/>
      <w:r w:rsidRPr="00252193">
        <w:rPr>
          <w:color w:val="202122"/>
          <w:sz w:val="28"/>
          <w:szCs w:val="28"/>
        </w:rPr>
        <w:t>Бренданом</w:t>
      </w:r>
      <w:proofErr w:type="spellEnd"/>
      <w:r w:rsidRPr="00252193">
        <w:rPr>
          <w:color w:val="202122"/>
          <w:sz w:val="28"/>
          <w:szCs w:val="28"/>
        </w:rPr>
        <w:t xml:space="preserve"> </w:t>
      </w:r>
      <w:proofErr w:type="spellStart"/>
      <w:r w:rsidRPr="00252193">
        <w:rPr>
          <w:color w:val="202122"/>
          <w:sz w:val="28"/>
          <w:szCs w:val="28"/>
        </w:rPr>
        <w:t>Эйхом</w:t>
      </w:r>
      <w:proofErr w:type="spellEnd"/>
      <w:r w:rsidRPr="00252193">
        <w:rPr>
          <w:color w:val="202122"/>
          <w:sz w:val="28"/>
          <w:szCs w:val="28"/>
        </w:rPr>
        <w:t> (</w:t>
      </w:r>
      <w:proofErr w:type="spellStart"/>
      <w:r w:rsidRPr="00252193">
        <w:rPr>
          <w:color w:val="202122"/>
          <w:sz w:val="28"/>
          <w:szCs w:val="28"/>
        </w:rPr>
        <w:t>Brendan</w:t>
      </w:r>
      <w:proofErr w:type="spellEnd"/>
      <w:r w:rsidRPr="00252193">
        <w:rPr>
          <w:color w:val="202122"/>
          <w:sz w:val="28"/>
          <w:szCs w:val="28"/>
        </w:rPr>
        <w:t xml:space="preserve"> </w:t>
      </w:r>
      <w:proofErr w:type="spellStart"/>
      <w:r w:rsidRPr="00252193">
        <w:rPr>
          <w:color w:val="202122"/>
          <w:sz w:val="28"/>
          <w:szCs w:val="28"/>
        </w:rPr>
        <w:t>Eich</w:t>
      </w:r>
      <w:proofErr w:type="spellEnd"/>
      <w:r w:rsidRPr="00252193">
        <w:rPr>
          <w:color w:val="202122"/>
          <w:sz w:val="28"/>
          <w:szCs w:val="28"/>
        </w:rPr>
        <w:t xml:space="preserve">) в компании </w:t>
      </w:r>
      <w:proofErr w:type="spellStart"/>
      <w:r w:rsidRPr="00252193">
        <w:rPr>
          <w:color w:val="202122"/>
          <w:sz w:val="28"/>
          <w:szCs w:val="28"/>
        </w:rPr>
        <w:t>Netscape</w:t>
      </w:r>
      <w:proofErr w:type="spellEnd"/>
      <w:r w:rsidRPr="00252193">
        <w:rPr>
          <w:color w:val="202122"/>
          <w:sz w:val="28"/>
          <w:szCs w:val="28"/>
        </w:rPr>
        <w:t xml:space="preserve">, и с тех пор обновляется, чтобы соответствовать ECMA-262 </w:t>
      </w:r>
      <w:proofErr w:type="spellStart"/>
      <w:r w:rsidRPr="00252193">
        <w:rPr>
          <w:color w:val="202122"/>
          <w:sz w:val="28"/>
          <w:szCs w:val="28"/>
        </w:rPr>
        <w:t>Edition</w:t>
      </w:r>
      <w:proofErr w:type="spellEnd"/>
      <w:r w:rsidRPr="00252193">
        <w:rPr>
          <w:color w:val="202122"/>
          <w:sz w:val="28"/>
          <w:szCs w:val="28"/>
        </w:rPr>
        <w:t xml:space="preserve"> 5 и более поздним версиям. Этот движок называется </w:t>
      </w:r>
      <w:proofErr w:type="spellStart"/>
      <w:r w:rsidRPr="00252193">
        <w:rPr>
          <w:color w:val="202122"/>
          <w:sz w:val="28"/>
          <w:szCs w:val="28"/>
        </w:rPr>
        <w:t>SpiderMonkey</w:t>
      </w:r>
      <w:proofErr w:type="spellEnd"/>
      <w:r w:rsidRPr="00252193">
        <w:rPr>
          <w:color w:val="202122"/>
          <w:sz w:val="28"/>
          <w:szCs w:val="28"/>
        </w:rPr>
        <w:t xml:space="preserve"> и реализован на языке C/C++. Движок </w:t>
      </w:r>
      <w:proofErr w:type="spellStart"/>
      <w:r w:rsidRPr="00252193">
        <w:rPr>
          <w:color w:val="202122"/>
          <w:sz w:val="28"/>
          <w:szCs w:val="28"/>
        </w:rPr>
        <w:t>Rhino</w:t>
      </w:r>
      <w:proofErr w:type="spellEnd"/>
      <w:r w:rsidRPr="00252193">
        <w:rPr>
          <w:color w:val="202122"/>
          <w:sz w:val="28"/>
          <w:szCs w:val="28"/>
        </w:rPr>
        <w:t xml:space="preserve"> создан </w:t>
      </w:r>
      <w:proofErr w:type="spellStart"/>
      <w:r w:rsidRPr="00252193">
        <w:rPr>
          <w:color w:val="202122"/>
          <w:sz w:val="28"/>
          <w:szCs w:val="28"/>
        </w:rPr>
        <w:t>Норрисом</w:t>
      </w:r>
      <w:proofErr w:type="spellEnd"/>
      <w:r w:rsidRPr="00252193">
        <w:rPr>
          <w:color w:val="202122"/>
          <w:sz w:val="28"/>
          <w:szCs w:val="28"/>
        </w:rPr>
        <w:t xml:space="preserve"> </w:t>
      </w:r>
      <w:proofErr w:type="spellStart"/>
      <w:r w:rsidRPr="00252193">
        <w:rPr>
          <w:color w:val="202122"/>
          <w:sz w:val="28"/>
          <w:szCs w:val="28"/>
        </w:rPr>
        <w:t>Бойдом</w:t>
      </w:r>
      <w:proofErr w:type="spellEnd"/>
      <w:r w:rsidRPr="00252193">
        <w:rPr>
          <w:color w:val="202122"/>
          <w:sz w:val="28"/>
          <w:szCs w:val="28"/>
        </w:rPr>
        <w:t xml:space="preserve"> (</w:t>
      </w:r>
      <w:proofErr w:type="spellStart"/>
      <w:r w:rsidRPr="00252193">
        <w:rPr>
          <w:color w:val="202122"/>
          <w:sz w:val="28"/>
          <w:szCs w:val="28"/>
        </w:rPr>
        <w:t>Norris</w:t>
      </w:r>
      <w:proofErr w:type="spellEnd"/>
      <w:r w:rsidRPr="00252193">
        <w:rPr>
          <w:color w:val="202122"/>
          <w:sz w:val="28"/>
          <w:szCs w:val="28"/>
        </w:rPr>
        <w:t xml:space="preserve"> </w:t>
      </w:r>
      <w:proofErr w:type="spellStart"/>
      <w:r w:rsidRPr="00252193">
        <w:rPr>
          <w:color w:val="202122"/>
          <w:sz w:val="28"/>
          <w:szCs w:val="28"/>
        </w:rPr>
        <w:t>Boyd</w:t>
      </w:r>
      <w:proofErr w:type="spellEnd"/>
      <w:r w:rsidRPr="00252193">
        <w:rPr>
          <w:color w:val="202122"/>
          <w:sz w:val="28"/>
          <w:szCs w:val="28"/>
        </w:rPr>
        <w:t xml:space="preserve">) и реализован на языке </w:t>
      </w:r>
      <w:proofErr w:type="spellStart"/>
      <w:r w:rsidRPr="00252193">
        <w:rPr>
          <w:color w:val="202122"/>
          <w:sz w:val="28"/>
          <w:szCs w:val="28"/>
        </w:rPr>
        <w:t>Java</w:t>
      </w:r>
      <w:proofErr w:type="spellEnd"/>
      <w:r w:rsidRPr="00252193">
        <w:rPr>
          <w:color w:val="202122"/>
          <w:sz w:val="28"/>
          <w:szCs w:val="28"/>
        </w:rPr>
        <w:t>. Как и </w:t>
      </w:r>
      <w:proofErr w:type="spellStart"/>
      <w:r w:rsidRPr="00252193">
        <w:rPr>
          <w:color w:val="202122"/>
          <w:sz w:val="28"/>
          <w:szCs w:val="28"/>
        </w:rPr>
        <w:t>SpiderMonkey</w:t>
      </w:r>
      <w:proofErr w:type="spellEnd"/>
      <w:r w:rsidRPr="00252193">
        <w:rPr>
          <w:color w:val="202122"/>
          <w:sz w:val="28"/>
          <w:szCs w:val="28"/>
        </w:rPr>
        <w:t>, </w:t>
      </w:r>
      <w:proofErr w:type="spellStart"/>
      <w:r w:rsidRPr="00252193">
        <w:rPr>
          <w:color w:val="202122"/>
          <w:sz w:val="28"/>
          <w:szCs w:val="28"/>
        </w:rPr>
        <w:t>Rhino</w:t>
      </w:r>
      <w:proofErr w:type="spellEnd"/>
      <w:r w:rsidRPr="00252193">
        <w:rPr>
          <w:color w:val="202122"/>
          <w:sz w:val="28"/>
          <w:szCs w:val="28"/>
        </w:rPr>
        <w:t xml:space="preserve"> соответствует ECMA-262 </w:t>
      </w:r>
      <w:proofErr w:type="spellStart"/>
      <w:r w:rsidRPr="00252193">
        <w:rPr>
          <w:color w:val="202122"/>
          <w:sz w:val="28"/>
          <w:szCs w:val="28"/>
        </w:rPr>
        <w:t>Edition</w:t>
      </w:r>
      <w:proofErr w:type="spellEnd"/>
      <w:r w:rsidRPr="00252193">
        <w:rPr>
          <w:color w:val="202122"/>
          <w:sz w:val="28"/>
          <w:szCs w:val="28"/>
        </w:rPr>
        <w:t xml:space="preserve"> 5.</w:t>
      </w:r>
    </w:p>
    <w:p w:rsidR="00252193" w:rsidRPr="00154C9A" w:rsidRDefault="00D7100B" w:rsidP="00B30953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Структура языка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Структурно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представить в виде объединения трёх чётко различимых друг от друга частей: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ядро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ECMAScript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объектная модель браузера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Browser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BOM</w:t>
      </w:r>
      <w:proofErr w:type="spellEnd"/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)),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объектная модель документа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DOM).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рассматривать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отличных от браузера окружениях, то объектная модель браузера и объектная модель документа могут не поддерживаться.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Объектную модель документа иногда рассматривают как отдельную от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52193" w:rsidRDefault="00252193" w:rsidP="00B30953">
      <w:pPr>
        <w:pStyle w:val="2"/>
        <w:pBdr>
          <w:bottom w:val="single" w:sz="6" w:space="5" w:color="A2A9B1"/>
        </w:pBdr>
        <w:shd w:val="clear" w:color="auto" w:fill="FFFFFF"/>
        <w:spacing w:before="0" w:after="40"/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252193"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Возможности языка</w:t>
      </w:r>
    </w:p>
    <w:p w:rsidR="00252193" w:rsidRPr="00252193" w:rsidRDefault="00252193" w:rsidP="00B30953">
      <w:pPr>
        <w:pStyle w:val="2"/>
        <w:pBdr>
          <w:bottom w:val="single" w:sz="6" w:space="5" w:color="A2A9B1"/>
        </w:pBdr>
        <w:shd w:val="clear" w:color="auto" w:fill="FFFFFF"/>
        <w:spacing w:before="0" w:after="40"/>
        <w:rPr>
          <w:rFonts w:ascii="Times New Roman" w:hAnsi="Times New Roman" w:cs="Times New Roman"/>
          <w:b w:val="0"/>
          <w:color w:val="202122"/>
          <w:sz w:val="28"/>
          <w:szCs w:val="28"/>
        </w:rPr>
      </w:pPr>
      <w:proofErr w:type="spellStart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JavaScript</w:t>
      </w:r>
      <w:proofErr w:type="spellEnd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 xml:space="preserve"> является </w:t>
      </w:r>
      <w:r w:rsidRPr="00252193">
        <w:rPr>
          <w:b w:val="0"/>
          <w:color w:val="202122"/>
          <w:sz w:val="28"/>
          <w:szCs w:val="28"/>
        </w:rPr>
        <w:t>объектно-ориентированным</w:t>
      </w: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 xml:space="preserve"> языком, но </w:t>
      </w:r>
      <w:proofErr w:type="gramStart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используемое</w:t>
      </w:r>
      <w:proofErr w:type="gramEnd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 xml:space="preserve"> в языке </w:t>
      </w:r>
      <w:proofErr w:type="spellStart"/>
      <w:r w:rsidRPr="00252193">
        <w:rPr>
          <w:b w:val="0"/>
          <w:color w:val="202122"/>
          <w:sz w:val="28"/>
          <w:szCs w:val="28"/>
        </w:rPr>
        <w:t>прототипирование</w:t>
      </w:r>
      <w:proofErr w:type="spellEnd"/>
      <w:r w:rsidRPr="00252193">
        <w:rPr>
          <w:b w:val="0"/>
          <w:color w:val="202122"/>
          <w:sz w:val="28"/>
          <w:szCs w:val="28"/>
          <w:vertAlign w:val="superscript"/>
        </w:rPr>
        <w:t>[35][36]</w:t>
      </w: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 xml:space="preserve"> 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JavaScript</w:t>
      </w:r>
      <w:proofErr w:type="spellEnd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 xml:space="preserve"> имеет ряд свойств, присущих </w:t>
      </w:r>
      <w:r w:rsidRPr="00252193">
        <w:rPr>
          <w:b w:val="0"/>
          <w:color w:val="202122"/>
          <w:sz w:val="28"/>
          <w:szCs w:val="28"/>
        </w:rPr>
        <w:t>функциональным языкам</w:t>
      </w: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 — функции как </w:t>
      </w:r>
      <w:r w:rsidRPr="00252193">
        <w:rPr>
          <w:b w:val="0"/>
          <w:color w:val="202122"/>
          <w:sz w:val="28"/>
          <w:szCs w:val="28"/>
        </w:rPr>
        <w:t>объекты первого класса</w:t>
      </w: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, объекты как списки, </w:t>
      </w:r>
      <w:proofErr w:type="spellStart"/>
      <w:r w:rsidRPr="00252193">
        <w:rPr>
          <w:b w:val="0"/>
          <w:color w:val="202122"/>
          <w:sz w:val="28"/>
          <w:szCs w:val="28"/>
        </w:rPr>
        <w:t>карринг</w:t>
      </w:r>
      <w:proofErr w:type="spellEnd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, </w:t>
      </w:r>
      <w:r w:rsidRPr="00252193">
        <w:rPr>
          <w:b w:val="0"/>
          <w:color w:val="202122"/>
          <w:sz w:val="28"/>
          <w:szCs w:val="28"/>
        </w:rPr>
        <w:t>анонимные функции</w:t>
      </w: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, </w:t>
      </w:r>
      <w:r w:rsidRPr="00252193">
        <w:rPr>
          <w:b w:val="0"/>
          <w:color w:val="202122"/>
          <w:sz w:val="28"/>
          <w:szCs w:val="28"/>
        </w:rPr>
        <w:t>замыкания</w:t>
      </w:r>
      <w:r w:rsidRPr="00252193">
        <w:rPr>
          <w:b w:val="0"/>
          <w:color w:val="202122"/>
          <w:sz w:val="28"/>
          <w:szCs w:val="28"/>
          <w:vertAlign w:val="superscript"/>
        </w:rPr>
        <w:t>[37]</w:t>
      </w: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 — что придаёт языку дополнительную гибкость.</w:t>
      </w:r>
    </w:p>
    <w:p w:rsidR="00252193" w:rsidRPr="00252193" w:rsidRDefault="00252193" w:rsidP="00B30953">
      <w:pPr>
        <w:pStyle w:val="2"/>
        <w:pBdr>
          <w:bottom w:val="single" w:sz="6" w:space="5" w:color="A2A9B1"/>
        </w:pBdr>
        <w:shd w:val="clear" w:color="auto" w:fill="FFFFFF"/>
        <w:spacing w:before="0" w:after="40"/>
        <w:rPr>
          <w:rFonts w:ascii="Times New Roman" w:hAnsi="Times New Roman" w:cs="Times New Roman"/>
          <w:b w:val="0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 xml:space="preserve">Несмотря на схожий с Си синтаксис, </w:t>
      </w:r>
      <w:proofErr w:type="spellStart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JavaScript</w:t>
      </w:r>
      <w:proofErr w:type="spellEnd"/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 xml:space="preserve"> по сравнению с языком </w:t>
      </w:r>
      <w:r w:rsidRPr="00252193">
        <w:rPr>
          <w:b w:val="0"/>
          <w:color w:val="202122"/>
          <w:sz w:val="28"/>
          <w:szCs w:val="28"/>
        </w:rPr>
        <w:t>Си</w:t>
      </w:r>
      <w:r w:rsidRPr="00252193">
        <w:rPr>
          <w:rFonts w:ascii="Times New Roman" w:hAnsi="Times New Roman" w:cs="Times New Roman"/>
          <w:b w:val="0"/>
          <w:color w:val="202122"/>
          <w:sz w:val="28"/>
          <w:szCs w:val="28"/>
        </w:rPr>
        <w:t> имеет коренные отличия:</w:t>
      </w:r>
    </w:p>
    <w:p w:rsidR="00252193" w:rsidRPr="00252193" w:rsidRDefault="00252193" w:rsidP="00B30953">
      <w:pPr>
        <w:numPr>
          <w:ilvl w:val="0"/>
          <w:numId w:val="10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объекты с возможностью интроспекции;</w:t>
      </w:r>
    </w:p>
    <w:p w:rsidR="00252193" w:rsidRPr="00252193" w:rsidRDefault="00252193" w:rsidP="00B30953">
      <w:pPr>
        <w:numPr>
          <w:ilvl w:val="0"/>
          <w:numId w:val="10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функции как объекты первого класса;</w:t>
      </w:r>
    </w:p>
    <w:p w:rsidR="00252193" w:rsidRPr="00252193" w:rsidRDefault="00252193" w:rsidP="00B30953">
      <w:pPr>
        <w:numPr>
          <w:ilvl w:val="0"/>
          <w:numId w:val="10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автоматическое приведение типов;</w:t>
      </w:r>
    </w:p>
    <w:p w:rsidR="00252193" w:rsidRPr="00252193" w:rsidRDefault="00252193" w:rsidP="00B30953">
      <w:pPr>
        <w:numPr>
          <w:ilvl w:val="0"/>
          <w:numId w:val="10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автоматическая сборка мусора;</w:t>
      </w:r>
    </w:p>
    <w:p w:rsidR="00252193" w:rsidRPr="00252193" w:rsidRDefault="00252193" w:rsidP="00B30953">
      <w:pPr>
        <w:numPr>
          <w:ilvl w:val="0"/>
          <w:numId w:val="10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анонимные функции.</w:t>
      </w:r>
    </w:p>
    <w:p w:rsidR="00252193" w:rsidRPr="00252193" w:rsidRDefault="00252193" w:rsidP="00B30953">
      <w:pPr>
        <w:pStyle w:val="a7"/>
        <w:shd w:val="clear" w:color="auto" w:fill="FFFFFF"/>
        <w:spacing w:before="0" w:beforeAutospacing="0" w:after="40" w:afterAutospacing="0"/>
        <w:rPr>
          <w:color w:val="202122"/>
          <w:sz w:val="28"/>
          <w:szCs w:val="28"/>
        </w:rPr>
      </w:pPr>
      <w:r w:rsidRPr="00252193">
        <w:rPr>
          <w:color w:val="202122"/>
          <w:sz w:val="28"/>
          <w:szCs w:val="28"/>
        </w:rPr>
        <w:lastRenderedPageBreak/>
        <w:t>В языке отсутствуют такие полезные вещи</w:t>
      </w:r>
      <w:r w:rsidRPr="00252193">
        <w:rPr>
          <w:color w:val="202122"/>
          <w:sz w:val="28"/>
          <w:szCs w:val="28"/>
          <w:vertAlign w:val="superscript"/>
        </w:rPr>
        <w:t>[38]</w:t>
      </w:r>
      <w:r w:rsidRPr="00252193">
        <w:rPr>
          <w:color w:val="202122"/>
          <w:sz w:val="28"/>
          <w:szCs w:val="28"/>
        </w:rPr>
        <w:t>, как:</w:t>
      </w:r>
    </w:p>
    <w:p w:rsidR="00252193" w:rsidRPr="00252193" w:rsidRDefault="00252193" w:rsidP="00B30953">
      <w:pPr>
        <w:numPr>
          <w:ilvl w:val="0"/>
          <w:numId w:val="11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стандартная библиотека: в частности, отсутствует интерфейс программирования приложений по работе с файловой системой, управлению потоками ввода-вывода, базовых типов для бинарных данных;</w:t>
      </w:r>
    </w:p>
    <w:p w:rsidR="00252193" w:rsidRPr="00252193" w:rsidRDefault="00252193" w:rsidP="00B30953">
      <w:pPr>
        <w:numPr>
          <w:ilvl w:val="0"/>
          <w:numId w:val="11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стандартные интерфейсы к веб-серверам и базам данных;</w:t>
      </w:r>
    </w:p>
    <w:p w:rsidR="00252193" w:rsidRPr="00252193" w:rsidRDefault="00252193" w:rsidP="00B30953">
      <w:pPr>
        <w:numPr>
          <w:ilvl w:val="0"/>
          <w:numId w:val="11"/>
        </w:numPr>
        <w:shd w:val="clear" w:color="auto" w:fill="FFFFFF"/>
        <w:spacing w:after="4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52193">
        <w:rPr>
          <w:rFonts w:ascii="Times New Roman" w:hAnsi="Times New Roman" w:cs="Times New Roman"/>
          <w:color w:val="202122"/>
          <w:sz w:val="28"/>
          <w:szCs w:val="28"/>
        </w:rPr>
        <w:t>система управления пакетами</w:t>
      </w:r>
      <w:r w:rsidRPr="00252193">
        <w:rPr>
          <w:rFonts w:ascii="Times New Roman" w:hAnsi="Times New Roman" w:cs="Times New Roman"/>
          <w:color w:val="202122"/>
          <w:sz w:val="28"/>
          <w:szCs w:val="28"/>
          <w:vertAlign w:val="superscript"/>
        </w:rPr>
        <w:t>[~ 2]</w:t>
      </w:r>
      <w:r w:rsidRPr="00252193">
        <w:rPr>
          <w:rFonts w:ascii="Times New Roman" w:hAnsi="Times New Roman" w:cs="Times New Roman"/>
          <w:color w:val="202122"/>
          <w:sz w:val="28"/>
          <w:szCs w:val="28"/>
        </w:rPr>
        <w:t>, которая бы отслеживала зависимости и автоматически устанавливала их</w:t>
      </w:r>
    </w:p>
    <w:p w:rsidR="00252193" w:rsidRPr="00252193" w:rsidRDefault="00252193" w:rsidP="00B30953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C05" w:rsidRPr="00252193" w:rsidRDefault="00D7100B" w:rsidP="00B30953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ВЫБОР ТЕХНОЛОГИИ ДЛЯ СЕРВЕРНОЙ ЧАСТИ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Ajax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AJAX,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Ajax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(ˈ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eɪdʒæks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 англ.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Asynchronous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XML — «асинхронный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XML») —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AJAX — не самостоятельная технология, а концепция использования нескольких смежных технологий. AJAX базируется на двух основных принципах: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использование технологии динамического обращения к серверу «на лету», без перезагрузки всей страницы полностью, например: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с использованием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XMLHttpRequest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(основной объект);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через динамическое создание дочерних фреймов;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через динамическое создание тега &lt;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через динамическое создание тега &lt;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как это реализовано 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analytics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Использование DHTML для динамического изменения содержания страницы;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качестве формата передачи данных могут использоваться фрагменты простого текста, HTML-кода, JSON или XML.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Преимущества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Экономия трафика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Использование AJAX позволяет значительно сократить трафик при работе с веб-приложением благодаря тому, что часто вместо загрузки всей страницы достаточно загрузить только изменившуюся часть, как правило, довольно небольшую.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Уменьшение нагрузки на сервер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AJAX позволяет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несколькоснизить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нагрузку на сервер. К примеру, на странице работы с почтой, когда вы отмечаете прочитанные письма, серверу достаточно внести изменения в базу данных и отправить клиентскому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скрипту сообщение об успешном выполнении операции без необходимости повторно создавать страницу и передавать её клиенту.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Ускорение реакции интерфейса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оскольку нужно загрузить только изменившуюся часть, пользователь видит результат своих действий быстрее.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Обращения сайта к серверу не ограничиваются щелчками по ссылкам и отправкой форм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апример, при вводе запроса 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выводится подсказка. На многих сайтах при регистрации пользователь вводит имя, и сразу же выводится, доступно это имя или нет; это тоже AJAX. AJAX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удобен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программирования чатов, административных панелей и других инструментов, которые выводят меняющиеся со временем данные.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Недостатки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Отсутствие интеграции со стандартными инструментами браузера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инамически создаваемые страницы не регистрируются браузером в истории посещения страниц, поэтому не работает кнопка «Назад», предоставляющая пользователям возможность вернуться к просмотренным ранее страницам, но существуют скрипты, которые могут решить эту проблему.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Другой недостаток изменения содержимого страницы при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постоянном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 заключается в невозможности сохранения закладки на желаемый материал. Проблему можно успешно решить с помощью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History.pushState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.[4]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Динамически загружаемое содержимое недоступно поисковикам (если не проверять запрос, обычный он или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XMLHttpRequest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Поисковые машины не могут выполнять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разработчики должны позаботиться об альтернативных способах доступа к содержимому сайта.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Старые методы учёта статистики сайтов становятся неактуальными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ногие сервисы статистики ведут учёт просмотров новых страниц сайта. Для сайтов, страницы которых широко используют AJAX, такая статистика теряет актуальность.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Усложнениепроекта</w:t>
      </w:r>
      <w:proofErr w:type="spellEnd"/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ерераспределяется логика обработки данных — происходит выделение и частичный перенос на сторону клиента процессов первичного форматирования данных. Это усложняет контроль целостности форматов и типов. Конечный эффект технологии может быть нивелирован необоснованным ростом затрат на кодирование и управление проектом, а также риском снижения доступности сервиса для конечных пользователей.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Требуется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включенный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браузере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выключен из соображений безопасности. И, конечно же, AJAX-страницы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труднодоступны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неполнофункциональным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браузерам, роботам и веб-архивам.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Низкая скорость при грубом программировании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азалось бы, AJAX предназначен именно для повышения скорости. Но, когда AJAX-запросов на одной странице много и, например, по каждому щелчку подгружается список, AJAX-страница становится даже медленнее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традиционной.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Comet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Таблица 3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Техника | Описание | Преимущества | Недостатки |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Polling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Постоянный опрос сервера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Ajax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-запросами | + простота реализации+ поддержка во всех современных браузерах | - задержка в результата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х-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уменьшении задержки существенно увеличивается нагрузка на сервер |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Polling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Ajax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-запросы, идущие один за другим, но каждый запрос держится открытым в течение нескольких минут | + сниженная нагрузка на сервер по сравнению с обычным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Polling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уменьшенный трафик+ поддержка во всех современных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- больше одновременно открытых соединений, т.к. каждый запрос живет дольше |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Server-Sent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Новый стандарт HTML5, работающий поверх HTTP.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создавать долгоживущее соединение с сервером, чтобы сервер мог отправлять данные на клиент | + нет необходимости постоянно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пересоединяться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сервером+ нет изменений на стороне сервера, поэтому работает на всех современных веб-серверах | - не поддерживается в IE (даже в IE10)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работает только в направлении сервер –&gt; клиент (на сервер можно отправлять обычные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Ajaxзапросы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|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WebSockets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Новый протокол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://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wss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://), работающий поверх TCP на одном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HTTP. Позволяет создавать двустороннее долгоживущее соединение с клиентом | +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 необходимости постоянно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пересоединяться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сервером+ работает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двустороннем режиме | - поддерживается не во всех веб-серверах (IIS8)- поддерживается не во всех браузерах (в IE7-9,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|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новая библиотека с открытым исходным кодом от Дэвида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Фаулера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Дамьена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Эдвардса из команды ASP.NET. Всё больше и больше приложений включают в себя компоненты реального времени, такие например, как чат или данные о биржевых котировках. В последнее время возникло множество новых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фреймвоков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таких как socket.io и node.js для решения задач асинхронности и реального времени в веб. Вы уже слышали о таких технологиях, как веб-сокеты, вечные фреймы, длинный запросы и события, посылаемые сервером.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библиотека для создания многопользовательских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real-time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ASP.NET (и не только) приложений. Она состоит из набора серверных и клиентских библиотек, и представляет собой абстракцию над целым набором транспортов.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придуман и реализован двумя разработчиками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Damian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Edwards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David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Fowler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следующие сценарии: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клиент вызывает метод на сервере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сервер вызывает метод на клиенте/клиентах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передача состояния с клиента на сервер и обратно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 поддержка передачи сложных объектов (JSON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сериализация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определение соединения, отсоединения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пересоединения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клиентов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6. обращение к клиентам извне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хаба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специального интерфейса (то есть любой код на сервере может оповестить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клиенты о событии)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7. асинхронные сценарии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официальной документации можно посмотреть более подробное описание всех API и их возможности, как на сервере, так и на клиентах: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Hubs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PersistentConnection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JS API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ASP.NET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ASP.NET —технология создания веб-приложений и веб-сервисов от компании Майкрософт. Она является составной частью платформы Microsoft.NET и развитием более старой технологии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ASP. На данный момент последней версией этой технологии является ASP.NET 4.5.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ASP.NET внешне во многом сохраняет схожесть с более старой технологией ASP, что позволяет разработчикам относительно легко перейти на ASP.NET. В то же время внутреннее устройство ASP.NET существенно отличается от ASP, поскольку она основана на платформе .NET и, следовательно, использует все новые возможности, предоставляемые этой платформой.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ASP.NET не является платформой.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Хотя ASP.NET берёт своё название от старой технологии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ASP, она значительно от неё отличается.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полностью перестроила ASP.NET, основываясь на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(CLR),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основой всех приложений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.NET. Разработчики могут писать код для ASP.NET, используя практически любые языки программирования, входящие в комплект .NET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(C#,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Basic.NET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.NET). ASP.NET имеет преимущество в скорости по сравнению со скриптовыми технологиями, так как при первом обращении код компилируется и помещается в специальный кэш, и впоследствии только исполняется, не требуя затрат времени на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оптимизацию, и т.д.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Преимущества ASP.NET перед ASP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Компилируемый код выполняется быстрее, большинство ошибок отлавливается ещё на стадии разработки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Значительно улучшенная обработка ошибок времени выполнения, с использованием блоков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Пользовательские элементы управления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позволяют выделять часто используемые шаблоны, такие как меню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Использование метафор, уже применяющихся 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-приложениях, например, таких как элементы управления и события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Расширяемый набор элементов управления и библиотек классов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быстрее разрабатывать приложения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ASP.NET опирается на многоязыковые возможности .NET,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чтопозволяет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писать код страниц на VB.NET, Delphi.NET,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C#, J# и т. д.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Возможность кэширования всей страницы или её части для увеличения производительности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Возможность кэширования данных, используемых на странице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Возможность разделения визуальной части и бизнес-логики по разным файлам («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behind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Расширяемая модель обработки запросов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Расширенная событийная модель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Расширяемая модель серверных элементов управления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Наличие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 для задания шаблонов оформления страниц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Поддержка CRUD-операций при работе с таблицами через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GridView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Встроенная поддержка AJAX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ASP.NET имеет преимущество в скорости по сравнению с другими технологиями, основанными на скриптах.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Здесь можно привести определённые сравнения. Так, ASP — производная от Win32, XML и HTML; PHP — от XML, HTML,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CDI, тогда ASP.NET — от HTML и .NET(XML и XAML соответственно). При этом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обычно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Rich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 при помощи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Flash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теперь это делается с помощью модуля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Silverlight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же через сам ASP.NET. ASP.NET — богатейшая среда для разработки и развёртывания веб-ресурсов. В ASP.NET можно работать с любым .NET языком, вплоть до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не задумываться о переходе на C#.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IIS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IIS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версии 5.1 —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проприетарный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серверов для нескольких служб Интернета от компании Майкрософт. IIS распространяется с операционными системами семейства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NT.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Основным компонентом IIS является веб-сервер, который позволяет размещать в Интернете сайты. IIS поддерживает протоколы HTTP, HTTPS, FTP, POP3, SMTP, NNTP. По данным компании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Netcraft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октябрь 2011 года, более 21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млн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сайтов обслуживаются веб-сервером IIS, что составляет 12.46% от общего числа веб-сайтов.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Основным компонентом IIS является веб-сервер — служба WWW (называемая также W3SVC), которая предоставляет клиентам доступ к сайтам по протоколам HTTP и,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еслипроизведена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настройка, HTTPS.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Один сервер IIS может обслуживать несколько сайтов (IIS 6.0 и выше). Каждый сайт имеет следующие атрибуты: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IP-адрес сайта;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TCP-порт, на котором служба WWW ожидает подключений к данному сайту;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Заголовок узла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значение заголовка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запроса HTTP, указывающее обычно DNS-имя сайта.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Таким образом, например, один сервер с одним IP-адресом может обслуживать на одном TCP-порту несколько сайтов. Для этого необходимо создать несколько DNS-записей, указывающих на IP-адрес сервера, и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различать сайты по заголовкам узла.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каждого сайта указывается домашний каталог — каталог в файловой системе сервера, соответствующий «корню» сайта.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IIS 6.0, доступном в составе систем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2003, служба WWW претерпела серьёзные изменения.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добавлен новый режим обработки запросов, называемый режимом изоляции рабочих процессов (англ.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isolation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этом режиме все веб-приложения, обслуживаемые сервером, работают в разных процессах, что повышает стабильность и безопасность системы. Кроме того, для приёма запросов HTTP был создан новый драйвер http.sys, который работает в режиме ядра, что ускоряет обработку каждого запроса.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запросы к статическому содержимому, не требующие исполнения скриптов, исполняются самим драйвером http.sys в ядре, что сближает веб-сервер IIS с серверами режима ядра.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этом запросы к динамическому содержимому исполняются рабочим процессом и загруженными в его адресное пространство модулями. С точки зрения пути исполнения запросов не существует центрального процесса, что повышает надежность в случае отказа, вызванного ошибкой в скрипте или ином модуле исполнения. Рабочие процессы автоматически перезапускаются при возникновении ошибок.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Протокол SSL поддерживается отдельным процессом HTTP SSL, который служит мостом между протоколом TCP и драйвером http.sys.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Веб-сервер IIS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предоставляетнесколько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способов разграничения доступа к сайтам и веб-приложениям. Служба WWW в составе IIS отличается от других веб-серверов тем, что функции обеспечения безопасности в ней тесно интегрированы с системой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NT, на основе которой она работает. В частности, чтобы получить доступ к защищённому ресурсу, посетитель должен ввести имя и пароль пользователя, существующего в системе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которой установлен IIS (или в домене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Directory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сервер принадлежит к домену). После этого пользователь работает с сайтом так же, как если бы он выполнил интерактивный вход в систему на сервере. К нему применяются установленные файловой системой NTFS разрешения на доступ к файлам и каталогам. Эта особенность IIS удобна для внутренних сайтов предприятий, однако практически неприменима для открытых сайтов Интернета, где невозможно создавать пользователя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зарегистрированного посетителя сайта. Поэтому в последнем случае разработчикам сайтов и веб-приложений обычно приходится использовать собственные механизмы ограничения доступа.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Определённый пользователь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сопоставляется с каждым посетителем сайта даже в том случае, когда ограничение доступа не требуется. Этот режим называется режимом анонимного доступа. В этом случае посетитель представляется на сервере как специальный пользователь, имя которого обычно имеет формат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IUSR_xxxx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(где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xxxx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имя компьютера, на котором установлен IIS, в седьмой версии этот специальный пользователь не содержит имени компьютера, то есть просто IUSR). Этому пользователю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должен быть разрешён доступ к ресурсам, которые открыты анонимным посетителям.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Начиная с версии 6.0 служба WWW поддерживает следующие методы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аутентификации, то есть определения личности пользователя по имени и паролю: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Анонимная аутентификация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anonymous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определение личности пользователя не выполняется.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Базовая аутентификация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имя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ипароль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передаются по сети открытым текстом.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Дайджест аутентификация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digest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пароль обрабатывается хеш-функцией перед отправкой по сети, что делает невозможным его прочтение в случае перехвата злоумышленником.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Встроенная аутентификация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integrated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выполняется попытка входа на сервер с теми же учётными данными, под которыми работает браузер пользователя.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Аутентификация для доступа к UNC-ресурсам (UNC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имя и пароль передаются удаленному серверу, на котором находится опубликованный в IIS UNC-ресурс, и удаленный сервер выполняет аутентификацию.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Аутентификация с использованием .NET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Passport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(.NET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Passport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(удалена 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2008 и IIS 7.0) — для аутентификации используется служба .NET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Passport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* Аутентификация с использованием клиентского сертификата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certificate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для аутентификации пользователь должен предоставить SSL сертификат.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Веб-сервер IIS поддерживает несколько различных технологий создания веб-приложений: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ASP.NET — разработанная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технология; для IIS это — основное на сегодняшний день средство создания веб-приложений и веб-служб. IIS 6.0 поставляется вместе с операционными системами, в которые также изначально входит .NET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что поддержка ASP.NET как будто уже встроена в IIS 6.0; для более ранних версий необходимо отдельно загрузить и установить .NET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ASP — предшествовавшая ASP.NET технология создания динамических веб-страниц на основе сценариев.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Входит в поставку IIS начиная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версии 3.0.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CGI — стандартная межплатформенная низкоуровневая технология создания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динамических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веб-страниц.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FastCGI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клиент-серверный протокол взаимодействия веб-сервера и приложения.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ISAPI — низкоуровневая технология, аналогичная интерфейсу модулей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предоставляющая полный доступ ко всем возможностям IIS,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возможностьразработки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веб-приложений в машинном коде и возможность переопределения части функций IIS и добавления к нему функций, как связанных с генерацией контента, так и не связанных с этим. Подсистема исполнения скриптов ASP и подсистема ASP.NET выполнены как модули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ISAPI.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* SSI — включение в одни страницы текста из других страниц. Строго говоря, веб-приложением не является, поскольку IIS поддерживает лишь ограниченный набор возможностей и без того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малофункционального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SSI. В частности, IIS5 поддерживает только статическое включение и игнорирует команды условного ветвления.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Сам сервер поддерживает только CGI,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FastCGI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ISAPI и SSI. Все остальные технологии являются надстройками, работающими через CGI,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FastCGI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ISAPI.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 помощи CGI приложения для IIS могут разрабатываться на основе практически любых, в том числе сторонних, инструментов, допускающих запись в стандартный поток вывода и чтение переменных среды —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Perl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/С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++ и даже средствами интерпретатора командной строки Cmd.exe.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Технология ISAPI позволяет, с одной стороны, создавать специальные приложения для IIS, требующие особенно тесного взаимодействия с механизмом сервера, а с другой стороны является удобной платформой для организации эффективного взаимодействия IIS с другими технологиями разработки веб-приложений — например, PHP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Perl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БАЗА ДАННЫХ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MS SQL SERVER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система управления реляционными базами данных (СУБД), разработанная корпорацией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Основной используемый язык запросов —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-SQL, создан совместно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Sybase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-SQL является реализацией стандарта ANSI/ISO по структурированному языку запросов (SQL) с расширениями.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SQL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несколько технологий управления данными и анализа данных.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Компонент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основную службу для хранения, обработки и обеспечения безопасности данных. Этот компонент обеспечивает управляемый доступ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кресурсам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быструю обработку транзакций, что позволяет использовать его даже в самых требовательных корпоративных приложениях обработки данных. Кроме того, компонент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разносторонние средства поддержания высокого уровня доступности.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Службы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Quality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Службы SQL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Quality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(DQS) являются решением для очистки данных на основе знаний. Службы DQS позволяют создать базу знаний, а затем выполнить в ней исправление данных и удаление дубликатов с помощью как автоматизированных, так и интерактивных средств. Можно использовать службы справочных данных на основе облачных вычислений, а также создавать решения по управлению данными, где службы DQS будут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интегрированы со службами SQL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Службы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Службы </w:t>
      </w:r>
      <w:proofErr w:type="spellStart"/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Службы</w:t>
      </w:r>
      <w:proofErr w:type="spellEnd"/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платформа аналитических данных и набор средств для бизнес-аналитики на личном уровне, уровне рабочей группы и организации. Серверный и клиентский конструкторы поддерживают стандартные решения OLAP, новые решения для создания табличных моделей, а также самостоятельную аналитику и совместную работу с помощью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PowerPivot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SharePoint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Службы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включают интеллектуальный анализ данных, который позволяет выявлять закономерности и связи на основе больших объемов данных.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Службы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 собой платформу для создания высокопроизводительных решений по интеграции данных, в том числе пакетов для хранения данных, обеспечивающих извлечение, преобразование и загрузку данных.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решение SQL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основными данными. Решение, построенное на основе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позволяет обеспечить правильность информации, используемой для построения отчетов и выполнения анализа. С помощью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создатьцентральный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основных данных и поддерживать запись этих данных по мере их изменения, защищенную и доступную для аудита.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Репликация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Репликация</w:t>
      </w:r>
      <w:proofErr w:type="spellEnd"/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набор технологий копирования и распространения данных и объектов баз данных между базами данных, а также синхронизации баз данных для поддержания согласованности. Благодаря репликации данные можно размещать в различных местах, обеспечивая возможность доступа к ним удаленных и мобильных пользователей по локальным или глобальным сетям, посредством коммутируемых и беспроводных соединений, а также через Интернет.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Службы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Reporting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Службы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Reporting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предлагают средства создания корпоративных отчетов с поддержкой веб-интерфейса, которые позволяют включать в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из различных источников, публиковать отчеты в разнообразных форматах, а также централизованно управлять безопасностью и подписками.</w:t>
      </w:r>
    </w:p>
    <w:p w:rsidR="00252193" w:rsidRPr="00154C9A" w:rsidRDefault="00252193" w:rsidP="00B30953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193" w:rsidRPr="00154C9A" w:rsidRDefault="00252193" w:rsidP="00B30953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proofErr w:type="gramStart"/>
      <w:r w:rsidRPr="00252193">
        <w:rPr>
          <w:b/>
          <w:bCs/>
          <w:sz w:val="28"/>
          <w:szCs w:val="28"/>
          <w:lang w:val="en-US"/>
        </w:rPr>
        <w:t>Visual</w:t>
      </w:r>
      <w:r w:rsidRPr="00154C9A">
        <w:rPr>
          <w:b/>
          <w:bCs/>
          <w:sz w:val="28"/>
          <w:szCs w:val="28"/>
        </w:rPr>
        <w:t xml:space="preserve"> </w:t>
      </w:r>
      <w:r w:rsidRPr="00252193">
        <w:rPr>
          <w:b/>
          <w:bCs/>
          <w:sz w:val="28"/>
          <w:szCs w:val="28"/>
          <w:lang w:val="en-US"/>
        </w:rPr>
        <w:t>Studio</w:t>
      </w:r>
      <w:r w:rsidRPr="00154C9A">
        <w:rPr>
          <w:b/>
          <w:bCs/>
          <w:sz w:val="28"/>
          <w:szCs w:val="28"/>
        </w:rPr>
        <w:t xml:space="preserve"> </w:t>
      </w:r>
      <w:r w:rsidRPr="00252193">
        <w:rPr>
          <w:b/>
          <w:bCs/>
          <w:sz w:val="28"/>
          <w:szCs w:val="28"/>
          <w:lang w:val="en-US"/>
        </w:rPr>
        <w:t>Code</w:t>
      </w:r>
      <w:r w:rsidRPr="00252193">
        <w:rPr>
          <w:sz w:val="28"/>
          <w:szCs w:val="28"/>
          <w:lang w:val="en-US"/>
        </w:rPr>
        <w:t> </w:t>
      </w:r>
      <w:r w:rsidRPr="00154C9A">
        <w:rPr>
          <w:sz w:val="28"/>
          <w:szCs w:val="28"/>
        </w:rPr>
        <w:t>—</w:t>
      </w:r>
      <w:r w:rsidRPr="00252193">
        <w:rPr>
          <w:sz w:val="28"/>
          <w:szCs w:val="28"/>
          <w:lang w:val="en-US"/>
        </w:rPr>
        <w:t> </w:t>
      </w:r>
      <w:r w:rsidRPr="00252193">
        <w:rPr>
          <w:sz w:val="28"/>
          <w:szCs w:val="28"/>
        </w:rPr>
        <w:t>редактор</w:t>
      </w:r>
      <w:r w:rsidRPr="00154C9A">
        <w:rPr>
          <w:sz w:val="28"/>
          <w:szCs w:val="28"/>
        </w:rPr>
        <w:t xml:space="preserve"> </w:t>
      </w:r>
      <w:r w:rsidRPr="00252193">
        <w:rPr>
          <w:sz w:val="28"/>
          <w:szCs w:val="28"/>
        </w:rPr>
        <w:t>исходного</w:t>
      </w:r>
      <w:r w:rsidRPr="00154C9A">
        <w:rPr>
          <w:sz w:val="28"/>
          <w:szCs w:val="28"/>
        </w:rPr>
        <w:t xml:space="preserve"> </w:t>
      </w:r>
      <w:r w:rsidRPr="00252193">
        <w:rPr>
          <w:sz w:val="28"/>
          <w:szCs w:val="28"/>
        </w:rPr>
        <w:t>кода</w:t>
      </w:r>
      <w:r w:rsidRPr="00154C9A">
        <w:rPr>
          <w:sz w:val="28"/>
          <w:szCs w:val="28"/>
        </w:rPr>
        <w:t xml:space="preserve">, </w:t>
      </w:r>
      <w:r w:rsidRPr="00252193">
        <w:rPr>
          <w:sz w:val="28"/>
          <w:szCs w:val="28"/>
        </w:rPr>
        <w:t>разработанный</w:t>
      </w:r>
      <w:r w:rsidRPr="00252193">
        <w:rPr>
          <w:sz w:val="28"/>
          <w:szCs w:val="28"/>
          <w:lang w:val="en-US"/>
        </w:rPr>
        <w:t> Microsoft </w:t>
      </w:r>
      <w:r w:rsidRPr="00252193">
        <w:rPr>
          <w:sz w:val="28"/>
          <w:szCs w:val="28"/>
        </w:rPr>
        <w:t>для</w:t>
      </w:r>
      <w:r w:rsidRPr="00252193">
        <w:rPr>
          <w:sz w:val="28"/>
          <w:szCs w:val="28"/>
          <w:lang w:val="en-US"/>
        </w:rPr>
        <w:t> Windows</w:t>
      </w:r>
      <w:r w:rsidRPr="00154C9A">
        <w:rPr>
          <w:sz w:val="28"/>
          <w:szCs w:val="28"/>
        </w:rPr>
        <w:t>,</w:t>
      </w:r>
      <w:r w:rsidRPr="00252193">
        <w:rPr>
          <w:sz w:val="28"/>
          <w:szCs w:val="28"/>
          <w:lang w:val="en-US"/>
        </w:rPr>
        <w:t> Linux </w:t>
      </w:r>
      <w:r w:rsidRPr="00252193">
        <w:rPr>
          <w:sz w:val="28"/>
          <w:szCs w:val="28"/>
        </w:rPr>
        <w:t>и</w:t>
      </w:r>
      <w:r w:rsidRPr="00252193">
        <w:rPr>
          <w:sz w:val="28"/>
          <w:szCs w:val="28"/>
          <w:lang w:val="en-US"/>
        </w:rPr>
        <w:t> </w:t>
      </w:r>
      <w:proofErr w:type="spellStart"/>
      <w:r w:rsidRPr="00252193">
        <w:rPr>
          <w:sz w:val="28"/>
          <w:szCs w:val="28"/>
          <w:lang w:val="en-US"/>
        </w:rPr>
        <w:t>macOS</w:t>
      </w:r>
      <w:proofErr w:type="spellEnd"/>
      <w:r w:rsidRPr="00154C9A">
        <w:rPr>
          <w:sz w:val="28"/>
          <w:szCs w:val="28"/>
        </w:rPr>
        <w:t>.</w:t>
      </w:r>
      <w:proofErr w:type="gramEnd"/>
      <w:r w:rsidRPr="00154C9A">
        <w:rPr>
          <w:sz w:val="28"/>
          <w:szCs w:val="28"/>
        </w:rPr>
        <w:t xml:space="preserve"> </w:t>
      </w:r>
      <w:r w:rsidRPr="00252193">
        <w:rPr>
          <w:sz w:val="28"/>
          <w:szCs w:val="28"/>
        </w:rPr>
        <w:t>Позиционируется как «лёгкий» редактор кода для кроссплатформенной разработки ве</w:t>
      </w:r>
      <w:proofErr w:type="gramStart"/>
      <w:r w:rsidRPr="00252193">
        <w:rPr>
          <w:sz w:val="28"/>
          <w:szCs w:val="28"/>
        </w:rPr>
        <w:t>б-</w:t>
      </w:r>
      <w:proofErr w:type="gramEnd"/>
      <w:r w:rsidRPr="00252193">
        <w:rPr>
          <w:sz w:val="28"/>
          <w:szCs w:val="28"/>
        </w:rPr>
        <w:t xml:space="preserve"> и облачных приложений. Включает в себя отладчик</w:t>
      </w:r>
      <w:r w:rsidRPr="00252193">
        <w:rPr>
          <w:sz w:val="28"/>
          <w:szCs w:val="28"/>
          <w:vertAlign w:val="superscript"/>
        </w:rPr>
        <w:t>[8]</w:t>
      </w:r>
      <w:r w:rsidRPr="00252193">
        <w:rPr>
          <w:sz w:val="28"/>
          <w:szCs w:val="28"/>
        </w:rPr>
        <w:t xml:space="preserve">, инструменты для </w:t>
      </w:r>
      <w:r w:rsidRPr="00252193">
        <w:rPr>
          <w:sz w:val="28"/>
          <w:szCs w:val="28"/>
        </w:rPr>
        <w:lastRenderedPageBreak/>
        <w:t>работы с </w:t>
      </w:r>
      <w:proofErr w:type="spellStart"/>
      <w:r w:rsidRPr="00252193">
        <w:rPr>
          <w:sz w:val="28"/>
          <w:szCs w:val="28"/>
        </w:rPr>
        <w:t>Git</w:t>
      </w:r>
      <w:proofErr w:type="spellEnd"/>
      <w:r w:rsidRPr="00252193">
        <w:rPr>
          <w:sz w:val="28"/>
          <w:szCs w:val="28"/>
          <w:vertAlign w:val="superscript"/>
        </w:rPr>
        <w:t>[9]</w:t>
      </w:r>
      <w:r w:rsidRPr="00252193">
        <w:rPr>
          <w:sz w:val="28"/>
          <w:szCs w:val="28"/>
        </w:rPr>
        <w:t>, подсветку синтаксиса, </w:t>
      </w:r>
      <w:proofErr w:type="spellStart"/>
      <w:r w:rsidRPr="00252193">
        <w:rPr>
          <w:sz w:val="28"/>
          <w:szCs w:val="28"/>
        </w:rPr>
        <w:t>IntelliSense</w:t>
      </w:r>
      <w:proofErr w:type="spellEnd"/>
      <w:r w:rsidRPr="00252193">
        <w:rPr>
          <w:sz w:val="28"/>
          <w:szCs w:val="28"/>
          <w:vertAlign w:val="superscript"/>
        </w:rPr>
        <w:t>[10]</w:t>
      </w:r>
      <w:r w:rsidRPr="00252193">
        <w:rPr>
          <w:sz w:val="28"/>
          <w:szCs w:val="28"/>
        </w:rPr>
        <w:t> и средства для </w:t>
      </w:r>
      <w:proofErr w:type="spellStart"/>
      <w:r w:rsidRPr="00252193">
        <w:rPr>
          <w:sz w:val="28"/>
          <w:szCs w:val="28"/>
        </w:rPr>
        <w:t>рефакторинга</w:t>
      </w:r>
      <w:proofErr w:type="spellEnd"/>
      <w:r w:rsidRPr="00252193">
        <w:rPr>
          <w:sz w:val="28"/>
          <w:szCs w:val="28"/>
        </w:rPr>
        <w:t>. Имеет широкие возможности для </w:t>
      </w:r>
      <w:proofErr w:type="spellStart"/>
      <w:r w:rsidRPr="00252193">
        <w:rPr>
          <w:sz w:val="28"/>
          <w:szCs w:val="28"/>
        </w:rPr>
        <w:t>кастомизации</w:t>
      </w:r>
      <w:proofErr w:type="spellEnd"/>
      <w:r w:rsidRPr="00252193">
        <w:rPr>
          <w:sz w:val="28"/>
          <w:szCs w:val="28"/>
        </w:rPr>
        <w:t>: пользовательские темы, сочетания клавиш и файлы конфигурации. Распространяется бесплатно, разрабатывается как программное обеспечение с открытым исходным кодом</w:t>
      </w:r>
      <w:r w:rsidRPr="00252193">
        <w:rPr>
          <w:sz w:val="28"/>
          <w:szCs w:val="28"/>
          <w:vertAlign w:val="superscript"/>
        </w:rPr>
        <w:t>[11][12]</w:t>
      </w:r>
      <w:r w:rsidRPr="00252193">
        <w:rPr>
          <w:sz w:val="28"/>
          <w:szCs w:val="28"/>
        </w:rPr>
        <w:t>, но готовые сборки распространяются под </w:t>
      </w:r>
      <w:proofErr w:type="spellStart"/>
      <w:r w:rsidRPr="00252193">
        <w:rPr>
          <w:sz w:val="28"/>
          <w:szCs w:val="28"/>
        </w:rPr>
        <w:t>проприетарной</w:t>
      </w:r>
      <w:proofErr w:type="spellEnd"/>
      <w:r w:rsidRPr="00252193">
        <w:rPr>
          <w:sz w:val="28"/>
          <w:szCs w:val="28"/>
        </w:rPr>
        <w:t xml:space="preserve"> лицензией</w:t>
      </w:r>
      <w:r w:rsidRPr="00252193">
        <w:rPr>
          <w:sz w:val="28"/>
          <w:szCs w:val="28"/>
          <w:vertAlign w:val="superscript"/>
        </w:rPr>
        <w:t>[13]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proofErr w:type="spellStart"/>
      <w:r w:rsidRPr="00252193">
        <w:rPr>
          <w:sz w:val="28"/>
          <w:szCs w:val="28"/>
        </w:rPr>
        <w:t>Visual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Studio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Code</w:t>
      </w:r>
      <w:proofErr w:type="spellEnd"/>
      <w:r w:rsidRPr="00252193">
        <w:rPr>
          <w:sz w:val="28"/>
          <w:szCs w:val="28"/>
        </w:rPr>
        <w:t xml:space="preserve"> основан на </w:t>
      </w:r>
      <w:proofErr w:type="spellStart"/>
      <w:r w:rsidRPr="00252193">
        <w:rPr>
          <w:sz w:val="28"/>
          <w:szCs w:val="28"/>
        </w:rPr>
        <w:t>Electron</w:t>
      </w:r>
      <w:proofErr w:type="spellEnd"/>
      <w:r w:rsidRPr="00252193">
        <w:rPr>
          <w:sz w:val="28"/>
          <w:szCs w:val="28"/>
          <w:vertAlign w:val="superscript"/>
        </w:rPr>
        <w:t>[14]</w:t>
      </w:r>
      <w:r w:rsidRPr="00252193">
        <w:rPr>
          <w:sz w:val="28"/>
          <w:szCs w:val="28"/>
        </w:rPr>
        <w:t xml:space="preserve"> и реализуется через веб-редактор </w:t>
      </w:r>
      <w:proofErr w:type="spellStart"/>
      <w:r w:rsidRPr="00252193">
        <w:rPr>
          <w:sz w:val="28"/>
          <w:szCs w:val="28"/>
        </w:rPr>
        <w:t>Monaco</w:t>
      </w:r>
      <w:proofErr w:type="spellEnd"/>
      <w:r w:rsidRPr="00252193">
        <w:rPr>
          <w:sz w:val="28"/>
          <w:szCs w:val="28"/>
          <w:vertAlign w:val="superscript"/>
        </w:rPr>
        <w:t>[15]</w:t>
      </w:r>
      <w:r w:rsidRPr="00252193">
        <w:rPr>
          <w:sz w:val="28"/>
          <w:szCs w:val="28"/>
        </w:rPr>
        <w:t xml:space="preserve">, разработанный для </w:t>
      </w:r>
      <w:proofErr w:type="spellStart"/>
      <w:r w:rsidRPr="00252193">
        <w:rPr>
          <w:sz w:val="28"/>
          <w:szCs w:val="28"/>
        </w:rPr>
        <w:t>Visual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Studio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Online</w:t>
      </w:r>
      <w:proofErr w:type="spellEnd"/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proofErr w:type="spellStart"/>
      <w:r w:rsidRPr="00252193">
        <w:rPr>
          <w:sz w:val="28"/>
          <w:szCs w:val="28"/>
        </w:rPr>
        <w:t>Visual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Studio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Code</w:t>
      </w:r>
      <w:proofErr w:type="spellEnd"/>
      <w:r w:rsidRPr="00252193">
        <w:rPr>
          <w:sz w:val="28"/>
          <w:szCs w:val="28"/>
        </w:rPr>
        <w:t xml:space="preserve"> был анонсирован 29 апреля 2015 года компанией </w:t>
      </w:r>
      <w:proofErr w:type="spellStart"/>
      <w:r w:rsidRPr="00252193">
        <w:rPr>
          <w:sz w:val="28"/>
          <w:szCs w:val="28"/>
        </w:rPr>
        <w:t>Microsoft</w:t>
      </w:r>
      <w:proofErr w:type="spellEnd"/>
      <w:r w:rsidRPr="00252193">
        <w:rPr>
          <w:sz w:val="28"/>
          <w:szCs w:val="28"/>
        </w:rPr>
        <w:t xml:space="preserve"> на конференции </w:t>
      </w:r>
      <w:proofErr w:type="spellStart"/>
      <w:r w:rsidRPr="00252193">
        <w:rPr>
          <w:sz w:val="28"/>
          <w:szCs w:val="28"/>
        </w:rPr>
        <w:t>Build</w:t>
      </w:r>
      <w:proofErr w:type="spellEnd"/>
      <w:r w:rsidRPr="00252193">
        <w:rPr>
          <w:sz w:val="28"/>
          <w:szCs w:val="28"/>
        </w:rPr>
        <w:t>, и вскоре была выпущена бета-версия</w:t>
      </w:r>
      <w:r w:rsidRPr="00252193">
        <w:rPr>
          <w:sz w:val="28"/>
          <w:szCs w:val="28"/>
          <w:vertAlign w:val="superscript"/>
        </w:rPr>
        <w:t>[16]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sz w:val="28"/>
          <w:szCs w:val="28"/>
        </w:rPr>
        <w:t xml:space="preserve">18 ноября 2015 года </w:t>
      </w:r>
      <w:proofErr w:type="spellStart"/>
      <w:r w:rsidRPr="00252193">
        <w:rPr>
          <w:sz w:val="28"/>
          <w:szCs w:val="28"/>
        </w:rPr>
        <w:t>Visual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Studio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Code</w:t>
      </w:r>
      <w:proofErr w:type="spellEnd"/>
      <w:r w:rsidRPr="00252193">
        <w:rPr>
          <w:sz w:val="28"/>
          <w:szCs w:val="28"/>
        </w:rPr>
        <w:t xml:space="preserve"> был выпущен под лицензией MIT, а исходный код был опубликован на </w:t>
      </w:r>
      <w:proofErr w:type="spellStart"/>
      <w:r w:rsidRPr="00252193">
        <w:rPr>
          <w:sz w:val="28"/>
          <w:szCs w:val="28"/>
        </w:rPr>
        <w:t>GitHub</w:t>
      </w:r>
      <w:proofErr w:type="spellEnd"/>
      <w:r w:rsidRPr="00252193">
        <w:rPr>
          <w:sz w:val="28"/>
          <w:szCs w:val="28"/>
        </w:rPr>
        <w:t>. Анонсирована поддержка расширений</w:t>
      </w:r>
      <w:r w:rsidRPr="00252193">
        <w:rPr>
          <w:sz w:val="28"/>
          <w:szCs w:val="28"/>
          <w:vertAlign w:val="superscript"/>
        </w:rPr>
        <w:t>[11]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sz w:val="28"/>
          <w:szCs w:val="28"/>
        </w:rPr>
        <w:t xml:space="preserve">14 апреля 2016 года </w:t>
      </w:r>
      <w:proofErr w:type="spellStart"/>
      <w:r w:rsidRPr="00252193">
        <w:rPr>
          <w:sz w:val="28"/>
          <w:szCs w:val="28"/>
        </w:rPr>
        <w:t>Visual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Studio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Code</w:t>
      </w:r>
      <w:proofErr w:type="spellEnd"/>
      <w:r w:rsidRPr="00252193">
        <w:rPr>
          <w:sz w:val="28"/>
          <w:szCs w:val="28"/>
        </w:rPr>
        <w:t xml:space="preserve"> вышел из стадии </w:t>
      </w:r>
      <w:proofErr w:type="gramStart"/>
      <w:r w:rsidRPr="00252193">
        <w:rPr>
          <w:sz w:val="28"/>
          <w:szCs w:val="28"/>
        </w:rPr>
        <w:t>бета-тестирования</w:t>
      </w:r>
      <w:proofErr w:type="gramEnd"/>
      <w:r w:rsidRPr="00252193">
        <w:rPr>
          <w:sz w:val="28"/>
          <w:szCs w:val="28"/>
          <w:vertAlign w:val="superscript"/>
        </w:rPr>
        <w:t>[17]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b/>
          <w:bCs/>
          <w:sz w:val="28"/>
          <w:szCs w:val="28"/>
        </w:rPr>
        <w:t>React</w:t>
      </w:r>
      <w:r w:rsidRPr="00252193">
        <w:rPr>
          <w:sz w:val="28"/>
          <w:szCs w:val="28"/>
        </w:rPr>
        <w:t> (иногда </w:t>
      </w:r>
      <w:r w:rsidRPr="00252193">
        <w:rPr>
          <w:b/>
          <w:bCs/>
          <w:sz w:val="28"/>
          <w:szCs w:val="28"/>
        </w:rPr>
        <w:t>React.js</w:t>
      </w:r>
      <w:r w:rsidRPr="00252193">
        <w:rPr>
          <w:sz w:val="28"/>
          <w:szCs w:val="28"/>
        </w:rPr>
        <w:t> или </w:t>
      </w:r>
      <w:r w:rsidRPr="00252193">
        <w:rPr>
          <w:b/>
          <w:bCs/>
          <w:sz w:val="28"/>
          <w:szCs w:val="28"/>
        </w:rPr>
        <w:t>ReactJS</w:t>
      </w:r>
      <w:r w:rsidRPr="00252193">
        <w:rPr>
          <w:sz w:val="28"/>
          <w:szCs w:val="28"/>
        </w:rPr>
        <w:t>) — JavaScript-библиотека</w:t>
      </w:r>
      <w:r w:rsidRPr="00252193">
        <w:rPr>
          <w:sz w:val="28"/>
          <w:szCs w:val="28"/>
          <w:vertAlign w:val="superscript"/>
        </w:rPr>
        <w:t>[4]</w:t>
      </w:r>
      <w:r w:rsidRPr="00252193">
        <w:rPr>
          <w:sz w:val="28"/>
          <w:szCs w:val="28"/>
        </w:rPr>
        <w:t> с открытым исходным кодом для разработки пользовательских интерфейсов.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разрабатывается и поддерживается </w:t>
      </w:r>
      <w:proofErr w:type="spellStart"/>
      <w:r w:rsidRPr="00252193">
        <w:rPr>
          <w:sz w:val="28"/>
          <w:szCs w:val="28"/>
        </w:rPr>
        <w:t>Facebook</w:t>
      </w:r>
      <w:proofErr w:type="spellEnd"/>
      <w:r w:rsidRPr="00252193">
        <w:rPr>
          <w:sz w:val="28"/>
          <w:szCs w:val="28"/>
        </w:rPr>
        <w:t>, </w:t>
      </w:r>
      <w:proofErr w:type="spellStart"/>
      <w:r w:rsidRPr="00252193">
        <w:rPr>
          <w:sz w:val="28"/>
          <w:szCs w:val="28"/>
        </w:rPr>
        <w:t>Instagram</w:t>
      </w:r>
      <w:proofErr w:type="spellEnd"/>
      <w:r w:rsidRPr="00252193">
        <w:rPr>
          <w:sz w:val="28"/>
          <w:szCs w:val="28"/>
        </w:rPr>
        <w:t> и сообществом отдельных разработчиков и корпораций</w:t>
      </w:r>
      <w:r w:rsidRPr="00252193">
        <w:rPr>
          <w:sz w:val="28"/>
          <w:szCs w:val="28"/>
          <w:vertAlign w:val="superscript"/>
        </w:rPr>
        <w:t>[5][6][7]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может использоваться для разработки одностраничных и мобильных приложений. Его цель — предоставить высокую скорость, простоту и масштабируемость. В качестве библиотеки для разработки пользовательских интерфейсов 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часто используется с другими библиотеками, такими как </w:t>
      </w:r>
      <w:proofErr w:type="spellStart"/>
      <w:r w:rsidRPr="00252193">
        <w:rPr>
          <w:sz w:val="28"/>
          <w:szCs w:val="28"/>
        </w:rPr>
        <w:t>MobX</w:t>
      </w:r>
      <w:proofErr w:type="spellEnd"/>
      <w:r w:rsidRPr="00252193">
        <w:rPr>
          <w:sz w:val="28"/>
          <w:szCs w:val="28"/>
        </w:rPr>
        <w:t>, </w:t>
      </w:r>
      <w:proofErr w:type="spellStart"/>
      <w:r w:rsidRPr="00252193">
        <w:rPr>
          <w:sz w:val="28"/>
          <w:szCs w:val="28"/>
        </w:rPr>
        <w:t>Redux</w:t>
      </w:r>
      <w:proofErr w:type="spellEnd"/>
      <w:r w:rsidRPr="00252193">
        <w:rPr>
          <w:sz w:val="28"/>
          <w:szCs w:val="28"/>
        </w:rPr>
        <w:t xml:space="preserve"> и </w:t>
      </w:r>
      <w:proofErr w:type="spellStart"/>
      <w:r w:rsidRPr="00252193">
        <w:rPr>
          <w:sz w:val="28"/>
          <w:szCs w:val="28"/>
        </w:rPr>
        <w:t>GraphQL</w:t>
      </w:r>
      <w:proofErr w:type="spellEnd"/>
      <w:r w:rsidRPr="00252193">
        <w:rPr>
          <w:sz w:val="28"/>
          <w:szCs w:val="28"/>
          <w:vertAlign w:val="superscript"/>
        </w:rPr>
        <w:t>[8]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был создан </w:t>
      </w:r>
      <w:proofErr w:type="spellStart"/>
      <w:r w:rsidRPr="00252193">
        <w:rPr>
          <w:sz w:val="28"/>
          <w:szCs w:val="28"/>
        </w:rPr>
        <w:t>Джорданом</w:t>
      </w:r>
      <w:proofErr w:type="spellEnd"/>
      <w:r w:rsidRPr="00252193">
        <w:rPr>
          <w:sz w:val="28"/>
          <w:szCs w:val="28"/>
        </w:rPr>
        <w:t xml:space="preserve"> Валке, разработчиком программного обеспечения из </w:t>
      </w:r>
      <w:proofErr w:type="spellStart"/>
      <w:r w:rsidRPr="00252193">
        <w:rPr>
          <w:sz w:val="28"/>
          <w:szCs w:val="28"/>
        </w:rPr>
        <w:t>Facebook</w:t>
      </w:r>
      <w:proofErr w:type="spellEnd"/>
      <w:r w:rsidRPr="00252193">
        <w:rPr>
          <w:sz w:val="28"/>
          <w:szCs w:val="28"/>
        </w:rPr>
        <w:t>. На него оказал влияние XHP — компонентный HTML-</w:t>
      </w:r>
      <w:proofErr w:type="spellStart"/>
      <w:r w:rsidRPr="00252193">
        <w:rPr>
          <w:sz w:val="28"/>
          <w:szCs w:val="28"/>
        </w:rPr>
        <w:t>фреймворк</w:t>
      </w:r>
      <w:proofErr w:type="spellEnd"/>
      <w:r w:rsidRPr="00252193">
        <w:rPr>
          <w:sz w:val="28"/>
          <w:szCs w:val="28"/>
        </w:rPr>
        <w:t xml:space="preserve"> для PHP</w:t>
      </w:r>
      <w:r w:rsidRPr="00252193">
        <w:rPr>
          <w:sz w:val="28"/>
          <w:szCs w:val="28"/>
          <w:vertAlign w:val="superscript"/>
        </w:rPr>
        <w:t>[9]</w:t>
      </w:r>
      <w:r w:rsidRPr="00252193">
        <w:rPr>
          <w:sz w:val="28"/>
          <w:szCs w:val="28"/>
        </w:rPr>
        <w:t xml:space="preserve">. Впервые 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использовался в новостной ленте </w:t>
      </w:r>
      <w:proofErr w:type="spellStart"/>
      <w:r w:rsidRPr="00252193">
        <w:rPr>
          <w:sz w:val="28"/>
          <w:szCs w:val="28"/>
        </w:rPr>
        <w:t>Facebook</w:t>
      </w:r>
      <w:proofErr w:type="spellEnd"/>
      <w:r w:rsidRPr="00252193">
        <w:rPr>
          <w:sz w:val="28"/>
          <w:szCs w:val="28"/>
        </w:rPr>
        <w:t xml:space="preserve"> в 2011 году и позже в ленте </w:t>
      </w:r>
      <w:proofErr w:type="spellStart"/>
      <w:r w:rsidRPr="00252193">
        <w:rPr>
          <w:sz w:val="28"/>
          <w:szCs w:val="28"/>
        </w:rPr>
        <w:t>Instagram</w:t>
      </w:r>
      <w:proofErr w:type="spellEnd"/>
      <w:r w:rsidRPr="00252193">
        <w:rPr>
          <w:sz w:val="28"/>
          <w:szCs w:val="28"/>
        </w:rPr>
        <w:t xml:space="preserve"> в 2012 году</w:t>
      </w:r>
      <w:r w:rsidRPr="00252193">
        <w:rPr>
          <w:sz w:val="28"/>
          <w:szCs w:val="28"/>
          <w:vertAlign w:val="superscript"/>
        </w:rPr>
        <w:t>[10]</w:t>
      </w:r>
      <w:r w:rsidRPr="00252193">
        <w:rPr>
          <w:sz w:val="28"/>
          <w:szCs w:val="28"/>
        </w:rPr>
        <w:t xml:space="preserve">. Исходный код 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открыт в мае 2013 года на конференции «</w:t>
      </w:r>
      <w:proofErr w:type="spellStart"/>
      <w:r w:rsidRPr="00252193">
        <w:rPr>
          <w:sz w:val="28"/>
          <w:szCs w:val="28"/>
        </w:rPr>
        <w:t>JSConf</w:t>
      </w:r>
      <w:proofErr w:type="spellEnd"/>
      <w:r w:rsidRPr="00252193">
        <w:rPr>
          <w:sz w:val="28"/>
          <w:szCs w:val="28"/>
        </w:rPr>
        <w:t xml:space="preserve"> US».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Native</w:t>
      </w:r>
      <w:proofErr w:type="spellEnd"/>
      <w:r w:rsidRPr="00252193">
        <w:rPr>
          <w:sz w:val="28"/>
          <w:szCs w:val="28"/>
        </w:rPr>
        <w:t xml:space="preserve"> анонсирован на конференции </w:t>
      </w:r>
      <w:proofErr w:type="spellStart"/>
      <w:r w:rsidRPr="00252193">
        <w:rPr>
          <w:sz w:val="28"/>
          <w:szCs w:val="28"/>
        </w:rPr>
        <w:t>Facebook</w:t>
      </w:r>
      <w:proofErr w:type="spellEnd"/>
      <w:r w:rsidRPr="00252193">
        <w:rPr>
          <w:sz w:val="28"/>
          <w:szCs w:val="28"/>
        </w:rPr>
        <w:t xml:space="preserve"> «React.js </w:t>
      </w:r>
      <w:proofErr w:type="spellStart"/>
      <w:r w:rsidRPr="00252193">
        <w:rPr>
          <w:sz w:val="28"/>
          <w:szCs w:val="28"/>
        </w:rPr>
        <w:t>Conf</w:t>
      </w:r>
      <w:proofErr w:type="spellEnd"/>
      <w:r w:rsidRPr="00252193">
        <w:rPr>
          <w:sz w:val="28"/>
          <w:szCs w:val="28"/>
        </w:rPr>
        <w:t>» в феврале 2015 года, а исходный код открыт в марте 2015 года. Он позволяет разрабатывать </w:t>
      </w:r>
      <w:proofErr w:type="spellStart"/>
      <w:r w:rsidRPr="00252193">
        <w:rPr>
          <w:sz w:val="28"/>
          <w:szCs w:val="28"/>
        </w:rPr>
        <w:t>нативные</w:t>
      </w:r>
      <w:proofErr w:type="spellEnd"/>
      <w:r w:rsidRPr="00252193">
        <w:rPr>
          <w:sz w:val="28"/>
          <w:szCs w:val="28"/>
        </w:rPr>
        <w:t> </w:t>
      </w:r>
      <w:proofErr w:type="spellStart"/>
      <w:r w:rsidRPr="00252193">
        <w:rPr>
          <w:sz w:val="28"/>
          <w:szCs w:val="28"/>
        </w:rPr>
        <w:t>Android</w:t>
      </w:r>
      <w:proofErr w:type="spellEnd"/>
      <w:r w:rsidRPr="00252193">
        <w:rPr>
          <w:sz w:val="28"/>
          <w:szCs w:val="28"/>
        </w:rPr>
        <w:t>-, </w:t>
      </w:r>
      <w:proofErr w:type="spellStart"/>
      <w:r w:rsidRPr="00252193">
        <w:rPr>
          <w:sz w:val="28"/>
          <w:szCs w:val="28"/>
        </w:rPr>
        <w:t>iOS</w:t>
      </w:r>
      <w:proofErr w:type="spellEnd"/>
      <w:r w:rsidRPr="00252193">
        <w:rPr>
          <w:sz w:val="28"/>
          <w:szCs w:val="28"/>
        </w:rPr>
        <w:t xml:space="preserve">- и UWP-приложения с использованием 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sz w:val="28"/>
          <w:szCs w:val="28"/>
        </w:rPr>
        <w:t>18 апреля 2017 года </w:t>
      </w:r>
      <w:proofErr w:type="spellStart"/>
      <w:r w:rsidRPr="00252193">
        <w:rPr>
          <w:sz w:val="28"/>
          <w:szCs w:val="28"/>
        </w:rPr>
        <w:t>Facebook</w:t>
      </w:r>
      <w:proofErr w:type="spellEnd"/>
      <w:r w:rsidRPr="00252193">
        <w:rPr>
          <w:sz w:val="28"/>
          <w:szCs w:val="28"/>
        </w:rPr>
        <w:t xml:space="preserve"> анонсировал 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Fiber</w:t>
      </w:r>
      <w:proofErr w:type="spellEnd"/>
      <w:r w:rsidRPr="00252193">
        <w:rPr>
          <w:sz w:val="28"/>
          <w:szCs w:val="28"/>
        </w:rPr>
        <w:t xml:space="preserve">, переписанную и оптимизированную версию 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  <w:vertAlign w:val="superscript"/>
        </w:rPr>
        <w:t>[11]</w:t>
      </w:r>
      <w:r w:rsidRPr="00252193">
        <w:rPr>
          <w:sz w:val="28"/>
          <w:szCs w:val="28"/>
        </w:rPr>
        <w:t xml:space="preserve">. 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Fiber</w:t>
      </w:r>
      <w:proofErr w:type="spellEnd"/>
      <w:r w:rsidRPr="00252193">
        <w:rPr>
          <w:sz w:val="28"/>
          <w:szCs w:val="28"/>
        </w:rPr>
        <w:t xml:space="preserve"> станет основой разработки всех будущих функций и улучшений</w:t>
      </w:r>
      <w:r w:rsidRPr="00252193">
        <w:rPr>
          <w:sz w:val="28"/>
          <w:szCs w:val="28"/>
          <w:vertAlign w:val="superscript"/>
        </w:rPr>
        <w:t>[12]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  <w:shd w:val="clear" w:color="auto" w:fill="FFFFFF"/>
        </w:rPr>
      </w:pPr>
      <w:proofErr w:type="spellStart"/>
      <w:r w:rsidRPr="00252193">
        <w:rPr>
          <w:b/>
          <w:bCs/>
          <w:sz w:val="28"/>
          <w:szCs w:val="28"/>
          <w:shd w:val="clear" w:color="auto" w:fill="FFFFFF"/>
        </w:rPr>
        <w:t>Redux</w:t>
      </w:r>
      <w:proofErr w:type="spellEnd"/>
      <w:r w:rsidRPr="00252193">
        <w:rPr>
          <w:sz w:val="28"/>
          <w:szCs w:val="28"/>
          <w:shd w:val="clear" w:color="auto" w:fill="FFFFFF"/>
        </w:rPr>
        <w:t> — библиотека для </w:t>
      </w:r>
      <w:proofErr w:type="spellStart"/>
      <w:r w:rsidRPr="00252193">
        <w:rPr>
          <w:sz w:val="28"/>
          <w:szCs w:val="28"/>
          <w:shd w:val="clear" w:color="auto" w:fill="FFFFFF"/>
        </w:rPr>
        <w:t>JavaScript</w:t>
      </w:r>
      <w:proofErr w:type="spellEnd"/>
      <w:r w:rsidRPr="00252193">
        <w:rPr>
          <w:sz w:val="28"/>
          <w:szCs w:val="28"/>
          <w:shd w:val="clear" w:color="auto" w:fill="FFFFFF"/>
          <w:vertAlign w:val="superscript"/>
        </w:rPr>
        <w:t>[2]</w:t>
      </w:r>
      <w:r w:rsidRPr="00252193">
        <w:rPr>
          <w:sz w:val="28"/>
          <w:szCs w:val="28"/>
          <w:shd w:val="clear" w:color="auto" w:fill="FFFFFF"/>
        </w:rPr>
        <w:t> с открытым исходным кодом, предназначенная для управления состоянием приложения.</w:t>
      </w:r>
      <w:r w:rsidRPr="00252193">
        <w:rPr>
          <w:sz w:val="28"/>
          <w:szCs w:val="28"/>
          <w:shd w:val="clear" w:color="auto" w:fill="FFFFFF"/>
          <w:vertAlign w:val="superscript"/>
        </w:rPr>
        <w:t>[3]</w:t>
      </w:r>
      <w:r w:rsidRPr="00252193">
        <w:rPr>
          <w:sz w:val="28"/>
          <w:szCs w:val="28"/>
          <w:shd w:val="clear" w:color="auto" w:fill="FFFFFF"/>
        </w:rPr>
        <w:t> Чаще всего используется в связке с </w:t>
      </w:r>
      <w:proofErr w:type="spellStart"/>
      <w:r w:rsidRPr="00252193">
        <w:rPr>
          <w:sz w:val="28"/>
          <w:szCs w:val="28"/>
          <w:shd w:val="clear" w:color="auto" w:fill="FFFFFF"/>
        </w:rPr>
        <w:t>React</w:t>
      </w:r>
      <w:proofErr w:type="spellEnd"/>
      <w:r w:rsidRPr="00252193">
        <w:rPr>
          <w:sz w:val="28"/>
          <w:szCs w:val="28"/>
          <w:shd w:val="clear" w:color="auto" w:fill="FFFFFF"/>
        </w:rPr>
        <w:t> или </w:t>
      </w:r>
      <w:proofErr w:type="spellStart"/>
      <w:r w:rsidRPr="00252193">
        <w:rPr>
          <w:sz w:val="28"/>
          <w:szCs w:val="28"/>
          <w:shd w:val="clear" w:color="auto" w:fill="FFFFFF"/>
        </w:rPr>
        <w:t>Angular</w:t>
      </w:r>
      <w:proofErr w:type="spellEnd"/>
      <w:r w:rsidRPr="00252193">
        <w:rPr>
          <w:sz w:val="28"/>
          <w:szCs w:val="28"/>
          <w:shd w:val="clear" w:color="auto" w:fill="FFFFFF"/>
        </w:rPr>
        <w:t xml:space="preserve"> для разработки клиентской </w:t>
      </w:r>
      <w:r w:rsidRPr="00252193">
        <w:rPr>
          <w:sz w:val="28"/>
          <w:szCs w:val="28"/>
          <w:shd w:val="clear" w:color="auto" w:fill="FFFFFF"/>
        </w:rPr>
        <w:lastRenderedPageBreak/>
        <w:t>части.</w:t>
      </w:r>
      <w:r w:rsidRPr="00252193">
        <w:rPr>
          <w:sz w:val="28"/>
          <w:szCs w:val="28"/>
          <w:shd w:val="clear" w:color="auto" w:fill="FFFFFF"/>
          <w:vertAlign w:val="superscript"/>
        </w:rPr>
        <w:t>[4]</w:t>
      </w:r>
      <w:r w:rsidRPr="00252193">
        <w:rPr>
          <w:sz w:val="28"/>
          <w:szCs w:val="28"/>
          <w:shd w:val="clear" w:color="auto" w:fill="FFFFFF"/>
        </w:rPr>
        <w:t> Содержит ряд инструментов, позволяющих значительно упростить передачу данных хранилища через контекст. Создатели: Даниил Абрамов и Эндрю Кларк.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sz w:val="28"/>
          <w:szCs w:val="28"/>
        </w:rPr>
        <w:t>Библиотека была создана в 2015 году Даниилом Абрамовым и Эндрю Кларком.</w:t>
      </w:r>
      <w:r w:rsidRPr="00252193">
        <w:rPr>
          <w:sz w:val="28"/>
          <w:szCs w:val="28"/>
          <w:vertAlign w:val="superscript"/>
        </w:rPr>
        <w:t>[6]</w:t>
      </w:r>
      <w:r w:rsidRPr="00252193">
        <w:rPr>
          <w:sz w:val="28"/>
          <w:szCs w:val="28"/>
        </w:rPr>
        <w:t xml:space="preserve"> Первую версию Абрамов создал во время подготовки к конференции </w:t>
      </w:r>
      <w:proofErr w:type="spellStart"/>
      <w:r w:rsidRPr="00252193">
        <w:rPr>
          <w:sz w:val="28"/>
          <w:szCs w:val="28"/>
        </w:rPr>
        <w:t>React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Europe</w:t>
      </w:r>
      <w:proofErr w:type="spellEnd"/>
      <w:r w:rsidRPr="00252193">
        <w:rPr>
          <w:sz w:val="28"/>
          <w:szCs w:val="28"/>
        </w:rPr>
        <w:t>. По словам Абрамова, он пытался создать реализацию идеи </w:t>
      </w:r>
      <w:proofErr w:type="spellStart"/>
      <w:r w:rsidRPr="00252193">
        <w:rPr>
          <w:sz w:val="28"/>
          <w:szCs w:val="28"/>
        </w:rPr>
        <w:t>Flux</w:t>
      </w:r>
      <w:proofErr w:type="spellEnd"/>
      <w:r w:rsidRPr="00252193">
        <w:rPr>
          <w:sz w:val="28"/>
          <w:szCs w:val="28"/>
        </w:rPr>
        <w:t xml:space="preserve"> с другой логикой. Абрамов был потрясён сходством между </w:t>
      </w:r>
      <w:proofErr w:type="spellStart"/>
      <w:r w:rsidRPr="00252193">
        <w:rPr>
          <w:sz w:val="28"/>
          <w:szCs w:val="28"/>
        </w:rPr>
        <w:t>редьюсерами</w:t>
      </w:r>
      <w:proofErr w:type="spellEnd"/>
      <w:r w:rsidRPr="00252193">
        <w:rPr>
          <w:sz w:val="28"/>
          <w:szCs w:val="28"/>
        </w:rPr>
        <w:t xml:space="preserve"> и </w:t>
      </w:r>
      <w:proofErr w:type="spellStart"/>
      <w:r w:rsidRPr="00252193">
        <w:rPr>
          <w:sz w:val="28"/>
          <w:szCs w:val="28"/>
        </w:rPr>
        <w:t>Flux</w:t>
      </w:r>
      <w:proofErr w:type="spellEnd"/>
      <w:r w:rsidRPr="00252193">
        <w:rPr>
          <w:sz w:val="28"/>
          <w:szCs w:val="28"/>
        </w:rPr>
        <w:t>, так что он попытался совместить их.</w:t>
      </w:r>
      <w:r w:rsidRPr="00252193">
        <w:rPr>
          <w:sz w:val="28"/>
          <w:szCs w:val="28"/>
          <w:vertAlign w:val="superscript"/>
        </w:rPr>
        <w:t>[7]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sz w:val="28"/>
          <w:szCs w:val="28"/>
        </w:rPr>
        <w:t xml:space="preserve">Абрамов обратился к Кларку (создателю </w:t>
      </w:r>
      <w:proofErr w:type="spellStart"/>
      <w:r w:rsidRPr="00252193">
        <w:rPr>
          <w:sz w:val="28"/>
          <w:szCs w:val="28"/>
        </w:rPr>
        <w:t>Flummox</w:t>
      </w:r>
      <w:proofErr w:type="spellEnd"/>
      <w:r w:rsidRPr="00252193">
        <w:rPr>
          <w:sz w:val="28"/>
          <w:szCs w:val="28"/>
        </w:rPr>
        <w:t xml:space="preserve">, одной из реализаций </w:t>
      </w:r>
      <w:proofErr w:type="spellStart"/>
      <w:r w:rsidRPr="00252193">
        <w:rPr>
          <w:sz w:val="28"/>
          <w:szCs w:val="28"/>
        </w:rPr>
        <w:t>Flux</w:t>
      </w:r>
      <w:proofErr w:type="spellEnd"/>
      <w:r w:rsidRPr="00252193">
        <w:rPr>
          <w:sz w:val="28"/>
          <w:szCs w:val="28"/>
        </w:rPr>
        <w:t xml:space="preserve">), и совместно они разработали </w:t>
      </w:r>
      <w:proofErr w:type="spellStart"/>
      <w:r w:rsidRPr="00252193">
        <w:rPr>
          <w:sz w:val="28"/>
          <w:szCs w:val="28"/>
        </w:rPr>
        <w:t>Redux</w:t>
      </w:r>
      <w:proofErr w:type="spellEnd"/>
      <w:r w:rsidRPr="00252193">
        <w:rPr>
          <w:sz w:val="28"/>
          <w:szCs w:val="28"/>
        </w:rPr>
        <w:t xml:space="preserve">. Как утверждает Абрамов, именно благодаря Кларку был реализован комплекс </w:t>
      </w:r>
      <w:proofErr w:type="spellStart"/>
      <w:r w:rsidRPr="00252193">
        <w:rPr>
          <w:sz w:val="28"/>
          <w:szCs w:val="28"/>
        </w:rPr>
        <w:t>экосистемных</w:t>
      </w:r>
      <w:proofErr w:type="spellEnd"/>
      <w:r w:rsidRPr="00252193">
        <w:rPr>
          <w:sz w:val="28"/>
          <w:szCs w:val="28"/>
        </w:rPr>
        <w:t xml:space="preserve"> средств, логичный API, а также точки расширения, такие как связующее программное обеспечение и усилители хранилища.</w:t>
      </w:r>
      <w:r w:rsidRPr="00252193">
        <w:rPr>
          <w:sz w:val="28"/>
          <w:szCs w:val="28"/>
          <w:vertAlign w:val="superscript"/>
        </w:rPr>
        <w:t>[8]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  <w:shd w:val="clear" w:color="auto" w:fill="FFFFFF"/>
        </w:rPr>
      </w:pP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5219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npm</w:t>
      </w:r>
      <w:proofErr w:type="spellEnd"/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(англ.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gramStart"/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</w:t>
      </w:r>
      <w:r w:rsidRPr="0025219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ode </w:t>
      </w:r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</w:t>
      </w:r>
      <w:r w:rsidRPr="0025219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ackage </w:t>
      </w:r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</w:t>
      </w:r>
      <w:r w:rsidRPr="0025219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anager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пакетов, входящий в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Node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пакета производится при помощи команды:</w:t>
      </w:r>
    </w:p>
    <w:p w:rsidR="00544C05" w:rsidRPr="00252193" w:rsidRDefault="00544C05" w:rsidP="00B3095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packagename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доступные для установки пакеты и их краткое описание:</w:t>
      </w:r>
    </w:p>
    <w:p w:rsidR="00544C05" w:rsidRPr="00252193" w:rsidRDefault="00544C05" w:rsidP="00B3095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proofErr w:type="spellEnd"/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же командой можно производить выборочный поиск пакетов.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</w:p>
    <w:p w:rsidR="00544C05" w:rsidRPr="00252193" w:rsidRDefault="00544C05" w:rsidP="00B30953">
      <w:pPr>
        <w:spacing w:after="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521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r w:rsidRPr="002521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Node.js</w:t>
      </w:r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— программная платформа, основанная на движке V8 (транслирующем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 машинный код), превращающая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взаимодействовать с устройствами ввода-вывода через свой API, написанный на C++, подключать другие внешние библиотеки, написанные на разных языках, обеспечивая вызовы к ним из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-кода. Node.js применяется преимущественно на сервере, </w:t>
      </w:r>
      <w:proofErr w:type="gram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выполняя роль</w:t>
      </w:r>
      <w:proofErr w:type="gram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веб-сервера, но есть возможность разрабатывать на Node.js и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десктопные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оконные приложения (при помощи NW.js,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AppJS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для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даже программировать микроконтроллеры (например,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tessel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low.js и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espruino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). В основе Node.js лежит событийно-ориентированное и асинхронное (или реактивное) программирование с неблокирующим вводом/выводом.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 1996 году в компании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были попытки создания серверного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Server-side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SSJS)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[6][7]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 технология не получила распространения.</w:t>
      </w:r>
    </w:p>
    <w:p w:rsidR="00544C05" w:rsidRPr="00252193" w:rsidRDefault="00544C05" w:rsidP="00B30953">
      <w:pPr>
        <w:shd w:val="clear" w:color="auto" w:fill="F8F9FA"/>
        <w:spacing w:after="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C05" w:rsidRPr="00252193" w:rsidRDefault="00544C05" w:rsidP="00B30953">
      <w:pPr>
        <w:shd w:val="clear" w:color="auto" w:fill="F8F9FA"/>
        <w:spacing w:after="4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Райан</w:t>
      </w:r>
      <w:proofErr w:type="spellEnd"/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ал, создатель Node.js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Node.js разработал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Райан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 в 2009 году после двух лет экспериментирования над созданием серверных веб-компонентов. В ходе своих исследований он пришёл к выводу, что вместо традиционной модели параллелизма на основе потоков следует обратиться к событийно-ориентированным системам. Эта модель была выбрана из-за простоты, низких накладных расходов (по сравнению с идеологией «один поток на каждое соединение») и быстродействия. Целью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предложить «простой способ построения масштабируемых сетевых серверов».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Node.js спонсируется компанией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Joyent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декабре 2014 года был создан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io.js.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мае 2015 года было принято решение о слиянии io.js и Node.js и дальнейшем развитии под эгидой Node.js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Foundation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[8]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8 сентября 2015 года вышел Node.js v4.0.0 как результат слияния Node.js v0.12.7 и io.js v3.3.0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[9][10]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Важными событиями в развитии платформы стало появление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Atomics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SharedArrayBuffer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в Node.js 9, а также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worker_threads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в Node.js 10.5 (и существенное развитие в Node.js 12)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[11]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позволило создавать многопоточные параллельные приложения, реализовывать примитивы параллельного программирования и работать с разделяемой памятью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[12]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21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Express.js</w:t>
      </w:r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или просто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Express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-приложений для Node.js, </w:t>
      </w:r>
      <w:proofErr w:type="gram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реализованный</w:t>
      </w:r>
      <w:proofErr w:type="gram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 свободное и открытое программное обеспечение под лицензией MIT. Он спроектирован для создания веб-приложений и API</w:t>
      </w:r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[2]</w:t>
      </w:r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Де-факто является стандартным каркасом для Node.js. Автор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фреймворка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TJ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Holowaychuk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, описывает его как созданный на основе написанного на языке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каркаса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Sinatra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подразумевая, что он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минималистичен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включает большое число </w:t>
      </w:r>
      <w:proofErr w:type="gram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подключаемых</w:t>
      </w:r>
      <w:proofErr w:type="gram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плагинов.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Express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являться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backend'ом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программного стека MEAN, вместе с базой данных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MongoDB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и каркасом Vue.js,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AngularJS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для 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frontend'а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521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MongoDB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документоориентированная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 система управления базами данных, не требующая описания схемы таблиц. Считается одним из классических примеров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NoSQL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-систем, использует JSON-подобные документы и схему базы данных. Написана на языке C++. Применяется в веб-разработке, в частности, в рамках </w:t>
      </w:r>
      <w:proofErr w:type="spellStart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252193">
        <w:rPr>
          <w:rFonts w:ascii="Times New Roman" w:hAnsi="Times New Roman" w:cs="Times New Roman"/>
          <w:sz w:val="28"/>
          <w:szCs w:val="28"/>
          <w:shd w:val="clear" w:color="auto" w:fill="FFFFFF"/>
        </w:rPr>
        <w:t>-ориентированного стека MEAN.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поддерживает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ad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hoc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-запросы: они могут возвращать конкретные поля документов и пользовательские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-функции. Поддерживается поиск по регулярным выражениям. Также можно настроить запрос на возвращение случайного набора результатов.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[1]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Имеется поддержка индексов.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может работать с набором реплик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[2]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 масштабируется горизонтально, используя технику сегментирования (англ. </w:t>
      </w:r>
      <w:proofErr w:type="spellStart"/>
      <w:r w:rsidRPr="00252193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sharding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объектов баз данных 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хэша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ключа сегментирования). Благодаря тому, что каждый узел кластера может принимать запросы, обеспечивается балансировка нагрузки.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может быть использована в качестве файлового хранилища с балансировкой нагрузки и репликацией данных (функция </w:t>
      </w:r>
      <w:proofErr w:type="spellStart"/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Grid</w:t>
      </w:r>
      <w:proofErr w:type="spellEnd"/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File</w:t>
      </w:r>
      <w:proofErr w:type="spellEnd"/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System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[3]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поставляется вместе с драйверами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Предоставляются программные средства для работы с файлами и их содержимым.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GridFS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в плагинах для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[4]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lighttpd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[5]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GridFS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разделяет файл на части и хранит каждую часть как отдельный документ.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[6]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работать в соответствии с парадигмой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MapReduce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фреймворке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агрегации есть аналог SQL-выражения GROUP BY. Операторы агрегации могут быть связаны в конвейер подобно UNIX-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конвейрам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 Фреймворк так же имеет оператор $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lookup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связки документов при выгрузке и статистические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как среднеквадратическое отклонение.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Поддерживается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запросах, функциях агрегации (например, 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MapReduce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коллекции с фиксированным размером. Такие коллекции сохраняют порядок вставки и по достижении заданного размера ведут себя как кольцевой буфер.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июне 2018 года (в версии 4.0) добавлена поддержка транзакций, удовлетворяющих требованиям ACID</w:t>
      </w:r>
      <w:r w:rsidRPr="002521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[7]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8F9FA"/>
        <w:spacing w:after="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C05" w:rsidRPr="00252193" w:rsidRDefault="00544C05" w:rsidP="00B30953">
      <w:pPr>
        <w:shd w:val="clear" w:color="auto" w:fill="F8F9FA"/>
        <w:spacing w:after="4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записи в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Robomongo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0.8.5.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официальные драйверы для основных языков программирования (Си, C++, C#, Go, Java, Node.js, Perl, PHP, Python, Ruby, Rust, Scala, Swift). Существует также большое количество неофициальных или поддерживаемых сообществом драйверов для других языков программирования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интерфейсом к базе данных была командная оболочка «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mongo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С версии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3.2 в качестве графической оболочки поставляется 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Compass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». Существуют продукты и сторонние проекты, которые предлагают инструменты с GUI для администрирования и просмотра данных.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b/>
          <w:bCs/>
          <w:sz w:val="28"/>
          <w:szCs w:val="28"/>
        </w:rPr>
        <w:t>Socket.IO</w:t>
      </w:r>
      <w:r w:rsidRPr="00252193">
        <w:rPr>
          <w:sz w:val="28"/>
          <w:szCs w:val="28"/>
        </w:rPr>
        <w:t> — </w:t>
      </w:r>
      <w:proofErr w:type="spellStart"/>
      <w:r w:rsidRPr="00252193">
        <w:rPr>
          <w:sz w:val="28"/>
          <w:szCs w:val="28"/>
        </w:rPr>
        <w:t>JavaScript</w:t>
      </w:r>
      <w:proofErr w:type="spellEnd"/>
      <w:r w:rsidRPr="00252193">
        <w:rPr>
          <w:sz w:val="28"/>
          <w:szCs w:val="28"/>
        </w:rPr>
        <w:t xml:space="preserve">-библиотека для веб-приложений и обмена данными в реальном времени. Состоит из двух частей: </w:t>
      </w:r>
      <w:proofErr w:type="gramStart"/>
      <w:r w:rsidRPr="00252193">
        <w:rPr>
          <w:sz w:val="28"/>
          <w:szCs w:val="28"/>
        </w:rPr>
        <w:t>клиентской</w:t>
      </w:r>
      <w:proofErr w:type="gramEnd"/>
      <w:r w:rsidRPr="00252193">
        <w:rPr>
          <w:sz w:val="28"/>
          <w:szCs w:val="28"/>
        </w:rPr>
        <w:t xml:space="preserve">, которая запускается в браузере и серверной для node.js. Оба компонента имеют </w:t>
      </w:r>
      <w:proofErr w:type="gramStart"/>
      <w:r w:rsidRPr="00252193">
        <w:rPr>
          <w:sz w:val="28"/>
          <w:szCs w:val="28"/>
        </w:rPr>
        <w:t>похожее</w:t>
      </w:r>
      <w:proofErr w:type="gramEnd"/>
      <w:r w:rsidRPr="00252193">
        <w:rPr>
          <w:sz w:val="28"/>
          <w:szCs w:val="28"/>
        </w:rPr>
        <w:t> API. Подобно node.js, Socket.IO событийно-ориентированная.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sz w:val="28"/>
          <w:szCs w:val="28"/>
        </w:rPr>
        <w:t>Socket.IO главным образом использует протокол </w:t>
      </w:r>
      <w:proofErr w:type="spellStart"/>
      <w:r w:rsidRPr="00252193">
        <w:rPr>
          <w:sz w:val="28"/>
          <w:szCs w:val="28"/>
        </w:rPr>
        <w:t>WebSocket</w:t>
      </w:r>
      <w:proofErr w:type="spellEnd"/>
      <w:r w:rsidRPr="00252193">
        <w:rPr>
          <w:sz w:val="28"/>
          <w:szCs w:val="28"/>
        </w:rPr>
        <w:t xml:space="preserve">, но если нужно, использует другие технологии, например </w:t>
      </w:r>
      <w:proofErr w:type="spellStart"/>
      <w:r w:rsidRPr="00252193">
        <w:rPr>
          <w:sz w:val="28"/>
          <w:szCs w:val="28"/>
        </w:rPr>
        <w:t>Flash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Socket</w:t>
      </w:r>
      <w:proofErr w:type="spellEnd"/>
      <w:r w:rsidRPr="00252193">
        <w:rPr>
          <w:sz w:val="28"/>
          <w:szCs w:val="28"/>
        </w:rPr>
        <w:t xml:space="preserve">, AJAX </w:t>
      </w:r>
      <w:proofErr w:type="spellStart"/>
      <w:r w:rsidRPr="00252193">
        <w:rPr>
          <w:sz w:val="28"/>
          <w:szCs w:val="28"/>
        </w:rPr>
        <w:t>Long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Polling</w:t>
      </w:r>
      <w:proofErr w:type="spellEnd"/>
      <w:r w:rsidRPr="00252193">
        <w:rPr>
          <w:sz w:val="28"/>
          <w:szCs w:val="28"/>
        </w:rPr>
        <w:t xml:space="preserve">, AJAX </w:t>
      </w:r>
      <w:proofErr w:type="spellStart"/>
      <w:r w:rsidRPr="00252193">
        <w:rPr>
          <w:sz w:val="28"/>
          <w:szCs w:val="28"/>
        </w:rPr>
        <w:t>Multipart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Stream</w:t>
      </w:r>
      <w:proofErr w:type="spellEnd"/>
      <w:r w:rsidRPr="00252193">
        <w:rPr>
          <w:sz w:val="28"/>
          <w:szCs w:val="28"/>
          <w:vertAlign w:val="superscript"/>
        </w:rPr>
        <w:t>[2]</w:t>
      </w:r>
      <w:r w:rsidRPr="00252193">
        <w:rPr>
          <w:sz w:val="28"/>
          <w:szCs w:val="28"/>
        </w:rPr>
        <w:t xml:space="preserve">, предоставляя тот же самый интерфейс. Помимо того, что Socket.IO может быть использована как оболочка для </w:t>
      </w:r>
      <w:proofErr w:type="spellStart"/>
      <w:r w:rsidRPr="00252193">
        <w:rPr>
          <w:sz w:val="28"/>
          <w:szCs w:val="28"/>
        </w:rPr>
        <w:t>WebSocket</w:t>
      </w:r>
      <w:proofErr w:type="spellEnd"/>
      <w:r w:rsidRPr="00252193">
        <w:rPr>
          <w:sz w:val="28"/>
          <w:szCs w:val="28"/>
        </w:rPr>
        <w:t>, она содержит много других функций, включая вещание на несколько сокетов, хранение данных, связанных с каждым клиентом, и асинхронный ввод/вывод.</w:t>
      </w:r>
    </w:p>
    <w:p w:rsidR="00544C05" w:rsidRPr="00252193" w:rsidRDefault="00544C05" w:rsidP="00B30953">
      <w:pPr>
        <w:pStyle w:val="a7"/>
        <w:shd w:val="clear" w:color="auto" w:fill="FFFFFF"/>
        <w:spacing w:before="0" w:beforeAutospacing="0" w:after="40" w:afterAutospacing="0"/>
        <w:rPr>
          <w:sz w:val="28"/>
          <w:szCs w:val="28"/>
        </w:rPr>
      </w:pPr>
      <w:r w:rsidRPr="00252193">
        <w:rPr>
          <w:sz w:val="28"/>
          <w:szCs w:val="28"/>
        </w:rPr>
        <w:t xml:space="preserve">Может быть </w:t>
      </w:r>
      <w:proofErr w:type="gramStart"/>
      <w:r w:rsidRPr="00252193">
        <w:rPr>
          <w:sz w:val="28"/>
          <w:szCs w:val="28"/>
        </w:rPr>
        <w:t>установлена</w:t>
      </w:r>
      <w:proofErr w:type="gramEnd"/>
      <w:r w:rsidRPr="00252193">
        <w:rPr>
          <w:sz w:val="28"/>
          <w:szCs w:val="28"/>
        </w:rPr>
        <w:t xml:space="preserve"> через </w:t>
      </w:r>
      <w:proofErr w:type="spellStart"/>
      <w:r w:rsidRPr="00252193">
        <w:rPr>
          <w:sz w:val="28"/>
          <w:szCs w:val="28"/>
        </w:rPr>
        <w:t>npm</w:t>
      </w:r>
      <w:proofErr w:type="spellEnd"/>
      <w:r w:rsidRPr="00252193">
        <w:rPr>
          <w:sz w:val="28"/>
          <w:szCs w:val="28"/>
        </w:rPr>
        <w:t xml:space="preserve"> (</w:t>
      </w:r>
      <w:proofErr w:type="spellStart"/>
      <w:r w:rsidRPr="00252193">
        <w:rPr>
          <w:sz w:val="28"/>
          <w:szCs w:val="28"/>
        </w:rPr>
        <w:t>node</w:t>
      </w:r>
      <w:proofErr w:type="spellEnd"/>
      <w:r w:rsidRPr="00252193">
        <w:rPr>
          <w:sz w:val="28"/>
          <w:szCs w:val="28"/>
        </w:rPr>
        <w:t> </w:t>
      </w:r>
      <w:proofErr w:type="spellStart"/>
      <w:r w:rsidRPr="00252193">
        <w:rPr>
          <w:sz w:val="28"/>
          <w:szCs w:val="28"/>
        </w:rPr>
        <w:t>package</w:t>
      </w:r>
      <w:proofErr w:type="spellEnd"/>
      <w:r w:rsidRPr="00252193">
        <w:rPr>
          <w:sz w:val="28"/>
          <w:szCs w:val="28"/>
        </w:rPr>
        <w:t xml:space="preserve"> </w:t>
      </w:r>
      <w:proofErr w:type="spellStart"/>
      <w:r w:rsidRPr="00252193">
        <w:rPr>
          <w:sz w:val="28"/>
          <w:szCs w:val="28"/>
        </w:rPr>
        <w:t>manager</w:t>
      </w:r>
      <w:proofErr w:type="spellEnd"/>
      <w:r w:rsidRPr="00252193">
        <w:rPr>
          <w:sz w:val="28"/>
          <w:szCs w:val="28"/>
        </w:rPr>
        <w:t>)</w:t>
      </w:r>
      <w:r w:rsidRPr="00252193">
        <w:rPr>
          <w:sz w:val="28"/>
          <w:szCs w:val="28"/>
          <w:vertAlign w:val="superscript"/>
        </w:rPr>
        <w:t>[3]</w:t>
      </w:r>
      <w:r w:rsidRPr="00252193">
        <w:rPr>
          <w:sz w:val="28"/>
          <w:szCs w:val="28"/>
        </w:rPr>
        <w:t>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Socket.IO можно реализовать аналитику в реальном времени, многопользовательские игры, обмен мгновенными сообщениями и совместную работу с документами в реальном времени.</w:t>
      </w:r>
    </w:p>
    <w:p w:rsidR="00544C05" w:rsidRPr="00252193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Socket.IO довольно популярен, его используют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521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Yammer</w:t>
      </w:r>
      <w:proofErr w:type="spellEnd"/>
      <w:r w:rsidRPr="002521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Zendesk</w:t>
      </w:r>
      <w:proofErr w:type="spellEnd"/>
      <w:r w:rsidRPr="002521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многие другие организации для создания систем реального времени.</w:t>
      </w:r>
    </w:p>
    <w:p w:rsidR="00B64F20" w:rsidRDefault="00544C05" w:rsidP="00B3095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Socket</w:t>
      </w:r>
      <w:r w:rsidR="00154C9A">
        <w:rPr>
          <w:rFonts w:ascii="Times New Roman" w:eastAsia="Times New Roman" w:hAnsi="Times New Roman" w:cs="Times New Roman"/>
          <w:sz w:val="28"/>
          <w:szCs w:val="28"/>
          <w:lang w:eastAsia="ru-RU"/>
        </w:rPr>
        <w:t>.IO работает на основе событий.</w:t>
      </w:r>
    </w:p>
    <w:p w:rsidR="00840696" w:rsidRDefault="00840696" w:rsidP="00B3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100B" w:rsidRPr="00840696" w:rsidRDefault="00D7100B" w:rsidP="00B3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Заключение</w:t>
      </w:r>
      <w:r w:rsidRPr="002521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:rsidR="00530B5F" w:rsidRPr="00252193" w:rsidRDefault="00530B5F" w:rsidP="00B30953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приобретенные навыки, сделал 2 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’а на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Quiz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интернет магазин 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Pizza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Сокращение ссылок на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Прогноз погоды на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онлайн-чат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NodeJS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proofErr w:type="spell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0B5F" w:rsidRPr="00252193" w:rsidRDefault="00530B5F" w:rsidP="00B30953">
      <w:pPr>
        <w:spacing w:after="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эти работы можно посмотреть на </w:t>
      </w:r>
      <w:proofErr w:type="gramStart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мо</w:t>
      </w:r>
      <w:r w:rsid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2521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252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6" w:history="1">
        <w:r w:rsidRPr="0025219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https://github.com/Nurikon4/</w:t>
        </w:r>
      </w:hyperlink>
    </w:p>
    <w:p w:rsidR="00D7100B" w:rsidRPr="00B64F20" w:rsidRDefault="00D7100B" w:rsidP="00B30953">
      <w:pPr>
        <w:spacing w:after="40"/>
      </w:pPr>
    </w:p>
    <w:sectPr w:rsidR="00D7100B" w:rsidRPr="00B64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971E4"/>
    <w:multiLevelType w:val="multilevel"/>
    <w:tmpl w:val="1EC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809CB"/>
    <w:multiLevelType w:val="multilevel"/>
    <w:tmpl w:val="DB6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D1F17"/>
    <w:multiLevelType w:val="multilevel"/>
    <w:tmpl w:val="D84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40907"/>
    <w:multiLevelType w:val="multilevel"/>
    <w:tmpl w:val="02E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8500A"/>
    <w:multiLevelType w:val="multilevel"/>
    <w:tmpl w:val="938C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A69E4"/>
    <w:multiLevelType w:val="multilevel"/>
    <w:tmpl w:val="5AC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2A77AD"/>
    <w:multiLevelType w:val="multilevel"/>
    <w:tmpl w:val="02F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AF3B3C"/>
    <w:multiLevelType w:val="multilevel"/>
    <w:tmpl w:val="5CC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66790"/>
    <w:multiLevelType w:val="multilevel"/>
    <w:tmpl w:val="ABC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64256E"/>
    <w:multiLevelType w:val="multilevel"/>
    <w:tmpl w:val="449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6422A4"/>
    <w:multiLevelType w:val="multilevel"/>
    <w:tmpl w:val="4202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95"/>
    <w:rsid w:val="00154C9A"/>
    <w:rsid w:val="00252193"/>
    <w:rsid w:val="002C4395"/>
    <w:rsid w:val="004B32C3"/>
    <w:rsid w:val="00530B5F"/>
    <w:rsid w:val="00544C05"/>
    <w:rsid w:val="00671406"/>
    <w:rsid w:val="00825DB9"/>
    <w:rsid w:val="00826870"/>
    <w:rsid w:val="00840696"/>
    <w:rsid w:val="00AB3F55"/>
    <w:rsid w:val="00B30953"/>
    <w:rsid w:val="00B64F20"/>
    <w:rsid w:val="00D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1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2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71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1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0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10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10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7100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710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7100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710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7100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age-total">
    <w:name w:val="page-total"/>
    <w:basedOn w:val="a0"/>
    <w:rsid w:val="00D7100B"/>
  </w:style>
  <w:style w:type="character" w:customStyle="1" w:styleId="pull-left">
    <w:name w:val="pull-left"/>
    <w:basedOn w:val="a0"/>
    <w:rsid w:val="00D7100B"/>
  </w:style>
  <w:style w:type="paragraph" w:customStyle="1" w:styleId="excerpt">
    <w:name w:val="excerpt"/>
    <w:basedOn w:val="a"/>
    <w:rsid w:val="00D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ull-left1">
    <w:name w:val="pull-left1"/>
    <w:basedOn w:val="a"/>
    <w:rsid w:val="00D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7100B"/>
    <w:rPr>
      <w:i/>
      <w:iCs/>
    </w:rPr>
  </w:style>
  <w:style w:type="character" w:customStyle="1" w:styleId="emphasize">
    <w:name w:val="emphasize"/>
    <w:basedOn w:val="a0"/>
    <w:rsid w:val="00D7100B"/>
  </w:style>
  <w:style w:type="character" w:customStyle="1" w:styleId="hidden-xs">
    <w:name w:val="hidden-xs"/>
    <w:basedOn w:val="a0"/>
    <w:rsid w:val="00D7100B"/>
  </w:style>
  <w:style w:type="paragraph" w:styleId="a5">
    <w:name w:val="Balloon Text"/>
    <w:basedOn w:val="a"/>
    <w:link w:val="a6"/>
    <w:uiPriority w:val="99"/>
    <w:semiHidden/>
    <w:unhideWhenUsed/>
    <w:rsid w:val="00D7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0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4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252193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25219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521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252193"/>
  </w:style>
  <w:style w:type="character" w:customStyle="1" w:styleId="mw-editsection">
    <w:name w:val="mw-editsection"/>
    <w:basedOn w:val="a0"/>
    <w:rsid w:val="00252193"/>
  </w:style>
  <w:style w:type="character" w:customStyle="1" w:styleId="mw-editsection-bracket">
    <w:name w:val="mw-editsection-bracket"/>
    <w:basedOn w:val="a0"/>
    <w:rsid w:val="00252193"/>
  </w:style>
  <w:style w:type="character" w:customStyle="1" w:styleId="mw-editsection-divider">
    <w:name w:val="mw-editsection-divider"/>
    <w:basedOn w:val="a0"/>
    <w:rsid w:val="00252193"/>
  </w:style>
  <w:style w:type="character" w:customStyle="1" w:styleId="ipa">
    <w:name w:val="ipa"/>
    <w:basedOn w:val="a0"/>
    <w:rsid w:val="00252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1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2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71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1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0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10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10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7100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710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7100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710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7100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age-total">
    <w:name w:val="page-total"/>
    <w:basedOn w:val="a0"/>
    <w:rsid w:val="00D7100B"/>
  </w:style>
  <w:style w:type="character" w:customStyle="1" w:styleId="pull-left">
    <w:name w:val="pull-left"/>
    <w:basedOn w:val="a0"/>
    <w:rsid w:val="00D7100B"/>
  </w:style>
  <w:style w:type="paragraph" w:customStyle="1" w:styleId="excerpt">
    <w:name w:val="excerpt"/>
    <w:basedOn w:val="a"/>
    <w:rsid w:val="00D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ull-left1">
    <w:name w:val="pull-left1"/>
    <w:basedOn w:val="a"/>
    <w:rsid w:val="00D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7100B"/>
    <w:rPr>
      <w:i/>
      <w:iCs/>
    </w:rPr>
  </w:style>
  <w:style w:type="character" w:customStyle="1" w:styleId="emphasize">
    <w:name w:val="emphasize"/>
    <w:basedOn w:val="a0"/>
    <w:rsid w:val="00D7100B"/>
  </w:style>
  <w:style w:type="character" w:customStyle="1" w:styleId="hidden-xs">
    <w:name w:val="hidden-xs"/>
    <w:basedOn w:val="a0"/>
    <w:rsid w:val="00D7100B"/>
  </w:style>
  <w:style w:type="paragraph" w:styleId="a5">
    <w:name w:val="Balloon Text"/>
    <w:basedOn w:val="a"/>
    <w:link w:val="a6"/>
    <w:uiPriority w:val="99"/>
    <w:semiHidden/>
    <w:unhideWhenUsed/>
    <w:rsid w:val="00D7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0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4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252193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25219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521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252193"/>
  </w:style>
  <w:style w:type="character" w:customStyle="1" w:styleId="mw-editsection">
    <w:name w:val="mw-editsection"/>
    <w:basedOn w:val="a0"/>
    <w:rsid w:val="00252193"/>
  </w:style>
  <w:style w:type="character" w:customStyle="1" w:styleId="mw-editsection-bracket">
    <w:name w:val="mw-editsection-bracket"/>
    <w:basedOn w:val="a0"/>
    <w:rsid w:val="00252193"/>
  </w:style>
  <w:style w:type="character" w:customStyle="1" w:styleId="mw-editsection-divider">
    <w:name w:val="mw-editsection-divider"/>
    <w:basedOn w:val="a0"/>
    <w:rsid w:val="00252193"/>
  </w:style>
  <w:style w:type="character" w:customStyle="1" w:styleId="ipa">
    <w:name w:val="ipa"/>
    <w:basedOn w:val="a0"/>
    <w:rsid w:val="00252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3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0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0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1536">
                                  <w:marLeft w:val="300"/>
                                  <w:marRight w:val="15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5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8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478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1259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0730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80814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2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7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8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8641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61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6454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5473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308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10895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61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47503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51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24623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13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5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1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1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2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9061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1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8234">
                                  <w:marLeft w:val="300"/>
                                  <w:marRight w:val="15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46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96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09610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4268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938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1280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6399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0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02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6703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716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30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18959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604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88737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9224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59166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12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  <w:div w:id="88672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1379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8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3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rikon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27</Pages>
  <Words>9040</Words>
  <Characters>51529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Нурлан Г. Байбатшаев</dc:creator>
  <cp:lastModifiedBy>Нурлан Г. Байбатшаев</cp:lastModifiedBy>
  <cp:revision>6</cp:revision>
  <dcterms:created xsi:type="dcterms:W3CDTF">2021-03-26T02:19:00Z</dcterms:created>
  <dcterms:modified xsi:type="dcterms:W3CDTF">2021-03-26T06:19:00Z</dcterms:modified>
</cp:coreProperties>
</file>