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embeddings/oleObject0.bin" ContentType="application/vnd.openxmlformats-officedocument.oleObject"/>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w="http://schemas.openxmlformats.org/wordprocessingml/2006/main">
  <w:body>
    <w:p>
      <w:pPr>
        <w:spacing w:before="0" w:after="0" w:line="240"/>
        <w:ind w:right="0" w:left="0" w:firstLine="60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Договор на оказание услуг </w:t>
      </w:r>
      <w:r>
        <w:rPr>
          <w:rFonts w:ascii="Segoe UI Symbol" w:hAnsi="Segoe UI Symbol" w:cs="Segoe UI Symbol" w:eastAsia="Segoe UI Symbol"/>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 _________</w:t>
      </w:r>
    </w:p>
    <w:p>
      <w:pPr>
        <w:spacing w:before="0" w:after="0" w:line="240"/>
        <w:ind w:right="0" w:left="0" w:firstLine="60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60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60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город Набережные Челны</w:t>
        <w:tab/>
        <w:tab/>
        <w:tab/>
        <w:tab/>
        <w:tab/>
        <w:t xml:space="preserve">                   </w:t>
      </w:r>
      <w:r>
        <w:rPr>
          <w:rFonts w:ascii="Times New Roman" w:hAnsi="Times New Roman" w:cs="Times New Roman" w:eastAsia="Times New Roman"/>
          <w:color w:val="auto"/>
          <w:spacing w:val="0"/>
          <w:position w:val="0"/>
          <w:sz w:val="22"/>
          <w:shd w:fill="auto" w:val="clear"/>
        </w:rPr>
        <w:t xml:space="preserve">«___» ______________ 2023 </w:t>
      </w:r>
      <w:r>
        <w:rPr>
          <w:rFonts w:ascii="Times New Roman" w:hAnsi="Times New Roman" w:cs="Times New Roman" w:eastAsia="Times New Roman"/>
          <w:color w:val="auto"/>
          <w:spacing w:val="0"/>
          <w:position w:val="0"/>
          <w:sz w:val="22"/>
          <w:shd w:fill="auto" w:val="clear"/>
        </w:rPr>
        <w:t xml:space="preserve">г.</w:t>
      </w:r>
    </w:p>
    <w:p>
      <w:pPr>
        <w:spacing w:before="0" w:after="0" w:line="240"/>
        <w:ind w:right="0" w:left="0" w:firstLine="60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708"/>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FFFF00" w:val="clear"/>
        </w:rPr>
        <w:t xml:space="preserve">МБОУ</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именуемое  в  дальнейшем </w:t>
      </w:r>
      <w:r>
        <w:rPr>
          <w:rFonts w:ascii="Times New Roman" w:hAnsi="Times New Roman" w:cs="Times New Roman" w:eastAsia="Times New Roman"/>
          <w:b/>
          <w:color w:val="000000"/>
          <w:spacing w:val="0"/>
          <w:position w:val="0"/>
          <w:sz w:val="22"/>
          <w:shd w:fill="auto" w:val="clear"/>
        </w:rPr>
        <w:t xml:space="preserve">«</w:t>
      </w:r>
      <w:r>
        <w:rPr>
          <w:rFonts w:ascii="Times New Roman" w:hAnsi="Times New Roman" w:cs="Times New Roman" w:eastAsia="Times New Roman"/>
          <w:b/>
          <w:color w:val="000000"/>
          <w:spacing w:val="0"/>
          <w:position w:val="0"/>
          <w:sz w:val="22"/>
          <w:shd w:fill="auto" w:val="clear"/>
        </w:rPr>
        <w:t xml:space="preserve">Заказчик</w:t>
      </w:r>
      <w:r>
        <w:rPr>
          <w:rFonts w:ascii="Times New Roman" w:hAnsi="Times New Roman" w:cs="Times New Roman" w:eastAsia="Times New Roman"/>
          <w:b/>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действующий на основании </w:t>
      </w:r>
      <w:r>
        <w:rPr>
          <w:rFonts w:ascii="Times New Roman" w:hAnsi="Times New Roman" w:cs="Times New Roman" w:eastAsia="Times New Roman"/>
          <w:b/>
          <w:color w:val="auto"/>
          <w:spacing w:val="0"/>
          <w:position w:val="0"/>
          <w:sz w:val="22"/>
          <w:shd w:fill="auto" w:val="clear"/>
        </w:rPr>
        <w:t xml:space="preserve">Устава</w:t>
      </w:r>
      <w:r>
        <w:rPr>
          <w:rFonts w:ascii="Times New Roman" w:hAnsi="Times New Roman" w:cs="Times New Roman" w:eastAsia="Times New Roman"/>
          <w:color w:val="auto"/>
          <w:spacing w:val="0"/>
          <w:position w:val="0"/>
          <w:sz w:val="22"/>
          <w:shd w:fill="auto" w:val="clear"/>
        </w:rPr>
        <w:t xml:space="preserve">, c одной стороны, и </w:t>
      </w:r>
      <w:r>
        <w:rPr>
          <w:rFonts w:ascii="Times New Roman" w:hAnsi="Times New Roman" w:cs="Times New Roman" w:eastAsia="Times New Roman"/>
          <w:b/>
          <w:color w:val="auto"/>
          <w:spacing w:val="0"/>
          <w:position w:val="0"/>
          <w:sz w:val="22"/>
          <w:shd w:fill="00FF00" w:val="clear"/>
        </w:rPr>
        <w:t xml:space="preserve">Общество с ограниченной ответственностью </w:t>
      </w:r>
      <w:r>
        <w:rPr>
          <w:rFonts w:ascii="Times New Roman" w:hAnsi="Times New Roman" w:cs="Times New Roman" w:eastAsia="Times New Roman"/>
          <w:b/>
          <w:color w:val="auto"/>
          <w:spacing w:val="0"/>
          <w:position w:val="0"/>
          <w:sz w:val="22"/>
          <w:shd w:fill="00FF00" w:val="clear"/>
        </w:rPr>
        <w:t xml:space="preserve">«</w:t>
      </w:r>
      <w:r>
        <w:rPr>
          <w:rFonts w:ascii="Times New Roman" w:hAnsi="Times New Roman" w:cs="Times New Roman" w:eastAsia="Times New Roman"/>
          <w:b/>
          <w:color w:val="auto"/>
          <w:spacing w:val="0"/>
          <w:position w:val="0"/>
          <w:sz w:val="22"/>
          <w:shd w:fill="00FF00" w:val="clear"/>
        </w:rPr>
        <w:t xml:space="preserve">Алгарыш</w:t>
      </w:r>
      <w:r>
        <w:rPr>
          <w:rFonts w:ascii="Times New Roman" w:hAnsi="Times New Roman" w:cs="Times New Roman" w:eastAsia="Times New Roman"/>
          <w:b/>
          <w:color w:val="auto"/>
          <w:spacing w:val="0"/>
          <w:position w:val="0"/>
          <w:sz w:val="22"/>
          <w:shd w:fill="00FF00"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действующее на основании Устава, именуемое в дальнейшем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Исполнитель</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с другой стороны, вместе в дальнейшем именуемые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Стороны</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на основании п.5 ч.1 ст.93 ФЗ от 05.04.2013г. </w:t>
      </w:r>
      <w:r>
        <w:rPr>
          <w:rFonts w:ascii="Segoe UI Symbol" w:hAnsi="Segoe UI Symbol" w:cs="Segoe UI Symbol" w:eastAsia="Segoe UI Symbol"/>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44-</w:t>
      </w:r>
      <w:r>
        <w:rPr>
          <w:rFonts w:ascii="Times New Roman" w:hAnsi="Times New Roman" w:cs="Times New Roman" w:eastAsia="Times New Roman"/>
          <w:color w:val="auto"/>
          <w:spacing w:val="0"/>
          <w:position w:val="0"/>
          <w:sz w:val="22"/>
          <w:shd w:fill="auto" w:val="clear"/>
        </w:rPr>
        <w:t xml:space="preserve">ФЗ "О контрактной системе в сфере закупок товаров, работ, услуг для обеспечения государственных и муниципальных нужд" заключили настоящий договор о нижеследующем:</w:t>
      </w:r>
    </w:p>
    <w:p>
      <w:pPr>
        <w:spacing w:before="0" w:after="0" w:line="240"/>
        <w:ind w:right="0" w:left="0" w:firstLine="600"/>
        <w:jc w:val="both"/>
        <w:rPr>
          <w:rFonts w:ascii="Times New Roman" w:hAnsi="Times New Roman" w:cs="Times New Roman" w:eastAsia="Times New Roman"/>
          <w:i/>
          <w:color w:val="FF0000"/>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Глава 1. Предмет договора</w:t>
      </w:r>
    </w:p>
    <w:p>
      <w:pPr>
        <w:numPr>
          <w:ilvl w:val="0"/>
          <w:numId w:val="7"/>
        </w:numPr>
        <w:spacing w:before="0" w:after="0" w:line="240"/>
        <w:ind w:right="0" w:left="0" w:firstLine="426"/>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Исполнитель обязуется оказать услуги: </w:t>
      </w:r>
      <w:r>
        <w:rPr>
          <w:rFonts w:ascii="Times New Roman" w:hAnsi="Times New Roman" w:cs="Times New Roman" w:eastAsia="Times New Roman"/>
          <w:color w:val="auto"/>
          <w:spacing w:val="0"/>
          <w:position w:val="0"/>
          <w:sz w:val="22"/>
          <w:shd w:fill="FFFF00" w:val="clear"/>
        </w:rPr>
        <w:t xml:space="preserve">меропр</w:t>
      </w: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(далее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услуги), согласно Спецификации, а Заказчик обязуется оплатить эти услуги.  Количество зрителей составляет </w:t>
      </w:r>
      <w:r>
        <w:rPr>
          <w:rFonts w:ascii="Times New Roman" w:hAnsi="Times New Roman" w:cs="Times New Roman" w:eastAsia="Times New Roman"/>
          <w:color w:val="auto"/>
          <w:spacing w:val="0"/>
          <w:position w:val="0"/>
          <w:sz w:val="22"/>
          <w:shd w:fill="FFFF00" w:val="clear"/>
        </w:rPr>
        <w:t xml:space="preserve">100</w:t>
      </w:r>
      <w:r>
        <w:rPr>
          <w:rFonts w:ascii="Times New Roman" w:hAnsi="Times New Roman" w:cs="Times New Roman" w:eastAsia="Times New Roman"/>
          <w:color w:val="auto"/>
          <w:spacing w:val="0"/>
          <w:position w:val="0"/>
          <w:sz w:val="22"/>
          <w:shd w:fill="auto" w:val="clear"/>
        </w:rPr>
        <w:t xml:space="preserve">человек. Дата оказания услуг - 22.1.19г. Место проведения: на пришкольной территории (вне здания) без использования аппаратуры</w:t>
      </w:r>
    </w:p>
    <w:p>
      <w:pPr>
        <w:numPr>
          <w:ilvl w:val="0"/>
          <w:numId w:val="7"/>
        </w:numPr>
        <w:spacing w:before="0" w:after="0" w:line="240"/>
        <w:ind w:right="0" w:left="0" w:firstLine="426"/>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Казань</w:t>
      </w:r>
      <w:r>
        <w:rPr>
          <w:rFonts w:ascii="Times New Roman" w:hAnsi="Times New Roman" w:cs="Times New Roman" w:eastAsia="Times New Roman"/>
          <w:color w:val="auto"/>
          <w:spacing w:val="0"/>
          <w:position w:val="0"/>
          <w:sz w:val="22"/>
          <w:shd w:fill="auto" w:val="clear"/>
        </w:rPr>
        <w:t xml:space="preserve">в соответствии с календарным планом.</w:t>
      </w:r>
    </w:p>
    <w:p>
      <w:pPr>
        <w:spacing w:before="0" w:after="0" w:line="240"/>
        <w:ind w:right="0" w:left="54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54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Глава 2. Цена договора</w:t>
      </w:r>
    </w:p>
    <w:p>
      <w:pPr>
        <w:numPr>
          <w:ilvl w:val="0"/>
          <w:numId w:val="10"/>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Цена настоящего договора составляет </w:t>
      </w:r>
      <w:r>
        <w:rPr>
          <w:rFonts w:ascii="Times New Roman" w:hAnsi="Times New Roman" w:cs="Times New Roman" w:eastAsia="Times New Roman"/>
          <w:color w:val="auto"/>
          <w:spacing w:val="0"/>
          <w:position w:val="0"/>
          <w:sz w:val="22"/>
          <w:shd w:fill="FFFF00" w:val="clear"/>
        </w:rPr>
        <w:t xml:space="preserve">10000</w:t>
      </w:r>
      <w:r>
        <w:rPr>
          <w:rFonts w:ascii="Times New Roman" w:hAnsi="Times New Roman" w:cs="Times New Roman" w:eastAsia="Times New Roman"/>
          <w:i/>
          <w:color w:val="auto"/>
          <w:spacing w:val="0"/>
          <w:position w:val="0"/>
          <w:sz w:val="22"/>
          <w:shd w:fill="auto" w:val="clear"/>
        </w:rPr>
        <w:t xml:space="preserve"> рублей 00 копеек. НДС не предусмотрен. </w:t>
      </w:r>
    </w:p>
    <w:p>
      <w:pPr>
        <w:numPr>
          <w:ilvl w:val="0"/>
          <w:numId w:val="10"/>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Заказчик осуществляет оплату услуг </w:t>
      </w:r>
      <w:r>
        <w:rPr>
          <w:rFonts w:ascii="Times New Roman" w:hAnsi="Times New Roman" w:cs="Times New Roman" w:eastAsia="Times New Roman"/>
          <w:i/>
          <w:color w:val="auto"/>
          <w:spacing w:val="0"/>
          <w:position w:val="0"/>
          <w:sz w:val="22"/>
          <w:shd w:fill="auto" w:val="clear"/>
        </w:rPr>
        <w:t xml:space="preserve">после подписания сторонами акта оказанных услуг в течение 30 (тридцати)  рабочих дней.</w:t>
      </w:r>
    </w:p>
    <w:p>
      <w:pPr>
        <w:numPr>
          <w:ilvl w:val="0"/>
          <w:numId w:val="10"/>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Источник финансирования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внебюджетные средства (род. плата).</w:t>
      </w:r>
    </w:p>
    <w:p>
      <w:pPr>
        <w:numPr>
          <w:ilvl w:val="0"/>
          <w:numId w:val="10"/>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Цена договора является твердой и устанавливается на весь срок исполнения договора.</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Глава 3. Права и обязанности Сторон</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Заказчик вправе:</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требовать исполнения Исполнителем обязательств по настоящему договору;</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 любое время проверять ход и качество услуг, оказываемых Исполнителем, не вмешиваясь в его деятельность;</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назначить Исполнителю срок в течение </w:t>
      </w:r>
      <w:r>
        <w:rPr>
          <w:rFonts w:ascii="Times New Roman" w:hAnsi="Times New Roman" w:cs="Times New Roman" w:eastAsia="Times New Roman"/>
          <w:i/>
          <w:color w:val="auto"/>
          <w:spacing w:val="0"/>
          <w:position w:val="0"/>
          <w:sz w:val="22"/>
          <w:shd w:fill="auto" w:val="clear"/>
        </w:rPr>
        <w:t xml:space="preserve">2 (двух)</w:t>
      </w:r>
      <w:r>
        <w:rPr>
          <w:rFonts w:ascii="Times New Roman" w:hAnsi="Times New Roman" w:cs="Times New Roman" w:eastAsia="Times New Roman"/>
          <w:color w:val="auto"/>
          <w:spacing w:val="0"/>
          <w:position w:val="0"/>
          <w:sz w:val="22"/>
          <w:shd w:fill="auto" w:val="clear"/>
        </w:rPr>
        <w:t xml:space="preserve"> рабочих дней для устранения недостатков;</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требовать от Исполнителя документы и расчеты, подтверждающие фактические затраты на оказание услуг, предусмотренных настоящим договором; </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осуществлять иные права, предусмотренные законодательством Российской Федерации.</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Заказчик обязан:</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оказывать Исполнителю содействие в оказании услуг, предусмотренных настоящим договором;</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уплатить Исполнителю обусловленную настоящим договором цену после окончательной сдачи Исполнителем результатов услуг при условии, что услуги оказаны надлежащим образом;</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определить ответственное лицо для связи с Исполнителем и для оформления необходимой документации.</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Исполнитель вправе:</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требовать исполнения Заказчиком обязательств по настоящему договору;</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запрашивать и получать от Заказчика информацию, необходимую для оказания услуг;</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осуществлять иные права, предусмотренные законодательством Российской Федерации.</w:t>
      </w:r>
    </w:p>
    <w:p>
      <w:pPr>
        <w:numPr>
          <w:ilvl w:val="0"/>
          <w:numId w:val="12"/>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Исполнитель обязан:</w:t>
      </w:r>
    </w:p>
    <w:p>
      <w:pPr>
        <w:numPr>
          <w:ilvl w:val="0"/>
          <w:numId w:val="12"/>
        </w:numPr>
        <w:tabs>
          <w:tab w:val="left" w:pos="900" w:leader="none"/>
        </w:tabs>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предупредить Заказчика и до получения от него указаний приостановить услуги при обнаружении возможных неблагоприятных для Заказчика последствий выполнения его указаний о способе исполнения услуг;</w:t>
      </w:r>
    </w:p>
    <w:p>
      <w:pPr>
        <w:numPr>
          <w:ilvl w:val="0"/>
          <w:numId w:val="12"/>
        </w:numPr>
        <w:tabs>
          <w:tab w:val="left" w:pos="900" w:leader="none"/>
        </w:tabs>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своими силами и за свой счет, не нарушая конечной сдачи оказанных услуг, устранять допущенные по его вине недостатки.</w:t>
      </w:r>
    </w:p>
    <w:p>
      <w:pPr>
        <w:tabs>
          <w:tab w:val="left" w:pos="1080" w:leader="none"/>
        </w:tabs>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tabs>
          <w:tab w:val="left" w:pos="1080" w:leader="none"/>
        </w:tabs>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Глава 4. Срок и порядок оказания услуг</w:t>
      </w:r>
    </w:p>
    <w:p>
      <w:pPr>
        <w:numPr>
          <w:ilvl w:val="0"/>
          <w:numId w:val="15"/>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Услуги, предусмотренные настоящим договором, должны быть оказаны </w:t>
      </w:r>
      <w:r>
        <w:rPr>
          <w:rFonts w:ascii="Times New Roman" w:hAnsi="Times New Roman" w:cs="Times New Roman" w:eastAsia="Times New Roman"/>
          <w:i/>
          <w:color w:val="auto"/>
          <w:spacing w:val="0"/>
          <w:position w:val="0"/>
          <w:sz w:val="22"/>
          <w:shd w:fill="auto" w:val="clear"/>
        </w:rPr>
        <w:t xml:space="preserve">15 июня 2023 года.</w:t>
      </w:r>
    </w:p>
    <w:p>
      <w:pPr>
        <w:numPr>
          <w:ilvl w:val="0"/>
          <w:numId w:val="15"/>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Заказчик обязан в течение </w:t>
      </w:r>
      <w:r>
        <w:rPr>
          <w:rFonts w:ascii="Times New Roman" w:hAnsi="Times New Roman" w:cs="Times New Roman" w:eastAsia="Times New Roman"/>
          <w:i/>
          <w:color w:val="auto"/>
          <w:spacing w:val="0"/>
          <w:position w:val="0"/>
          <w:sz w:val="22"/>
          <w:shd w:fill="auto" w:val="clear"/>
        </w:rPr>
        <w:t xml:space="preserve">3 (трех)</w:t>
      </w:r>
      <w:r>
        <w:rPr>
          <w:rFonts w:ascii="Times New Roman" w:hAnsi="Times New Roman" w:cs="Times New Roman" w:eastAsia="Times New Roman"/>
          <w:color w:val="auto"/>
          <w:spacing w:val="0"/>
          <w:position w:val="0"/>
          <w:sz w:val="22"/>
          <w:shd w:fill="auto" w:val="clear"/>
        </w:rPr>
        <w:t xml:space="preserve"> рабочих дней с участием Исполнителя принять оказанные услуги (их результат), а при обнаружении отступлений от условий настоящего договора, ухудшающих результат услуг, заявить об этом Исполнителю в течение </w:t>
      </w:r>
      <w:r>
        <w:rPr>
          <w:rFonts w:ascii="Times New Roman" w:hAnsi="Times New Roman" w:cs="Times New Roman" w:eastAsia="Times New Roman"/>
          <w:i/>
          <w:color w:val="auto"/>
          <w:spacing w:val="0"/>
          <w:position w:val="0"/>
          <w:sz w:val="22"/>
          <w:shd w:fill="auto" w:val="clear"/>
        </w:rPr>
        <w:t xml:space="preserve">3 (трех)</w:t>
      </w:r>
      <w:r>
        <w:rPr>
          <w:rFonts w:ascii="Times New Roman" w:hAnsi="Times New Roman" w:cs="Times New Roman" w:eastAsia="Times New Roman"/>
          <w:color w:val="auto"/>
          <w:spacing w:val="0"/>
          <w:position w:val="0"/>
          <w:sz w:val="22"/>
          <w:shd w:fill="auto" w:val="clear"/>
        </w:rPr>
        <w:t xml:space="preserve"> рабочих дней.</w:t>
      </w:r>
    </w:p>
    <w:p>
      <w:pPr>
        <w:numPr>
          <w:ilvl w:val="0"/>
          <w:numId w:val="15"/>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Передача оформленной документации по отдельным этапам оказания услуг осуществляется сопроводительными письмами Исполнителя.</w:t>
      </w:r>
    </w:p>
    <w:p>
      <w:pPr>
        <w:numPr>
          <w:ilvl w:val="0"/>
          <w:numId w:val="15"/>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По окончании оказания услуг Исполнитель представляет Заказчику акт оказанных услуг, прилагая к нему документы, предусмотренные условиями настоящего договора.</w:t>
      </w:r>
    </w:p>
    <w:p>
      <w:pPr>
        <w:numPr>
          <w:ilvl w:val="0"/>
          <w:numId w:val="15"/>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Заказчик в течение </w:t>
      </w:r>
      <w:r>
        <w:rPr>
          <w:rFonts w:ascii="Times New Roman" w:hAnsi="Times New Roman" w:cs="Times New Roman" w:eastAsia="Times New Roman"/>
          <w:i/>
          <w:color w:val="auto"/>
          <w:spacing w:val="0"/>
          <w:position w:val="0"/>
          <w:sz w:val="22"/>
          <w:shd w:fill="auto" w:val="clear"/>
        </w:rPr>
        <w:t xml:space="preserve">10 (десяти)</w:t>
      </w:r>
      <w:r>
        <w:rPr>
          <w:rFonts w:ascii="Times New Roman" w:hAnsi="Times New Roman" w:cs="Times New Roman" w:eastAsia="Times New Roman"/>
          <w:color w:val="auto"/>
          <w:spacing w:val="0"/>
          <w:position w:val="0"/>
          <w:sz w:val="22"/>
          <w:shd w:fill="auto" w:val="clear"/>
        </w:rPr>
        <w:t xml:space="preserve"> рабочих дней со дня получения акта оказанных услуг и прилагаемых к нему документов, обязан направить Исполнителю подписанный акт оказанных услуг или мотивированный отказ в его подписании.</w:t>
      </w:r>
    </w:p>
    <w:p>
      <w:pPr>
        <w:numPr>
          <w:ilvl w:val="0"/>
          <w:numId w:val="15"/>
        </w:numPr>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 случае мотивированного отказа Заказчика Сторонами составляется двусторонний акт с указанием перечня необходимых доработок и сроков их исполнения.</w:t>
      </w:r>
    </w:p>
    <w:p>
      <w:pPr>
        <w:tabs>
          <w:tab w:val="left" w:pos="1080" w:leader="none"/>
        </w:tabs>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Глава 5. Ответственность сторон</w:t>
      </w:r>
    </w:p>
    <w:p>
      <w:pPr>
        <w:numPr>
          <w:ilvl w:val="0"/>
          <w:numId w:val="18"/>
        </w:numPr>
        <w:tabs>
          <w:tab w:val="left" w:pos="900" w:leader="none"/>
        </w:tabs>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pPr>
        <w:numPr>
          <w:ilvl w:val="0"/>
          <w:numId w:val="18"/>
        </w:numPr>
        <w:tabs>
          <w:tab w:val="left" w:pos="900" w:leader="none"/>
        </w:tabs>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 случае просрочки исполнения одной из сторон обязательств, предусмотренных Договором, а также в иных случаях ненадлежащего исполнения обязательств, предусмотренных Договором, сторона, право которой нарушено, направляет другой стороне  требование об уплате неустоек (пеня и штраф).</w:t>
      </w:r>
    </w:p>
    <w:p>
      <w:pPr>
        <w:numPr>
          <w:ilvl w:val="0"/>
          <w:numId w:val="18"/>
        </w:numPr>
        <w:tabs>
          <w:tab w:val="left" w:pos="900" w:leader="none"/>
        </w:tabs>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 случае просрочки исполнения Исполнителем обязательства (в том числе гарантийного обязательства), предусмотренного настоящим Договором, Заказчик направляет Исполнителю требование об уплате неустойки начисляемой за каждый день просрочки  исполнения Исполнителем обязательства, предусмотренного договором, начиная со дня, следующего после дня истечения установленного договором срока исполнения обязательства, в размере одной трехсотой действующей на дату уплаты пени ставки рефинансирования Центрального банка Российской Федерации от цены договора, уменьшенной на сумму, пропорциональную объему обязательств, предусмотренных договором и фактически исполненных исполнителем.</w:t>
      </w:r>
    </w:p>
    <w:p>
      <w:pPr>
        <w:numPr>
          <w:ilvl w:val="0"/>
          <w:numId w:val="18"/>
        </w:numPr>
        <w:tabs>
          <w:tab w:val="left" w:pos="900" w:leader="none"/>
        </w:tabs>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 случае просрочки исполнения Заказчиком обязательств, предусмотренных договором, а также в иных случаях неисполнения или ненадлежащего исполнения заказчиком обязательств, предусмотренных договором, Исполнитель вправе потребовать уплаты пеней. Пеня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Такая пеня устанавливается договором в размере одной трехсотой действующей на дату уплаты пеней ставки рефинансирования Центрального банка Российской Федерации от не уплаченной в срок суммы. </w:t>
      </w:r>
    </w:p>
    <w:p>
      <w:pPr>
        <w:numPr>
          <w:ilvl w:val="0"/>
          <w:numId w:val="18"/>
        </w:numPr>
        <w:tabs>
          <w:tab w:val="left" w:pos="900" w:leader="none"/>
        </w:tabs>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 случае неисполнения или ненадлежащего исполнения обязательств по настоящему Договору за исключением просрочки исполнения заказчиком, исполнителем обязательств (в том числе гарантийного обязательства), предусмотренных договором размер штрафа устанавливается в размере:</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- 10% </w:t>
      </w:r>
      <w:r>
        <w:rPr>
          <w:rFonts w:ascii="Times New Roman" w:hAnsi="Times New Roman" w:cs="Times New Roman" w:eastAsia="Times New Roman"/>
          <w:color w:val="auto"/>
          <w:spacing w:val="0"/>
          <w:position w:val="0"/>
          <w:sz w:val="22"/>
          <w:shd w:fill="auto" w:val="clear"/>
        </w:rPr>
        <w:t xml:space="preserve">от цены договора в отношении Исполнителя;</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- 2,5% </w:t>
      </w:r>
      <w:r>
        <w:rPr>
          <w:rFonts w:ascii="Times New Roman" w:hAnsi="Times New Roman" w:cs="Times New Roman" w:eastAsia="Times New Roman"/>
          <w:color w:val="auto"/>
          <w:spacing w:val="0"/>
          <w:position w:val="0"/>
          <w:sz w:val="22"/>
          <w:shd w:fill="auto" w:val="clear"/>
        </w:rPr>
        <w:t xml:space="preserve">от цены договора в отношении Заказчика.</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Порядок определения штрафа устанавливается Постановлением Правительства от 30.08.2017г. </w:t>
      </w:r>
      <w:r>
        <w:rPr>
          <w:rFonts w:ascii="Segoe UI Symbol" w:hAnsi="Segoe UI Symbol" w:cs="Segoe UI Symbol" w:eastAsia="Segoe UI Symbol"/>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1042 "</w:t>
      </w:r>
      <w:r>
        <w:rPr>
          <w:rFonts w:ascii="Times New Roman" w:hAnsi="Times New Roman" w:cs="Times New Roman" w:eastAsia="Times New Roman"/>
          <w:color w:val="auto"/>
          <w:spacing w:val="0"/>
          <w:position w:val="0"/>
          <w:sz w:val="22"/>
          <w:shd w:fill="auto" w:val="clear"/>
        </w:rPr>
        <w:t xml:space="preserve">Об утверждении Правил определения размера штрафа, начисляемого в случае ненадлежащего исполнения заказчиком, поставщиком (подрядчиком, исполнителем) обязательств, предусмотренных договором (за исключением просрочки исполнения обязательств заказчиком, поставщиком (подрядчиком, исполнителем), и размера пени, начисляемой за каждый день просрочки исполнения поставщиком (подрядчиком, исполнителем) обязательства, предусмотренного договором").</w:t>
      </w:r>
    </w:p>
    <w:p>
      <w:pPr>
        <w:numPr>
          <w:ilvl w:val="0"/>
          <w:numId w:val="20"/>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Сторона освобождается от уплаты неустойки (штрафа, пени), если докажет, что неисполнение или ненадлежащее исполнение обязательства, предусмотренного договором, произошло по вине другой стороны.</w:t>
      </w:r>
    </w:p>
    <w:p>
      <w:pPr>
        <w:numPr>
          <w:ilvl w:val="0"/>
          <w:numId w:val="20"/>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Уплата неустойки (пеней, штрафа) не освобождает Стороны от выполнения принятых обязательств.</w:t>
      </w:r>
    </w:p>
    <w:p>
      <w:pPr>
        <w:tabs>
          <w:tab w:val="left" w:pos="900" w:leader="none"/>
        </w:tabs>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Глава 6. Заключительные положения</w:t>
      </w:r>
    </w:p>
    <w:p>
      <w:pPr>
        <w:numPr>
          <w:ilvl w:val="0"/>
          <w:numId w:val="22"/>
        </w:numPr>
        <w:tabs>
          <w:tab w:val="left" w:pos="900" w:leader="none"/>
        </w:tabs>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Настоящий договор вступает в силу и становится обязательным для Сторон с момента его заключения и внесения его в соответствующий реестр.</w:t>
      </w:r>
    </w:p>
    <w:p>
      <w:pPr>
        <w:numPr>
          <w:ilvl w:val="0"/>
          <w:numId w:val="22"/>
        </w:numPr>
        <w:tabs>
          <w:tab w:val="left" w:pos="900" w:leader="none"/>
        </w:tabs>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Настоящий договор действует </w:t>
      </w:r>
      <w:r>
        <w:rPr>
          <w:rFonts w:ascii="Times New Roman" w:hAnsi="Times New Roman" w:cs="Times New Roman" w:eastAsia="Times New Roman"/>
          <w:i/>
          <w:color w:val="auto"/>
          <w:spacing w:val="0"/>
          <w:position w:val="0"/>
          <w:sz w:val="22"/>
          <w:shd w:fill="auto" w:val="clear"/>
        </w:rPr>
        <w:t xml:space="preserve">до 31.12.2023г</w:t>
      </w:r>
      <w:r>
        <w:rPr>
          <w:rFonts w:ascii="Times New Roman" w:hAnsi="Times New Roman" w:cs="Times New Roman" w:eastAsia="Times New Roman"/>
          <w:color w:val="auto"/>
          <w:spacing w:val="0"/>
          <w:position w:val="0"/>
          <w:sz w:val="22"/>
          <w:shd w:fill="auto" w:val="clear"/>
        </w:rPr>
        <w:t xml:space="preserve">., а в части принятых на себя обязательств - до полного их исполнения Сторонами.</w:t>
      </w:r>
    </w:p>
    <w:p>
      <w:pPr>
        <w:numPr>
          <w:ilvl w:val="0"/>
          <w:numId w:val="22"/>
        </w:numPr>
        <w:tabs>
          <w:tab w:val="left" w:pos="900" w:leader="none"/>
        </w:tabs>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Расторжение договора допускается по соглашению сторон, по решению суда или в связи с односторонним отказом стороны договора от исполнения договора в соответствии с гражданским законодательством.</w:t>
      </w:r>
    </w:p>
    <w:p>
      <w:pPr>
        <w:numPr>
          <w:ilvl w:val="0"/>
          <w:numId w:val="22"/>
        </w:numPr>
        <w:tabs>
          <w:tab w:val="left" w:pos="900" w:leader="none"/>
        </w:tabs>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При расторжении договора в связи с односторонним отказом стороны договора от исполнения договора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договора.</w:t>
      </w:r>
    </w:p>
    <w:p>
      <w:pPr>
        <w:numPr>
          <w:ilvl w:val="0"/>
          <w:numId w:val="22"/>
        </w:numPr>
        <w:tabs>
          <w:tab w:val="left" w:pos="900" w:leader="none"/>
        </w:tabs>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Все споры, возникающие в связи с исполнением настоящего договора, разрешаются Сторонами путем направления претензии одной стороной другой стороне. При не достижении согласия споры разрешаются в порядке, установленном законодательством Российской Федерации.</w:t>
      </w:r>
    </w:p>
    <w:p>
      <w:pPr>
        <w:numPr>
          <w:ilvl w:val="0"/>
          <w:numId w:val="22"/>
        </w:numPr>
        <w:tabs>
          <w:tab w:val="left" w:pos="900" w:leader="none"/>
        </w:tabs>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По всем иным вопросам, неурегулированным в настоящем договоре, Стороны будут руководствоваться нормами законодательства Российской Федерации.</w:t>
      </w:r>
    </w:p>
    <w:p>
      <w:pPr>
        <w:numPr>
          <w:ilvl w:val="0"/>
          <w:numId w:val="22"/>
        </w:numPr>
        <w:tabs>
          <w:tab w:val="left" w:pos="900" w:leader="none"/>
        </w:tabs>
        <w:spacing w:before="0" w:after="0" w:line="240"/>
        <w:ind w:right="0" w:left="0" w:firstLine="5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Настоящий договор составлен в 2 экземплярах, имеющих равную юридическую силу, по одному для каждой из сторон.</w:t>
      </w:r>
    </w:p>
    <w:p>
      <w:pPr>
        <w:spacing w:before="0" w:after="0" w:line="240"/>
        <w:ind w:right="0" w:left="0" w:firstLine="60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Глава 7. Адреса и реквизиты Сторон</w:t>
      </w:r>
    </w:p>
    <w:p>
      <w:pPr>
        <w:spacing w:before="0" w:after="0" w:line="240"/>
        <w:ind w:right="0" w:left="0" w:firstLine="600"/>
        <w:jc w:val="center"/>
        <w:rPr>
          <w:rFonts w:ascii="Times New Roman" w:hAnsi="Times New Roman" w:cs="Times New Roman" w:eastAsia="Times New Roman"/>
          <w:color w:val="auto"/>
          <w:spacing w:val="0"/>
          <w:position w:val="0"/>
          <w:sz w:val="24"/>
          <w:shd w:fill="auto" w:val="clear"/>
        </w:rPr>
      </w:pPr>
    </w:p>
    <w:p>
      <w:pPr>
        <w:spacing w:before="0" w:after="200" w:line="276"/>
        <w:ind w:right="0" w:left="720" w:firstLine="72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ЗАКАЗЧИК:                                                         ИСПОЛНИТЕЛЬ</w:t>
      </w:r>
      <w:r>
        <w:rPr>
          <w:rFonts w:ascii="Calibri" w:hAnsi="Calibri" w:cs="Calibri" w:eastAsia="Calibri"/>
          <w:b/>
          <w:color w:val="auto"/>
          <w:spacing w:val="0"/>
          <w:position w:val="0"/>
          <w:sz w:val="24"/>
          <w:shd w:fill="auto" w:val="clear"/>
        </w:rPr>
        <w:t xml:space="preserve">:</w:t>
      </w:r>
    </w:p>
    <w:tbl>
      <w:tblPr/>
      <w:tblGrid>
        <w:gridCol w:w="4883"/>
        <w:gridCol w:w="4883"/>
      </w:tblGrid>
      <w:tr>
        <w:trPr>
          <w:trHeight w:val="2080" w:hRule="auto"/>
          <w:jc w:val="left"/>
        </w:trPr>
        <w:tc>
          <w:tcPr>
            <w:tcW w:w="488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FFFF00" w:val="clear"/>
              </w:rPr>
              <w:t xml:space="preserve">123421</w:t>
            </w:r>
          </w:p>
        </w:tc>
        <w:tc>
          <w:tcPr>
            <w:tcW w:w="488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40"/>
              <w:ind w:right="0" w:left="-57" w:firstLine="0"/>
              <w:jc w:val="left"/>
              <w:rPr>
                <w:rFonts w:ascii="Times New Roman" w:hAnsi="Times New Roman" w:cs="Times New Roman" w:eastAsia="Times New Roman"/>
                <w:b/>
                <w:color w:val="auto"/>
                <w:spacing w:val="0"/>
                <w:position w:val="0"/>
                <w:sz w:val="22"/>
                <w:shd w:fill="00FF00" w:val="clear"/>
              </w:rPr>
            </w:pPr>
            <w:r>
              <w:rPr>
                <w:rFonts w:ascii="Times New Roman" w:hAnsi="Times New Roman" w:cs="Times New Roman" w:eastAsia="Times New Roman"/>
                <w:b/>
                <w:color w:val="auto"/>
                <w:spacing w:val="0"/>
                <w:position w:val="0"/>
                <w:sz w:val="22"/>
                <w:shd w:fill="00FF00" w:val="clear"/>
              </w:rPr>
              <w:t xml:space="preserve">ООО </w:t>
            </w:r>
            <w:r>
              <w:rPr>
                <w:rFonts w:ascii="Times New Roman" w:hAnsi="Times New Roman" w:cs="Times New Roman" w:eastAsia="Times New Roman"/>
                <w:b/>
                <w:color w:val="auto"/>
                <w:spacing w:val="0"/>
                <w:position w:val="0"/>
                <w:sz w:val="22"/>
                <w:shd w:fill="00FF00" w:val="clear"/>
              </w:rPr>
              <w:t xml:space="preserve">«</w:t>
            </w:r>
            <w:r>
              <w:rPr>
                <w:rFonts w:ascii="Times New Roman" w:hAnsi="Times New Roman" w:cs="Times New Roman" w:eastAsia="Times New Roman"/>
                <w:b/>
                <w:color w:val="auto"/>
                <w:spacing w:val="0"/>
                <w:position w:val="0"/>
                <w:sz w:val="22"/>
                <w:shd w:fill="00FF00" w:val="clear"/>
              </w:rPr>
              <w:t xml:space="preserve">Алгарыш</w:t>
            </w:r>
            <w:r>
              <w:rPr>
                <w:rFonts w:ascii="Times New Roman" w:hAnsi="Times New Roman" w:cs="Times New Roman" w:eastAsia="Times New Roman"/>
                <w:b/>
                <w:color w:val="auto"/>
                <w:spacing w:val="0"/>
                <w:position w:val="0"/>
                <w:sz w:val="22"/>
                <w:shd w:fill="00FF00" w:val="clear"/>
              </w:rPr>
              <w:t xml:space="preserve">»</w:t>
            </w:r>
          </w:p>
          <w:p>
            <w:pPr>
              <w:spacing w:before="0" w:after="200" w:line="240"/>
              <w:ind w:right="0" w:left="-57" w:firstLine="0"/>
              <w:jc w:val="left"/>
              <w:rPr>
                <w:rFonts w:ascii="Times New Roman" w:hAnsi="Times New Roman" w:cs="Times New Roman" w:eastAsia="Times New Roman"/>
                <w:color w:val="auto"/>
                <w:spacing w:val="0"/>
                <w:position w:val="0"/>
                <w:sz w:val="22"/>
                <w:shd w:fill="00FF00" w:val="clear"/>
              </w:rPr>
            </w:pPr>
            <w:r>
              <w:rPr>
                <w:rFonts w:ascii="Times New Roman" w:hAnsi="Times New Roman" w:cs="Times New Roman" w:eastAsia="Times New Roman"/>
                <w:color w:val="auto"/>
                <w:spacing w:val="0"/>
                <w:position w:val="0"/>
                <w:sz w:val="22"/>
                <w:shd w:fill="00FF00" w:val="clear"/>
              </w:rPr>
              <w:t xml:space="preserve">423822, </w:t>
            </w:r>
            <w:r>
              <w:rPr>
                <w:rFonts w:ascii="Times New Roman" w:hAnsi="Times New Roman" w:cs="Times New Roman" w:eastAsia="Times New Roman"/>
                <w:color w:val="auto"/>
                <w:spacing w:val="0"/>
                <w:position w:val="0"/>
                <w:sz w:val="22"/>
                <w:shd w:fill="00FF00" w:val="clear"/>
              </w:rPr>
              <w:t xml:space="preserve">Республика Татарстан, г. Набережные Челны, проспект Чулман, д. 8, пом. 4</w:t>
            </w:r>
          </w:p>
          <w:p>
            <w:pPr>
              <w:spacing w:before="0" w:after="200" w:line="240"/>
              <w:ind w:right="0" w:left="-57" w:firstLine="0"/>
              <w:jc w:val="left"/>
              <w:rPr>
                <w:rFonts w:ascii="Times New Roman" w:hAnsi="Times New Roman" w:cs="Times New Roman" w:eastAsia="Times New Roman"/>
                <w:color w:val="auto"/>
                <w:spacing w:val="0"/>
                <w:position w:val="0"/>
                <w:sz w:val="22"/>
                <w:shd w:fill="00FF00" w:val="clear"/>
              </w:rPr>
            </w:pPr>
            <w:r>
              <w:rPr>
                <w:rFonts w:ascii="Times New Roman" w:hAnsi="Times New Roman" w:cs="Times New Roman" w:eastAsia="Times New Roman"/>
                <w:color w:val="auto"/>
                <w:spacing w:val="0"/>
                <w:position w:val="0"/>
                <w:sz w:val="22"/>
                <w:shd w:fill="00FF00" w:val="clear"/>
              </w:rPr>
              <w:t xml:space="preserve">ИНН 1650343159,</w:t>
            </w:r>
          </w:p>
          <w:p>
            <w:pPr>
              <w:spacing w:before="0" w:after="200" w:line="240"/>
              <w:ind w:right="0" w:left="-57" w:firstLine="0"/>
              <w:jc w:val="left"/>
              <w:rPr>
                <w:rFonts w:ascii="Times New Roman" w:hAnsi="Times New Roman" w:cs="Times New Roman" w:eastAsia="Times New Roman"/>
                <w:color w:val="auto"/>
                <w:spacing w:val="0"/>
                <w:position w:val="0"/>
                <w:sz w:val="22"/>
                <w:shd w:fill="00FF00" w:val="clear"/>
              </w:rPr>
            </w:pPr>
            <w:r>
              <w:rPr>
                <w:rFonts w:ascii="Times New Roman" w:hAnsi="Times New Roman" w:cs="Times New Roman" w:eastAsia="Times New Roman"/>
                <w:color w:val="auto"/>
                <w:spacing w:val="0"/>
                <w:position w:val="0"/>
                <w:sz w:val="22"/>
                <w:shd w:fill="00FF00" w:val="clear"/>
              </w:rPr>
              <w:t xml:space="preserve">ОГРН 1171690006553</w:t>
            </w:r>
          </w:p>
          <w:p>
            <w:pPr>
              <w:spacing w:before="0" w:after="200" w:line="240"/>
              <w:ind w:right="0" w:left="-57" w:firstLine="0"/>
              <w:jc w:val="left"/>
              <w:rPr>
                <w:rFonts w:ascii="Times New Roman" w:hAnsi="Times New Roman" w:cs="Times New Roman" w:eastAsia="Times New Roman"/>
                <w:color w:val="auto"/>
                <w:spacing w:val="0"/>
                <w:position w:val="0"/>
                <w:sz w:val="22"/>
                <w:shd w:fill="00FF00" w:val="clear"/>
              </w:rPr>
            </w:pPr>
            <w:r>
              <w:rPr>
                <w:rFonts w:ascii="Times New Roman" w:hAnsi="Times New Roman" w:cs="Times New Roman" w:eastAsia="Times New Roman"/>
                <w:color w:val="auto"/>
                <w:spacing w:val="0"/>
                <w:position w:val="0"/>
                <w:sz w:val="22"/>
                <w:shd w:fill="00FF00" w:val="clear"/>
              </w:rPr>
              <w:t xml:space="preserve">Р/с  40702810002500004752 </w:t>
            </w:r>
          </w:p>
          <w:p>
            <w:pPr>
              <w:spacing w:before="0" w:after="200" w:line="240"/>
              <w:ind w:right="0" w:left="-57" w:firstLine="0"/>
              <w:jc w:val="left"/>
              <w:rPr>
                <w:rFonts w:ascii="Times New Roman" w:hAnsi="Times New Roman" w:cs="Times New Roman" w:eastAsia="Times New Roman"/>
                <w:color w:val="auto"/>
                <w:spacing w:val="0"/>
                <w:position w:val="0"/>
                <w:sz w:val="22"/>
                <w:shd w:fill="00FF00" w:val="clear"/>
              </w:rPr>
            </w:pPr>
            <w:r>
              <w:rPr>
                <w:rFonts w:ascii="Times New Roman" w:hAnsi="Times New Roman" w:cs="Times New Roman" w:eastAsia="Times New Roman"/>
                <w:color w:val="auto"/>
                <w:spacing w:val="0"/>
                <w:position w:val="0"/>
                <w:sz w:val="22"/>
                <w:shd w:fill="00FF00" w:val="clear"/>
              </w:rPr>
              <w:t xml:space="preserve">В ООО "БАНК ТОЧКА", </w:t>
            </w:r>
          </w:p>
          <w:p>
            <w:pPr>
              <w:spacing w:before="0" w:after="200" w:line="240"/>
              <w:ind w:right="0" w:left="-57" w:firstLine="0"/>
              <w:jc w:val="left"/>
              <w:rPr>
                <w:rFonts w:ascii="Times New Roman" w:hAnsi="Times New Roman" w:cs="Times New Roman" w:eastAsia="Times New Roman"/>
                <w:color w:val="auto"/>
                <w:spacing w:val="0"/>
                <w:position w:val="0"/>
                <w:sz w:val="22"/>
                <w:shd w:fill="00FF00" w:val="clear"/>
              </w:rPr>
            </w:pPr>
            <w:r>
              <w:rPr>
                <w:rFonts w:ascii="Times New Roman" w:hAnsi="Times New Roman" w:cs="Times New Roman" w:eastAsia="Times New Roman"/>
                <w:color w:val="auto"/>
                <w:spacing w:val="0"/>
                <w:position w:val="0"/>
                <w:sz w:val="22"/>
                <w:shd w:fill="00FF00" w:val="clear"/>
              </w:rPr>
              <w:t xml:space="preserve">к/с 30101810745374525104</w:t>
            </w:r>
          </w:p>
          <w:p>
            <w:pPr>
              <w:spacing w:before="0" w:after="200" w:line="240"/>
              <w:ind w:right="0" w:left="-57" w:firstLine="0"/>
              <w:jc w:val="left"/>
              <w:rPr>
                <w:rFonts w:ascii="Times New Roman" w:hAnsi="Times New Roman" w:cs="Times New Roman" w:eastAsia="Times New Roman"/>
                <w:color w:val="auto"/>
                <w:spacing w:val="0"/>
                <w:position w:val="0"/>
                <w:sz w:val="22"/>
                <w:shd w:fill="00FF00" w:val="clear"/>
              </w:rPr>
            </w:pPr>
            <w:r>
              <w:rPr>
                <w:rFonts w:ascii="Times New Roman" w:hAnsi="Times New Roman" w:cs="Times New Roman" w:eastAsia="Times New Roman"/>
                <w:color w:val="auto"/>
                <w:spacing w:val="0"/>
                <w:position w:val="0"/>
                <w:sz w:val="22"/>
                <w:shd w:fill="00FF00" w:val="clear"/>
              </w:rPr>
              <w:t xml:space="preserve">БИК 044525104</w:t>
            </w:r>
          </w:p>
          <w:p>
            <w:pPr>
              <w:spacing w:before="0" w:after="200" w:line="240"/>
              <w:ind w:right="0" w:left="-57" w:firstLine="0"/>
              <w:jc w:val="left"/>
              <w:rPr>
                <w:color w:val="auto"/>
                <w:spacing w:val="0"/>
                <w:position w:val="0"/>
                <w:sz w:val="22"/>
              </w:rPr>
            </w:pPr>
            <w:r>
              <w:rPr>
                <w:rFonts w:ascii="Times New Roman" w:hAnsi="Times New Roman" w:cs="Times New Roman" w:eastAsia="Times New Roman"/>
                <w:color w:val="auto"/>
                <w:spacing w:val="0"/>
                <w:position w:val="0"/>
                <w:sz w:val="22"/>
                <w:shd w:fill="00FF00" w:val="clear"/>
              </w:rPr>
              <w:t xml:space="preserve">Тел.: +7(939)393-79-25</w:t>
            </w:r>
          </w:p>
        </w:tc>
      </w:tr>
    </w:tbl>
    <w:p>
      <w:pPr>
        <w:spacing w:before="0" w:after="200" w:line="240"/>
        <w:ind w:right="0" w:left="0" w:firstLine="0"/>
        <w:jc w:val="both"/>
        <w:rPr>
          <w:rFonts w:ascii="Calibri" w:hAnsi="Calibri" w:cs="Calibri" w:eastAsia="Calibri"/>
          <w:b/>
          <w:color w:val="auto"/>
          <w:spacing w:val="0"/>
          <w:position w:val="0"/>
          <w:sz w:val="16"/>
          <w:shd w:fill="auto" w:val="clear"/>
        </w:rPr>
      </w:pPr>
    </w:p>
    <w:tbl>
      <w:tblPr/>
      <w:tblGrid>
        <w:gridCol w:w="5027"/>
        <w:gridCol w:w="4842"/>
      </w:tblGrid>
      <w:tr>
        <w:trPr>
          <w:trHeight w:val="1160" w:hRule="auto"/>
          <w:jc w:val="left"/>
        </w:trPr>
        <w:tc>
          <w:tcPr>
            <w:tcW w:w="5027"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tabs>
                <w:tab w:val="left" w:pos="680" w:leader="none"/>
                <w:tab w:val="left" w:pos="9360" w:leader="none"/>
              </w:tabs>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Директор </w:t>
            </w:r>
          </w:p>
          <w:p>
            <w:pPr>
              <w:tabs>
                <w:tab w:val="left" w:pos="680" w:leader="none"/>
                <w:tab w:val="left" w:pos="9360" w:leader="none"/>
              </w:tabs>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tabs>
                <w:tab w:val="left" w:pos="680" w:leader="none"/>
                <w:tab w:val="left" w:pos="9360" w:leader="none"/>
              </w:tabs>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tabs>
                <w:tab w:val="left" w:pos="680" w:leader="none"/>
                <w:tab w:val="left" w:pos="9360" w:leader="none"/>
              </w:tabs>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tabs>
                <w:tab w:val="left" w:pos="680" w:leader="none"/>
                <w:tab w:val="left" w:pos="936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__________________ /</w:t>
            </w:r>
            <w:r>
              <w:rPr>
                <w:rFonts w:ascii="Times New Roman" w:hAnsi="Times New Roman" w:cs="Times New Roman" w:eastAsia="Times New Roman"/>
                <w:color w:val="000000"/>
                <w:spacing w:val="0"/>
                <w:position w:val="0"/>
                <w:sz w:val="22"/>
                <w:shd w:fill="FFFF00" w:val="clear"/>
              </w:rPr>
              <w:t xml:space="preserve">Путин.В.В</w:t>
            </w:r>
          </w:p>
          <w:p>
            <w:pPr>
              <w:tabs>
                <w:tab w:val="left" w:pos="680" w:leader="none"/>
                <w:tab w:val="left" w:pos="9360" w:leader="none"/>
              </w:tabs>
              <w:spacing w:before="0" w:after="0" w:line="240"/>
              <w:ind w:right="0" w:left="0" w:firstLine="0"/>
              <w:jc w:val="both"/>
              <w:rPr>
                <w:spacing w:val="0"/>
                <w:position w:val="0"/>
                <w:sz w:val="22"/>
              </w:rPr>
            </w:pPr>
            <w:r>
              <w:rPr>
                <w:rFonts w:ascii="Times New Roman" w:hAnsi="Times New Roman" w:cs="Times New Roman" w:eastAsia="Times New Roman"/>
                <w:color w:val="auto"/>
                <w:spacing w:val="0"/>
                <w:position w:val="0"/>
                <w:sz w:val="22"/>
                <w:shd w:fill="auto" w:val="clear"/>
              </w:rPr>
              <w:t xml:space="preserve">М.П.                                                                   </w:t>
            </w:r>
          </w:p>
        </w:tc>
        <w:tc>
          <w:tcPr>
            <w:tcW w:w="4842"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200" w:line="276"/>
              <w:ind w:right="0" w:left="-57" w:firstLine="0"/>
              <w:jc w:val="left"/>
              <w:rPr>
                <w:rFonts w:ascii="Times New Roman" w:hAnsi="Times New Roman" w:cs="Times New Roman" w:eastAsia="Times New Roman"/>
                <w:color w:val="auto"/>
                <w:spacing w:val="0"/>
                <w:position w:val="0"/>
                <w:sz w:val="22"/>
                <w:shd w:fill="auto" w:val="clear"/>
              </w:rPr>
            </w:pPr>
            <w:r>
              <w:object w:dxaOrig="2611" w:dyaOrig="2551">
                <v:rect xmlns:o="urn:schemas-microsoft-com:office:office" xmlns:v="urn:schemas-microsoft-com:vml" id="rectole0000000000" style="width:130.550000pt;height:127.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2"/>
                <w:shd w:fill="auto" w:val="clear"/>
              </w:rPr>
              <w:t xml:space="preserve">Директор</w:t>
            </w:r>
          </w:p>
          <w:p>
            <w:pPr>
              <w:spacing w:before="0" w:after="200" w:line="276"/>
              <w:ind w:right="0" w:left="-57"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680" w:leader="none"/>
                <w:tab w:val="left" w:pos="9360" w:leader="none"/>
              </w:tabs>
              <w:spacing w:before="0" w:after="0" w:line="240"/>
              <w:ind w:right="0" w:left="-57"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___________________ </w:t>
            </w:r>
            <w:r>
              <w:rPr>
                <w:rFonts w:ascii="Times New Roman" w:hAnsi="Times New Roman" w:cs="Times New Roman" w:eastAsia="Times New Roman"/>
                <w:color w:val="000000"/>
                <w:spacing w:val="0"/>
                <w:position w:val="0"/>
                <w:sz w:val="22"/>
                <w:shd w:fill="00FF00" w:val="clear"/>
              </w:rPr>
              <w:t xml:space="preserve">/</w:t>
            </w:r>
            <w:r>
              <w:rPr>
                <w:rFonts w:ascii="Times New Roman" w:hAnsi="Times New Roman" w:cs="Times New Roman" w:eastAsia="Times New Roman"/>
                <w:color w:val="000000"/>
                <w:spacing w:val="0"/>
                <w:position w:val="0"/>
                <w:sz w:val="22"/>
                <w:shd w:fill="00FF00" w:val="clear"/>
              </w:rPr>
              <w:t xml:space="preserve">И.Ф. Шайхутдинов/</w:t>
            </w:r>
          </w:p>
          <w:p>
            <w:pPr>
              <w:tabs>
                <w:tab w:val="left" w:pos="680" w:leader="none"/>
                <w:tab w:val="left" w:pos="9360" w:leader="none"/>
              </w:tabs>
              <w:spacing w:before="0" w:after="0" w:line="240"/>
              <w:ind w:right="0" w:left="-57" w:firstLine="0"/>
              <w:jc w:val="both"/>
              <w:rPr>
                <w:spacing w:val="0"/>
                <w:position w:val="0"/>
                <w:sz w:val="22"/>
              </w:rPr>
            </w:pPr>
            <w:r>
              <w:rPr>
                <w:rFonts w:ascii="Times New Roman" w:hAnsi="Times New Roman" w:cs="Times New Roman" w:eastAsia="Times New Roman"/>
                <w:color w:val="000000"/>
                <w:spacing w:val="0"/>
                <w:position w:val="0"/>
                <w:sz w:val="22"/>
                <w:shd w:fill="auto" w:val="clear"/>
              </w:rPr>
              <w:t xml:space="preserve">М.П.                                                                                                                                                                                                                                                                                                                     </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СПЕЦИФИКАЦИЯ К ДОГОВОРУ ОКАЗАНИЯ УСЛУГ</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Times New Roman" w:hAnsi="Times New Roman" w:cs="Times New Roman" w:eastAsia="Times New Roman"/>
          <w:color w:val="auto"/>
          <w:spacing w:val="0"/>
          <w:position w:val="0"/>
          <w:sz w:val="22"/>
          <w:u w:val="single"/>
          <w:shd w:fill="auto" w:val="clear"/>
        </w:rPr>
        <w:t xml:space="preserve">_____</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от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u w:val="single"/>
          <w:shd w:fill="auto" w:val="clear"/>
        </w:rPr>
        <w:t xml:space="preserve">_______</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u w:val="single"/>
          <w:shd w:fill="auto" w:val="clear"/>
        </w:rPr>
        <w:t xml:space="preserve">____________________</w:t>
      </w:r>
      <w:r>
        <w:rPr>
          <w:rFonts w:ascii="Times New Roman" w:hAnsi="Times New Roman" w:cs="Times New Roman" w:eastAsia="Times New Roman"/>
          <w:color w:val="auto"/>
          <w:spacing w:val="0"/>
          <w:position w:val="0"/>
          <w:sz w:val="22"/>
          <w:shd w:fill="auto" w:val="clear"/>
        </w:rPr>
        <w:t xml:space="preserve">2023</w:t>
      </w:r>
      <w:r>
        <w:rPr>
          <w:rFonts w:ascii="Times New Roman" w:hAnsi="Times New Roman" w:cs="Times New Roman" w:eastAsia="Times New Roman"/>
          <w:color w:val="auto"/>
          <w:spacing w:val="0"/>
          <w:position w:val="0"/>
          <w:sz w:val="22"/>
          <w:shd w:fill="auto" w:val="clear"/>
        </w:rPr>
        <w:t xml:space="preserve">г.</w:t>
      </w:r>
    </w:p>
    <w:p>
      <w:pPr>
        <w:spacing w:before="0" w:after="20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color w:val="auto"/>
          <w:spacing w:val="0"/>
          <w:position w:val="0"/>
          <w:sz w:val="22"/>
          <w:shd w:fill="auto" w:val="clear"/>
        </w:rPr>
      </w:pPr>
    </w:p>
    <w:tbl>
      <w:tblPr/>
      <w:tblGrid>
        <w:gridCol w:w="817"/>
        <w:gridCol w:w="3119"/>
        <w:gridCol w:w="1275"/>
        <w:gridCol w:w="1418"/>
        <w:gridCol w:w="1196"/>
        <w:gridCol w:w="1746"/>
      </w:tblGrid>
      <w:tr>
        <w:trPr>
          <w:trHeight w:val="540" w:hRule="auto"/>
          <w:jc w:val="left"/>
        </w:trPr>
        <w:tc>
          <w:tcPr>
            <w:tcW w:w="81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z w:val="22"/>
              </w:rPr>
            </w:pPr>
            <w:r>
              <w:rPr>
                <w:rFonts w:ascii="Segoe UI Symbol" w:hAnsi="Segoe UI Symbol" w:cs="Segoe UI Symbol" w:eastAsia="Segoe UI Symbol"/>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п/п</w:t>
            </w:r>
          </w:p>
        </w:tc>
        <w:tc>
          <w:tcPr>
            <w:tcW w:w="311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Наименование услуги</w:t>
            </w:r>
          </w:p>
        </w:tc>
        <w:tc>
          <w:tcPr>
            <w:tcW w:w="12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Ед. измерения</w:t>
            </w:r>
          </w:p>
        </w:tc>
        <w:tc>
          <w:tcPr>
            <w:tcW w:w="14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Кол-во зрителей</w:t>
            </w:r>
          </w:p>
        </w:tc>
        <w:tc>
          <w:tcPr>
            <w:tcW w:w="11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Цена, руб.</w:t>
            </w:r>
          </w:p>
        </w:tc>
        <w:tc>
          <w:tcPr>
            <w:tcW w:w="174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Стоимость услуг, руб.</w:t>
            </w:r>
          </w:p>
        </w:tc>
      </w:tr>
      <w:tr>
        <w:trPr>
          <w:trHeight w:val="60" w:hRule="auto"/>
          <w:jc w:val="left"/>
        </w:trPr>
        <w:tc>
          <w:tcPr>
            <w:tcW w:w="81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w:t>
            </w:r>
          </w:p>
        </w:tc>
        <w:tc>
          <w:tcPr>
            <w:tcW w:w="311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00" w:val="clear"/>
              </w:rPr>
              <w:t xml:space="preserve">меропр</w:t>
            </w:r>
          </w:p>
        </w:tc>
        <w:tc>
          <w:tcPr>
            <w:tcW w:w="12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Чел.</w:t>
            </w:r>
          </w:p>
        </w:tc>
        <w:tc>
          <w:tcPr>
            <w:tcW w:w="14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00" w:val="clear"/>
              </w:rPr>
              <w:t xml:space="preserve">100</w:t>
            </w:r>
          </w:p>
        </w:tc>
        <w:tc>
          <w:tcPr>
            <w:tcW w:w="11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00" w:val="clear"/>
              </w:rPr>
              <w:t xml:space="preserve">100</w:t>
            </w:r>
          </w:p>
        </w:tc>
        <w:tc>
          <w:tcPr>
            <w:tcW w:w="174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00" w:val="clear"/>
              </w:rPr>
              <w:t xml:space="preserve">10000</w:t>
            </w:r>
          </w:p>
        </w:tc>
      </w:tr>
      <w:tr>
        <w:trPr>
          <w:trHeight w:val="1" w:hRule="atLeast"/>
          <w:jc w:val="left"/>
        </w:trPr>
        <w:tc>
          <w:tcPr>
            <w:tcW w:w="81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11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Итого:</w:t>
            </w:r>
          </w:p>
        </w:tc>
        <w:tc>
          <w:tcPr>
            <w:tcW w:w="3889" w:type="dxa"/>
            <w:gridSpan w:val="3"/>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174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00" w:val="clear"/>
              </w:rPr>
              <w:t xml:space="preserve">10000</w:t>
            </w:r>
          </w:p>
        </w:tc>
      </w:tr>
    </w:tbl>
    <w:p>
      <w:pPr>
        <w:spacing w:before="0" w:after="200" w:line="360"/>
        <w:ind w:right="0" w:left="0" w:firstLine="284"/>
        <w:jc w:val="center"/>
        <w:rPr>
          <w:rFonts w:ascii="Times New Roman" w:hAnsi="Times New Roman" w:cs="Times New Roman" w:eastAsia="Times New Roman"/>
          <w:b/>
          <w:color w:val="auto"/>
          <w:spacing w:val="0"/>
          <w:position w:val="0"/>
          <w:sz w:val="22"/>
          <w:shd w:fill="auto" w:val="clear"/>
        </w:rPr>
      </w:pPr>
    </w:p>
    <w:tbl>
      <w:tblPr/>
      <w:tblGrid>
        <w:gridCol w:w="4435"/>
        <w:gridCol w:w="4253"/>
      </w:tblGrid>
      <w:tr>
        <w:trPr>
          <w:trHeight w:val="1160" w:hRule="auto"/>
          <w:jc w:val="left"/>
        </w:trPr>
        <w:tc>
          <w:tcPr>
            <w:tcW w:w="4435"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Директор </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000000"/>
                <w:spacing w:val="0"/>
                <w:position w:val="0"/>
                <w:sz w:val="22"/>
                <w:shd w:fill="auto" w:val="clear"/>
              </w:rPr>
              <w:t xml:space="preserve">_________________ </w:t>
            </w:r>
            <w:r>
              <w:rPr>
                <w:rFonts w:ascii="Times New Roman" w:hAnsi="Times New Roman" w:cs="Times New Roman" w:eastAsia="Times New Roman"/>
                <w:color w:val="000000"/>
                <w:spacing w:val="0"/>
                <w:position w:val="0"/>
                <w:sz w:val="22"/>
                <w:shd w:fill="FFFF00" w:val="clear"/>
              </w:rPr>
              <w:t xml:space="preserve">/Путин.В.В/</w:t>
            </w:r>
          </w:p>
          <w:p>
            <w:pPr>
              <w:spacing w:before="0" w:after="0" w:line="240"/>
              <w:ind w:right="0" w:left="0" w:firstLine="0"/>
              <w:jc w:val="both"/>
              <w:rPr>
                <w:spacing w:val="0"/>
                <w:position w:val="0"/>
              </w:rPr>
            </w:pP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М.П.                                                                   </w:t>
            </w:r>
          </w:p>
        </w:tc>
        <w:tc>
          <w:tcPr>
            <w:tcW w:w="4253"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200" w:line="240"/>
              <w:ind w:right="0" w:left="-5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Директор </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___________________ </w:t>
            </w:r>
            <w:r>
              <w:rPr>
                <w:rFonts w:ascii="Times New Roman" w:hAnsi="Times New Roman" w:cs="Times New Roman" w:eastAsia="Times New Roman"/>
                <w:color w:val="000000"/>
                <w:spacing w:val="0"/>
                <w:position w:val="0"/>
                <w:sz w:val="22"/>
                <w:shd w:fill="00FF00" w:val="clear"/>
              </w:rPr>
              <w:t xml:space="preserve">/</w:t>
            </w:r>
            <w:r>
              <w:rPr>
                <w:rFonts w:ascii="Times New Roman" w:hAnsi="Times New Roman" w:cs="Times New Roman" w:eastAsia="Times New Roman"/>
                <w:color w:val="000000"/>
                <w:spacing w:val="0"/>
                <w:position w:val="0"/>
                <w:sz w:val="22"/>
                <w:shd w:fill="00FF00" w:val="clear"/>
              </w:rPr>
              <w:t xml:space="preserve">И.Ф. Шайхутдинов/</w:t>
            </w:r>
          </w:p>
          <w:p>
            <w:pPr>
              <w:spacing w:before="0" w:after="0" w:line="240"/>
              <w:ind w:right="0" w:left="-57" w:firstLine="0"/>
              <w:jc w:val="both"/>
              <w:rPr>
                <w:spacing w:val="0"/>
                <w:position w:val="0"/>
              </w:rPr>
            </w:pPr>
            <w:r>
              <w:rPr>
                <w:rFonts w:ascii="Times New Roman" w:hAnsi="Times New Roman" w:cs="Times New Roman" w:eastAsia="Times New Roman"/>
                <w:color w:val="000000"/>
                <w:spacing w:val="0"/>
                <w:position w:val="0"/>
                <w:sz w:val="22"/>
                <w:shd w:fill="auto" w:val="clear"/>
              </w:rPr>
              <w:t xml:space="preserve">М.П.</w:t>
            </w:r>
          </w:p>
        </w:tc>
      </w:tr>
    </w:tbl>
    <w:p>
      <w:pPr>
        <w:spacing w:before="0" w:after="20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КАЛЕНДАРНЫЙ ПЛАН  </w:t>
      </w:r>
    </w:p>
    <w:p>
      <w:pPr>
        <w:spacing w:before="0" w:after="20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200" w:line="276"/>
        <w:ind w:right="0" w:left="0" w:firstLine="708"/>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г. Набережные Челны                                                              </w:t>
      </w:r>
      <w:r>
        <w:rPr>
          <w:rFonts w:ascii="Times New Roman" w:hAnsi="Times New Roman" w:cs="Times New Roman" w:eastAsia="Times New Roman"/>
          <w:color w:val="auto"/>
          <w:spacing w:val="0"/>
          <w:position w:val="0"/>
          <w:sz w:val="22"/>
          <w:shd w:fill="FFFFFF" w:val="clear"/>
        </w:rPr>
        <w:t xml:space="preserve">от  </w:t>
      </w:r>
      <w:r>
        <w:rPr>
          <w:rFonts w:ascii="Times New Roman" w:hAnsi="Times New Roman" w:cs="Times New Roman" w:eastAsia="Times New Roman"/>
          <w:color w:val="auto"/>
          <w:spacing w:val="0"/>
          <w:position w:val="0"/>
          <w:sz w:val="22"/>
          <w:shd w:fill="FFFFFF" w:val="clear"/>
        </w:rPr>
        <w:t xml:space="preserve">«____ »______________ 2023</w:t>
      </w:r>
      <w:r>
        <w:rPr>
          <w:rFonts w:ascii="Times New Roman" w:hAnsi="Times New Roman" w:cs="Times New Roman" w:eastAsia="Times New Roman"/>
          <w:color w:val="auto"/>
          <w:spacing w:val="0"/>
          <w:position w:val="0"/>
          <w:sz w:val="22"/>
          <w:shd w:fill="FFFFFF" w:val="clear"/>
        </w:rPr>
        <w:t xml:space="preserve">г.</w:t>
      </w:r>
    </w:p>
    <w:p>
      <w:pPr>
        <w:spacing w:before="0" w:after="200" w:line="276"/>
        <w:ind w:right="0" w:left="0" w:firstLine="708"/>
        <w:jc w:val="left"/>
        <w:rPr>
          <w:rFonts w:ascii="Times New Roman" w:hAnsi="Times New Roman" w:cs="Times New Roman" w:eastAsia="Times New Roman"/>
          <w:b/>
          <w:color w:val="auto"/>
          <w:spacing w:val="0"/>
          <w:position w:val="0"/>
          <w:sz w:val="22"/>
          <w:shd w:fill="FFFFFF" w:val="clear"/>
        </w:rPr>
      </w:pPr>
    </w:p>
    <w:tbl>
      <w:tblPr/>
      <w:tblGrid>
        <w:gridCol w:w="817"/>
        <w:gridCol w:w="2626"/>
        <w:gridCol w:w="1472"/>
        <w:gridCol w:w="2281"/>
        <w:gridCol w:w="2693"/>
      </w:tblGrid>
      <w:tr>
        <w:trPr>
          <w:trHeight w:val="740" w:hRule="auto"/>
          <w:jc w:val="left"/>
        </w:trPr>
        <w:tc>
          <w:tcPr>
            <w:tcW w:w="81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Segoe UI Symbol" w:hAnsi="Segoe UI Symbol" w:cs="Segoe UI Symbol" w:eastAsia="Segoe UI Symbol"/>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п/п</w:t>
            </w:r>
          </w:p>
        </w:tc>
        <w:tc>
          <w:tcPr>
            <w:tcW w:w="262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Наименование услуги</w:t>
            </w:r>
          </w:p>
        </w:tc>
        <w:tc>
          <w:tcPr>
            <w:tcW w:w="14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Срок оказания услуг</w:t>
            </w:r>
          </w:p>
        </w:tc>
        <w:tc>
          <w:tcPr>
            <w:tcW w:w="228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Исполнитель</w:t>
            </w:r>
          </w:p>
        </w:tc>
        <w:tc>
          <w:tcPr>
            <w:tcW w:w="269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Заказчик</w:t>
            </w:r>
          </w:p>
        </w:tc>
      </w:tr>
      <w:tr>
        <w:trPr>
          <w:trHeight w:val="1260" w:hRule="auto"/>
          <w:jc w:val="left"/>
        </w:trPr>
        <w:tc>
          <w:tcPr>
            <w:tcW w:w="81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w:t>
            </w:r>
          </w:p>
        </w:tc>
        <w:tc>
          <w:tcPr>
            <w:tcW w:w="262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00" w:val="clear"/>
              </w:rPr>
              <w:t xml:space="preserve">меропр</w:t>
            </w:r>
          </w:p>
        </w:tc>
        <w:tc>
          <w:tcPr>
            <w:tcW w:w="14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FFFF00" w:val="clear"/>
              </w:rPr>
              <w:t xml:space="preserve">22.1.19</w:t>
            </w:r>
          </w:p>
        </w:tc>
        <w:tc>
          <w:tcPr>
            <w:tcW w:w="228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center"/>
              <w:rPr>
                <w:rFonts w:ascii="Times New Roman" w:hAnsi="Times New Roman" w:cs="Times New Roman" w:eastAsia="Times New Roman"/>
                <w:color w:val="auto"/>
                <w:spacing w:val="0"/>
                <w:position w:val="0"/>
                <w:sz w:val="22"/>
                <w:shd w:fill="00FF00" w:val="clear"/>
              </w:rPr>
            </w:pPr>
            <w:r>
              <w:rPr>
                <w:rFonts w:ascii="Times New Roman" w:hAnsi="Times New Roman" w:cs="Times New Roman" w:eastAsia="Times New Roman"/>
                <w:color w:val="auto"/>
                <w:spacing w:val="0"/>
                <w:position w:val="0"/>
                <w:sz w:val="22"/>
                <w:shd w:fill="00FF00" w:val="clear"/>
              </w:rPr>
              <w:t xml:space="preserve">Общество с ограниченной ответственностью </w:t>
            </w:r>
            <w:r>
              <w:rPr>
                <w:rFonts w:ascii="Times New Roman" w:hAnsi="Times New Roman" w:cs="Times New Roman" w:eastAsia="Times New Roman"/>
                <w:color w:val="auto"/>
                <w:spacing w:val="0"/>
                <w:position w:val="0"/>
                <w:sz w:val="22"/>
                <w:shd w:fill="00FF00" w:val="clear"/>
              </w:rPr>
              <w:t xml:space="preserve">«</w:t>
            </w:r>
            <w:r>
              <w:rPr>
                <w:rFonts w:ascii="Times New Roman" w:hAnsi="Times New Roman" w:cs="Times New Roman" w:eastAsia="Times New Roman"/>
                <w:color w:val="auto"/>
                <w:spacing w:val="0"/>
                <w:position w:val="0"/>
                <w:sz w:val="22"/>
                <w:shd w:fill="00FF00" w:val="clear"/>
              </w:rPr>
              <w:t xml:space="preserve">Алгарыш</w:t>
            </w:r>
            <w:r>
              <w:rPr>
                <w:rFonts w:ascii="Times New Roman" w:hAnsi="Times New Roman" w:cs="Times New Roman" w:eastAsia="Times New Roman"/>
                <w:color w:val="auto"/>
                <w:spacing w:val="0"/>
                <w:position w:val="0"/>
                <w:sz w:val="22"/>
                <w:shd w:fill="00FF00" w:val="clear"/>
              </w:rPr>
              <w:t xml:space="preserve">»</w:t>
            </w:r>
          </w:p>
          <w:p>
            <w:pPr>
              <w:spacing w:before="0" w:after="200" w:line="276"/>
              <w:ind w:right="0" w:left="0" w:firstLine="0"/>
              <w:jc w:val="center"/>
              <w:rPr>
                <w:color w:val="auto"/>
                <w:spacing w:val="0"/>
                <w:position w:val="0"/>
                <w:sz w:val="22"/>
              </w:rPr>
            </w:pPr>
          </w:p>
        </w:tc>
        <w:tc>
          <w:tcPr>
            <w:tcW w:w="269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FFFF00" w:val="clear"/>
              </w:rPr>
              <w:t xml:space="preserve">МБОУ</w:t>
            </w:r>
          </w:p>
        </w:tc>
      </w:tr>
    </w:tbl>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Время проведения: с </w:t>
      </w:r>
      <w:r>
        <w:rPr>
          <w:rFonts w:ascii="Times New Roman" w:hAnsi="Times New Roman" w:cs="Times New Roman" w:eastAsia="Times New Roman"/>
          <w:color w:val="auto"/>
          <w:spacing w:val="0"/>
          <w:position w:val="0"/>
          <w:sz w:val="22"/>
          <w:shd w:fill="FFFF00" w:val="clear"/>
        </w:rPr>
        <w:t xml:space="preserve">9:00-10:30</w:t>
      </w:r>
      <w:r>
        <w:rPr>
          <w:rFonts w:ascii="Times New Roman" w:hAnsi="Times New Roman" w:cs="Times New Roman" w:eastAsia="Times New Roman"/>
          <w:color w:val="auto"/>
          <w:spacing w:val="0"/>
          <w:position w:val="0"/>
          <w:sz w:val="22"/>
          <w:shd w:fill="auto" w:val="clear"/>
        </w:rPr>
        <w:t xml:space="preserve">. </w:t>
      </w:r>
    </w:p>
    <w:tbl>
      <w:tblPr/>
      <w:tblGrid>
        <w:gridCol w:w="4435"/>
        <w:gridCol w:w="4143"/>
      </w:tblGrid>
      <w:tr>
        <w:trPr>
          <w:trHeight w:val="1160" w:hRule="auto"/>
          <w:jc w:val="left"/>
        </w:trPr>
        <w:tc>
          <w:tcPr>
            <w:tcW w:w="4435"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Директор </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________________ </w:t>
            </w:r>
            <w:r>
              <w:rPr>
                <w:rFonts w:ascii="Times New Roman" w:hAnsi="Times New Roman" w:cs="Times New Roman" w:eastAsia="Times New Roman"/>
                <w:color w:val="000000"/>
                <w:spacing w:val="0"/>
                <w:position w:val="0"/>
                <w:sz w:val="22"/>
                <w:shd w:fill="FFFF00" w:val="clear"/>
              </w:rPr>
              <w:t xml:space="preserve">/Путин.В.В/</w:t>
            </w:r>
          </w:p>
          <w:p>
            <w:pPr>
              <w:spacing w:before="0" w:after="0" w:line="240"/>
              <w:ind w:right="0" w:left="0" w:firstLine="0"/>
              <w:jc w:val="both"/>
              <w:rPr>
                <w:spacing w:val="0"/>
                <w:position w:val="0"/>
              </w:rPr>
            </w:pP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М.П.                                                                   </w:t>
            </w:r>
          </w:p>
        </w:tc>
        <w:tc>
          <w:tcPr>
            <w:tcW w:w="4143"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200" w:line="240"/>
              <w:ind w:right="0" w:left="-5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Директор </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__________________ /</w:t>
            </w:r>
            <w:r>
              <w:rPr>
                <w:rFonts w:ascii="Times New Roman" w:hAnsi="Times New Roman" w:cs="Times New Roman" w:eastAsia="Times New Roman"/>
                <w:color w:val="000000"/>
                <w:spacing w:val="0"/>
                <w:position w:val="0"/>
                <w:sz w:val="22"/>
                <w:shd w:fill="00FF00" w:val="clear"/>
              </w:rPr>
              <w:t xml:space="preserve">И.Ф. Шайхутдинов/</w:t>
            </w:r>
          </w:p>
          <w:p>
            <w:pPr>
              <w:spacing w:before="0" w:after="0" w:line="240"/>
              <w:ind w:right="0" w:left="-57" w:firstLine="0"/>
              <w:jc w:val="both"/>
              <w:rPr>
                <w:spacing w:val="0"/>
                <w:position w:val="0"/>
              </w:rPr>
            </w:pPr>
            <w:r>
              <w:rPr>
                <w:rFonts w:ascii="Times New Roman" w:hAnsi="Times New Roman" w:cs="Times New Roman" w:eastAsia="Times New Roman"/>
                <w:color w:val="000000"/>
                <w:spacing w:val="0"/>
                <w:position w:val="0"/>
                <w:sz w:val="22"/>
                <w:shd w:fill="auto" w:val="clear"/>
              </w:rPr>
              <w:t xml:space="preserve">М.П.</w:t>
            </w:r>
          </w:p>
        </w:tc>
      </w:tr>
    </w:tbl>
    <w:p>
      <w:pPr>
        <w:spacing w:before="0" w:after="200" w:line="360"/>
        <w:ind w:right="0" w:left="0" w:firstLine="284"/>
        <w:jc w:val="center"/>
        <w:rPr>
          <w:rFonts w:ascii="Times New Roman" w:hAnsi="Times New Roman" w:cs="Times New Roman" w:eastAsia="Times New Roman"/>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7">
    <w:abstractNumId w:val="36"/>
  </w:num>
  <w:num w:numId="10">
    <w:abstractNumId w:val="30"/>
  </w:num>
  <w:num w:numId="12">
    <w:abstractNumId w:val="24"/>
  </w:num>
  <w:num w:numId="15">
    <w:abstractNumId w:val="18"/>
  </w:num>
  <w:num w:numId="18">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0" Type="http://schemas.openxmlformats.org/officeDocument/2006/relationships/oleObject" Target="embeddings/oleObject0.bin"/><Relationship Id="docRId1" Type="http://schemas.openxmlformats.org/officeDocument/2006/relationships/image" Target="media/image0.wmf"/><Relationship Id="docRId2" Type="http://schemas.openxmlformats.org/officeDocument/2006/relationships/numbering" Target="numbering.xml"/><Relationship Id="docRId3" Type="http://schemas.openxmlformats.org/officeDocument/2006/relationships/styles" Target="styles.xml"/></Relationship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2024-04-25T16:31:59Z</dcterms:modified>
  <dc:creator/>
  <dc:description/>
  <dc:identifier/>
  <dc:language/>
  <dc:subject/>
</cp:coreProperties>
</file>