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CA934" w14:textId="1D2E04B5" w:rsidR="006363D2" w:rsidRDefault="002F28EB">
      <w:r>
        <w:rPr>
          <w:noProof/>
        </w:rPr>
        <w:drawing>
          <wp:inline distT="0" distB="0" distL="0" distR="0" wp14:anchorId="09774F40" wp14:editId="5FC18104">
            <wp:extent cx="9251950" cy="5270500"/>
            <wp:effectExtent l="0" t="0" r="6350" b="6350"/>
            <wp:docPr id="3" name="Рисунок 3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2095" w14:textId="77777777" w:rsidR="002F28EB" w:rsidRDefault="002F28EB"/>
    <w:p w14:paraId="248F5756" w14:textId="5DCFA290" w:rsidR="002F28EB" w:rsidRPr="006639AF" w:rsidRDefault="002F28EB">
      <w:r>
        <w:t xml:space="preserve">Создана таблица со вкладками </w:t>
      </w:r>
      <w:r>
        <w:rPr>
          <w:lang w:val="en-US"/>
        </w:rPr>
        <w:t>country</w:t>
      </w:r>
      <w:r>
        <w:t xml:space="preserve">, </w:t>
      </w:r>
      <w:r>
        <w:rPr>
          <w:lang w:val="en-US"/>
        </w:rPr>
        <w:t>region</w:t>
      </w:r>
      <w:r w:rsidRPr="002F28EB">
        <w:t xml:space="preserve">, </w:t>
      </w:r>
      <w:r>
        <w:rPr>
          <w:lang w:val="en-US"/>
        </w:rPr>
        <w:t>user</w:t>
      </w:r>
    </w:p>
    <w:p w14:paraId="648E6612" w14:textId="2D94386F" w:rsidR="002F28EB" w:rsidRPr="002F28EB" w:rsidRDefault="002F28EB">
      <w:pPr>
        <w:rPr>
          <w:lang w:val="en-US"/>
        </w:rPr>
      </w:pPr>
      <w:r w:rsidRPr="002F28EB">
        <w:rPr>
          <w:noProof/>
        </w:rPr>
        <w:lastRenderedPageBreak/>
        <w:drawing>
          <wp:inline distT="0" distB="0" distL="0" distR="0" wp14:anchorId="3107FEE7" wp14:editId="1ACAB7FE">
            <wp:extent cx="3315163" cy="2534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</w:t>
      </w:r>
      <w:r>
        <w:t xml:space="preserve">вкладка </w:t>
      </w:r>
      <w:r>
        <w:rPr>
          <w:lang w:val="en-US"/>
        </w:rPr>
        <w:t xml:space="preserve">country </w:t>
      </w:r>
    </w:p>
    <w:p w14:paraId="0CCA19A0" w14:textId="4045CE97" w:rsidR="002F28EB" w:rsidRDefault="002F28EB">
      <w:r w:rsidRPr="002F28EB">
        <w:rPr>
          <w:noProof/>
          <w:lang w:val="en-US"/>
        </w:rPr>
        <w:drawing>
          <wp:inline distT="0" distB="0" distL="0" distR="0" wp14:anchorId="007B7160" wp14:editId="1C58BF0E">
            <wp:extent cx="3324225" cy="30867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620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t xml:space="preserve">вкладка </w:t>
      </w:r>
      <w:r>
        <w:rPr>
          <w:lang w:val="en-US"/>
        </w:rPr>
        <w:t xml:space="preserve">Regions </w:t>
      </w:r>
    </w:p>
    <w:p w14:paraId="6C2E384B" w14:textId="1A764F7D" w:rsidR="002F28EB" w:rsidRDefault="002F28EB">
      <w:pPr>
        <w:rPr>
          <w:lang w:val="en-US"/>
        </w:rPr>
      </w:pPr>
      <w:r w:rsidRPr="002F28EB">
        <w:rPr>
          <w:noProof/>
        </w:rPr>
        <w:lastRenderedPageBreak/>
        <w:drawing>
          <wp:inline distT="0" distB="0" distL="0" distR="0" wp14:anchorId="50669472" wp14:editId="0A59BD86">
            <wp:extent cx="2086266" cy="236253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вкладка </w:t>
      </w:r>
      <w:r>
        <w:rPr>
          <w:lang w:val="en-US"/>
        </w:rPr>
        <w:t xml:space="preserve">Users </w:t>
      </w:r>
    </w:p>
    <w:p w14:paraId="2D134FF5" w14:textId="77777777" w:rsidR="006639AF" w:rsidRDefault="006639AF">
      <w:pPr>
        <w:rPr>
          <w:lang w:val="en-US"/>
        </w:rPr>
      </w:pPr>
    </w:p>
    <w:p w14:paraId="6CABD6EA" w14:textId="77777777" w:rsidR="006639AF" w:rsidRDefault="006639AF">
      <w:pPr>
        <w:rPr>
          <w:lang w:val="en-US"/>
        </w:rPr>
      </w:pPr>
    </w:p>
    <w:p w14:paraId="78841627" w14:textId="77777777" w:rsidR="006639AF" w:rsidRDefault="006639AF">
      <w:pPr>
        <w:rPr>
          <w:lang w:val="en-US"/>
        </w:rPr>
      </w:pPr>
    </w:p>
    <w:p w14:paraId="4B0AEB6E" w14:textId="77777777" w:rsidR="006639AF" w:rsidRDefault="006639AF">
      <w:pPr>
        <w:rPr>
          <w:lang w:val="en-US"/>
        </w:rPr>
      </w:pPr>
    </w:p>
    <w:p w14:paraId="1D388888" w14:textId="77777777" w:rsidR="006639AF" w:rsidRDefault="006639AF">
      <w:pPr>
        <w:rPr>
          <w:lang w:val="en-US"/>
        </w:rPr>
      </w:pPr>
    </w:p>
    <w:p w14:paraId="046BC1FC" w14:textId="77777777" w:rsidR="006639AF" w:rsidRDefault="006639AF">
      <w:pPr>
        <w:rPr>
          <w:lang w:val="en-US"/>
        </w:rPr>
      </w:pPr>
    </w:p>
    <w:p w14:paraId="7FF93247" w14:textId="77777777" w:rsidR="006639AF" w:rsidRDefault="006639AF">
      <w:pPr>
        <w:rPr>
          <w:lang w:val="en-US"/>
        </w:rPr>
      </w:pPr>
    </w:p>
    <w:p w14:paraId="37C6FECC" w14:textId="77777777" w:rsidR="006639AF" w:rsidRDefault="006639AF">
      <w:pPr>
        <w:rPr>
          <w:lang w:val="en-US"/>
        </w:rPr>
      </w:pPr>
    </w:p>
    <w:p w14:paraId="22BC2787" w14:textId="77777777" w:rsidR="006639AF" w:rsidRDefault="006639AF">
      <w:pPr>
        <w:rPr>
          <w:lang w:val="en-US"/>
        </w:rPr>
      </w:pPr>
    </w:p>
    <w:p w14:paraId="2593FF94" w14:textId="77777777" w:rsidR="006639AF" w:rsidRDefault="006639AF">
      <w:pPr>
        <w:rPr>
          <w:lang w:val="en-US"/>
        </w:rPr>
      </w:pPr>
    </w:p>
    <w:p w14:paraId="2D3306F1" w14:textId="77777777" w:rsidR="006639AF" w:rsidRDefault="006639AF">
      <w:pPr>
        <w:rPr>
          <w:lang w:val="en-US"/>
        </w:rPr>
      </w:pPr>
    </w:p>
    <w:p w14:paraId="6172317E" w14:textId="77777777" w:rsidR="006639AF" w:rsidRDefault="006639AF">
      <w:pPr>
        <w:rPr>
          <w:lang w:val="en-US"/>
        </w:rPr>
      </w:pPr>
    </w:p>
    <w:p w14:paraId="6A4A2138" w14:textId="44DE2BD9" w:rsidR="006639AF" w:rsidRDefault="006639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EDBC8D" wp14:editId="20F049CB">
            <wp:extent cx="9251950" cy="1449705"/>
            <wp:effectExtent l="0" t="0" r="6350" b="0"/>
            <wp:docPr id="13" name="Рисунок 13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A14DA1" wp14:editId="55CC7D50">
            <wp:extent cx="4060190" cy="5940425"/>
            <wp:effectExtent l="0" t="0" r="0" b="3175"/>
            <wp:docPr id="14" name="Рисунок 14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03DC9E" wp14:editId="2C5BB8C7">
            <wp:extent cx="3329305" cy="5940425"/>
            <wp:effectExtent l="0" t="0" r="4445" b="3175"/>
            <wp:docPr id="15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2549DA0" wp14:editId="60D37C7D">
            <wp:extent cx="9251950" cy="5708015"/>
            <wp:effectExtent l="0" t="0" r="6350" b="6985"/>
            <wp:docPr id="16" name="Рисунок 16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20A1B58" wp14:editId="7E8C20CE">
            <wp:extent cx="2255520" cy="5940425"/>
            <wp:effectExtent l="0" t="0" r="0" b="3175"/>
            <wp:docPr id="17" name="Рисунок 17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A997F9" wp14:editId="2E54995C">
            <wp:extent cx="3620135" cy="5940425"/>
            <wp:effectExtent l="0" t="0" r="0" b="3175"/>
            <wp:docPr id="18" name="Рисунок 18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EC747B" wp14:editId="51791CD9">
            <wp:extent cx="2727325" cy="5940425"/>
            <wp:effectExtent l="0" t="0" r="0" b="3175"/>
            <wp:docPr id="19" name="Рисунок 19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A450205" wp14:editId="7B2EE7A2">
            <wp:extent cx="6736715" cy="5940425"/>
            <wp:effectExtent l="0" t="0" r="6985" b="3175"/>
            <wp:docPr id="20" name="Рисунок 20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71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9AF" w:rsidSect="002F28E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6A"/>
    <w:rsid w:val="002F28EB"/>
    <w:rsid w:val="003D7DFF"/>
    <w:rsid w:val="0044768A"/>
    <w:rsid w:val="0053296A"/>
    <w:rsid w:val="006363D2"/>
    <w:rsid w:val="006639AF"/>
    <w:rsid w:val="00E1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64FA"/>
  <w15:chartTrackingRefBased/>
  <w15:docId w15:val="{F24982D9-FBDB-42BD-BDA2-9744AA2B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3</cp:revision>
  <dcterms:created xsi:type="dcterms:W3CDTF">2026-03-27T11:04:00Z</dcterms:created>
  <dcterms:modified xsi:type="dcterms:W3CDTF">2026-04-02T10:50:00Z</dcterms:modified>
</cp:coreProperties>
</file>