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5B3FE0"/>
          <w:sz w:val="24"/>
          <w:szCs w:val="24"/>
        </w:rPr>
        <w:t xml:space="preserve">NUROWORKS</w:t>
      </w:r>
    </w:p>
    <w:p>
      <w:pPr>
        <w:spacing w:after="100" w:before="200"/>
        <w:jc w:val="center"/>
      </w:pPr>
      <w:r>
        <w:rPr>
          <w:b/>
          <w:bCs/>
          <w:color w:val="1B1F3B"/>
          <w:sz w:val="60"/>
          <w:szCs w:val="60"/>
        </w:rPr>
        <w:t xml:space="preserve">The Automation Pack</w:t>
      </w:r>
    </w:p>
    <w:p>
      <w:pPr>
        <w:spacing w:after="800"/>
        <w:jc w:val="center"/>
      </w:pPr>
      <w:r>
        <w:rPr>
          <w:i/>
          <w:iCs/>
          <w:color w:val="44475A"/>
          <w:sz w:val="26"/>
          <w:szCs w:val="26"/>
        </w:rPr>
        <w:t xml:space="preserve">Every workflow in your kit, ready to import.</w:t>
      </w:r>
    </w:p>
    <w:p>
      <w:pPr>
        <w:jc w:val="center"/>
      </w:pPr>
      <w:r>
        <w:rPr>
          <w:color w:val="6B6F8A"/>
          <w:sz w:val="20"/>
          <w:szCs w:val="20"/>
        </w:rPr>
        <w:t xml:space="preserve">5 Ready-to-Build Automations  •  Platform Quick-Start Guide  •  Tool-Agnostic Blueprints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How to Use This Pack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Every workflow in this pack is written tool-agnostic — as a trigger and a numbered sequence of actions — so you can rebuild it in whichever automation platform you already use, or pick one fresh.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Wherever you see bracketed text like [your CRM] or [your email tool], that's a placeholder for whatever app you actually use. The steps and logic stay the same regardless of the specific tool.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If you're new to automation platforms, Section 6 walks through the basics of Zapier and Make so you can go from this blueprint to a live automation in one sitting.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Table of Contents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460"/>
        <w:gridCol w:w="900"/>
      </w:tblGrid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How to Use This Pack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1. Client Onboarding Automation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2. Content Scheduling Automation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3. Sales Funnel Automation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4. Lead Capture Automation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5. Weekly Operations Automation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sz w:val="22"/>
                <w:szCs w:val="22"/>
              </w:rPr>
              <w:t xml:space="preserve">6. Platform Quick-Start Guide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1. Client Onboarding Automation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Runs the moment a new client signs on, so onboarding starts automatically instead of depending on you remembering every step.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Trigger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 new client signs a contract, makes a payment, or a deal is marked 'Won' in your CRM.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/ Tool</w:t>
            </w:r>
          </w:p>
        </w:tc>
        <w:tc>
          <w:tcPr>
            <w:tcW w:type="dxa" w:w="616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tool / Payment processor / CRM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fires on new form submission, new payment, or deal marked Won.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CRM or spreadsheet]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new client record automatically, pulling in their name, email, and order details.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email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a welcome email with next steps and what to expect.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project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new project or task board for this client from a template.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scheduling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a booking link for a kickoff call.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email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 the client in an onboarding email sequence.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team chat]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a notification to your team channel that a new client has been onboarded.</w:t>
            </w:r>
          </w:p>
        </w:tc>
      </w:tr>
    </w:tbl>
    <w:p>
      <w:pPr>
        <w:spacing w:after="60" w:before="120"/>
      </w:pPr>
      <w:r>
        <w:rPr>
          <w:b/>
          <w:bCs/>
          <w:sz w:val="21"/>
          <w:szCs w:val="21"/>
        </w:rPr>
        <w:t xml:space="preserve">Suggested Tools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Typeform or Google Forms, Stripe or PayPal, Airtable or Notion, Gmail or ConvertKit, Trello or ClickUp, Calendly, Slack.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Customize It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Add or remove steps to match your actual delivery process. If you work solo, skip the team notification step. If you have a multi-stage onboarding, split step 4 into a template checklist with due dates.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2. Content Scheduling Automation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Turns a content calendar row into a scheduled post automatically, so publishing doesn't depend on you remembering to log in and post manually.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Trigger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 row in your content calendar is updated to a 'Ready to Post' status.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/ Tool</w:t>
            </w:r>
          </w:p>
        </w:tc>
        <w:tc>
          <w:tcPr>
            <w:tcW w:type="dxa" w:w="616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content calendar]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fires when a row's status changes to Ready.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content calendar]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the caption, media, and scheduled date/time from that row.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scheduling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scheduled post for the correct platform(s) using that content.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content calendar]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the row's status to Scheduled once the post is queued.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content calendar]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the confirmed publish date and time back into the sheet.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email or team chat]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Optional: send a same-day reminder to review the post before it goes live.</w:t>
            </w:r>
          </w:p>
        </w:tc>
      </w:tr>
    </w:tbl>
    <w:p>
      <w:pPr>
        <w:spacing w:after="60" w:before="120"/>
      </w:pPr>
      <w:r>
        <w:rPr>
          <w:b/>
          <w:bCs/>
          <w:sz w:val="21"/>
          <w:szCs w:val="21"/>
        </w:rPr>
        <w:t xml:space="preserve">Suggested Tools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Airtable, Notion, or Google Sheets for the calendar; Later, Buffer, Metricool, or Publer for scheduling.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Customize It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Add an approval step between 'Ready' and 'Scheduled' if a client or teammate needs to sign off first. Adjust the trigger status name to match whatever labels you already use.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3. Sales Funnel Automation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Moves a new lead through your funnel automatically — from first contact to a booked call — without manual follow-up.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Trigger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 new lead opts in through a landing page, quiz, or DM keyword.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/ Tool</w:t>
            </w:r>
          </w:p>
        </w:tc>
        <w:tc>
          <w:tcPr>
            <w:tcW w:type="dxa" w:w="616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 page / Quiz tool / DM automation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fires when a new lead opts in.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email tool or CRM]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the lead to your list with a tag showing where they came from.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email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an immediate confirmation email, including any lead magnet promised.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email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 the lead in a nurture sequence — typically 3 to 5 emails over 5 to 7 days.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email tool or CRM]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engagement (opens, clicks) and tag leads who show buying signals.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team chat]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a notification when a lead crosses a 'hot lead' threshold, like clicking your pricing page.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scheduling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Auto-send a booking link to hot leads so they can grab a call directly.</w:t>
            </w:r>
          </w:p>
        </w:tc>
      </w:tr>
    </w:tbl>
    <w:p>
      <w:pPr>
        <w:spacing w:after="60" w:before="120"/>
      </w:pPr>
      <w:r>
        <w:rPr>
          <w:b/>
          <w:bCs/>
          <w:sz w:val="21"/>
          <w:szCs w:val="21"/>
        </w:rPr>
        <w:t xml:space="preserve">Suggested Tools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ConvertKit, Mailchimp, or ActiveCampaign; Calendly; Slack.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Customize It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Adjust sequence length and timing to fit your actual sales cycle. Redefine 'hot lead' criteria based on what a real buying signal looks like for your offer.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4. Lead Capture Automation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Makes sure every new lead is captured, tagged, and followed up with the moment they show interest — no manual copy-pasting into a spreadsheet.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Trigger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Someone fills out a form, DMs a keyword, or downloads a lead magnet.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/ Tool</w:t>
            </w:r>
          </w:p>
        </w:tc>
        <w:tc>
          <w:tcPr>
            <w:tcW w:type="dxa" w:w="616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/ DM automation / Chatbot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fires on form submission, keyword DM, or opt-in.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CRM or spreadsheet]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 the contact's info automatically — no manual entry.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email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an instant confirmation and deliver the lead magnet or resource promised.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CRM]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 the lead by source — Instagram, website, referral, etc. — for tracking.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email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the lead to the nurture list that matches their tag.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email or team chat]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yourself or your team a daily or weekly digest of new leads.</w:t>
            </w:r>
          </w:p>
        </w:tc>
      </w:tr>
    </w:tbl>
    <w:p>
      <w:pPr>
        <w:spacing w:after="60" w:before="120"/>
      </w:pPr>
      <w:r>
        <w:rPr>
          <w:b/>
          <w:bCs/>
          <w:sz w:val="21"/>
          <w:szCs w:val="21"/>
        </w:rPr>
        <w:t xml:space="preserve">Suggested Tools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ManyChat, Typeform, or a website embed form; Airtable or your CRM; Slack or email digest.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Customize It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Connect whichever specific forms or DM tools you actually use — the flow stays the same regardless of the specific app.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5. Weekly Operations Automation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Runs every week automatically to compile what happened, what's due, and what's next — so Monday planning takes minutes instead of an hour.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Trigger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 scheduled time trigger, e.g. every Monday at 8:00 AM.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/ Tool</w:t>
            </w:r>
          </w:p>
        </w:tc>
        <w:tc>
          <w:tcPr>
            <w:tcW w:type="dxa" w:w="616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Scheduler (built into your automation tool)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fires at a set time every week.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project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open tasks and deals due this week into a summary.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tracking sheet]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last week's key numbers — revenue, leads, content published.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automation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Compile everything into a single summary document or email.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email or team chat]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the summary to yourself or your team.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project tool]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Auto-create a fresh checklist or task list for the week ahead.</w:t>
            </w:r>
          </w:p>
        </w:tc>
      </w:tr>
    </w:tbl>
    <w:p>
      <w:pPr>
        <w:spacing w:after="60" w:before="120"/>
      </w:pPr>
      <w:r>
        <w:rPr>
          <w:b/>
          <w:bCs/>
          <w:sz w:val="21"/>
          <w:szCs w:val="21"/>
        </w:rPr>
        <w:t xml:space="preserve">Suggested Tools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ClickUp, Trello, or Asana; Google Sheets; Gmail or Slack.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Customize It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Adjust which metrics actually matter for your business, and change the schedule to whatever cadence fits — weekly, bi-weekly, or monthly.</w:t>
      </w:r>
    </w:p>
    <w:p>
      <w:r>
        <w:br w:type="page"/>
      </w:r>
    </w:p>
    <w:p>
      <w:pPr>
        <w:pStyle w:val="Heading1"/>
        <w:pBdr>
          <w:bottom w:val="single" w:color="CFCBEE" w:sz="6" w:space="4"/>
        </w:pBdr>
        <w:spacing w:after="200" w:before="400"/>
      </w:pPr>
      <w:r>
        <w:rPr>
          <w:b/>
          <w:bCs/>
          <w:color w:val="1B1F3B"/>
        </w:rPr>
        <w:t xml:space="preserve">6. Platform Quick-Start Guide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 quick comparison of the three most common platforms for building these workflows.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W w:type="dxa" w:w="240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Pricing</w:t>
            </w:r>
          </w:p>
        </w:tc>
        <w:tc>
          <w:tcPr>
            <w:tcW w:type="dxa" w:w="256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Learning Curve</w:t>
            </w:r>
          </w:p>
        </w:tc>
      </w:tr>
      <w:tr>
        <w:tc>
          <w:tcPr>
            <w:tcW w:type="dxa" w:w="180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Zapier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Fastest to learn, huge app library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 available; paid plans scale with usage ("tasks")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Easiest — built for non-technical users</w:t>
            </w:r>
          </w:p>
        </w:tc>
      </w:tr>
      <w:tr>
        <w:tc>
          <w:tcPr>
            <w:tcW w:type="dxa" w:w="180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Make (formerly Integromat)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complex, branching workflows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tier available; paid plans scale with "operations"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 — visual builder, more flexible than Zapier</w:t>
            </w:r>
          </w:p>
        </w:tc>
      </w:tr>
      <w:tr>
        <w:tc>
          <w:tcPr>
            <w:tcW w:type="dxa" w:w="1800"/>
            <w:shd w:fill="EFED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n8n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control, self-hosting, no per-task pricing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if self-hosted; paid cloud option available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Steepest — best for technical users or those willing to learn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5B3FE0"/>
        </w:rPr>
        <w:t xml:space="preserve">Building a Workflow in Zapier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Click 'Create Zap' and choose your trigger app — this is the tool where the automation starts (e.g., your form tool).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Choose the specific trigger event (e.g., 'New Form Submission').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Connect your account for that app if you haven't already.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Add an action step, choose the app you want it to affect (e.g., your CRM), and map the fields.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Add as many action steps as your workflow needs, in order.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Test each step to confirm data flows correctly.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Turn the Zap on.</w:t>
      </w:r>
    </w:p>
    <w:p>
      <w:pPr>
        <w:pStyle w:val="Heading2"/>
        <w:spacing w:after="150" w:before="300"/>
      </w:pPr>
      <w:r>
        <w:rPr>
          <w:b/>
          <w:bCs/>
          <w:color w:val="5B3FE0"/>
        </w:rPr>
        <w:t xml:space="preserve">Building a Workflow in Make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Click 'Create a new scenario.'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Add your first module — this is the trigger (e.g., 'Watch New Records' on your form tool).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Click the + icon to add the next module — this is your first action.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Map the data from the trigger into the fields of each action module.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Add additional modules for each remaining step in your workflow.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Run once manually to test the full scenario.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Set your schedule (or leave it as instant) and activate the scenario.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n8n works similarly to Make but can be self-hosted, avoiding per-task pricing entirely — a good option if you're comfortable with a steeper setup in exchange for full control.</w:t>
      </w:r>
    </w:p>
    <w:p>
      <w:r>
        <w:br w:type="page"/>
      </w:r>
    </w:p>
    <w:p>
      <w:pPr>
        <w:spacing w:before="2000"/>
      </w:pPr>
    </w:p>
    <w:p>
      <w:pPr>
        <w:jc w:val="center"/>
      </w:pPr>
      <w:r>
        <w:rPr>
          <w:b/>
          <w:bCs/>
          <w:color w:val="1B1F3B"/>
          <w:sz w:val="32"/>
          <w:szCs w:val="32"/>
        </w:rPr>
        <w:t xml:space="preserve">That's every workflow.</w:t>
      </w:r>
    </w:p>
    <w:p>
      <w:pPr>
        <w:spacing w:after="600" w:before="200"/>
        <w:jc w:val="center"/>
      </w:pPr>
      <w:r>
        <w:rPr>
          <w:color w:val="44475A"/>
          <w:sz w:val="22"/>
          <w:szCs w:val="22"/>
        </w:rPr>
        <w:t xml:space="preserve">5 automations, ready to rebuild in the platform of your choice. Start with the one that saves you the most time this week.</w:t>
      </w:r>
    </w:p>
    <w:p>
      <w:pPr>
        <w:jc w:val="center"/>
      </w:pPr>
      <w:r>
        <w:rPr>
          <w:b/>
          <w:bCs/>
          <w:color w:val="5B3FE0"/>
          <w:sz w:val="22"/>
          <w:szCs w:val="22"/>
        </w:rPr>
        <w:t xml:space="preserve">NuroWorks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9D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9DB8"/>
        <w:sz w:val="16"/>
        <w:szCs w:val="16"/>
      </w:rPr>
      <w:t xml:space="preserve">NuroWorks — The Automation Pack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2026-09-02T22:03:06.788Z</dcterms:created>
  <dcterms:modified xsi:type="dcterms:W3CDTF">2026-09-02T22:03:06.788Z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