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80"/>
        <w:jc w:val="center"/>
      </w:pPr>
      <w:r>
        <w:rPr>
          <w:rFonts w:ascii="Arial" w:cs="Arial" w:eastAsia="Arial" w:hAnsi="Arial"/>
          <w:b/>
          <w:bCs/>
          <w:color w:val="1A1A2E"/>
          <w:sz w:val="48"/>
          <w:szCs w:val="48"/>
        </w:rPr>
        <w:t xml:space="preserve">SMITHFIT LLC</w:t>
      </w:r>
    </w:p>
    <w:p>
      <w:pPr>
        <w:spacing w:before="0" w:after="80"/>
        <w:jc w:val="center"/>
      </w:pPr>
      <w:r>
        <w:rPr>
          <w:rFonts w:ascii="Arial" w:cs="Arial" w:eastAsia="Arial" w:hAnsi="Arial"/>
          <w:color w:val="C9A84C"/>
          <w:sz w:val="24"/>
          <w:szCs w:val="24"/>
        </w:rPr>
        <w:t xml:space="preserve">─────────────────────────────</w:t>
      </w:r>
    </w:p>
    <w:p>
      <w:pPr>
        <w:spacing w:before="0" w:after="80"/>
        <w:jc w:val="center"/>
      </w:pPr>
      <w:r>
        <w:rPr>
          <w:rFonts w:ascii="Arial" w:cs="Arial" w:eastAsia="Arial" w:hAnsi="Arial"/>
          <w:b/>
          <w:bCs/>
          <w:color w:val="C9A84C"/>
          <w:sz w:val="32"/>
          <w:szCs w:val="32"/>
        </w:rPr>
        <w:t xml:space="preserve">METABOLIC BREAKTHROUGH MEMBERSHIP</w:t>
      </w:r>
    </w:p>
    <w:p>
      <w:pPr>
        <w:spacing w:before="0" w:after="80"/>
        <w:jc w:val="center"/>
      </w:pPr>
      <w:r>
        <w:rPr>
          <w:rFonts w:ascii="Arial" w:cs="Arial" w:eastAsia="Arial" w:hAnsi="Arial"/>
          <w:b/>
          <w:bCs/>
          <w:color w:val="1A1A2E"/>
          <w:sz w:val="28"/>
          <w:szCs w:val="28"/>
        </w:rPr>
        <w:t xml:space="preserve">Day 1 Onboarding Workflow</w:t>
      </w:r>
    </w:p>
    <w:p>
      <w:pPr>
        <w:spacing w:before="0" w:after="80"/>
      </w:pPr>
      <w:r>
        <w:t xml:space="preserve"/>
      </w:r>
    </w:p>
    <w:p>
      <w:pPr>
        <w:spacing w:before="0" w:after="40"/>
        <w:jc w:val="center"/>
      </w:pPr>
      <w:r>
        <w:rPr>
          <w:rFonts w:ascii="Arial" w:cs="Arial" w:eastAsia="Arial" w:hAnsi="Arial"/>
          <w:i/>
          <w:iCs/>
          <w:color w:val="666666"/>
          <w:sz w:val="22"/>
          <w:szCs w:val="22"/>
        </w:rPr>
        <w:t xml:space="preserve">Complete automation &amp; delivery playbook</w:t>
      </w:r>
    </w:p>
    <w:p>
      <w:pPr>
        <w:spacing w:before="0" w:after="40"/>
        <w:jc w:val="center"/>
      </w:pPr>
      <w:r>
        <w:rPr>
          <w:rFonts w:ascii="Arial" w:cs="Arial" w:eastAsia="Arial" w:hAnsi="Arial"/>
          <w:color w:val="666666"/>
          <w:sz w:val="22"/>
          <w:szCs w:val="22"/>
        </w:rPr>
        <w:t xml:space="preserve">For: $67/month Monthly Members</w:t>
      </w:r>
    </w:p>
    <w:p>
      <w:pPr>
        <w:spacing w:before="0" w:after="600"/>
      </w:pPr>
      <w:r>
        <w:t xml:space="preserve"/>
      </w:r>
    </w:p>
    <w:p>
      <w:pPr>
        <w:jc w:val="center"/>
      </w:pPr>
      <w:r>
        <w:rPr>
          <w:rFonts w:ascii="Arial" w:cs="Arial" w:eastAsia="Arial" w:hAnsi="Arial"/>
          <w:color w:val="888888"/>
          <w:sz w:val="20"/>
          <w:szCs w:val="20"/>
        </w:rPr>
        <w:t xml:space="preserve">IJ Smith, RN  |  CEO, SmithFit LLC  |  @nurse_ijay</w:t>
      </w:r>
    </w:p>
    <w:p>
      <w:pPr>
        <w:jc w:val="center"/>
      </w:pPr>
      <w:r>
        <w:rPr>
          <w:rFonts w:ascii="Arial" w:cs="Arial" w:eastAsia="Arial" w:hAnsi="Arial"/>
          <w:b/>
          <w:bCs/>
          <w:color w:val="AAAAAA"/>
          <w:sz w:val="18"/>
          <w:szCs w:val="18"/>
        </w:rPr>
        <w:t xml:space="preserve">CONFIDENTIAL — Internal Use Only</w:t>
      </w:r>
    </w:p>
    <w:p>
      <w:r>
        <w:br w:type="page"/>
      </w:r>
    </w:p>
    <w:p>
      <w:pPr>
        <w:pBdr>
          <w:bottom w:val="single" w:color="C9A84C" w:sz="8" w:space="4"/>
        </w:pBdr>
        <w:spacing w:before="360" w:after="120"/>
      </w:pPr>
      <w:r>
        <w:rPr>
          <w:rFonts w:ascii="Arial" w:cs="Arial" w:eastAsia="Arial" w:hAnsi="Arial"/>
          <w:b/>
          <w:bCs/>
          <w:color w:val="1A1A2E"/>
          <w:sz w:val="28"/>
          <w:szCs w:val="28"/>
        </w:rPr>
        <w:t xml:space="preserve">OVERVIEW &amp; PHILOSOPHY</w:t>
      </w:r>
    </w:p>
    <w:p>
      <w:pPr>
        <w:spacing w:before="0" w:after="80"/>
      </w:pPr>
      <w:r>
        <w:t xml:space="preserve"/>
      </w:r>
    </w:p>
    <w:p>
      <w:pPr>
        <w:spacing w:before="80" w:after="80"/>
      </w:pPr>
      <w:r>
        <w:rPr>
          <w:rFonts w:ascii="Arial" w:cs="Arial" w:eastAsia="Arial" w:hAnsi="Arial"/>
          <w:sz w:val="22"/>
          <w:szCs w:val="22"/>
        </w:rPr>
        <w:t xml:space="preserve">The high-ticket onboarding lesson is clear: zero gap between payment and first human touchpoint. Every hour of silence after purchase is an hour she can talk herself out of it, dispute the charge, or decide she made a mistake. The Metabolic Breakthrough Membership onboarding mirrors that urgency — but does it at scale, without requiring you or your team to be manually present for every single new member.</w:t>
      </w:r>
    </w:p>
    <w:p>
      <w:pPr>
        <w:spacing w:before="0" w:after="80"/>
      </w:pPr>
      <w:r>
        <w:t xml:space="preserve"/>
      </w:r>
    </w:p>
    <w:p>
      <w:pPr>
        <w:spacing w:before="80" w:after="80"/>
      </w:pPr>
      <w:r>
        <w:rPr>
          <w:rFonts w:ascii="Arial" w:cs="Arial" w:eastAsia="Arial" w:hAnsi="Arial"/>
          <w:sz w:val="22"/>
          <w:szCs w:val="22"/>
        </w:rPr>
        <w:t xml:space="preserve">The goal of Day 1 is not to overwhelm her with information. It is to give her three things:</w:t>
      </w:r>
    </w:p>
    <w:p>
      <w:pPr>
        <w:spacing w:before="0" w:after="4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A fast action she can take in the next 10 minutes (the Metabolic Reset habits)</w:t>
      </w:r>
    </w:p>
    <w:p>
      <w:pPr>
        <w:pStyle w:val="ListParagraph"/>
        <w:numPr>
          <w:ilvl w:val="0"/>
          <w:numId w:val="2"/>
        </w:numPr>
        <w:spacing w:before="60" w:after="60"/>
      </w:pPr>
      <w:r>
        <w:rPr>
          <w:rFonts w:ascii="Arial" w:cs="Arial" w:eastAsia="Arial" w:hAnsi="Arial"/>
          <w:b w:val="false"/>
          <w:bCs w:val="false"/>
          <w:sz w:val="22"/>
          <w:szCs w:val="22"/>
        </w:rPr>
        <w:t xml:space="preserve">A reason to show up in the community today (her introduction post)</w:t>
      </w:r>
    </w:p>
    <w:p>
      <w:pPr>
        <w:pStyle w:val="ListParagraph"/>
        <w:numPr>
          <w:ilvl w:val="0"/>
          <w:numId w:val="2"/>
        </w:numPr>
        <w:spacing w:before="60" w:after="60"/>
      </w:pPr>
      <w:r>
        <w:rPr>
          <w:rFonts w:ascii="Arial" w:cs="Arial" w:eastAsia="Arial" w:hAnsi="Arial"/>
          <w:b w:val="false"/>
          <w:bCs w:val="false"/>
          <w:sz w:val="22"/>
          <w:szCs w:val="22"/>
        </w:rPr>
        <w:t xml:space="preserve">A clear picture of exactly what she has access to and where to find it</w:t>
      </w:r>
    </w:p>
    <w:p>
      <w:pPr>
        <w:spacing w:before="0" w:after="120"/>
      </w:pPr>
      <w:r>
        <w:t xml:space="preserve"/>
      </w:r>
    </w:p>
    <w:p>
      <w:pPr>
        <w:spacing w:before="80" w:after="80"/>
      </w:pPr>
      <w:r>
        <w:rPr>
          <w:rFonts w:ascii="Arial" w:cs="Arial" w:eastAsia="Arial" w:hAnsi="Arial"/>
          <w:sz w:val="22"/>
          <w:szCs w:val="22"/>
        </w:rPr>
        <w:t xml:space="preserve">Everything else — meal plans, workout programs, the recipe database — gets discovered over the first week. Day 1 is about momentum, not information delivery.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HIGH-TICKET ONBOARDING</w:t>
            </w:r>
          </w:p>
          <w:p>
            <w:pPr>
              <w:spacing w:before="40" w:after="40"/>
            </w:pPr>
            <w:r>
              <w:rPr>
                <w:rFonts w:ascii="Arial" w:cs="Arial" w:eastAsia="Arial" w:hAnsi="Arial"/>
                <w:sz w:val="20"/>
                <w:szCs w:val="20"/>
              </w:rPr>
              <w:t xml:space="preserve">• Walkthrough call on close</w:t>
            </w:r>
          </w:p>
          <w:p>
            <w:pPr>
              <w:spacing w:before="40" w:after="40"/>
            </w:pPr>
            <w:r>
              <w:rPr>
                <w:rFonts w:ascii="Arial" w:cs="Arial" w:eastAsia="Arial" w:hAnsi="Arial"/>
                <w:sz w:val="20"/>
                <w:szCs w:val="20"/>
              </w:rPr>
              <w:t xml:space="preserve">• App access added live</w:t>
            </w:r>
          </w:p>
          <w:p>
            <w:pPr>
              <w:spacing w:before="40" w:after="40"/>
            </w:pPr>
            <w:r>
              <w:rPr>
                <w:rFonts w:ascii="Arial" w:cs="Arial" w:eastAsia="Arial" w:hAnsi="Arial"/>
                <w:sz w:val="20"/>
                <w:szCs w:val="20"/>
              </w:rPr>
              <w:t xml:space="preserve">• Coach Sony onboarding form</w:t>
            </w:r>
          </w:p>
          <w:p>
            <w:pPr>
              <w:spacing w:before="40" w:after="40"/>
            </w:pPr>
            <w:r>
              <w:rPr>
                <w:rFonts w:ascii="Arial" w:cs="Arial" w:eastAsia="Arial" w:hAnsi="Arial"/>
                <w:sz w:val="20"/>
                <w:szCs w:val="20"/>
              </w:rPr>
              <w:t xml:space="preserve">• 4x weekly 1:1 Zooms (hypercare)</w:t>
            </w:r>
          </w:p>
          <w:p>
            <w:pPr>
              <w:spacing w:before="40" w:after="40"/>
            </w:pPr>
            <w:r>
              <w:rPr>
                <w:rFonts w:ascii="Arial" w:cs="Arial" w:eastAsia="Arial" w:hAnsi="Arial"/>
                <w:sz w:val="20"/>
                <w:szCs w:val="20"/>
              </w:rPr>
              <w:t xml:space="preserve">• Food photo logging starts Day 1</w:t>
            </w:r>
          </w:p>
        </w:tc>
        <w:tc>
          <w:tcPr>
            <w:tcW w:type="dxa" w:w="4680"/>
            <w:tcBorders>
              <w:top w:val="single" w:color="CCCCCC" w:sz="1"/>
              <w:left w:val="single" w:color="CCCCCC" w:sz="1"/>
              <w:bottom w:val="single" w:color="CCCCCC" w:sz="1"/>
              <w:right w:val="single" w:color="CCCCCC" w:sz="1"/>
            </w:tcBorders>
            <w:shd w:fill="F5EDD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MEMBERSHIP ONBOARDING (THIS DOC)</w:t>
            </w:r>
          </w:p>
          <w:p>
            <w:pPr>
              <w:spacing w:before="40" w:after="40"/>
            </w:pPr>
            <w:r>
              <w:rPr>
                <w:rFonts w:ascii="Arial" w:cs="Arial" w:eastAsia="Arial" w:hAnsi="Arial"/>
                <w:sz w:val="20"/>
                <w:szCs w:val="20"/>
              </w:rPr>
              <w:t xml:space="preserve">• Automated — no manual steps needed</w:t>
            </w:r>
          </w:p>
          <w:p>
            <w:pPr>
              <w:spacing w:before="40" w:after="40"/>
            </w:pPr>
            <w:r>
              <w:rPr>
                <w:rFonts w:ascii="Arial" w:cs="Arial" w:eastAsia="Arial" w:hAnsi="Arial"/>
                <w:sz w:val="20"/>
                <w:szCs w:val="20"/>
              </w:rPr>
              <w:t xml:space="preserve">• Welcome email triggers on purchase</w:t>
            </w:r>
          </w:p>
          <w:p>
            <w:pPr>
              <w:spacing w:before="40" w:after="40"/>
            </w:pPr>
            <w:r>
              <w:rPr>
                <w:rFonts w:ascii="Arial" w:cs="Arial" w:eastAsia="Arial" w:hAnsi="Arial"/>
                <w:sz w:val="20"/>
                <w:szCs w:val="20"/>
              </w:rPr>
              <w:t xml:space="preserve">• Intake form auto-assigns app program</w:t>
            </w:r>
          </w:p>
          <w:p>
            <w:pPr>
              <w:spacing w:before="40" w:after="40"/>
            </w:pPr>
            <w:r>
              <w:rPr>
                <w:rFonts w:ascii="Arial" w:cs="Arial" w:eastAsia="Arial" w:hAnsi="Arial"/>
                <w:sz w:val="20"/>
                <w:szCs w:val="20"/>
              </w:rPr>
              <w:t xml:space="preserve">• Tags add her to correct group</w:t>
            </w:r>
          </w:p>
          <w:p>
            <w:pPr>
              <w:spacing w:before="40" w:after="40"/>
            </w:pPr>
            <w:r>
              <w:rPr>
                <w:rFonts w:ascii="Arial" w:cs="Arial" w:eastAsia="Arial" w:hAnsi="Arial"/>
                <w:sz w:val="20"/>
                <w:szCs w:val="20"/>
              </w:rPr>
              <w:t xml:space="preserve">• Community intro prompt = Day 1 action</w:t>
            </w:r>
          </w:p>
        </w:tc>
      </w:tr>
    </w:tbl>
    <w:p>
      <w:pPr>
        <w:spacing w:before="0" w:after="160"/>
      </w:pPr>
      <w:r>
        <w:t xml:space="preserve"/>
      </w:r>
    </w:p>
    <w:p>
      <w:r>
        <w:br w:type="page"/>
      </w:r>
    </w:p>
    <w:p>
      <w:pPr>
        <w:pBdr>
          <w:bottom w:val="single" w:color="C9A84C" w:sz="8" w:space="4"/>
        </w:pBdr>
        <w:spacing w:before="360" w:after="120"/>
      </w:pPr>
      <w:r>
        <w:rPr>
          <w:rFonts w:ascii="Arial" w:cs="Arial" w:eastAsia="Arial" w:hAnsi="Arial"/>
          <w:b/>
          <w:bCs/>
          <w:color w:val="1A1A2E"/>
          <w:sz w:val="28"/>
          <w:szCs w:val="28"/>
        </w:rPr>
        <w:t xml:space="preserve">MASTER TIMELINE — PURCHASE TO 72 HOURS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200"/>
        <w:gridCol w:w="1400"/>
        <w:gridCol w:w="3640"/>
        <w:gridCol w:w="2600"/>
      </w:tblGrid>
      <w:tr>
        <w:trPr>
          <w:tblHeader/>
        </w:trPr>
        <w:tc>
          <w:tcPr>
            <w:tcW w:type="dxa" w:w="52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WHEN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WHO/WHAT</w:t>
            </w:r>
          </w:p>
        </w:tc>
        <w:tc>
          <w:tcPr>
            <w:tcW w:type="dxa" w:w="364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TRIGGER / AUTOMATION</w:t>
            </w:r>
          </w:p>
        </w:tc>
      </w:tr>
      <w:tr>
        <w:tc>
          <w:tcPr>
            <w:tcW w:type="dxa" w:w="52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Instant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GHL</w:t>
            </w:r>
          </w:p>
        </w:tc>
        <w:tc>
          <w:tcPr>
            <w:tcW w:type="dxa" w:w="36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Welcome email fires — course access + fast-action prompt</w:t>
            </w:r>
          </w:p>
        </w:tc>
        <w:tc>
          <w:tcPr>
            <w:tcW w:type="dxa" w:w="26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Purchase tag triggers GHL workflow</w:t>
            </w:r>
          </w:p>
        </w:tc>
      </w:tr>
      <w:tr>
        <w:tc>
          <w:tcPr>
            <w:tcW w:type="dxa" w:w="52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Instant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FitMetrics</w:t>
            </w:r>
          </w:p>
        </w:tc>
        <w:tc>
          <w:tcPr>
            <w:tcW w:type="dxa" w:w="36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New client profile created, tagged as 'Metabolic Member'</w:t>
            </w:r>
          </w:p>
        </w:tc>
        <w:tc>
          <w:tcPr>
            <w:tcW w:type="dxa" w:w="26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Webhook from payment processor</w:t>
            </w:r>
          </w:p>
        </w:tc>
      </w:tr>
      <w:tr>
        <w:tc>
          <w:tcPr>
            <w:tcW w:type="dxa" w:w="52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Instant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SmithFit App</w:t>
            </w:r>
          </w:p>
        </w:tc>
        <w:tc>
          <w:tcPr>
            <w:tcW w:type="dxa" w:w="36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Intake form link delivered (email + in-app message)</w:t>
            </w:r>
          </w:p>
        </w:tc>
        <w:tc>
          <w:tcPr>
            <w:tcW w:type="dxa" w:w="26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FitMetrics new client trigger</w:t>
            </w:r>
          </w:p>
        </w:tc>
      </w:tr>
      <w:tr>
        <w:tc>
          <w:tcPr>
            <w:tcW w:type="dxa" w:w="52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On form submit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FitMetrics</w:t>
            </w:r>
          </w:p>
        </w:tc>
        <w:tc>
          <w:tcPr>
            <w:tcW w:type="dxa" w:w="36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Auto-assign beginner workout program based on answers</w:t>
            </w:r>
          </w:p>
        </w:tc>
        <w:tc>
          <w:tcPr>
            <w:tcW w:type="dxa" w:w="26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Form logic: equipment + level fields</w:t>
            </w:r>
          </w:p>
        </w:tc>
      </w:tr>
      <w:tr>
        <w:tc>
          <w:tcPr>
            <w:tcW w:type="dxa" w:w="52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On form submit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SmithFit App</w:t>
            </w:r>
          </w:p>
        </w:tc>
        <w:tc>
          <w:tcPr>
            <w:tcW w:type="dxa" w:w="36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Client added to Metabolic Breakthrough group chat</w:t>
            </w:r>
          </w:p>
        </w:tc>
        <w:tc>
          <w:tcPr>
            <w:tcW w:type="dxa" w:w="26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FitMetrics group tag automation</w:t>
            </w:r>
          </w:p>
        </w:tc>
      </w:tr>
      <w:tr>
        <w:tc>
          <w:tcPr>
            <w:tcW w:type="dxa" w:w="52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On form submit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GHL</w:t>
            </w:r>
          </w:p>
        </w:tc>
        <w:tc>
          <w:tcPr>
            <w:tcW w:type="dxa" w:w="36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Welcome sequence Email 2 fires (app walkthrough guide)</w:t>
            </w:r>
          </w:p>
        </w:tc>
        <w:tc>
          <w:tcPr>
            <w:tcW w:type="dxa" w:w="26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Form completion trigger in GHL</w:t>
            </w:r>
          </w:p>
        </w:tc>
      </w:tr>
      <w:tr>
        <w:tc>
          <w:tcPr>
            <w:tcW w:type="dxa" w:w="52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7</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Day 1 — 2hrs post form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FitMetrics AI</w:t>
            </w:r>
          </w:p>
        </w:tc>
        <w:tc>
          <w:tcPr>
            <w:tcW w:type="dxa" w:w="36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In-app message: community intro prompt</w:t>
            </w:r>
          </w:p>
        </w:tc>
        <w:tc>
          <w:tcPr>
            <w:tcW w:type="dxa" w:w="26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Automated 1-way DM</w:t>
            </w:r>
          </w:p>
        </w:tc>
      </w:tr>
      <w:tr>
        <w:tc>
          <w:tcPr>
            <w:tcW w:type="dxa" w:w="52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Day 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GHL</w:t>
            </w:r>
          </w:p>
        </w:tc>
        <w:tc>
          <w:tcPr>
            <w:tcW w:type="dxa" w:w="36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Email: 'Your Metabolic Reset starts today' — 4 habits explained</w:t>
            </w:r>
          </w:p>
        </w:tc>
        <w:tc>
          <w:tcPr>
            <w:tcW w:type="dxa" w:w="26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GHL Day 2 sequence</w:t>
            </w:r>
          </w:p>
        </w:tc>
      </w:tr>
      <w:tr>
        <w:tc>
          <w:tcPr>
            <w:tcW w:type="dxa" w:w="52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Day 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FitMetrics AI</w:t>
            </w:r>
          </w:p>
        </w:tc>
        <w:tc>
          <w:tcPr>
            <w:tcW w:type="dxa" w:w="36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In-app message: first workout encouragement + how to log food</w:t>
            </w:r>
          </w:p>
        </w:tc>
        <w:tc>
          <w:tcPr>
            <w:tcW w:type="dxa" w:w="26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Automated 1-way DM Day 3</w:t>
            </w:r>
          </w:p>
        </w:tc>
      </w:tr>
      <w:tr>
        <w:tc>
          <w:tcPr>
            <w:tcW w:type="dxa" w:w="52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Day 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GHL</w:t>
            </w:r>
          </w:p>
        </w:tc>
        <w:tc>
          <w:tcPr>
            <w:tcW w:type="dxa" w:w="36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Email: 'How to find anything in the app' — full navigation guide</w:t>
            </w:r>
          </w:p>
        </w:tc>
        <w:tc>
          <w:tcPr>
            <w:tcW w:type="dxa" w:w="26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GHL Day 5 sequence</w:t>
            </w:r>
          </w:p>
        </w:tc>
      </w:tr>
      <w:tr>
        <w:tc>
          <w:tcPr>
            <w:tcW w:type="dxa" w:w="52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Day 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GHL + FitMetrics</w:t>
            </w:r>
          </w:p>
        </w:tc>
        <w:tc>
          <w:tcPr>
            <w:tcW w:type="dxa" w:w="36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Email: 'How's your first week?' + win request in group chat</w:t>
            </w:r>
          </w:p>
        </w:tc>
        <w:tc>
          <w:tcPr>
            <w:tcW w:type="dxa" w:w="26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GHL Day 7 + FitMetrics broadcast</w:t>
            </w:r>
          </w:p>
        </w:tc>
      </w:tr>
    </w:tbl>
    <w:p>
      <w:pPr>
        <w:spacing w:before="0" w:after="200"/>
      </w:pPr>
      <w:r>
        <w:t xml:space="preserve"/>
      </w:r>
    </w:p>
    <w:p>
      <w:r>
        <w:br w:type="page"/>
      </w:r>
    </w:p>
    <w:p>
      <w:pPr>
        <w:pBdr>
          <w:bottom w:val="single" w:color="C9A84C" w:sz="8" w:space="4"/>
        </w:pBdr>
        <w:spacing w:before="360" w:after="120"/>
      </w:pPr>
      <w:r>
        <w:rPr>
          <w:rFonts w:ascii="Arial" w:cs="Arial" w:eastAsia="Arial" w:hAnsi="Arial"/>
          <w:b/>
          <w:bCs/>
          <w:color w:val="1A1A2E"/>
          <w:sz w:val="28"/>
          <w:szCs w:val="28"/>
        </w:rPr>
        <w:t xml:space="preserve">STEP-BY-STEP WORKFLOW DETAIL</w:t>
      </w:r>
    </w:p>
    <w:p>
      <w:pPr>
        <w:spacing w:before="0" w:after="80"/>
      </w:pPr>
      <w:r>
        <w:t xml:space="preserve"/>
      </w:r>
    </w:p>
    <w:p>
      <w:pPr>
        <w:spacing w:before="280" w:after="100"/>
      </w:pPr>
      <w:r>
        <w:rPr>
          <w:rFonts w:ascii="Arial" w:cs="Arial" w:eastAsia="Arial" w:hAnsi="Arial"/>
          <w:b/>
          <w:bCs/>
          <w:color w:val="1A1A2E"/>
          <w:sz w:val="24"/>
          <w:szCs w:val="24"/>
        </w:rPr>
        <w:t xml:space="preserve">STEP 1 — Welcome Email (Immediate, Auto-Fires on Purchase)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 confirmed in payment processor → GHL automation fires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Sender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IJ Smith, RN — SmithFit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Subject 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You're in, [First Name]. Here's where to start.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Preview 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this one thing in the next 10 minutes...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6E3" w:val="clear"/>
            <w:tcMar>
              <w:top w:type="dxa" w:w="160"/>
              <w:left w:type="dxa" w:w="200"/>
              <w:bottom w:type="dxa" w:w="160"/>
              <w:right w:type="dxa" w:w="200"/>
            </w:tcMar>
          </w:tcPr>
          <w:p>
            <w:pPr>
              <w:spacing w:before="40" w:after="100"/>
            </w:pPr>
            <w:r>
              <w:rPr>
                <w:rFonts w:ascii="Arial" w:cs="Arial" w:eastAsia="Arial" w:hAnsi="Arial"/>
                <w:b/>
                <w:bCs/>
                <w:color w:val="1A1A2E"/>
                <w:sz w:val="24"/>
                <w:szCs w:val="24"/>
              </w:rPr>
              <w:t xml:space="preserve">EMAIL BODY COPY</w:t>
            </w:r>
          </w:p>
          <w:p>
            <w:pPr>
              <w:spacing w:before="40" w:after="60"/>
            </w:pPr>
            <w:r>
              <w:rPr>
                <w:rFonts w:ascii="Arial" w:cs="Arial" w:eastAsia="Arial" w:hAnsi="Arial"/>
                <w:sz w:val="21"/>
                <w:szCs w:val="21"/>
              </w:rPr>
              <w:t xml:space="preserve">Hey [First Name],</w:t>
            </w:r>
          </w:p>
          <w:p>
            <w:pPr>
              <w:spacing w:before="40" w:after="60"/>
            </w:pPr>
            <w:r>
              <w:rPr>
                <w:rFonts w:ascii="Arial" w:cs="Arial" w:eastAsia="Arial" w:hAnsi="Arial"/>
                <w:sz w:val="21"/>
                <w:szCs w:val="21"/>
              </w:rPr>
              <w:t xml:space="preserve">Welcome to the Metabolic Breakthrough Membership. You just made the decision to stop guessing and start healing — and I don't take that lightly.</w:t>
            </w:r>
          </w:p>
          <w:p>
            <w:pPr>
              <w:spacing w:before="40" w:after="60"/>
            </w:pPr>
            <w:r>
              <w:rPr>
                <w:rFonts w:ascii="Arial" w:cs="Arial" w:eastAsia="Arial" w:hAnsi="Arial"/>
                <w:b/>
                <w:bCs/>
                <w:sz w:val="21"/>
                <w:szCs w:val="21"/>
              </w:rPr>
              <w:t xml:space="preserve">Before you do anything else, here's your ONE action for right now:</w:t>
            </w:r>
          </w:p>
          <w:p>
            <w:pPr>
              <w:spacing w:before="40" w:after="60"/>
            </w:pPr>
            <w:r>
              <w:rPr>
                <w:rFonts w:ascii="Arial" w:cs="Arial" w:eastAsia="Arial" w:hAnsi="Arial"/>
                <w:color w:val="1A1A2E"/>
                <w:sz w:val="21"/>
                <w:szCs w:val="21"/>
              </w:rPr>
              <w:t xml:space="preserve">→ Start your Metabolic Reset today. It's 4 simple habits that cost you nothing and take less than 10 minutes to set up.</w:t>
            </w:r>
          </w:p>
          <w:p>
            <w:pPr>
              <w:spacing w:before="40" w:after="60"/>
            </w:pPr>
            <w:r>
              <w:rPr>
                <w:rFonts w:ascii="Arial" w:cs="Arial" w:eastAsia="Arial" w:hAnsi="Arial"/>
                <w:sz w:val="21"/>
                <w:szCs w:val="21"/>
              </w:rPr>
              <w:t xml:space="preserve">✅ Wired-Up Morning Cocktail (water + pink salt + ACV + lemon — before coffee or food)</w:t>
            </w:r>
          </w:p>
          <w:p>
            <w:pPr>
              <w:spacing w:before="20" w:after="20"/>
            </w:pPr>
            <w:r>
              <w:rPr>
                <w:rFonts w:ascii="Arial" w:cs="Arial" w:eastAsia="Arial" w:hAnsi="Arial"/>
                <w:sz w:val="21"/>
                <w:szCs w:val="21"/>
              </w:rPr>
              <w:t xml:space="preserve">✅ Box Breathing — 4 counts in, hold 4, out 4, hold 4. One round. That's it.</w:t>
            </w:r>
          </w:p>
          <w:p>
            <w:pPr>
              <w:spacing w:before="20" w:after="20"/>
            </w:pPr>
            <w:r>
              <w:rPr>
                <w:rFonts w:ascii="Arial" w:cs="Arial" w:eastAsia="Arial" w:hAnsi="Arial"/>
                <w:sz w:val="21"/>
                <w:szCs w:val="21"/>
              </w:rPr>
              <w:t xml:space="preserve">✅ 8,000–10,000 steps today (your average shift already gets you there)</w:t>
            </w:r>
          </w:p>
          <w:p>
            <w:pPr>
              <w:spacing w:before="20" w:after="60"/>
            </w:pPr>
            <w:r>
              <w:rPr>
                <w:rFonts w:ascii="Arial" w:cs="Arial" w:eastAsia="Arial" w:hAnsi="Arial"/>
                <w:sz w:val="21"/>
                <w:szCs w:val="21"/>
              </w:rPr>
              <w:t xml:space="preserve">✅ Track your sleep tonight — no pressure for perfection, just awareness</w:t>
            </w:r>
          </w:p>
          <w:p>
            <w:pPr>
              <w:spacing w:before="60" w:after="40"/>
            </w:pPr>
            <w:r>
              <w:rPr>
                <w:rFonts w:ascii="Arial" w:cs="Arial" w:eastAsia="Arial" w:hAnsi="Arial"/>
                <w:sz w:val="21"/>
                <w:szCs w:val="21"/>
              </w:rPr>
              <w:t xml:space="preserve">These four habits are the foundation everything else is built on. Your program, your meal plan, your workouts — they all hit harder once your body feels safe enough to respond.</w:t>
            </w:r>
          </w:p>
          <w:p>
            <w:pPr>
              <w:spacing w:before="40" w:after="60"/>
            </w:pPr>
            <w:r>
              <w:rPr>
                <w:rFonts w:ascii="Arial" w:cs="Arial" w:eastAsia="Arial" w:hAnsi="Arial"/>
                <w:b/>
                <w:bCs/>
                <w:sz w:val="21"/>
                <w:szCs w:val="21"/>
              </w:rPr>
              <w:t xml:space="preserve">Next step: Fill out your intake form so we can assign your personalized program.</w:t>
            </w:r>
          </w:p>
          <w:p>
            <w:pPr>
              <w:spacing w:before="40" w:after="60"/>
            </w:pPr>
            <w:r>
              <w:rPr>
                <w:rFonts w:ascii="Arial" w:cs="Arial" w:eastAsia="Arial" w:hAnsi="Arial"/>
                <w:b/>
                <w:bCs/>
                <w:color w:val="C9A84C"/>
                <w:sz w:val="21"/>
                <w:szCs w:val="21"/>
              </w:rPr>
              <w:t xml:space="preserve">→ [INTAKE FORM LINK]</w:t>
            </w:r>
          </w:p>
          <w:p>
            <w:pPr>
              <w:spacing w:before="40" w:after="60"/>
            </w:pPr>
            <w:r>
              <w:rPr>
                <w:rFonts w:ascii="Arial" w:cs="Arial" w:eastAsia="Arial" w:hAnsi="Arial"/>
                <w:sz w:val="21"/>
                <w:szCs w:val="21"/>
              </w:rPr>
              <w:t xml:space="preserve">It takes about 3 minutes and tells us your schedule, your equipment, your goals, and your level — so we can give you workouts that actually fit your life.</w:t>
            </w:r>
          </w:p>
          <w:p>
            <w:pPr>
              <w:spacing w:before="40" w:after="60"/>
            </w:pPr>
            <w:r>
              <w:rPr>
                <w:rFonts w:ascii="Arial" w:cs="Arial" w:eastAsia="Arial" w:hAnsi="Arial"/>
                <w:sz w:val="21"/>
                <w:szCs w:val="21"/>
              </w:rPr>
              <w:t xml:space="preserve">More details on your app access are coming in a few minutes. Check your inbox.</w:t>
            </w:r>
          </w:p>
          <w:p>
            <w:pPr>
              <w:spacing w:before="60" w:after="20"/>
            </w:pPr>
            <w:r>
              <w:rPr>
                <w:rFonts w:ascii="Arial" w:cs="Arial" w:eastAsia="Arial" w:hAnsi="Arial"/>
                <w:sz w:val="21"/>
                <w:szCs w:val="21"/>
              </w:rPr>
              <w:t xml:space="preserve">Let's go,</w:t>
            </w:r>
          </w:p>
          <w:p>
            <w:pPr>
              <w:spacing w:before="0" w:after="20"/>
            </w:pPr>
            <w:r>
              <w:rPr>
                <w:rFonts w:ascii="Arial" w:cs="Arial" w:eastAsia="Arial" w:hAnsi="Arial"/>
                <w:b/>
                <w:bCs/>
                <w:sz w:val="21"/>
                <w:szCs w:val="21"/>
              </w:rPr>
              <w:t xml:space="preserve">— IJ Smith, RN | SmithFit LLC</w:t>
            </w:r>
          </w:p>
          <w:p>
            <w:pPr>
              <w:spacing w:before="0" w:after="20"/>
            </w:pPr>
            <w:r>
              <w:rPr>
                <w:rFonts w:ascii="Arial" w:cs="Arial" w:eastAsia="Arial" w:hAnsi="Arial"/>
                <w:color w:val="888888"/>
                <w:sz w:val="21"/>
                <w:szCs w:val="21"/>
              </w:rPr>
              <w:t xml:space="preserve">@nurse_ijay</w:t>
            </w:r>
          </w:p>
        </w:tc>
      </w:tr>
    </w:tbl>
    <w:p>
      <w:pPr>
        <w:spacing w:before="0" w:after="160"/>
      </w:pPr>
      <w:r>
        <w:t xml:space="preserve"/>
      </w:r>
    </w:p>
    <w:p>
      <w:pPr>
        <w:spacing w:before="280" w:after="100"/>
      </w:pPr>
      <w:r>
        <w:rPr>
          <w:rFonts w:ascii="Arial" w:cs="Arial" w:eastAsia="Arial" w:hAnsi="Arial"/>
          <w:b/>
          <w:bCs/>
          <w:color w:val="1A1A2E"/>
          <w:sz w:val="24"/>
          <w:szCs w:val="24"/>
        </w:rPr>
        <w:t xml:space="preserve">STEP 2 — FitMetrics Client Creation &amp; Tagging (Instant, Automated)</w:t>
      </w:r>
    </w:p>
    <w:p>
      <w:pPr>
        <w:spacing w:before="0" w:after="60"/>
      </w:pPr>
      <w:r>
        <w:t xml:space="preserve"/>
      </w:r>
    </w:p>
    <w:p>
      <w:pPr>
        <w:spacing w:before="80" w:after="80"/>
      </w:pPr>
      <w:r>
        <w:rPr>
          <w:rFonts w:ascii="Arial" w:cs="Arial" w:eastAsia="Arial" w:hAnsi="Arial"/>
          <w:sz w:val="22"/>
          <w:szCs w:val="22"/>
        </w:rPr>
        <w:t xml:space="preserve">FitMetrics receives a webhook from the payment processor (or GHL triggers the FitMetrics API) to create the client profile. The following must be configured in FitMetrics: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Tag Applied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'Metabolic Member — $67/mo'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Group Assignment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Metabolic Breakthrough Group (New SmithFit FAM)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DM 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1-way only — coaches can message, member cannot DM directly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Intake Form 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Intake form link sent automatically via in-app message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Default Program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Beginner / At-Home until form is completed</w:t>
            </w:r>
          </w:p>
        </w:tc>
      </w:tr>
    </w:tbl>
    <w:p>
      <w:pPr>
        <w:spacing w:before="0" w:after="160"/>
      </w:pPr>
      <w:r>
        <w:t xml:space="preserve"/>
      </w:r>
    </w:p>
    <w:p>
      <w:pPr>
        <w:spacing w:before="280" w:after="100"/>
      </w:pPr>
      <w:r>
        <w:rPr>
          <w:rFonts w:ascii="Arial" w:cs="Arial" w:eastAsia="Arial" w:hAnsi="Arial"/>
          <w:b/>
          <w:bCs/>
          <w:color w:val="1A1A2E"/>
          <w:sz w:val="24"/>
          <w:szCs w:val="24"/>
        </w:rPr>
        <w:t xml:space="preserve">STEP 3 — Intake Form (Member-Triggered, Auto-Assigns Program)</w:t>
      </w:r>
    </w:p>
    <w:p>
      <w:pPr>
        <w:spacing w:before="0" w:after="60"/>
      </w:pPr>
      <w:r>
        <w:t xml:space="preserve"/>
      </w:r>
    </w:p>
    <w:p>
      <w:pPr>
        <w:spacing w:before="80" w:after="80"/>
      </w:pPr>
      <w:r>
        <w:rPr>
          <w:rFonts w:ascii="Arial" w:cs="Arial" w:eastAsia="Arial" w:hAnsi="Arial"/>
          <w:sz w:val="22"/>
          <w:szCs w:val="22"/>
        </w:rPr>
        <w:t xml:space="preserve">The intake form is the engine of personalization. Once submitted, FitMetrics uses the answers to auto-assign the correct program. The form should capture: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Fitness Level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Beginner / Intermediate / Advanced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Equipment 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(at home) / Dumbbells only / Full gym / Machine access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Shift Schedule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shift / Night shift / Rotating / Non-healthcare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Primary Goal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Fat loss / Energy / Reduce bloating / All of the above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Physical Limitations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injuries, restrictions, or medical considerations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Availability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Days/week and preferred workout duration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Starting 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weight, goal weight (optional), how long they've been stuck</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6E3" w:val="clear"/>
            <w:tcMar>
              <w:top w:type="dxa" w:w="160"/>
              <w:left w:type="dxa" w:w="200"/>
              <w:bottom w:type="dxa" w:w="160"/>
              <w:right w:type="dxa" w:w="200"/>
            </w:tcMar>
          </w:tcPr>
          <w:p>
            <w:pPr>
              <w:spacing w:before="40" w:after="100"/>
            </w:pPr>
            <w:r>
              <w:rPr>
                <w:rFonts w:ascii="Arial" w:cs="Arial" w:eastAsia="Arial" w:hAnsi="Arial"/>
                <w:b/>
                <w:bCs/>
                <w:color w:val="1A1A2E"/>
                <w:sz w:val="24"/>
                <w:szCs w:val="24"/>
              </w:rPr>
              <w:t xml:space="preserve">PROGRAM AUTO-ASSIGNMENT LOGIC (FitMetrics)</w:t>
            </w:r>
          </w:p>
          <w:p>
            <w:pPr>
              <w:spacing w:before="40" w:after="60"/>
            </w:pPr>
            <w:r>
              <w:rPr>
                <w:rFonts w:ascii="Arial" w:cs="Arial" w:eastAsia="Arial" w:hAnsi="Arial"/>
                <w:b/>
                <w:bCs/>
                <w:sz w:val="21"/>
                <w:szCs w:val="21"/>
              </w:rPr>
              <w:t xml:space="preserve">Configure FitMetrics form logic as follows:</w:t>
            </w:r>
          </w:p>
          <w:p>
            <w:pPr>
              <w:spacing w:before="40" w:after="30"/>
            </w:pPr>
            <w:r>
              <w:rPr>
                <w:rFonts w:ascii="Arial" w:cs="Arial" w:eastAsia="Arial" w:hAnsi="Arial"/>
                <w:sz w:val="21"/>
                <w:szCs w:val="21"/>
              </w:rPr>
              <w:t xml:space="preserve">• Beginner + No Equipment → At-Home Beginner Program (Phase 1)</w:t>
            </w:r>
          </w:p>
          <w:p>
            <w:pPr>
              <w:spacing w:before="20" w:after="30"/>
            </w:pPr>
            <w:r>
              <w:rPr>
                <w:rFonts w:ascii="Arial" w:cs="Arial" w:eastAsia="Arial" w:hAnsi="Arial"/>
                <w:sz w:val="21"/>
                <w:szCs w:val="21"/>
              </w:rPr>
              <w:t xml:space="preserve">• Beginner + Dumbbells → Dumbbell Beginner Program (Phase 1)</w:t>
            </w:r>
          </w:p>
          <w:p>
            <w:pPr>
              <w:spacing w:before="20" w:after="30"/>
            </w:pPr>
            <w:r>
              <w:rPr>
                <w:rFonts w:ascii="Arial" w:cs="Arial" w:eastAsia="Arial" w:hAnsi="Arial"/>
                <w:sz w:val="21"/>
                <w:szCs w:val="21"/>
              </w:rPr>
              <w:t xml:space="preserve">• Beginner + Full Gym → Gym Beginner Program (Phase 1)</w:t>
            </w:r>
          </w:p>
          <w:p>
            <w:pPr>
              <w:spacing w:before="20" w:after="30"/>
            </w:pPr>
            <w:r>
              <w:rPr>
                <w:rFonts w:ascii="Arial" w:cs="Arial" w:eastAsia="Arial" w:hAnsi="Arial"/>
                <w:sz w:val="21"/>
                <w:szCs w:val="21"/>
              </w:rPr>
              <w:t xml:space="preserve">• Intermediate + Any Equipment → Intermediate Program matching equipment</w:t>
            </w:r>
          </w:p>
          <w:p>
            <w:pPr>
              <w:spacing w:before="20" w:after="30"/>
            </w:pPr>
            <w:r>
              <w:rPr>
                <w:rFonts w:ascii="Arial" w:cs="Arial" w:eastAsia="Arial" w:hAnsi="Arial"/>
                <w:sz w:val="21"/>
                <w:szCs w:val="21"/>
              </w:rPr>
              <w:t xml:space="preserve">• Advanced + Any Equipment → Advanced Program matching equipment</w:t>
            </w:r>
          </w:p>
          <w:p>
            <w:pPr>
              <w:spacing w:before="20" w:after="60"/>
            </w:pPr>
            <w:r>
              <w:rPr>
                <w:rFonts w:ascii="Arial" w:cs="Arial" w:eastAsia="Arial" w:hAnsi="Arial"/>
                <w:sz w:val="21"/>
                <w:szCs w:val="21"/>
              </w:rPr>
              <w:t xml:space="preserve">• Machine access indicated → Machine-Dominant 2x/week variant applied</w:t>
            </w:r>
          </w:p>
          <w:p>
            <w:pPr>
              <w:spacing w:before="40" w:after="20"/>
            </w:pPr>
            <w:r>
              <w:rPr>
                <w:rFonts w:ascii="Arial" w:cs="Arial" w:eastAsia="Arial" w:hAnsi="Arial"/>
                <w:i/>
                <w:iCs/>
                <w:sz w:val="21"/>
                <w:szCs w:val="21"/>
              </w:rPr>
              <w:t xml:space="preserve">All programs include the Metabolic Reset habits checklist regardless of assignment.</w:t>
            </w:r>
          </w:p>
        </w:tc>
      </w:tr>
    </w:tbl>
    <w:p>
      <w:pPr>
        <w:spacing w:before="0" w:after="160"/>
      </w:pPr>
      <w:r>
        <w:t xml:space="preserve"/>
      </w:r>
    </w:p>
    <w:p>
      <w:pPr>
        <w:spacing w:before="280" w:after="100"/>
      </w:pPr>
      <w:r>
        <w:rPr>
          <w:rFonts w:ascii="Arial" w:cs="Arial" w:eastAsia="Arial" w:hAnsi="Arial"/>
          <w:b/>
          <w:bCs/>
          <w:color w:val="1A1A2E"/>
          <w:sz w:val="24"/>
          <w:szCs w:val="24"/>
        </w:rPr>
        <w:t xml:space="preserve">STEP 4 — Community Introduction (Day 1, 2hrs After Form Submission)</w:t>
      </w:r>
    </w:p>
    <w:p>
      <w:pPr>
        <w:spacing w:before="0" w:after="60"/>
      </w:pPr>
      <w:r>
        <w:t xml:space="preserve"/>
      </w:r>
    </w:p>
    <w:p>
      <w:pPr>
        <w:spacing w:before="80" w:after="80"/>
      </w:pPr>
      <w:r>
        <w:rPr>
          <w:rFonts w:ascii="Arial" w:cs="Arial" w:eastAsia="Arial" w:hAnsi="Arial"/>
          <w:sz w:val="22"/>
          <w:szCs w:val="22"/>
        </w:rPr>
        <w:t xml:space="preserve">This is the most important action you can drive on Day 1. From your high-ticket experience: the women who introduce themselves, post their story, and get hype from the community in the first 24 hours are the ones who stay. The ones who lurk quietly are the ones who cancel.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6E3" w:val="clear"/>
            <w:tcMar>
              <w:top w:type="dxa" w:w="160"/>
              <w:left w:type="dxa" w:w="200"/>
              <w:bottom w:type="dxa" w:w="160"/>
              <w:right w:type="dxa" w:w="200"/>
            </w:tcMar>
          </w:tcPr>
          <w:p>
            <w:pPr>
              <w:spacing w:before="40" w:after="100"/>
            </w:pPr>
            <w:r>
              <w:rPr>
                <w:rFonts w:ascii="Arial" w:cs="Arial" w:eastAsia="Arial" w:hAnsi="Arial"/>
                <w:b/>
                <w:bCs/>
                <w:color w:val="1A1A2E"/>
                <w:sz w:val="24"/>
                <w:szCs w:val="24"/>
              </w:rPr>
              <w:t xml:space="preserve">IN-APP 1-WAY MESSAGE COPY (FitMetrics AI Automated)</w:t>
            </w:r>
          </w:p>
          <w:p>
            <w:pPr>
              <w:spacing w:before="40" w:after="60"/>
            </w:pPr>
            <w:r>
              <w:rPr>
                <w:rFonts w:ascii="Arial" w:cs="Arial" w:eastAsia="Arial" w:hAnsi="Arial"/>
                <w:sz w:val="21"/>
                <w:szCs w:val="21"/>
              </w:rPr>
              <w:t xml:space="preserve">Hey [First Name] 👋</w:t>
            </w:r>
          </w:p>
          <w:p>
            <w:pPr>
              <w:spacing w:before="40" w:after="60"/>
            </w:pPr>
            <w:r>
              <w:rPr>
                <w:rFonts w:ascii="Arial" w:cs="Arial" w:eastAsia="Arial" w:hAnsi="Arial"/>
                <w:sz w:val="21"/>
                <w:szCs w:val="21"/>
              </w:rPr>
              <w:t xml:space="preserve">Your program is all set. Before you jump into your first workout — I need you to do something that matters even more right now.</w:t>
            </w:r>
          </w:p>
          <w:p>
            <w:pPr>
              <w:spacing w:before="40" w:after="60"/>
            </w:pPr>
            <w:r>
              <w:rPr>
                <w:rFonts w:ascii="Arial" w:cs="Arial" w:eastAsia="Arial" w:hAnsi="Arial"/>
                <w:b/>
                <w:bCs/>
                <w:sz w:val="21"/>
                <w:szCs w:val="21"/>
              </w:rPr>
              <w:t xml:space="preserve">Go to the group chat and introduce yourself. Just drop:</w:t>
            </w:r>
          </w:p>
          <w:p>
            <w:pPr>
              <w:spacing w:before="20" w:after="20"/>
            </w:pPr>
            <w:r>
              <w:rPr>
                <w:rFonts w:ascii="Arial" w:cs="Arial" w:eastAsia="Arial" w:hAnsi="Arial"/>
                <w:sz w:val="21"/>
                <w:szCs w:val="21"/>
              </w:rPr>
              <w:t xml:space="preserve">📍 Your name</w:t>
            </w:r>
          </w:p>
          <w:p>
            <w:pPr>
              <w:spacing w:before="10" w:after="20"/>
            </w:pPr>
            <w:r>
              <w:rPr>
                <w:rFonts w:ascii="Arial" w:cs="Arial" w:eastAsia="Arial" w:hAnsi="Arial"/>
                <w:sz w:val="21"/>
                <w:szCs w:val="21"/>
              </w:rPr>
              <w:t xml:space="preserve">📍 What you do (shift type, specialty — whatever feels right)</w:t>
            </w:r>
          </w:p>
          <w:p>
            <w:pPr>
              <w:spacing w:before="10" w:after="60"/>
            </w:pPr>
            <w:r>
              <w:rPr>
                <w:rFonts w:ascii="Arial" w:cs="Arial" w:eastAsia="Arial" w:hAnsi="Arial"/>
                <w:sz w:val="21"/>
                <w:szCs w:val="21"/>
              </w:rPr>
              <w:t xml:space="preserve">📍 The ONE thing you want most from being here</w:t>
            </w:r>
          </w:p>
          <w:p>
            <w:pPr>
              <w:spacing w:before="40" w:after="60"/>
            </w:pPr>
            <w:r>
              <w:rPr>
                <w:rFonts w:ascii="Arial" w:cs="Arial" w:eastAsia="Arial" w:hAnsi="Arial"/>
                <w:sz w:val="21"/>
                <w:szCs w:val="21"/>
              </w:rPr>
              <w:t xml:space="preserve">That's it. The women in this community are going to show up for you — but they need to know you're here.</w:t>
            </w:r>
          </w:p>
          <w:p>
            <w:pPr>
              <w:spacing w:before="40" w:after="20"/>
            </w:pPr>
            <w:r>
              <w:rPr>
                <w:rFonts w:ascii="Arial" w:cs="Arial" w:eastAsia="Arial" w:hAnsi="Arial"/>
                <w:b/>
                <w:bCs/>
                <w:sz w:val="21"/>
                <w:szCs w:val="21"/>
              </w:rPr>
              <w:t xml:space="preserve">— Coach IJ</w:t>
            </w:r>
          </w:p>
        </w:tc>
      </w:tr>
    </w:tbl>
    <w:p>
      <w:pPr>
        <w:spacing w:before="0" w:after="160"/>
      </w:pPr>
      <w:r>
        <w:t xml:space="preserve"/>
      </w:r>
    </w:p>
    <w:p>
      <w:r>
        <w:br w:type="page"/>
      </w:r>
    </w:p>
    <w:p>
      <w:pPr>
        <w:spacing w:before="280" w:after="100"/>
      </w:pPr>
      <w:r>
        <w:rPr>
          <w:rFonts w:ascii="Arial" w:cs="Arial" w:eastAsia="Arial" w:hAnsi="Arial"/>
          <w:b/>
          <w:bCs/>
          <w:color w:val="1A1A2E"/>
          <w:sz w:val="24"/>
          <w:szCs w:val="24"/>
        </w:rPr>
        <w:t xml:space="preserve">STEP 5 — App Walkthrough Email (Day 1, ~30 mins After Welcome Email)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completion OR 30-minute delay after welcome email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Subject 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Here's everything inside your SmithFit app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Preview 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program is ready. Here's how to use it.</w:t>
            </w:r>
          </w:p>
        </w:tc>
      </w:tr>
    </w:tbl>
    <w:p>
      <w:pPr>
        <w:spacing w:before="0" w:after="120"/>
      </w:pPr>
      <w:r>
        <w:t xml:space="preserve"/>
      </w:r>
    </w:p>
    <w:p>
      <w:pPr>
        <w:spacing w:before="80" w:after="80"/>
      </w:pPr>
      <w:r>
        <w:rPr>
          <w:rFonts w:ascii="Arial" w:cs="Arial" w:eastAsia="Arial" w:hAnsi="Arial"/>
          <w:sz w:val="22"/>
          <w:szCs w:val="22"/>
        </w:rPr>
        <w:t xml:space="preserve">This email walks her through the 7 key areas of the SmithFit app. Reference the App Walkthrough document for full copy. Key sections to highlight in this email:</w:t>
      </w:r>
    </w:p>
    <w:p>
      <w:pPr>
        <w:spacing w:before="0" w:after="8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Dashboard — her daily home base (habits checklist, workout, community, progress)</w:t>
      </w:r>
    </w:p>
    <w:p>
      <w:pPr>
        <w:pStyle w:val="ListParagraph"/>
        <w:numPr>
          <w:ilvl w:val="0"/>
          <w:numId w:val="2"/>
        </w:numPr>
        <w:spacing w:before="60" w:after="60"/>
      </w:pPr>
      <w:r>
        <w:rPr>
          <w:rFonts w:ascii="Arial" w:cs="Arial" w:eastAsia="Arial" w:hAnsi="Arial"/>
          <w:b w:val="false"/>
          <w:bCs w:val="false"/>
          <w:sz w:val="22"/>
          <w:szCs w:val="22"/>
        </w:rPr>
        <w:t xml:space="preserve">Workouts — how to find her assigned program, log weights, swap exercises if needed</w:t>
      </w:r>
    </w:p>
    <w:p>
      <w:pPr>
        <w:pStyle w:val="ListParagraph"/>
        <w:numPr>
          <w:ilvl w:val="0"/>
          <w:numId w:val="2"/>
        </w:numPr>
        <w:spacing w:before="60" w:after="60"/>
      </w:pPr>
      <w:r>
        <w:rPr>
          <w:rFonts w:ascii="Arial" w:cs="Arial" w:eastAsia="Arial" w:hAnsi="Arial"/>
          <w:b w:val="false"/>
          <w:bCs w:val="false"/>
          <w:sz w:val="22"/>
          <w:szCs w:val="22"/>
        </w:rPr>
        <w:t xml:space="preserve">Nutrition — meal logging with food photos, recipe database, how to search for her favorite foods</w:t>
      </w:r>
    </w:p>
    <w:p>
      <w:pPr>
        <w:pStyle w:val="ListParagraph"/>
        <w:numPr>
          <w:ilvl w:val="0"/>
          <w:numId w:val="2"/>
        </w:numPr>
        <w:spacing w:before="60" w:after="60"/>
      </w:pPr>
      <w:r>
        <w:rPr>
          <w:rFonts w:ascii="Arial" w:cs="Arial" w:eastAsia="Arial" w:hAnsi="Arial"/>
          <w:b w:val="false"/>
          <w:bCs w:val="false"/>
          <w:sz w:val="22"/>
          <w:szCs w:val="22"/>
        </w:rPr>
        <w:t xml:space="preserve">Goals tab — where the Metabolic Reset habits live, how to check them off daily</w:t>
      </w:r>
    </w:p>
    <w:p>
      <w:pPr>
        <w:pStyle w:val="ListParagraph"/>
        <w:numPr>
          <w:ilvl w:val="0"/>
          <w:numId w:val="2"/>
        </w:numPr>
        <w:spacing w:before="60" w:after="60"/>
      </w:pPr>
      <w:r>
        <w:rPr>
          <w:rFonts w:ascii="Arial" w:cs="Arial" w:eastAsia="Arial" w:hAnsi="Arial"/>
          <w:b w:val="false"/>
          <w:bCs w:val="false"/>
          <w:sz w:val="22"/>
          <w:szCs w:val="22"/>
        </w:rPr>
        <w:t xml:space="preserve">Calendar view — how to move workouts when her schedule changes (compromises, not sacrifices)</w:t>
      </w:r>
    </w:p>
    <w:p>
      <w:pPr>
        <w:pStyle w:val="ListParagraph"/>
        <w:numPr>
          <w:ilvl w:val="0"/>
          <w:numId w:val="2"/>
        </w:numPr>
        <w:spacing w:before="60" w:after="60"/>
      </w:pPr>
      <w:r>
        <w:rPr>
          <w:rFonts w:ascii="Arial" w:cs="Arial" w:eastAsia="Arial" w:hAnsi="Arial"/>
          <w:b w:val="false"/>
          <w:bCs w:val="false"/>
          <w:sz w:val="22"/>
          <w:szCs w:val="22"/>
        </w:rPr>
        <w:t xml:space="preserve">MealLens AI — how to scan any food for instant metabolic feedback (Membership benefit)</w:t>
      </w:r>
    </w:p>
    <w:p>
      <w:pPr>
        <w:pStyle w:val="ListParagraph"/>
        <w:numPr>
          <w:ilvl w:val="0"/>
          <w:numId w:val="2"/>
        </w:numPr>
        <w:spacing w:before="60" w:after="60"/>
      </w:pPr>
      <w:r>
        <w:rPr>
          <w:rFonts w:ascii="Arial" w:cs="Arial" w:eastAsia="Arial" w:hAnsi="Arial"/>
          <w:b w:val="false"/>
          <w:bCs w:val="false"/>
          <w:sz w:val="22"/>
          <w:szCs w:val="22"/>
        </w:rPr>
        <w:t xml:space="preserve">BioSync Blood Portal — where to upload labs for metabolic interpretation (Membership benefit)</w:t>
      </w:r>
    </w:p>
    <w:p>
      <w:pPr>
        <w:spacing w:before="0" w:after="160"/>
      </w:pPr>
      <w:r>
        <w:t xml:space="preserve"/>
      </w:r>
    </w:p>
    <w:p>
      <w:pPr>
        <w:spacing w:before="280" w:after="100"/>
      </w:pPr>
      <w:r>
        <w:rPr>
          <w:rFonts w:ascii="Arial" w:cs="Arial" w:eastAsia="Arial" w:hAnsi="Arial"/>
          <w:b/>
          <w:bCs/>
          <w:color w:val="1A1A2E"/>
          <w:sz w:val="24"/>
          <w:szCs w:val="24"/>
        </w:rPr>
        <w:t xml:space="preserve">STEP 6 — Metabolic Reset Deep Dive Email (Day 2)</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GHL Day 2 automation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Subject 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4 habits that make everything else work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Purpose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Educate on the WHY behind the Metabolic Reset so she commits to the habits</w:t>
            </w:r>
          </w:p>
        </w:tc>
      </w:tr>
    </w:tbl>
    <w:p>
      <w:pPr>
        <w:spacing w:before="0" w:after="120"/>
      </w:pPr>
      <w:r>
        <w:t xml:space="preserve"/>
      </w:r>
    </w:p>
    <w:p>
      <w:pPr>
        <w:spacing w:before="80" w:after="80"/>
      </w:pPr>
      <w:r>
        <w:rPr>
          <w:rFonts w:ascii="Arial" w:cs="Arial" w:eastAsia="Arial" w:hAnsi="Arial"/>
          <w:sz w:val="22"/>
          <w:szCs w:val="22"/>
        </w:rPr>
        <w:t xml:space="preserve">This email explains each of the 4 Metabolic Reset habits in depth — the science behind them in plain English (written for a nurse who already understands physiology). The goal is to move her from 'I'll try it' to 'I understand why this works and I'm doing it every day.' Cover:</w:t>
      </w:r>
    </w:p>
    <w:p>
      <w:pPr>
        <w:spacing w:before="0" w:after="8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Wired-Up Morning Cocktail — cortisol + gut health + electrolyte replenishment, especially post-night-shift</w:t>
      </w:r>
    </w:p>
    <w:p>
      <w:pPr>
        <w:pStyle w:val="ListParagraph"/>
        <w:numPr>
          <w:ilvl w:val="0"/>
          <w:numId w:val="2"/>
        </w:numPr>
        <w:spacing w:before="60" w:after="60"/>
      </w:pPr>
      <w:r>
        <w:rPr>
          <w:rFonts w:ascii="Arial" w:cs="Arial" w:eastAsia="Arial" w:hAnsi="Arial"/>
          <w:b w:val="false"/>
          <w:bCs w:val="false"/>
          <w:sz w:val="22"/>
          <w:szCs w:val="22"/>
        </w:rPr>
        <w:t xml:space="preserve">Box Breathing — vagal tone, parasympathetic activation, why 4 minutes beats no minutes</w:t>
      </w:r>
    </w:p>
    <w:p>
      <w:pPr>
        <w:pStyle w:val="ListParagraph"/>
        <w:numPr>
          <w:ilvl w:val="0"/>
          <w:numId w:val="2"/>
        </w:numPr>
        <w:spacing w:before="60" w:after="60"/>
      </w:pPr>
      <w:r>
        <w:rPr>
          <w:rFonts w:ascii="Arial" w:cs="Arial" w:eastAsia="Arial" w:hAnsi="Arial"/>
          <w:b w:val="false"/>
          <w:bCs w:val="false"/>
          <w:sz w:val="22"/>
          <w:szCs w:val="22"/>
        </w:rPr>
        <w:t xml:space="preserve">Steps — NEAT (non-exercise activity thermogenesis), why this outperforms cardio for chronically stressed bodies</w:t>
      </w:r>
    </w:p>
    <w:p>
      <w:pPr>
        <w:pStyle w:val="ListParagraph"/>
        <w:numPr>
          <w:ilvl w:val="0"/>
          <w:numId w:val="2"/>
        </w:numPr>
        <w:spacing w:before="60" w:after="60"/>
      </w:pPr>
      <w:r>
        <w:rPr>
          <w:rFonts w:ascii="Arial" w:cs="Arial" w:eastAsia="Arial" w:hAnsi="Arial"/>
          <w:b w:val="false"/>
          <w:bCs w:val="false"/>
          <w:sz w:val="22"/>
          <w:szCs w:val="22"/>
        </w:rPr>
        <w:t xml:space="preserve">Sleep tracking — why we track reality first before we try to 'fix' sleep</w:t>
      </w:r>
    </w:p>
    <w:p>
      <w:pPr>
        <w:spacing w:before="0" w:after="160"/>
      </w:pPr>
      <w:r>
        <w:t xml:space="preserve"/>
      </w:r>
    </w:p>
    <w:p>
      <w:pPr>
        <w:spacing w:before="280" w:after="100"/>
      </w:pPr>
      <w:r>
        <w:rPr>
          <w:rFonts w:ascii="Arial" w:cs="Arial" w:eastAsia="Arial" w:hAnsi="Arial"/>
          <w:b/>
          <w:bCs/>
          <w:color w:val="1A1A2E"/>
          <w:sz w:val="24"/>
          <w:szCs w:val="24"/>
        </w:rPr>
        <w:t xml:space="preserve">STEP 7 — First Week Win Request (Day 7)</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GHL Day 7 automation + FitMetrics group broadcast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Email Subject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week in — tell me what's shifted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Group Message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Who's got a win from this week? Drop it in the chat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Purpose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first public win, fuel community energy, increase retention through identity commitment</w:t>
            </w:r>
          </w:p>
        </w:tc>
      </w:tr>
    </w:tbl>
    <w:p>
      <w:pPr>
        <w:spacing w:before="0" w:after="120"/>
      </w:pPr>
      <w:r>
        <w:t xml:space="preserve"/>
      </w:r>
    </w:p>
    <w:p>
      <w:pPr>
        <w:spacing w:before="80" w:after="80"/>
      </w:pPr>
      <w:r>
        <w:rPr>
          <w:rFonts w:ascii="Arial" w:cs="Arial" w:eastAsia="Arial" w:hAnsi="Arial"/>
          <w:sz w:val="22"/>
          <w:szCs w:val="22"/>
        </w:rPr>
        <w:t xml:space="preserve">The Day 7 touchpoint is critical for retention. It asks her to name one thing that shifted — energy, sleep, less bloating, a completed workout, even just 'I started.' Small wins named publicly become identity anchors. She stops being someone who 'just joined' and becomes someone who 'got results in her first week.' That identity shift is what keeps her from canceling at the end of Month 1.</w:t>
      </w:r>
    </w:p>
    <w:p>
      <w:pPr>
        <w:spacing w:before="0" w:after="160"/>
      </w:pPr>
      <w:r>
        <w:t xml:space="preserve"/>
      </w:r>
    </w:p>
    <w:p>
      <w:r>
        <w:br w:type="page"/>
      </w:r>
    </w:p>
    <w:p>
      <w:pPr>
        <w:pBdr>
          <w:bottom w:val="single" w:color="C9A84C" w:sz="8" w:space="4"/>
        </w:pBdr>
        <w:spacing w:before="360" w:after="120"/>
      </w:pPr>
      <w:r>
        <w:rPr>
          <w:rFonts w:ascii="Arial" w:cs="Arial" w:eastAsia="Arial" w:hAnsi="Arial"/>
          <w:b/>
          <w:bCs/>
          <w:color w:val="1A1A2E"/>
          <w:sz w:val="28"/>
          <w:szCs w:val="28"/>
        </w:rPr>
        <w:t xml:space="preserve">INTAKE FORM — FULL QUESTION SET</w:t>
      </w:r>
    </w:p>
    <w:p>
      <w:pPr>
        <w:spacing w:before="0" w:after="80"/>
      </w:pPr>
      <w:r>
        <w:t xml:space="preserve"/>
      </w:r>
    </w:p>
    <w:p>
      <w:pPr>
        <w:spacing w:before="80" w:after="80"/>
      </w:pPr>
      <w:r>
        <w:rPr>
          <w:rFonts w:ascii="Arial" w:cs="Arial" w:eastAsia="Arial" w:hAnsi="Arial"/>
          <w:sz w:val="22"/>
          <w:szCs w:val="22"/>
        </w:rPr>
        <w:t xml:space="preserve">Build this in FitMetrics. Configure the form logic to auto-assign programs based on answers to Questions 1 and 2. All other questions populate the client profile and inform coaching decisions.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560"/>
        <w:gridCol w:w="2200"/>
      </w:tblGrid>
      <w:tr>
        <w:tc>
          <w:tcPr>
            <w:tcW w:type="dxa" w:w="400"/>
            <w:tcBorders>
              <w:top w:val="single" w:color="CCCCCC" w:sz="1"/>
              <w:left w:val="single" w:color="CCCCCC" w:sz="1"/>
              <w:bottom w:val="single" w:color="CCCCCC" w:sz="1"/>
              <w:right w:val="single" w:color="CCCCCC" w:sz="1"/>
            </w:tcBorders>
            <w:shd w:fill="1A1A2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w:t>
            </w:r>
          </w:p>
        </w:tc>
        <w:tc>
          <w:tcPr>
            <w:tcW w:type="dxa" w:w="2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FIELD</w:t>
            </w:r>
          </w:p>
        </w:tc>
        <w:tc>
          <w:tcPr>
            <w:tcW w:type="dxa" w:w="45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QUESTION / OPTIONS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AUTOMATION TRIGGER</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jc w:val="center"/>
            </w:pPr>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r>
              <w:rPr>
                <w:rFonts w:ascii="Arial" w:cs="Arial" w:eastAsia="Arial" w:hAnsi="Arial"/>
                <w:b/>
                <w:bCs/>
                <w:sz w:val="20"/>
                <w:szCs w:val="20"/>
              </w:rPr>
              <w:t xml:space="preserve">Fitness Level</w:t>
            </w:r>
          </w:p>
        </w:tc>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Arial" w:cs="Arial" w:eastAsia="Arial" w:hAnsi="Arial"/>
                <w:sz w:val="20"/>
                <w:szCs w:val="20"/>
              </w:rPr>
              <w:t xml:space="preserve">Where would you rate your current fitness level? Beginner / Intermediate / Advanced</w:t>
            </w:r>
          </w:p>
        </w:tc>
        <w:tc>
          <w:tcPr>
            <w:tcW w:type="dxa" w:w="22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vAlign w:val="top"/>
          </w:tcPr>
          <w:p>
            <w:r>
              <w:rPr>
                <w:rFonts w:ascii="Arial" w:cs="Arial" w:eastAsia="Arial" w:hAnsi="Arial"/>
                <w:i/>
                <w:iCs/>
                <w:sz w:val="20"/>
                <w:szCs w:val="20"/>
              </w:rPr>
              <w:t xml:space="preserve">Auto-assigns program tier</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jc w:val="center"/>
            </w:pPr>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r>
              <w:rPr>
                <w:rFonts w:ascii="Arial" w:cs="Arial" w:eastAsia="Arial" w:hAnsi="Arial"/>
                <w:b/>
                <w:bCs/>
                <w:sz w:val="20"/>
                <w:szCs w:val="20"/>
              </w:rPr>
              <w:t xml:space="preserve">Equipment</w:t>
            </w:r>
          </w:p>
        </w:tc>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Arial" w:cs="Arial" w:eastAsia="Arial" w:hAnsi="Arial"/>
                <w:sz w:val="20"/>
                <w:szCs w:val="20"/>
              </w:rPr>
              <w:t xml:space="preserve">What equipment do you have access to? No equipment (at home) / Dumbbells only / Full gym / Machine access</w:t>
            </w:r>
          </w:p>
        </w:tc>
        <w:tc>
          <w:tcPr>
            <w:tcW w:type="dxa" w:w="22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vAlign w:val="top"/>
          </w:tcPr>
          <w:p>
            <w:r>
              <w:rPr>
                <w:rFonts w:ascii="Arial" w:cs="Arial" w:eastAsia="Arial" w:hAnsi="Arial"/>
                <w:i/>
                <w:iCs/>
                <w:sz w:val="20"/>
                <w:szCs w:val="20"/>
              </w:rPr>
              <w:t xml:space="preserve">Determines program variant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jc w:val="center"/>
            </w:pPr>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r>
              <w:rPr>
                <w:rFonts w:ascii="Arial" w:cs="Arial" w:eastAsia="Arial" w:hAnsi="Arial"/>
                <w:b/>
                <w:bCs/>
                <w:sz w:val="20"/>
                <w:szCs w:val="20"/>
              </w:rPr>
              <w:t xml:space="preserve">Shift Schedule</w:t>
            </w:r>
          </w:p>
        </w:tc>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Arial" w:cs="Arial" w:eastAsia="Arial" w:hAnsi="Arial"/>
                <w:sz w:val="20"/>
                <w:szCs w:val="20"/>
              </w:rPr>
              <w:t xml:space="preserve">What best describes your schedule? Day shift / Night shift / Rotating shifts / Non-healthcare / Variable</w:t>
            </w:r>
          </w:p>
        </w:tc>
        <w:tc>
          <w:tcPr>
            <w:tcW w:type="dxa" w:w="22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vAlign w:val="top"/>
          </w:tcPr>
          <w:p>
            <w:r>
              <w:rPr>
                <w:rFonts w:ascii="Arial" w:cs="Arial" w:eastAsia="Arial" w:hAnsi="Arial"/>
                <w:i/>
                <w:iCs/>
                <w:sz w:val="20"/>
                <w:szCs w:val="20"/>
              </w:rPr>
              <w:t xml:space="preserve">Tags client for shift-aware coaching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jc w:val="center"/>
            </w:pPr>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r>
              <w:rPr>
                <w:rFonts w:ascii="Arial" w:cs="Arial" w:eastAsia="Arial" w:hAnsi="Arial"/>
                <w:b/>
                <w:bCs/>
                <w:sz w:val="20"/>
                <w:szCs w:val="20"/>
              </w:rPr>
              <w:t xml:space="preserve">Primary Goal</w:t>
            </w:r>
          </w:p>
        </w:tc>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Arial" w:cs="Arial" w:eastAsia="Arial" w:hAnsi="Arial"/>
                <w:sz w:val="20"/>
                <w:szCs w:val="20"/>
              </w:rPr>
              <w:t xml:space="preserve">What do you most want from this membership? Lose fat + flatten stomach / Restore energy / Reduce bloating + inflammation / All of the above / Other</w:t>
            </w:r>
          </w:p>
        </w:tc>
        <w:tc>
          <w:tcPr>
            <w:tcW w:type="dxa" w:w="22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vAlign w:val="top"/>
          </w:tcPr>
          <w:p>
            <w:r>
              <w:rPr>
                <w:rFonts w:ascii="Arial" w:cs="Arial" w:eastAsia="Arial" w:hAnsi="Arial"/>
                <w:i/>
                <w:iCs/>
                <w:sz w:val="20"/>
                <w:szCs w:val="20"/>
              </w:rPr>
              <w:t xml:space="preserve">Informs coaching priorities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jc w:val="center"/>
            </w:pPr>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r>
              <w:rPr>
                <w:rFonts w:ascii="Arial" w:cs="Arial" w:eastAsia="Arial" w:hAnsi="Arial"/>
                <w:b/>
                <w:bCs/>
                <w:sz w:val="20"/>
                <w:szCs w:val="20"/>
              </w:rPr>
              <w:t xml:space="preserve">Physical Limits</w:t>
            </w:r>
          </w:p>
        </w:tc>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Arial" w:cs="Arial" w:eastAsia="Arial" w:hAnsi="Arial"/>
                <w:sz w:val="20"/>
                <w:szCs w:val="20"/>
              </w:rPr>
              <w:t xml:space="preserve">Any injuries, physical restrictions, or medical conditions we should know about? (Open text)</w:t>
            </w:r>
          </w:p>
        </w:tc>
        <w:tc>
          <w:tcPr>
            <w:tcW w:type="dxa" w:w="22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vAlign w:val="top"/>
          </w:tcPr>
          <w:p>
            <w:r>
              <w:rPr>
                <w:rFonts w:ascii="Arial" w:cs="Arial" w:eastAsia="Arial" w:hAnsi="Arial"/>
                <w:i/>
                <w:iCs/>
                <w:sz w:val="20"/>
                <w:szCs w:val="20"/>
              </w:rPr>
              <w:t xml:space="preserve">Flags for coach review</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jc w:val="center"/>
            </w:pPr>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r>
              <w:rPr>
                <w:rFonts w:ascii="Arial" w:cs="Arial" w:eastAsia="Arial" w:hAnsi="Arial"/>
                <w:b/>
                <w:bCs/>
                <w:sz w:val="20"/>
                <w:szCs w:val="20"/>
              </w:rPr>
              <w:t xml:space="preserve">Availability</w:t>
            </w:r>
          </w:p>
        </w:tc>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Arial" w:cs="Arial" w:eastAsia="Arial" w:hAnsi="Arial"/>
                <w:sz w:val="20"/>
                <w:szCs w:val="20"/>
              </w:rPr>
              <w:t xml:space="preserve">How many days per week can you commit to movement? 2 / 3 / 4 / 5+</w:t>
            </w:r>
          </w:p>
        </w:tc>
        <w:tc>
          <w:tcPr>
            <w:tcW w:type="dxa" w:w="22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vAlign w:val="top"/>
          </w:tcPr>
          <w:p>
            <w:r>
              <w:rPr>
                <w:rFonts w:ascii="Arial" w:cs="Arial" w:eastAsia="Arial" w:hAnsi="Arial"/>
                <w:i/>
                <w:iCs/>
                <w:sz w:val="20"/>
                <w:szCs w:val="20"/>
              </w:rPr>
              <w:t xml:space="preserve">Adjusts program frequency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jc w:val="center"/>
            </w:pPr>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r>
              <w:rPr>
                <w:rFonts w:ascii="Arial" w:cs="Arial" w:eastAsia="Arial" w:hAnsi="Arial"/>
                <w:b/>
                <w:bCs/>
                <w:sz w:val="20"/>
                <w:szCs w:val="20"/>
              </w:rPr>
              <w:t xml:space="preserve">Workout Duration</w:t>
            </w:r>
          </w:p>
        </w:tc>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Arial" w:cs="Arial" w:eastAsia="Arial" w:hAnsi="Arial"/>
                <w:sz w:val="20"/>
                <w:szCs w:val="20"/>
              </w:rPr>
              <w:t xml:space="preserve">How much time do you have per session? Under 15 min / 15–20 min / 20–30 min / 30+ min</w:t>
            </w:r>
          </w:p>
        </w:tc>
        <w:tc>
          <w:tcPr>
            <w:tcW w:type="dxa" w:w="22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vAlign w:val="top"/>
          </w:tcPr>
          <w:p>
            <w:r>
              <w:rPr>
                <w:rFonts w:ascii="Arial" w:cs="Arial" w:eastAsia="Arial" w:hAnsi="Arial"/>
                <w:i/>
                <w:iCs/>
                <w:sz w:val="20"/>
                <w:szCs w:val="20"/>
              </w:rPr>
              <w:t xml:space="preserve">Adjusts program structure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jc w:val="center"/>
            </w:pPr>
            <w:r>
              <w:rPr>
                <w:rFonts w:ascii="Arial" w:cs="Arial" w:eastAsia="Arial" w:hAnsi="Arial"/>
                <w:b/>
                <w:bCs/>
                <w:sz w:val="20"/>
                <w:szCs w:val="20"/>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r>
              <w:rPr>
                <w:rFonts w:ascii="Arial" w:cs="Arial" w:eastAsia="Arial" w:hAnsi="Arial"/>
                <w:b/>
                <w:bCs/>
                <w:sz w:val="20"/>
                <w:szCs w:val="20"/>
              </w:rPr>
              <w:t xml:space="preserve">Starting Context</w:t>
            </w:r>
          </w:p>
        </w:tc>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Arial" w:cs="Arial" w:eastAsia="Arial" w:hAnsi="Arial"/>
                <w:sz w:val="20"/>
                <w:szCs w:val="20"/>
              </w:rPr>
              <w:t xml:space="preserve">How long have you felt stuck in your body? Under 6 months / 6–12 months / 1–3 years / 3+ years</w:t>
            </w:r>
          </w:p>
        </w:tc>
        <w:tc>
          <w:tcPr>
            <w:tcW w:type="dxa" w:w="22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vAlign w:val="top"/>
          </w:tcPr>
          <w:p>
            <w:r>
              <w:rPr>
                <w:rFonts w:ascii="Arial" w:cs="Arial" w:eastAsia="Arial" w:hAnsi="Arial"/>
                <w:i/>
                <w:iCs/>
                <w:sz w:val="20"/>
                <w:szCs w:val="20"/>
              </w:rPr>
              <w:t xml:space="preserve">Informs expectation setting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jc w:val="center"/>
            </w:pPr>
            <w:r>
              <w:rPr>
                <w:rFonts w:ascii="Arial" w:cs="Arial" w:eastAsia="Arial" w:hAnsi="Arial"/>
                <w:b/>
                <w:bCs/>
                <w:sz w:val="20"/>
                <w:szCs w:val="20"/>
              </w:rPr>
              <w:t xml:space="preserve">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r>
              <w:rPr>
                <w:rFonts w:ascii="Arial" w:cs="Arial" w:eastAsia="Arial" w:hAnsi="Arial"/>
                <w:b/>
                <w:bCs/>
                <w:sz w:val="20"/>
                <w:szCs w:val="20"/>
              </w:rPr>
              <w:t xml:space="preserve">What You've Tried</w:t>
            </w:r>
          </w:p>
        </w:tc>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Arial" w:cs="Arial" w:eastAsia="Arial" w:hAnsi="Arial"/>
                <w:sz w:val="20"/>
                <w:szCs w:val="20"/>
              </w:rPr>
              <w:t xml:space="preserve">What have you tried before that didn't work? (check all that apply): Macro tracking / Calorie restriction / HIIT / Fasting / Generic programs / Nothing — this is my first try</w:t>
            </w:r>
          </w:p>
        </w:tc>
        <w:tc>
          <w:tcPr>
            <w:tcW w:type="dxa" w:w="22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vAlign w:val="top"/>
          </w:tcPr>
          <w:p>
            <w:r>
              <w:rPr>
                <w:rFonts w:ascii="Arial" w:cs="Arial" w:eastAsia="Arial" w:hAnsi="Arial"/>
                <w:i/>
                <w:iCs/>
                <w:sz w:val="20"/>
                <w:szCs w:val="20"/>
              </w:rPr>
              <w:t xml:space="preserve">Context for coaching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jc w:val="center"/>
            </w:pPr>
            <w:r>
              <w:rPr>
                <w:rFonts w:ascii="Arial" w:cs="Arial" w:eastAsia="Arial" w:hAnsi="Arial"/>
                <w:b/>
                <w:bCs/>
                <w:sz w:val="20"/>
                <w:szCs w:val="20"/>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r>
              <w:rPr>
                <w:rFonts w:ascii="Arial" w:cs="Arial" w:eastAsia="Arial" w:hAnsi="Arial"/>
                <w:b/>
                <w:bCs/>
                <w:sz w:val="20"/>
                <w:szCs w:val="20"/>
              </w:rPr>
              <w:t xml:space="preserve">Progress Photos</w:t>
            </w:r>
          </w:p>
        </w:tc>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Arial" w:cs="Arial" w:eastAsia="Arial" w:hAnsi="Arial"/>
                <w:sz w:val="20"/>
                <w:szCs w:val="20"/>
              </w:rPr>
              <w:t xml:space="preserve">Are you willing to take weekly progress photos to track results? Yes / Yes but private / Not yet</w:t>
            </w:r>
          </w:p>
        </w:tc>
        <w:tc>
          <w:tcPr>
            <w:tcW w:type="dxa" w:w="22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vAlign w:val="top"/>
          </w:tcPr>
          <w:p>
            <w:r>
              <w:rPr>
                <w:rFonts w:ascii="Arial" w:cs="Arial" w:eastAsia="Arial" w:hAnsi="Arial"/>
                <w:i/>
                <w:iCs/>
                <w:sz w:val="20"/>
                <w:szCs w:val="20"/>
              </w:rPr>
              <w:t xml:space="preserve">Sets photo habit expectation</w:t>
            </w:r>
          </w:p>
        </w:tc>
      </w:tr>
    </w:tbl>
    <w:p>
      <w:pPr>
        <w:spacing w:before="0" w:after="200"/>
      </w:pPr>
      <w:r>
        <w:t xml:space="preserve"/>
      </w:r>
    </w:p>
    <w:p>
      <w:r>
        <w:br w:type="page"/>
      </w:r>
    </w:p>
    <w:p>
      <w:pPr>
        <w:pBdr>
          <w:bottom w:val="single" w:color="C9A84C" w:sz="8" w:space="4"/>
        </w:pBdr>
        <w:spacing w:before="360" w:after="120"/>
      </w:pPr>
      <w:r>
        <w:rPr>
          <w:rFonts w:ascii="Arial" w:cs="Arial" w:eastAsia="Arial" w:hAnsi="Arial"/>
          <w:b/>
          <w:bCs/>
          <w:color w:val="1A1A2E"/>
          <w:sz w:val="28"/>
          <w:szCs w:val="28"/>
        </w:rPr>
        <w:t xml:space="preserve">GHL AUTOMATION MAP — WHAT TO BUILD</w:t>
      </w:r>
    </w:p>
    <w:p>
      <w:pPr>
        <w:spacing w:before="0" w:after="80"/>
      </w:pPr>
      <w:r>
        <w:t xml:space="preserve"/>
      </w:r>
    </w:p>
    <w:p>
      <w:pPr>
        <w:spacing w:before="80" w:after="80"/>
      </w:pPr>
      <w:r>
        <w:rPr>
          <w:rFonts w:ascii="Arial" w:cs="Arial" w:eastAsia="Arial" w:hAnsi="Arial"/>
          <w:sz w:val="22"/>
          <w:szCs w:val="22"/>
        </w:rPr>
        <w:t xml:space="preserve">The following automations need to be created in GoHighLevel. Each automation is triggered by a specific event and executes a pre-defined sequence of actions.</w:t>
      </w:r>
    </w:p>
    <w:p>
      <w:pPr>
        <w:spacing w:before="0" w:after="120"/>
      </w:pPr>
      <w:r>
        <w:t xml:space="preserve"/>
      </w:r>
    </w:p>
    <w:p>
      <w:pPr>
        <w:spacing w:before="280" w:after="100"/>
      </w:pPr>
      <w:r>
        <w:rPr>
          <w:rFonts w:ascii="Arial" w:cs="Arial" w:eastAsia="Arial" w:hAnsi="Arial"/>
          <w:b/>
          <w:bCs/>
          <w:color w:val="1A1A2E"/>
          <w:sz w:val="24"/>
          <w:szCs w:val="24"/>
        </w:rPr>
        <w:t xml:space="preserve">AUTOMATION 1 — Membership Purchase → Welcome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tag added: 'Metabolic Member — $67/mo'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Step 1 — Instant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Email 1 (Welcome + fast-action prompt + intake form link)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Step 2 — 30 min delay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Email 2 (App walkthrough guide)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Step 3 — Day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in-app notification via FitMetrics: community intro prompt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Step 4 — Day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Email 3 (Metabolic Reset deep dive)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Step 5 — Day 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Email 4 (App navigation guide + 'how to find anything')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Step 6 — Day 7</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Email 5 (First week check-in + win request) + FitMetrics broadcast to group</w:t>
            </w:r>
          </w:p>
        </w:tc>
      </w:tr>
    </w:tbl>
    <w:p>
      <w:pPr>
        <w:spacing w:before="0" w:after="160"/>
      </w:pPr>
      <w:r>
        <w:t xml:space="preserve"/>
      </w:r>
    </w:p>
    <w:p>
      <w:pPr>
        <w:spacing w:before="280" w:after="100"/>
      </w:pPr>
      <w:r>
        <w:rPr>
          <w:rFonts w:ascii="Arial" w:cs="Arial" w:eastAsia="Arial" w:hAnsi="Arial"/>
          <w:b/>
          <w:bCs/>
          <w:color w:val="1A1A2E"/>
          <w:sz w:val="24"/>
          <w:szCs w:val="24"/>
        </w:rPr>
        <w:t xml:space="preserve">AUTOMATION 2 — Intake Form Completed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FitMetrics intake form submitted (webhook to GHL)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Step 1 — Instant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GHL adds tag: 'Intake Complete'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Step 2 — Instant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FitMetrics: auto-assign workout program based on form logic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Step 3 — Instant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FitMetrics: add to Metabolic Breakthrough group chat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Step 4 — 2hr delay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FitMetrics AI 1-way DM: community intro prompt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Step 5 — Day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FitMetrics AI 1-way DM: first workout encouragement + food logging tip</w:t>
            </w:r>
          </w:p>
        </w:tc>
      </w:tr>
    </w:tbl>
    <w:p>
      <w:pPr>
        <w:spacing w:before="0" w:after="160"/>
      </w:pPr>
      <w:r>
        <w:t xml:space="preserve"/>
      </w:r>
    </w:p>
    <w:p>
      <w:pPr>
        <w:spacing w:before="280" w:after="100"/>
      </w:pPr>
      <w:r>
        <w:rPr>
          <w:rFonts w:ascii="Arial" w:cs="Arial" w:eastAsia="Arial" w:hAnsi="Arial"/>
          <w:b/>
          <w:bCs/>
          <w:color w:val="1A1A2E"/>
          <w:sz w:val="24"/>
          <w:szCs w:val="24"/>
        </w:rPr>
        <w:t xml:space="preserve">AUTOMATION 3 — Intake Form NOT Completed (Day 2 Nudge)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 'Metabolic Member' exists AND tag 'Intake Complete' does NOT exist after 24 hours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Step 1 — Day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reminder email: 'We need your info to set up your program'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Step 2 — Day 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FitMetrics in-app message: 'Your program is waiting — fill this out in 3 minutes'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Step 3 — Day 7</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for manual follow-up by mom/VA in client communication role</w:t>
            </w:r>
          </w:p>
        </w:tc>
      </w:tr>
    </w:tbl>
    <w:p>
      <w:pPr>
        <w:spacing w:before="0" w:after="160"/>
      </w:pPr>
      <w:r>
        <w:t xml:space="preserve"/>
      </w:r>
    </w:p>
    <w:p>
      <w:r>
        <w:br w:type="page"/>
      </w:r>
    </w:p>
    <w:p>
      <w:pPr>
        <w:pBdr>
          <w:bottom w:val="single" w:color="C9A84C" w:sz="8" w:space="4"/>
        </w:pBdr>
        <w:spacing w:before="360" w:after="120"/>
      </w:pPr>
      <w:r>
        <w:rPr>
          <w:rFonts w:ascii="Arial" w:cs="Arial" w:eastAsia="Arial" w:hAnsi="Arial"/>
          <w:b/>
          <w:bCs/>
          <w:color w:val="1A1A2E"/>
          <w:sz w:val="28"/>
          <w:szCs w:val="28"/>
        </w:rPr>
        <w:t xml:space="preserve">WEEKS 2–4 AUTOMATED MESSAGE CADENCE</w:t>
      </w:r>
    </w:p>
    <w:p>
      <w:pPr>
        <w:spacing w:before="0" w:after="80"/>
      </w:pPr>
      <w:r>
        <w:t xml:space="preserve"/>
      </w:r>
    </w:p>
    <w:p>
      <w:pPr>
        <w:spacing w:before="80" w:after="80"/>
      </w:pPr>
      <w:r>
        <w:rPr>
          <w:rFonts w:ascii="Arial" w:cs="Arial" w:eastAsia="Arial" w:hAnsi="Arial"/>
          <w:sz w:val="22"/>
          <w:szCs w:val="22"/>
        </w:rPr>
        <w:t xml:space="preserve">After the Day 7 milestone, shift from onboarding to retention. These automated 1-way messages from FitMetrics keep her engaged without requiring manual effort. All messages are sent in the group chat AND as individual notifications.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MESSAGE / PURPOSE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Day 10</w:t>
            </w:r>
          </w:p>
        </w:tc>
        <w:tc>
          <w:tcPr>
            <w:tcW w:type="dxa" w:w="22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Group broadcast</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Win request: 'Who hit a Metabolic Reset streak this week? Drop your streak count 👇' — builds habit identity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Day 14</w:t>
            </w:r>
          </w:p>
        </w:tc>
        <w:tc>
          <w:tcPr>
            <w:tcW w:type="dxa" w:w="22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1-way DM + Email</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'Two weeks in — here's what's changing inside your body right now' — educational retention email linking cortisol timeline to expected results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Day 17</w:t>
            </w:r>
          </w:p>
        </w:tc>
        <w:tc>
          <w:tcPr>
            <w:tcW w:type="dxa" w:w="22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Group broadcast</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Challenge announcement: 'This week's micro-challenge: 3 workouts, no matter how short. Who's in?' — drives engagement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Day 21</w:t>
            </w:r>
          </w:p>
        </w:tc>
        <w:tc>
          <w:tcPr>
            <w:tcW w:type="dxa" w:w="22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1-way DM</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'3 weeks in. If you're not seeing scale movement yet — read this before you quit.' — pre-empts the plateau dropout with education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Day 25</w:t>
            </w:r>
          </w:p>
        </w:tc>
        <w:tc>
          <w:tcPr>
            <w:tcW w:type="dxa" w:w="22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Group broadcast</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Recipe share + community prompt: 'Drop your favorite recipe from the database this week' — drives app usage + social proof</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Day 28</w:t>
            </w:r>
          </w:p>
        </w:tc>
        <w:tc>
          <w:tcPr>
            <w:tcW w:type="dxa" w:w="22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Email + 1-way DM</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'Month 1 is almost done. Here's what's possible in Month 2.' — plants the retention seed before renewal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Day 30</w:t>
            </w:r>
          </w:p>
        </w:tc>
        <w:tc>
          <w:tcPr>
            <w:tcW w:type="dxa" w:w="2200"/>
            <w:tcBorders>
              <w:top w:val="single" w:color="CCCCCC" w:sz="1"/>
              <w:left w:val="single" w:color="CCCCCC" w:sz="1"/>
              <w:bottom w:val="single" w:color="CCCCCC" w:sz="1"/>
              <w:right w:val="single" w:color="CCCCCC" w:sz="1"/>
            </w:tcBorders>
            <w:shd w:fill="F5EDD0" w:val="clear"/>
            <w:tcMar>
              <w:top w:type="dxa" w:w="80"/>
              <w:left w:type="dxa" w:w="100"/>
              <w:bottom w:type="dxa" w:w="80"/>
              <w:right w:type="dxa" w:w="100"/>
            </w:tcMar>
          </w:tcPr>
          <w:p>
            <w:r>
              <w:rPr>
                <w:rFonts w:ascii="Arial" w:cs="Arial" w:eastAsia="Arial" w:hAnsi="Arial"/>
                <w:i/>
                <w:iCs/>
                <w:sz w:val="20"/>
                <w:szCs w:val="20"/>
              </w:rPr>
              <w:t xml:space="preserve">Email</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Month 1 renewal check + soft bundle upgrade mention — 'Members who commit to 6+ months see 87% better results. Here's why.'</w:t>
            </w:r>
          </w:p>
        </w:tc>
      </w:tr>
    </w:tbl>
    <w:p>
      <w:pPr>
        <w:spacing w:before="0" w:after="200"/>
      </w:pPr>
      <w:r>
        <w:t xml:space="preserve"/>
      </w:r>
    </w:p>
    <w:p>
      <w:r>
        <w:br w:type="page"/>
      </w:r>
    </w:p>
    <w:p>
      <w:pPr>
        <w:pBdr>
          <w:bottom w:val="single" w:color="C9A84C" w:sz="8" w:space="4"/>
        </w:pBdr>
        <w:spacing w:before="360" w:after="120"/>
      </w:pPr>
      <w:r>
        <w:rPr>
          <w:rFonts w:ascii="Arial" w:cs="Arial" w:eastAsia="Arial" w:hAnsi="Arial"/>
          <w:b/>
          <w:bCs/>
          <w:color w:val="1A1A2E"/>
          <w:sz w:val="28"/>
          <w:szCs w:val="28"/>
        </w:rPr>
        <w:t xml:space="preserve">QUICK REFERENCE — IMPLEMENTATION CHECKLIST</w:t>
      </w:r>
    </w:p>
    <w:p>
      <w:pPr>
        <w:spacing w:before="0" w:after="80"/>
      </w:pPr>
      <w:r>
        <w:t xml:space="preserve"/>
      </w:r>
    </w:p>
    <w:p>
      <w:pPr>
        <w:spacing w:before="80" w:after="80"/>
      </w:pPr>
      <w:r>
        <w:rPr>
          <w:rFonts w:ascii="Arial" w:cs="Arial" w:eastAsia="Arial" w:hAnsi="Arial"/>
          <w:sz w:val="22"/>
          <w:szCs w:val="22"/>
        </w:rPr>
        <w:t xml:space="preserve">Use this checklist to track what's been built and activated. Work through these in order — the automations depend on the integrations being live first.</w:t>
      </w:r>
    </w:p>
    <w:p>
      <w:pPr>
        <w:spacing w:before="0" w:after="120"/>
      </w:pPr>
      <w:r>
        <w:t xml:space="preserve"/>
      </w:r>
    </w:p>
    <w:p>
      <w:pPr>
        <w:spacing w:before="280" w:after="100"/>
      </w:pPr>
      <w:r>
        <w:rPr>
          <w:rFonts w:ascii="Arial" w:cs="Arial" w:eastAsia="Arial" w:hAnsi="Arial"/>
          <w:b/>
          <w:bCs/>
          <w:color w:val="1A1A2E"/>
          <w:sz w:val="24"/>
          <w:szCs w:val="24"/>
        </w:rPr>
        <w:t xml:space="preserve">GHL Setup</w:t>
      </w:r>
    </w:p>
    <w:p>
      <w:pPr>
        <w:pStyle w:val="ListParagraph"/>
        <w:numPr>
          <w:ilvl w:val="0"/>
          <w:numId w:val="2"/>
        </w:numPr>
        <w:spacing w:before="60" w:after="60"/>
      </w:pPr>
      <w:r>
        <w:rPr>
          <w:rFonts w:ascii="Arial" w:cs="Arial" w:eastAsia="Arial" w:hAnsi="Arial"/>
          <w:b w:val="false"/>
          <w:bCs w:val="false"/>
          <w:sz w:val="22"/>
          <w:szCs w:val="22"/>
        </w:rPr>
        <w:t xml:space="preserve">Create 'Metabolic Member — $67/mo' tag trigger</w:t>
      </w:r>
    </w:p>
    <w:p>
      <w:pPr>
        <w:pStyle w:val="ListParagraph"/>
        <w:numPr>
          <w:ilvl w:val="0"/>
          <w:numId w:val="2"/>
        </w:numPr>
        <w:spacing w:before="60" w:after="60"/>
      </w:pPr>
      <w:r>
        <w:rPr>
          <w:rFonts w:ascii="Arial" w:cs="Arial" w:eastAsia="Arial" w:hAnsi="Arial"/>
          <w:b w:val="false"/>
          <w:bCs w:val="false"/>
          <w:sz w:val="22"/>
          <w:szCs w:val="22"/>
        </w:rPr>
        <w:t xml:space="preserve">Build Automation 1 (Purchase → Welcome sequence, 7 steps)</w:t>
      </w:r>
    </w:p>
    <w:p>
      <w:pPr>
        <w:pStyle w:val="ListParagraph"/>
        <w:numPr>
          <w:ilvl w:val="0"/>
          <w:numId w:val="2"/>
        </w:numPr>
        <w:spacing w:before="60" w:after="60"/>
      </w:pPr>
      <w:r>
        <w:rPr>
          <w:rFonts w:ascii="Arial" w:cs="Arial" w:eastAsia="Arial" w:hAnsi="Arial"/>
          <w:b w:val="false"/>
          <w:bCs w:val="false"/>
          <w:sz w:val="22"/>
          <w:szCs w:val="22"/>
        </w:rPr>
        <w:t xml:space="preserve">Build Automation 2 (Intake Form Completed)</w:t>
      </w:r>
    </w:p>
    <w:p>
      <w:pPr>
        <w:pStyle w:val="ListParagraph"/>
        <w:numPr>
          <w:ilvl w:val="0"/>
          <w:numId w:val="2"/>
        </w:numPr>
        <w:spacing w:before="60" w:after="60"/>
      </w:pPr>
      <w:r>
        <w:rPr>
          <w:rFonts w:ascii="Arial" w:cs="Arial" w:eastAsia="Arial" w:hAnsi="Arial"/>
          <w:b w:val="false"/>
          <w:bCs w:val="false"/>
          <w:sz w:val="22"/>
          <w:szCs w:val="22"/>
        </w:rPr>
        <w:t xml:space="preserve">Build Automation 3 (Intake Form Not Completed — nudge sequence)</w:t>
      </w:r>
    </w:p>
    <w:p>
      <w:pPr>
        <w:pStyle w:val="ListParagraph"/>
        <w:numPr>
          <w:ilvl w:val="0"/>
          <w:numId w:val="2"/>
        </w:numPr>
        <w:spacing w:before="60" w:after="60"/>
      </w:pPr>
      <w:r>
        <w:rPr>
          <w:rFonts w:ascii="Arial" w:cs="Arial" w:eastAsia="Arial" w:hAnsi="Arial"/>
          <w:b w:val="false"/>
          <w:bCs w:val="false"/>
          <w:sz w:val="22"/>
          <w:szCs w:val="22"/>
        </w:rPr>
        <w:t xml:space="preserve">Load all 5 email sequences from SmithFit_Email_Campaigns_v2.docx</w:t>
      </w:r>
    </w:p>
    <w:p>
      <w:pPr>
        <w:pStyle w:val="ListParagraph"/>
        <w:numPr>
          <w:ilvl w:val="0"/>
          <w:numId w:val="2"/>
        </w:numPr>
        <w:spacing w:before="60" w:after="60"/>
      </w:pPr>
      <w:r>
        <w:rPr>
          <w:rFonts w:ascii="Arial" w:cs="Arial" w:eastAsia="Arial" w:hAnsi="Arial"/>
          <w:b w:val="false"/>
          <w:bCs w:val="false"/>
          <w:sz w:val="22"/>
          <w:szCs w:val="22"/>
        </w:rPr>
        <w:t xml:space="preserve">Connect GHL webhook to FitMetrics for tag syncing</w:t>
      </w:r>
    </w:p>
    <w:p>
      <w:pPr>
        <w:spacing w:before="0" w:after="120"/>
      </w:pPr>
      <w:r>
        <w:t xml:space="preserve"/>
      </w:r>
    </w:p>
    <w:p>
      <w:pPr>
        <w:spacing w:before="280" w:after="100"/>
      </w:pPr>
      <w:r>
        <w:rPr>
          <w:rFonts w:ascii="Arial" w:cs="Arial" w:eastAsia="Arial" w:hAnsi="Arial"/>
          <w:b/>
          <w:bCs/>
          <w:color w:val="1A1A2E"/>
          <w:sz w:val="24"/>
          <w:szCs w:val="24"/>
        </w:rPr>
        <w:t xml:space="preserve">FitMetrics Setup</w:t>
      </w:r>
    </w:p>
    <w:p>
      <w:pPr>
        <w:pStyle w:val="ListParagraph"/>
        <w:numPr>
          <w:ilvl w:val="0"/>
          <w:numId w:val="2"/>
        </w:numPr>
        <w:spacing w:before="60" w:after="60"/>
      </w:pPr>
      <w:r>
        <w:rPr>
          <w:rFonts w:ascii="Arial" w:cs="Arial" w:eastAsia="Arial" w:hAnsi="Arial"/>
          <w:b w:val="false"/>
          <w:bCs w:val="false"/>
          <w:sz w:val="22"/>
          <w:szCs w:val="22"/>
        </w:rPr>
        <w:t xml:space="preserve">Create intake form with all 10 questions</w:t>
      </w:r>
    </w:p>
    <w:p>
      <w:pPr>
        <w:pStyle w:val="ListParagraph"/>
        <w:numPr>
          <w:ilvl w:val="0"/>
          <w:numId w:val="2"/>
        </w:numPr>
        <w:spacing w:before="60" w:after="60"/>
      </w:pPr>
      <w:r>
        <w:rPr>
          <w:rFonts w:ascii="Arial" w:cs="Arial" w:eastAsia="Arial" w:hAnsi="Arial"/>
          <w:b w:val="false"/>
          <w:bCs w:val="false"/>
          <w:sz w:val="22"/>
          <w:szCs w:val="22"/>
        </w:rPr>
        <w:t xml:space="preserve">Configure program auto-assignment logic (Beginner/Int/Adv × Equipment type)</w:t>
      </w:r>
    </w:p>
    <w:p>
      <w:pPr>
        <w:pStyle w:val="ListParagraph"/>
        <w:numPr>
          <w:ilvl w:val="0"/>
          <w:numId w:val="2"/>
        </w:numPr>
        <w:spacing w:before="60" w:after="60"/>
      </w:pPr>
      <w:r>
        <w:rPr>
          <w:rFonts w:ascii="Arial" w:cs="Arial" w:eastAsia="Arial" w:hAnsi="Arial"/>
          <w:b w:val="false"/>
          <w:bCs w:val="false"/>
          <w:sz w:val="22"/>
          <w:szCs w:val="22"/>
        </w:rPr>
        <w:t xml:space="preserve">Set up Metabolic Breakthrough group (New SmithFit FAM)</w:t>
      </w:r>
    </w:p>
    <w:p>
      <w:pPr>
        <w:pStyle w:val="ListParagraph"/>
        <w:numPr>
          <w:ilvl w:val="0"/>
          <w:numId w:val="2"/>
        </w:numPr>
        <w:spacing w:before="60" w:after="60"/>
      </w:pPr>
      <w:r>
        <w:rPr>
          <w:rFonts w:ascii="Arial" w:cs="Arial" w:eastAsia="Arial" w:hAnsi="Arial"/>
          <w:b w:val="false"/>
          <w:bCs w:val="false"/>
          <w:sz w:val="22"/>
          <w:szCs w:val="22"/>
        </w:rPr>
        <w:t xml:space="preserve">Set DM permissions: 1-way only for $67/mo members</w:t>
      </w:r>
    </w:p>
    <w:p>
      <w:pPr>
        <w:pStyle w:val="ListParagraph"/>
        <w:numPr>
          <w:ilvl w:val="0"/>
          <w:numId w:val="2"/>
        </w:numPr>
        <w:spacing w:before="60" w:after="60"/>
      </w:pPr>
      <w:r>
        <w:rPr>
          <w:rFonts w:ascii="Arial" w:cs="Arial" w:eastAsia="Arial" w:hAnsi="Arial"/>
          <w:b w:val="false"/>
          <w:bCs w:val="false"/>
          <w:sz w:val="22"/>
          <w:szCs w:val="22"/>
        </w:rPr>
        <w:t xml:space="preserve">Build automated in-app message sequence (Day 1 intro prompt, Day 3, Day 10, 14, 17, 21, 25, 28)</w:t>
      </w:r>
    </w:p>
    <w:p>
      <w:pPr>
        <w:pStyle w:val="ListParagraph"/>
        <w:numPr>
          <w:ilvl w:val="0"/>
          <w:numId w:val="2"/>
        </w:numPr>
        <w:spacing w:before="60" w:after="60"/>
      </w:pPr>
      <w:r>
        <w:rPr>
          <w:rFonts w:ascii="Arial" w:cs="Arial" w:eastAsia="Arial" w:hAnsi="Arial"/>
          <w:b w:val="false"/>
          <w:bCs w:val="false"/>
          <w:sz w:val="22"/>
          <w:szCs w:val="22"/>
        </w:rPr>
        <w:t xml:space="preserve">Configure FitMetrics AI agentic mode settings (for 12-month bundle clients only)</w:t>
      </w:r>
    </w:p>
    <w:p>
      <w:pPr>
        <w:pStyle w:val="ListParagraph"/>
        <w:numPr>
          <w:ilvl w:val="0"/>
          <w:numId w:val="2"/>
        </w:numPr>
        <w:spacing w:before="60" w:after="60"/>
      </w:pPr>
      <w:r>
        <w:rPr>
          <w:rFonts w:ascii="Arial" w:cs="Arial" w:eastAsia="Arial" w:hAnsi="Arial"/>
          <w:b w:val="false"/>
          <w:bCs w:val="false"/>
          <w:sz w:val="22"/>
          <w:szCs w:val="22"/>
        </w:rPr>
        <w:t xml:space="preserve">Set up wearable device connection prompts (Apple Health, Garmin, etc.)</w:t>
      </w:r>
    </w:p>
    <w:p>
      <w:pPr>
        <w:spacing w:before="0" w:after="120"/>
      </w:pPr>
      <w:r>
        <w:t xml:space="preserve"/>
      </w:r>
    </w:p>
    <w:p>
      <w:pPr>
        <w:spacing w:before="280" w:after="100"/>
      </w:pPr>
      <w:r>
        <w:rPr>
          <w:rFonts w:ascii="Arial" w:cs="Arial" w:eastAsia="Arial" w:hAnsi="Arial"/>
          <w:b/>
          <w:bCs/>
          <w:color w:val="1A1A2E"/>
          <w:sz w:val="24"/>
          <w:szCs w:val="24"/>
        </w:rPr>
        <w:t xml:space="preserve">Content to Create</w:t>
      </w:r>
    </w:p>
    <w:p>
      <w:pPr>
        <w:pStyle w:val="ListParagraph"/>
        <w:numPr>
          <w:ilvl w:val="0"/>
          <w:numId w:val="2"/>
        </w:numPr>
        <w:spacing w:before="60" w:after="60"/>
      </w:pPr>
      <w:r>
        <w:rPr>
          <w:rFonts w:ascii="Arial" w:cs="Arial" w:eastAsia="Arial" w:hAnsi="Arial"/>
          <w:b w:val="false"/>
          <w:bCs w:val="false"/>
          <w:sz w:val="22"/>
          <w:szCs w:val="22"/>
        </w:rPr>
        <w:t xml:space="preserve">App walkthrough email copy (reference SmithFit App Walkthrough doc)</w:t>
      </w:r>
    </w:p>
    <w:p>
      <w:pPr>
        <w:pStyle w:val="ListParagraph"/>
        <w:numPr>
          <w:ilvl w:val="0"/>
          <w:numId w:val="2"/>
        </w:numPr>
        <w:spacing w:before="60" w:after="60"/>
      </w:pPr>
      <w:r>
        <w:rPr>
          <w:rFonts w:ascii="Arial" w:cs="Arial" w:eastAsia="Arial" w:hAnsi="Arial"/>
          <w:b w:val="false"/>
          <w:bCs w:val="false"/>
          <w:sz w:val="22"/>
          <w:szCs w:val="22"/>
        </w:rPr>
        <w:t xml:space="preserve">Metabolic Reset deep dive email (Day 2)</w:t>
      </w:r>
    </w:p>
    <w:p>
      <w:pPr>
        <w:pStyle w:val="ListParagraph"/>
        <w:numPr>
          <w:ilvl w:val="0"/>
          <w:numId w:val="2"/>
        </w:numPr>
        <w:spacing w:before="60" w:after="60"/>
      </w:pPr>
      <w:r>
        <w:rPr>
          <w:rFonts w:ascii="Arial" w:cs="Arial" w:eastAsia="Arial" w:hAnsi="Arial"/>
          <w:b w:val="false"/>
          <w:bCs w:val="false"/>
          <w:sz w:val="22"/>
          <w:szCs w:val="22"/>
        </w:rPr>
        <w:t xml:space="preserve">App navigation guide email (Day 5)</w:t>
      </w:r>
    </w:p>
    <w:p>
      <w:pPr>
        <w:pStyle w:val="ListParagraph"/>
        <w:numPr>
          <w:ilvl w:val="0"/>
          <w:numId w:val="2"/>
        </w:numPr>
        <w:spacing w:before="60" w:after="60"/>
      </w:pPr>
      <w:r>
        <w:rPr>
          <w:rFonts w:ascii="Arial" w:cs="Arial" w:eastAsia="Arial" w:hAnsi="Arial"/>
          <w:b w:val="false"/>
          <w:bCs w:val="false"/>
          <w:sz w:val="22"/>
          <w:szCs w:val="22"/>
        </w:rPr>
        <w:t xml:space="preserve">First week check-in email (Day 7)</w:t>
      </w:r>
    </w:p>
    <w:p>
      <w:pPr>
        <w:pStyle w:val="ListParagraph"/>
        <w:numPr>
          <w:ilvl w:val="0"/>
          <w:numId w:val="2"/>
        </w:numPr>
        <w:spacing w:before="60" w:after="60"/>
      </w:pPr>
      <w:r>
        <w:rPr>
          <w:rFonts w:ascii="Arial" w:cs="Arial" w:eastAsia="Arial" w:hAnsi="Arial"/>
          <w:b w:val="false"/>
          <w:bCs w:val="false"/>
          <w:sz w:val="22"/>
          <w:szCs w:val="22"/>
        </w:rPr>
        <w:t xml:space="preserve">Plateau education email (Day 21)</w:t>
      </w:r>
    </w:p>
    <w:p>
      <w:pPr>
        <w:pStyle w:val="ListParagraph"/>
        <w:numPr>
          <w:ilvl w:val="0"/>
          <w:numId w:val="2"/>
        </w:numPr>
        <w:spacing w:before="60" w:after="60"/>
      </w:pPr>
      <w:r>
        <w:rPr>
          <w:rFonts w:ascii="Arial" w:cs="Arial" w:eastAsia="Arial" w:hAnsi="Arial"/>
          <w:b w:val="false"/>
          <w:bCs w:val="false"/>
          <w:sz w:val="22"/>
          <w:szCs w:val="22"/>
        </w:rPr>
        <w:t xml:space="preserve">Month 1 renewal + soft bundle upgrade email (Day 30)</w:t>
      </w:r>
    </w:p>
    <w:p>
      <w:pPr>
        <w:pStyle w:val="ListParagraph"/>
        <w:numPr>
          <w:ilvl w:val="0"/>
          <w:numId w:val="2"/>
        </w:numPr>
        <w:spacing w:before="60" w:after="60"/>
      </w:pPr>
      <w:r>
        <w:rPr>
          <w:rFonts w:ascii="Arial" w:cs="Arial" w:eastAsia="Arial" w:hAnsi="Arial"/>
          <w:b w:val="false"/>
          <w:bCs w:val="false"/>
          <w:sz w:val="22"/>
          <w:szCs w:val="22"/>
        </w:rPr>
        <w:t xml:space="preserve">All group broadcast messages (Days 10, 17, 25)</w:t>
      </w:r>
    </w:p>
    <w:p>
      <w:pPr>
        <w:spacing w:before="0" w:after="120"/>
      </w:pPr>
      <w:r>
        <w:t xml:space="preserve"/>
      </w:r>
    </w:p>
    <w:p>
      <w:pPr>
        <w:spacing w:before="280" w:after="100"/>
      </w:pPr>
      <w:r>
        <w:rPr>
          <w:rFonts w:ascii="Arial" w:cs="Arial" w:eastAsia="Arial" w:hAnsi="Arial"/>
          <w:b/>
          <w:bCs/>
          <w:color w:val="1A1A2E"/>
          <w:sz w:val="24"/>
          <w:szCs w:val="24"/>
        </w:rPr>
        <w:t xml:space="preserve">Test Before Going Live</w:t>
      </w:r>
    </w:p>
    <w:p>
      <w:pPr>
        <w:pStyle w:val="ListParagraph"/>
        <w:numPr>
          <w:ilvl w:val="0"/>
          <w:numId w:val="2"/>
        </w:numPr>
        <w:spacing w:before="60" w:after="60"/>
      </w:pPr>
      <w:r>
        <w:rPr>
          <w:rFonts w:ascii="Arial" w:cs="Arial" w:eastAsia="Arial" w:hAnsi="Arial"/>
          <w:b w:val="false"/>
          <w:bCs w:val="false"/>
          <w:sz w:val="22"/>
          <w:szCs w:val="22"/>
        </w:rPr>
        <w:t xml:space="preserve">Run a test purchase through the funnel and verify all triggers fire</w:t>
      </w:r>
    </w:p>
    <w:p>
      <w:pPr>
        <w:pStyle w:val="ListParagraph"/>
        <w:numPr>
          <w:ilvl w:val="0"/>
          <w:numId w:val="2"/>
        </w:numPr>
        <w:spacing w:before="60" w:after="60"/>
      </w:pPr>
      <w:r>
        <w:rPr>
          <w:rFonts w:ascii="Arial" w:cs="Arial" w:eastAsia="Arial" w:hAnsi="Arial"/>
          <w:b w:val="false"/>
          <w:bCs w:val="false"/>
          <w:sz w:val="22"/>
          <w:szCs w:val="22"/>
        </w:rPr>
        <w:t xml:space="preserve">Confirm intake form assigns correct program for each equipment/level combination</w:t>
      </w:r>
    </w:p>
    <w:p>
      <w:pPr>
        <w:pStyle w:val="ListParagraph"/>
        <w:numPr>
          <w:ilvl w:val="0"/>
          <w:numId w:val="2"/>
        </w:numPr>
        <w:spacing w:before="60" w:after="60"/>
      </w:pPr>
      <w:r>
        <w:rPr>
          <w:rFonts w:ascii="Arial" w:cs="Arial" w:eastAsia="Arial" w:hAnsi="Arial"/>
          <w:b w:val="false"/>
          <w:bCs w:val="false"/>
          <w:sz w:val="22"/>
          <w:szCs w:val="22"/>
        </w:rPr>
        <w:t xml:space="preserve">Verify group chat assignment is automatic post-form</w:t>
      </w:r>
    </w:p>
    <w:p>
      <w:pPr>
        <w:pStyle w:val="ListParagraph"/>
        <w:numPr>
          <w:ilvl w:val="0"/>
          <w:numId w:val="2"/>
        </w:numPr>
        <w:spacing w:before="60" w:after="60"/>
      </w:pPr>
      <w:r>
        <w:rPr>
          <w:rFonts w:ascii="Arial" w:cs="Arial" w:eastAsia="Arial" w:hAnsi="Arial"/>
          <w:b w:val="false"/>
          <w:bCs w:val="false"/>
          <w:sz w:val="22"/>
          <w:szCs w:val="22"/>
        </w:rPr>
        <w:t xml:space="preserve">Check that DM permissions are 1-way for monthly members</w:t>
      </w:r>
    </w:p>
    <w:p>
      <w:pPr>
        <w:pStyle w:val="ListParagraph"/>
        <w:numPr>
          <w:ilvl w:val="0"/>
          <w:numId w:val="2"/>
        </w:numPr>
        <w:spacing w:before="60" w:after="60"/>
      </w:pPr>
      <w:r>
        <w:rPr>
          <w:rFonts w:ascii="Arial" w:cs="Arial" w:eastAsia="Arial" w:hAnsi="Arial"/>
          <w:b w:val="false"/>
          <w:bCs w:val="false"/>
          <w:sz w:val="22"/>
          <w:szCs w:val="22"/>
        </w:rPr>
        <w:t xml:space="preserve">Send test in-app messages to confirm delivery timing</w:t>
      </w:r>
    </w:p>
    <w:p>
      <w:pPr>
        <w:spacing w:before="0"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2026-03-15T08:47:28.017Z</dcterms:created>
  <dcterms:modified xsi:type="dcterms:W3CDTF">2026-03-15T08:47:28.018Z</dcterms:modified>
</cp:coreProperties>
</file>

<file path=docProps/custom.xml><?xml version="1.0" encoding="utf-8"?>
<Properties xmlns="http://schemas.openxmlformats.org/officeDocument/2006/custom-properties" xmlns:vt="http://schemas.openxmlformats.org/officeDocument/2006/docPropsVTypes"/>
</file>