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2E4057"/>
          <w:sz w:val="48"/>
          <w:szCs w:val="48"/>
        </w:rPr>
        <w:t xml:space="preserve">SMITHFIT</w:t>
      </w:r>
    </w:p>
    <w:p>
      <w:pPr>
        <w:spacing w:after="100"/>
        <w:jc w:val="center"/>
      </w:pPr>
      <w:r>
        <w:rPr>
          <w:rFonts w:ascii="Arial" w:cs="Arial" w:eastAsia="Arial" w:hAnsi="Arial"/>
          <w:b/>
          <w:bCs/>
          <w:color w:val="4ECDC4"/>
          <w:sz w:val="40"/>
          <w:szCs w:val="40"/>
        </w:rPr>
        <w:t xml:space="preserve">28-Day Shift-Proof Reset</w:t>
      </w:r>
    </w:p>
    <w:p>
      <w:pPr>
        <w:spacing w:after="300"/>
        <w:jc w:val="center"/>
      </w:pPr>
      <w:r>
        <w:rPr>
          <w:rFonts w:ascii="Arial" w:cs="Arial" w:eastAsia="Arial" w:hAnsi="Arial"/>
          <w:i/>
          <w:iCs/>
          <w:color w:val="666666"/>
          <w:sz w:val="26"/>
          <w:szCs w:val="26"/>
        </w:rPr>
        <w:t xml:space="preserve">Regulate. Fuel. Move. Thrive — No Matter Your Schedule.</w:t>
      </w:r>
    </w:p>
    <w:p>
      <w:pPr>
        <w:spacing w:after="100"/>
        <w:jc w:val="center"/>
      </w:pPr>
      <w:r>
        <w:rPr>
          <w:rFonts w:ascii="Arial" w:cs="Arial" w:eastAsia="Arial" w:hAnsi="Arial"/>
          <w:color w:val="333333"/>
          <w:sz w:val="24"/>
          <w:szCs w:val="24"/>
        </w:rPr>
        <w:t xml:space="preserve">A 4-Week Hybrid Challenge for the SmithFit Community</w:t>
      </w:r>
    </w:p>
    <w:p>
      <w:pPr>
        <w:spacing w:after="100"/>
        <w:jc w:val="center"/>
      </w:pPr>
      <w:r>
        <w:rPr>
          <w:rFonts w:ascii="Arial" w:cs="Arial" w:eastAsia="Arial" w:hAnsi="Arial"/>
          <w:color w:val="666666"/>
          <w:sz w:val="22"/>
          <w:szCs w:val="22"/>
        </w:rPr>
        <w:t xml:space="preserve">All Fitness Levels • Shift-Worker Focused • Metabolic Safety Framework</w:t>
      </w:r>
    </w:p>
    <w:p>
      <w:pPr>
        <w:spacing w:after="80"/>
      </w:pPr>
    </w:p>
    <w:p>
      <w:pPr>
        <w:spacing w:after="80"/>
      </w:pPr>
    </w:p>
    <w:p>
      <w:pPr>
        <w:jc w:val="center"/>
      </w:pPr>
      <w:r>
        <w:rPr>
          <w:rFonts w:ascii="Arial" w:cs="Arial" w:eastAsia="Arial" w:hAnsi="Arial"/>
          <w:b/>
          <w:bCs/>
          <w:color w:val="2E4057"/>
          <w:sz w:val="22"/>
          <w:szCs w:val="22"/>
        </w:rPr>
        <w:t xml:space="preserve">Built for nurses. By a nurse.</w:t>
      </w:r>
    </w:p>
    <w:p>
      <w:r>
        <w:br w:type="page"/>
      </w:r>
    </w:p>
    <w:p>
      <w:pPr>
        <w:pStyle w:val="Heading1"/>
        <w:spacing w:before="300" w:after="200"/>
      </w:pPr>
      <w:r>
        <w:rPr>
          <w:rFonts w:ascii="Arial" w:cs="Arial" w:eastAsia="Arial" w:hAnsi="Arial"/>
          <w:b/>
          <w:bCs/>
        </w:rPr>
        <w:t xml:space="preserve">Challenge Overview</w:t>
      </w:r>
    </w:p>
    <w:p>
      <w:pPr>
        <w:spacing w:after="120"/>
      </w:pPr>
      <w:r>
        <w:rPr>
          <w:rFonts w:ascii="Arial" w:cs="Arial" w:eastAsia="Arial" w:hAnsi="Arial"/>
          <w:color w:val="333333"/>
          <w:sz w:val="22"/>
          <w:szCs w:val="22"/>
        </w:rPr>
        <w:t xml:space="preserve">The 28-Day Shift-Proof Reset is SmithFit’s flagship community challenge, built on the Metabolic Safety Framework. This isn’t another generic fitness challenge — it’s designed specifically for nurses and healthcare workers whose bodies are in chronic stress response from shift work, sleep disruption, and the emotional weight of patient care.</w:t>
      </w:r>
    </w:p>
    <w:p>
      <w:pPr>
        <w:spacing w:after="80"/>
      </w:pPr>
    </w:p>
    <w:p>
      <w:pPr>
        <w:spacing w:after="120"/>
      </w:pPr>
      <w:r>
        <w:rPr>
          <w:rFonts w:ascii="Arial" w:cs="Arial" w:eastAsia="Arial" w:hAnsi="Arial"/>
          <w:color w:val="333333"/>
          <w:sz w:val="22"/>
          <w:szCs w:val="22"/>
        </w:rPr>
        <w:t xml:space="preserve">Over 4 weeks, participants will build sustainable habits across all four pillars: nervous system regulation, nutrition, movement, and integration. Every prompt is shift-proof — meaning it works whether you’re on days, nights, rotating, or somewhere in between.</w:t>
      </w:r>
    </w:p>
    <w:p>
      <w:pPr>
        <w:spacing w:after="80"/>
      </w:pPr>
    </w:p>
    <w:p>
      <w:pPr>
        <w:pStyle w:val="Heading2"/>
        <w:spacing w:before="300" w:after="200"/>
      </w:pPr>
      <w:r>
        <w:rPr>
          <w:rFonts w:ascii="Arial" w:cs="Arial" w:eastAsia="Arial" w:hAnsi="Arial"/>
          <w:b/>
          <w:bCs/>
        </w:rPr>
        <w:t xml:space="preserve">The 4-Week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c>
          <w:tcPr>
            <w:tcW w:type="dxa" w:w="15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Week</w:t>
            </w:r>
          </w:p>
        </w:tc>
        <w:tc>
          <w:tcPr>
            <w:tcW w:type="dxa" w:w="2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Theme</w:t>
            </w:r>
          </w:p>
        </w:tc>
        <w:tc>
          <w:tcPr>
            <w:tcW w:type="dxa" w:w="52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Focus</w:t>
            </w:r>
          </w:p>
        </w:tc>
      </w:tr>
      <w:tr>
        <w:tc>
          <w:tcPr>
            <w:tcW w:type="dxa" w:w="15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r>
              <w:rPr>
                <w:rFonts w:ascii="Arial" w:cs="Arial" w:eastAsia="Arial" w:hAnsi="Arial"/>
                <w:color w:val="333333"/>
                <w:sz w:val="20"/>
                <w:szCs w:val="20"/>
              </w:rPr>
              <w:t xml:space="preserve">Week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Safety &amp; Regulation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Nervous system awareness, hydration baseline, sleep audit, cortisol management</w:t>
            </w:r>
          </w:p>
        </w:tc>
      </w:tr>
      <w:tr>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333333"/>
                <w:sz w:val="20"/>
                <w:szCs w:val="20"/>
              </w:rPr>
              <w:t xml:space="preserve">Week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Fuel &amp; Nourish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Protein focus, shift-proof snack prep, hydration level-up, meal prep, mindful eating</w:t>
            </w:r>
          </w:p>
        </w:tc>
      </w:tr>
      <w:tr>
        <w:tc>
          <w:tcPr>
            <w:tcW w:type="dxa" w:w="15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Week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Move &amp; Strengthen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Bodyweight baseline, scaled workouts (beginner/intermediate/advanced), active recovery</w:t>
            </w:r>
          </w:p>
        </w:tc>
      </w:tr>
      <w:tr>
        <w:tc>
          <w:tcPr>
            <w:tcW w:type="dxa" w:w="1500"/>
            <w:tcBorders>
              <w:top w:val="single" w:color="CCCCCC" w:sz="1"/>
              <w:left w:val="single" w:color="CCCCCC" w:sz="1"/>
              <w:bottom w:val="single" w:color="CCCCCC" w:sz="1"/>
              <w:right w:val="single" w:color="CCCCCC" w:sz="1"/>
            </w:tcBorders>
            <w:shd w:fill="F5FFE8" w:val="clear"/>
            <w:tcMar>
              <w:top w:type="dxa" w:w="80"/>
              <w:left w:type="dxa" w:w="120"/>
              <w:bottom w:type="dxa" w:w="80"/>
              <w:right w:type="dxa" w:w="120"/>
            </w:tcMar>
          </w:tcPr>
          <w:p>
            <w:r>
              <w:rPr>
                <w:rFonts w:ascii="Arial" w:cs="Arial" w:eastAsia="Arial" w:hAnsi="Arial"/>
                <w:color w:val="333333"/>
                <w:sz w:val="20"/>
                <w:szCs w:val="20"/>
              </w:rPr>
              <w:t xml:space="preserve">Week 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Integrate &amp; Thrive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Routine building, full-stack days, re-testing, celebration, and long-term commitment</w:t>
            </w:r>
          </w:p>
        </w:tc>
      </w:tr>
    </w:tbl>
    <w:p>
      <w:pPr>
        <w:spacing w:after="80"/>
      </w:pPr>
    </w:p>
    <w:p>
      <w:pPr>
        <w:pStyle w:val="Heading2"/>
        <w:spacing w:before="300" w:after="200"/>
      </w:pPr>
      <w:r>
        <w:rPr>
          <w:rFonts w:ascii="Arial" w:cs="Arial" w:eastAsia="Arial" w:hAnsi="Arial"/>
          <w:b/>
          <w:bCs/>
        </w:rPr>
        <w:t xml:space="preserve">Compliance System</w:t>
      </w:r>
    </w:p>
    <w:p>
      <w:pPr>
        <w:spacing w:after="100"/>
      </w:pPr>
      <w:r>
        <w:rPr>
          <w:rFonts w:ascii="Arial" w:cs="Arial" w:eastAsia="Arial" w:hAnsi="Arial"/>
          <w:b/>
          <w:bCs/>
          <w:color w:val="2E4057"/>
          <w:sz w:val="22"/>
          <w:szCs w:val="22"/>
        </w:rPr>
        <w:t xml:space="preserve">Completion criteria: </w:t>
      </w:r>
      <w:r>
        <w:rPr>
          <w:rFonts w:ascii="Arial" w:cs="Arial" w:eastAsia="Arial" w:hAnsi="Arial"/>
          <w:color w:val="333333"/>
          <w:sz w:val="22"/>
          <w:szCs w:val="22"/>
        </w:rPr>
        <w:t xml:space="preserve">Post the required check-in for each day in the SmithFit community feed.</w:t>
      </w:r>
    </w:p>
    <w:p>
      <w:pPr>
        <w:spacing w:after="100"/>
      </w:pPr>
      <w:r>
        <w:rPr>
          <w:rFonts w:ascii="Arial" w:cs="Arial" w:eastAsia="Arial" w:hAnsi="Arial"/>
          <w:b/>
          <w:bCs/>
          <w:color w:val="2E4057"/>
          <w:sz w:val="22"/>
          <w:szCs w:val="22"/>
        </w:rPr>
        <w:t xml:space="preserve">Challenge completion: </w:t>
      </w:r>
      <w:r>
        <w:rPr>
          <w:rFonts w:ascii="Arial" w:cs="Arial" w:eastAsia="Arial" w:hAnsi="Arial"/>
          <w:color w:val="333333"/>
          <w:sz w:val="22"/>
          <w:szCs w:val="22"/>
        </w:rPr>
        <w:t xml:space="preserve">Complete 24 out of 28 days to earn “Shift-Proof” finisher status.</w:t>
      </w:r>
    </w:p>
    <w:p>
      <w:pPr>
        <w:spacing w:after="100"/>
      </w:pPr>
      <w:r>
        <w:rPr>
          <w:rFonts w:ascii="Arial" w:cs="Arial" w:eastAsia="Arial" w:hAnsi="Arial"/>
          <w:b/>
          <w:bCs/>
          <w:color w:val="2E4057"/>
          <w:sz w:val="22"/>
          <w:szCs w:val="22"/>
        </w:rPr>
        <w:t xml:space="preserve">Bonus achievements: </w:t>
      </w:r>
      <w:r>
        <w:rPr>
          <w:rFonts w:ascii="Arial" w:cs="Arial" w:eastAsia="Arial" w:hAnsi="Arial"/>
          <w:color w:val="333333"/>
          <w:sz w:val="22"/>
          <w:szCs w:val="22"/>
        </w:rPr>
        <w:t xml:space="preserve"/>
      </w:r>
    </w:p>
    <w:p>
      <w:pPr>
        <w:pStyle w:val="ListParagraph"/>
        <w:numPr>
          <w:ilvl w:val="0"/>
          <w:numId w:val="2"/>
        </w:numPr>
        <w:spacing w:after="60"/>
      </w:pPr>
      <w:r>
        <w:rPr>
          <w:rFonts w:ascii="Arial" w:cs="Arial" w:eastAsia="Arial" w:hAnsi="Arial"/>
          <w:color w:val="333333"/>
          <w:sz w:val="22"/>
          <w:szCs w:val="22"/>
        </w:rPr>
        <w:t xml:space="preserve">Perfect Week (7/7 days in any single week)</w:t>
      </w:r>
    </w:p>
    <w:p>
      <w:pPr>
        <w:pStyle w:val="ListParagraph"/>
        <w:numPr>
          <w:ilvl w:val="0"/>
          <w:numId w:val="2"/>
        </w:numPr>
        <w:spacing w:after="60"/>
      </w:pPr>
      <w:r>
        <w:rPr>
          <w:rFonts w:ascii="Arial" w:cs="Arial" w:eastAsia="Arial" w:hAnsi="Arial"/>
          <w:color w:val="333333"/>
          <w:sz w:val="22"/>
          <w:szCs w:val="22"/>
        </w:rPr>
        <w:t xml:space="preserve">First Responder (first to post for 5+ days)</w:t>
      </w:r>
    </w:p>
    <w:p>
      <w:pPr>
        <w:pStyle w:val="ListParagraph"/>
        <w:numPr>
          <w:ilvl w:val="0"/>
          <w:numId w:val="2"/>
        </w:numPr>
        <w:spacing w:after="60"/>
      </w:pPr>
      <w:r>
        <w:rPr>
          <w:rFonts w:ascii="Arial" w:cs="Arial" w:eastAsia="Arial" w:hAnsi="Arial"/>
          <w:color w:val="333333"/>
          <w:sz w:val="22"/>
          <w:szCs w:val="22"/>
        </w:rPr>
        <w:t xml:space="preserve">Hype Queen (most encouraging comments to others)</w:t>
      </w:r>
    </w:p>
    <w:p>
      <w:pPr>
        <w:pStyle w:val="ListParagraph"/>
        <w:numPr>
          <w:ilvl w:val="0"/>
          <w:numId w:val="2"/>
        </w:numPr>
        <w:spacing w:after="60"/>
      </w:pPr>
      <w:r>
        <w:rPr>
          <w:rFonts w:ascii="Arial" w:cs="Arial" w:eastAsia="Arial" w:hAnsi="Arial"/>
          <w:color w:val="333333"/>
          <w:sz w:val="22"/>
          <w:szCs w:val="22"/>
        </w:rPr>
        <w:t xml:space="preserve">Glow Up (best before/after baseline comparison on Day 26)</w:t>
      </w:r>
    </w:p>
    <w:p>
      <w:pPr>
        <w:pStyle w:val="ListParagraph"/>
        <w:numPr>
          <w:ilvl w:val="0"/>
          <w:numId w:val="2"/>
        </w:numPr>
        <w:spacing w:after="60"/>
      </w:pPr>
      <w:r>
        <w:rPr>
          <w:rFonts w:ascii="Arial" w:cs="Arial" w:eastAsia="Arial" w:hAnsi="Arial"/>
          <w:color w:val="333333"/>
          <w:sz w:val="22"/>
          <w:szCs w:val="22"/>
        </w:rPr>
        <w:t xml:space="preserve">Full Streak (28/28 days completed)</w:t>
      </w:r>
    </w:p>
    <w:p>
      <w:pPr>
        <w:spacing w:after="80"/>
      </w:pPr>
    </w:p>
    <w:p>
      <w:r>
        <w:br w:type="page"/>
      </w:r>
    </w:p>
    <w:p>
      <w:pPr>
        <w:pStyle w:val="Heading1"/>
        <w:spacing w:before="300" w:after="200"/>
      </w:pPr>
      <w:r>
        <w:rPr>
          <w:rFonts w:ascii="Arial" w:cs="Arial" w:eastAsia="Arial" w:hAnsi="Arial"/>
          <w:b/>
          <w:bCs/>
        </w:rPr>
        <w:t xml:space="preserve">Week 1: Safety &amp; Regulation</w:t>
      </w:r>
    </w:p>
    <w:p>
      <w:pPr>
        <w:spacing w:after="120"/>
      </w:pPr>
      <w:r>
        <w:rPr>
          <w:rFonts w:ascii="Arial" w:cs="Arial" w:eastAsia="Arial" w:hAnsi="Arial"/>
          <w:i/>
          <w:iCs/>
          <w:color w:val="666666"/>
          <w:sz w:val="22"/>
          <w:szCs w:val="22"/>
        </w:rPr>
        <w:t xml:space="preserve">Before we talk macros or reps, we build the foundation your body is begging for. This week is about proving to your nervous system that you’re safe — even on back-to-back 12s. We’re lowering the baseline stress so your body can actually hear you when you start fueling and moving with intention.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1</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5-Minute Nervous System Check-In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 a timer for 5 minutes. Sit or lie down, close your eyes, and do box breathing (4 in, 4 hold, 4 out, 4 hold). Post a selfie of your calm face or your breathing spot.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photo or screenshot of timer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“Day 1 done — my nervous system just got the memo that we’re safe today.”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2</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Hydration Baseline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every ounce of water you drink today. No judgment, just data. Post your total at end of 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water total (oz or mL)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“Here’s what hydration actually looks like on a [day/night] shift.”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3</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Sleep Audit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Write down what time you went to bed, fell asleep, woke up, and how you felt (1–10 scale). Night shift nurses: use your actual sleep window, not “normal”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sleep log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“My sleep reality check — no shame, just awareness.”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4</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10-Minute Walk (Any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Walk for 10 minutes. Before shift, after shift, on break — doesn’t matter. Fresh air preferred but not required. Post a pic from your walk.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walk photo or check-in emoji in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“10 minutes of movement my body actually thanked me for.”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5</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Cortisol Cool-Down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Pick ONE: legs up the wall for 5 min, a warm bath/shower with intentional deep breathing, or 5 minutes of gentle stretching before bed. Post which one you chose.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which cool-down method you used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“Telling my cortisol to take a seat tonight.”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6</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Meal Timing Awareness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Write down every time you eat today and what shift you’re on. No calorie counting, no guilt — just mapping when fuel actually happens in your real life.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meal timing log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“This is what fueling on a [schedule] actually looks like — messy and real.”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7</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Week 1 Reflection + Rest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Answer in the community: What’s one thing you noticed about your body this week that surprised you? Today is intentional rest — no obligations beyond this post.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Week 1 reflection response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“Week 1 in the books. Here’s what I didn’t expect to learn about myself.”</w:t>
            </w:r>
          </w:p>
        </w:tc>
      </w:tr>
    </w:tbl>
    <w:p>
      <w:pPr>
        <w:spacing w:after="80"/>
      </w:pPr>
    </w:p>
    <w:p>
      <w:r>
        <w:br w:type="page"/>
      </w:r>
    </w:p>
    <w:p>
      <w:pPr>
        <w:pStyle w:val="Heading1"/>
        <w:spacing w:before="300" w:after="200"/>
      </w:pPr>
      <w:r>
        <w:rPr>
          <w:rFonts w:ascii="Arial" w:cs="Arial" w:eastAsia="Arial" w:hAnsi="Arial"/>
          <w:b/>
          <w:bCs/>
        </w:rPr>
        <w:t xml:space="preserve">Week 2: Fuel &amp; Nourish</w:t>
      </w:r>
    </w:p>
    <w:p>
      <w:pPr>
        <w:spacing w:after="120"/>
      </w:pPr>
      <w:r>
        <w:rPr>
          <w:rFonts w:ascii="Arial" w:cs="Arial" w:eastAsia="Arial" w:hAnsi="Arial"/>
          <w:i/>
          <w:iCs/>
          <w:color w:val="666666"/>
          <w:sz w:val="22"/>
          <w:szCs w:val="22"/>
        </w:rPr>
        <w:t xml:space="preserve">Now that your nervous system knows you’re not running from a bear, it’s time to show your metabolism that food is coming consistently. This week we build simple, shift-proof nutrition habits — not a diet. We’re talking real food for real schedules.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8</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Protein at Every Meal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Today’s focus: make sure every time you eat, there’s a protein source on the plate (or in the container). Post a pic of at least one meal.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meal photo showing protein 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“Protein check — my muscles are finally getting the memo.”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9</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Shift-Proof Snack Prep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Prep 3 grab-and-go snacks you can take to work. Think protein + fiber combos. Post a pic of your snack lineup.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photo of prepped snacks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“My shift bag just got a serious upgrade.”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10</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Hydration Level-Up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Take your Day 2 baseline and add 16 oz. Keep a water bottle visible at your station. Post your end-of-day total.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hydration total in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“Leveling up from baseline — my kidneys are celebrating.”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11</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Eat Without a Screen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at least ONE meal today, sit down and eat without scrolling, charting, or watching anything. Just you and the food. Post how it felt.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check-in about the experience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“I actually tasted my food today. Revolutionary.”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12</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Veggie Challenge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at least 3 servings of vegetables in today. Canned, frozen, fresh — all count. Post a pic or list what you 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veggie log or photo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“3 servings down. My gut bacteria just threw a party.”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13</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Meal Prep Power Hour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Spend 30–60 minutes prepping meals or components for your next 2–3 shifts. Post your spread or your game plan.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meal prep photo or plan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“Future me on shift is going to be SO grateful.”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14</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Week 2 Reflection + Nourish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Answer in the community: What’s one nutrition habit from this week you want to keep? Bonus: share your favorite shift-proof recipe or snack.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Week 2 reflection response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“Two weeks in. This one habit is changing everything.”</w:t>
            </w:r>
          </w:p>
        </w:tc>
      </w:tr>
    </w:tbl>
    <w:p>
      <w:pPr>
        <w:spacing w:after="80"/>
      </w:pPr>
    </w:p>
    <w:p>
      <w:r>
        <w:br w:type="page"/>
      </w:r>
    </w:p>
    <w:p>
      <w:pPr>
        <w:pStyle w:val="Heading1"/>
        <w:spacing w:before="300" w:after="200"/>
      </w:pPr>
      <w:r>
        <w:rPr>
          <w:rFonts w:ascii="Arial" w:cs="Arial" w:eastAsia="Arial" w:hAnsi="Arial"/>
          <w:b/>
          <w:bCs/>
        </w:rPr>
        <w:t xml:space="preserve">Week 3: Move &amp; Strengthen</w:t>
      </w:r>
    </w:p>
    <w:p>
      <w:pPr>
        <w:spacing w:after="120"/>
      </w:pPr>
      <w:r>
        <w:rPr>
          <w:rFonts w:ascii="Arial" w:cs="Arial" w:eastAsia="Arial" w:hAnsi="Arial"/>
          <w:i/>
          <w:iCs/>
          <w:color w:val="666666"/>
          <w:sz w:val="22"/>
          <w:szCs w:val="22"/>
        </w:rPr>
        <w:t xml:space="preserve">Your nervous system is regulated. Your fuel is dialed in. Now we add intentional movement — not punishing your body, but building it up. This week is about finding movement that works WITH your shift schedule, not against it. Every prompt has beginner, intermediate, and advanced options.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15</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Bodyweight Baseline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 this circuit and log your numbers: Wall push-ups or push-ups (max in 1 min), Bodyweight squats (max in 1 min), Plank hold (max time). Post your numbers — this is your starting line, not a 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baseline numbers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“Day 1 numbers locked in. Watch me beat these by Day 28.”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16</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15-Minute Movement Snack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Beginner: 15-min walk or gentle yoga. Intermediate: 15-min bodyweight circuit (3 rounds of 5 exercises). Advanced: 15-min AMRAP. Post what you did.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workout summary or selfie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“15 minutes. That’s it. And I feel like a different person.”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17</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Stretch &amp; Recover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Spend 10–15 minutes on dedicated stretching or foam rolling. Focus on the areas that ache after a shift — low back, feet, shoulders, neck. Post your stretch routine.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stretch routine or photo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“My shift body needed this more than it needed coffee.”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18</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Stairwell or Parking Lot Challenge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your workplace environment for movement. Take the stairs extra times, park farther away, or do calf raises at the nurses’ station. Post your creative workplace workout.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workplace movement check-in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“Turned my unit into a gym. My coworkers think I’m wild.”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19</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Upper Body Focus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Beginner: 3x10 wall push-ups, 3x10 seated rows with band. Intermediate: 3x12 push-ups, 3x12 dumbbell rows. Advanced: 4x10 bench press, 4x10 bent-over rows. Post your workout.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workout log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“Upper body day complete. These arms do more than chart.”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20</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Lower Body Focus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Beginner: 3x12 bodyweight squats, 3x10 glute bridges. Intermediate: 3x12 goblet squats, 3x12 Romanian deadlifts. Advanced: 4x8 barbell squats, 4x10 hip thrusts. Post your workout.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workout log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“Legs are going to remind me of this tomorrow. Worth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21</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Week 3 Reflection + Active Recovery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Answer in the community: What type of movement felt best in your body this week? Today: gentle walk, yoga, or full rest. Post your answer and how your body feels compared to Day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Week 3 reflection response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“Three weeks in. My body moves differently now.”</w:t>
            </w:r>
          </w:p>
        </w:tc>
      </w:tr>
    </w:tbl>
    <w:p>
      <w:pPr>
        <w:spacing w:after="80"/>
      </w:pPr>
    </w:p>
    <w:p>
      <w:r>
        <w:br w:type="page"/>
      </w:r>
    </w:p>
    <w:p>
      <w:pPr>
        <w:pStyle w:val="Heading1"/>
        <w:spacing w:before="300" w:after="200"/>
      </w:pPr>
      <w:r>
        <w:rPr>
          <w:rFonts w:ascii="Arial" w:cs="Arial" w:eastAsia="Arial" w:hAnsi="Arial"/>
          <w:b/>
          <w:bCs/>
        </w:rPr>
        <w:t xml:space="preserve">Week 4: Integrate &amp; Thrive</w:t>
      </w:r>
    </w:p>
    <w:p>
      <w:pPr>
        <w:spacing w:after="120"/>
      </w:pPr>
      <w:r>
        <w:rPr>
          <w:rFonts w:ascii="Arial" w:cs="Arial" w:eastAsia="Arial" w:hAnsi="Arial"/>
          <w:i/>
          <w:iCs/>
          <w:color w:val="666666"/>
          <w:sz w:val="22"/>
          <w:szCs w:val="22"/>
        </w:rPr>
        <w:t xml:space="preserve">This is where it all comes together. You’ve built regulation, nutrition, and movement habits separately — now we stack them. This week you’re living the Metabolic Safety Framework as one integrated system. By Day 28, you’ll have a shift-proof lifestyle template that’s uniquely yours.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22</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Build Your Shift-Day Routine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out your ideal shift day from wake to sleep: when you breathe, eat, move, and wind down. Post your routine template.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shift-day routine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“Finally have a plan that works WITH my 12s, not against them.”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23</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Build Your Off-Day Routine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out your ideal off day: meals, movement, recovery, and life. Post your off-day template.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off-day routine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“Off days aren’t just about catching up on sleep anymore.”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24</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Full Stack Day — Shift Edition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Execute your shift-day routine from yesterday. Hit all 4 pillars: regulation (breathing), fuel (protein + hydration), movement (any amount), and recovery. Post a recap.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4-pillar recap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“All 4 pillars hit on a shift day. This is what shift-proof feels like.”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25</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Full Stack Day — Off-Day Edition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Execute your off-day routine. All 4 pillars. Post a recap of how it went.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4-pillar recap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“Off day, fully stacked. My body doesn’t know what to do with all this care.”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26</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Bodyweight Re-Test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Repeat your Day 15 baseline: push-ups (1 min), squats (1 min), plank hold (max). Compare your numbers. Post the before and after.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baseline comparison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“The numbers don’t lie. Look at what 4 weeks of consistency did.”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27</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Letter to Future You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Write a short note to yourself for the next time you feel like “I’ll figure it out on my own” or “I don’t have time.” Remind yourself what you proved in 28 days. Post it (or keep it private).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letter or confirm it’s written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“Dear future me: you already proved you can do this. Don’t forget.”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Day 28</w:t>
            </w:r>
          </w:p>
        </w:tc>
        <w:tc>
          <w:tcPr>
            <w:tcW w:type="dxa" w:w="73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vAlign w:val="center"/>
          </w:tcPr>
          <w:p>
            <w:r>
              <w:rPr>
                <w:rFonts w:ascii="Arial" w:cs="Arial" w:eastAsia="Arial" w:hAnsi="Arial"/>
                <w:b/>
                <w:bCs/>
                <w:color w:val="2E4057"/>
                <w:sz w:val="20"/>
                <w:szCs w:val="20"/>
              </w:rPr>
              <w:t xml:space="preserve">Celebration &amp; Commitment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 to 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your biggest win from the last 28 days. What’s the ONE habit you’re taking with you permanently? Celebrate yourself — you just completed the Shift-Proof Reset.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Completed When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celebration and commitment in community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“28 days. Shift-proof. This isn’t a challenge anymore — it’s how I live.”</w:t>
            </w:r>
          </w:p>
        </w:tc>
      </w:tr>
    </w:tbl>
    <w:p>
      <w:pPr>
        <w:spacing w:after="80"/>
      </w:pPr>
    </w:p>
    <w:p>
      <w:r>
        <w:br w:type="page"/>
      </w:r>
    </w:p>
    <w:p>
      <w:pPr>
        <w:pStyle w:val="Heading1"/>
        <w:spacing w:before="300" w:after="200"/>
      </w:pPr>
      <w:r>
        <w:rPr>
          <w:rFonts w:ascii="Arial" w:cs="Arial" w:eastAsia="Arial" w:hAnsi="Arial"/>
          <w:b/>
          <w:bCs/>
        </w:rPr>
        <w:t xml:space="preserve">Social Post Templates</w:t>
      </w:r>
    </w:p>
    <w:p>
      <w:pPr>
        <w:spacing w:after="120"/>
      </w:pPr>
      <w:r>
        <w:rPr>
          <w:rFonts w:ascii="Arial" w:cs="Arial" w:eastAsia="Arial" w:hAnsi="Arial"/>
          <w:color w:val="333333"/>
          <w:sz w:val="22"/>
          <w:szCs w:val="22"/>
        </w:rPr>
        <w:t xml:space="preserve">Copy-paste ready templates for your community feed and social channels.</w:t>
      </w:r>
    </w:p>
    <w:p>
      <w:pPr>
        <w:spacing w:after="80"/>
      </w:pPr>
    </w:p>
    <w:p>
      <w:pPr>
        <w:pStyle w:val="Heading2"/>
        <w:spacing w:before="300" w:after="200"/>
      </w:pPr>
      <w:r>
        <w:rPr>
          <w:rFonts w:ascii="Arial" w:cs="Arial" w:eastAsia="Arial" w:hAnsi="Arial"/>
          <w:b/>
          <w:bCs/>
        </w:rPr>
        <w:t xml:space="preserve">Welcome / Launch Post</w:t>
      </w:r>
    </w:p>
    <w:p>
      <w:pPr>
        <w:spacing w:after="120"/>
      </w:pPr>
      <w:r>
        <w:rPr>
          <w:rFonts w:ascii="Arial" w:cs="Arial" w:eastAsia="Arial" w:hAnsi="Arial"/>
          <w:color w:val="333333"/>
          <w:sz w:val="22"/>
          <w:szCs w:val="22"/>
        </w:rPr>
        <w:t xml:space="preserve">Hey SmithFit fam —</w:t>
      </w:r>
    </w:p>
    <w:p>
      <w:pPr>
        <w:spacing w:after="80"/>
      </w:pPr>
    </w:p>
    <w:p>
      <w:pPr>
        <w:spacing w:after="120"/>
      </w:pPr>
      <w:r>
        <w:rPr>
          <w:rFonts w:ascii="Arial" w:cs="Arial" w:eastAsia="Arial" w:hAnsi="Arial"/>
          <w:color w:val="333333"/>
          <w:sz w:val="22"/>
          <w:szCs w:val="22"/>
        </w:rPr>
        <w:t xml:space="preserve">The 28-Day Shift-Proof Reset starts [DATE].</w:t>
      </w:r>
    </w:p>
    <w:p>
      <w:pPr>
        <w:spacing w:after="80"/>
      </w:pPr>
    </w:p>
    <w:p>
      <w:pPr>
        <w:spacing w:after="120"/>
      </w:pPr>
      <w:r>
        <w:rPr>
          <w:rFonts w:ascii="Arial" w:cs="Arial" w:eastAsia="Arial" w:hAnsi="Arial"/>
          <w:color w:val="333333"/>
          <w:sz w:val="22"/>
          <w:szCs w:val="22"/>
        </w:rPr>
        <w:t xml:space="preserve">This isn’t a “drink more water and do burpees” challenge. This is 4 weeks of building a lifestyle that actually works with YOUR schedule — whether you’re on days, nights, or somewhere in the rotation.</w:t>
      </w:r>
    </w:p>
    <w:p>
      <w:pPr>
        <w:spacing w:after="80"/>
      </w:pPr>
    </w:p>
    <w:p>
      <w:pPr>
        <w:spacing w:after="120"/>
      </w:pPr>
      <w:r>
        <w:rPr>
          <w:rFonts w:ascii="Arial" w:cs="Arial" w:eastAsia="Arial" w:hAnsi="Arial"/>
          <w:color w:val="333333"/>
          <w:sz w:val="22"/>
          <w:szCs w:val="22"/>
        </w:rPr>
        <w:t xml:space="preserve">Week 1: Safety &amp; Regulation (calm your nervous system first)</w:t>
      </w:r>
    </w:p>
    <w:p>
      <w:pPr>
        <w:spacing w:after="120"/>
      </w:pPr>
      <w:r>
        <w:rPr>
          <w:rFonts w:ascii="Arial" w:cs="Arial" w:eastAsia="Arial" w:hAnsi="Arial"/>
          <w:color w:val="333333"/>
          <w:sz w:val="22"/>
          <w:szCs w:val="22"/>
        </w:rPr>
        <w:t xml:space="preserve">Week 2: Fuel &amp; Nourish (shift-proof nutrition)</w:t>
      </w:r>
    </w:p>
    <w:p>
      <w:pPr>
        <w:spacing w:after="120"/>
      </w:pPr>
      <w:r>
        <w:rPr>
          <w:rFonts w:ascii="Arial" w:cs="Arial" w:eastAsia="Arial" w:hAnsi="Arial"/>
          <w:color w:val="333333"/>
          <w:sz w:val="22"/>
          <w:szCs w:val="22"/>
        </w:rPr>
        <w:t xml:space="preserve">Week 3: Move &amp; Strengthen (workouts that fit your life)</w:t>
      </w:r>
    </w:p>
    <w:p>
      <w:pPr>
        <w:spacing w:after="120"/>
      </w:pPr>
      <w:r>
        <w:rPr>
          <w:rFonts w:ascii="Arial" w:cs="Arial" w:eastAsia="Arial" w:hAnsi="Arial"/>
          <w:color w:val="333333"/>
          <w:sz w:val="22"/>
          <w:szCs w:val="22"/>
        </w:rPr>
        <w:t xml:space="preserve">Week 4: Integrate &amp; Thrive (put it all together)</w:t>
      </w:r>
    </w:p>
    <w:p>
      <w:pPr>
        <w:spacing w:after="80"/>
      </w:pPr>
    </w:p>
    <w:p>
      <w:pPr>
        <w:spacing w:after="120"/>
      </w:pPr>
      <w:r>
        <w:rPr>
          <w:rFonts w:ascii="Arial" w:cs="Arial" w:eastAsia="Arial" w:hAnsi="Arial"/>
          <w:color w:val="333333"/>
          <w:sz w:val="22"/>
          <w:szCs w:val="22"/>
        </w:rPr>
        <w:t xml:space="preserve">Every single prompt is designed for shift workers. Night shift? Covered. Rotating? Covered. Post-call zombie mode? We got you.</w:t>
      </w:r>
    </w:p>
    <w:p>
      <w:pPr>
        <w:spacing w:after="80"/>
      </w:pPr>
    </w:p>
    <w:p>
      <w:pPr>
        <w:spacing w:after="120"/>
      </w:pPr>
      <w:r>
        <w:rPr>
          <w:rFonts w:ascii="Arial" w:cs="Arial" w:eastAsia="Arial" w:hAnsi="Arial"/>
          <w:b/>
          <w:bCs/>
          <w:color w:val="333333"/>
          <w:sz w:val="22"/>
          <w:szCs w:val="22"/>
        </w:rPr>
        <w:t xml:space="preserve">Drop a “I’M IN” below to commit. Let’s do this together.</w:t>
      </w:r>
    </w:p>
    <w:p>
      <w:pPr>
        <w:spacing w:after="80"/>
      </w:pPr>
    </w:p>
    <w:p>
      <w:pPr>
        <w:pStyle w:val="Heading2"/>
        <w:spacing w:before="300" w:after="200"/>
      </w:pPr>
      <w:r>
        <w:rPr>
          <w:rFonts w:ascii="Arial" w:cs="Arial" w:eastAsia="Arial" w:hAnsi="Arial"/>
          <w:b/>
          <w:bCs/>
        </w:rPr>
        <w:t xml:space="preserve">Midpoint Motivation (Day 14)</w:t>
      </w:r>
    </w:p>
    <w:p>
      <w:pPr>
        <w:spacing w:after="120"/>
      </w:pPr>
      <w:r>
        <w:rPr>
          <w:rFonts w:ascii="Arial" w:cs="Arial" w:eastAsia="Arial" w:hAnsi="Arial"/>
          <w:color w:val="333333"/>
          <w:sz w:val="22"/>
          <w:szCs w:val="22"/>
        </w:rPr>
        <w:t xml:space="preserve">Two weeks down. FOURTEEN DAYS of showing up for yourself.</w:t>
      </w:r>
    </w:p>
    <w:p>
      <w:pPr>
        <w:spacing w:after="80"/>
      </w:pPr>
    </w:p>
    <w:p>
      <w:pPr>
        <w:spacing w:after="120"/>
      </w:pPr>
      <w:r>
        <w:rPr>
          <w:rFonts w:ascii="Arial" w:cs="Arial" w:eastAsia="Arial" w:hAnsi="Arial"/>
          <w:color w:val="333333"/>
          <w:sz w:val="22"/>
          <w:szCs w:val="22"/>
        </w:rPr>
        <w:t xml:space="preserve">Read that again.</w:t>
      </w:r>
    </w:p>
    <w:p>
      <w:pPr>
        <w:spacing w:after="80"/>
      </w:pPr>
    </w:p>
    <w:p>
      <w:pPr>
        <w:spacing w:after="120"/>
      </w:pPr>
      <w:r>
        <w:rPr>
          <w:rFonts w:ascii="Arial" w:cs="Arial" w:eastAsia="Arial" w:hAnsi="Arial"/>
          <w:color w:val="333333"/>
          <w:sz w:val="22"/>
          <w:szCs w:val="22"/>
        </w:rPr>
        <w:t xml:space="preserve">You’ve been regulating your nervous system, fueling your body with intention, and building habits that your shift schedule can’t break.</w:t>
      </w:r>
    </w:p>
    <w:p>
      <w:pPr>
        <w:spacing w:after="80"/>
      </w:pPr>
    </w:p>
    <w:p>
      <w:pPr>
        <w:spacing w:after="120"/>
      </w:pPr>
      <w:r>
        <w:rPr>
          <w:rFonts w:ascii="Arial" w:cs="Arial" w:eastAsia="Arial" w:hAnsi="Arial"/>
          <w:color w:val="333333"/>
          <w:sz w:val="22"/>
          <w:szCs w:val="22"/>
        </w:rPr>
        <w:t xml:space="preserve">If you’re feeling it — good. That’s your body learning that it’s safe. If you’ve missed a day or two — that’s fine. This isn’t about perfection. It’s about direction.</w:t>
      </w:r>
    </w:p>
    <w:p>
      <w:pPr>
        <w:spacing w:after="80"/>
      </w:pPr>
    </w:p>
    <w:p>
      <w:pPr>
        <w:spacing w:after="120"/>
      </w:pPr>
      <w:r>
        <w:rPr>
          <w:rFonts w:ascii="Arial" w:cs="Arial" w:eastAsia="Arial" w:hAnsi="Arial"/>
          <w:color w:val="333333"/>
          <w:sz w:val="22"/>
          <w:szCs w:val="22"/>
        </w:rPr>
        <w:t xml:space="preserve">Weeks 3 and 4 are where we add movement and bring it all together. You’re ready. Your body is ready.</w:t>
      </w:r>
    </w:p>
    <w:p>
      <w:pPr>
        <w:spacing w:after="80"/>
      </w:pPr>
    </w:p>
    <w:p>
      <w:pPr>
        <w:spacing w:after="120"/>
      </w:pPr>
      <w:r>
        <w:rPr>
          <w:rFonts w:ascii="Arial" w:cs="Arial" w:eastAsia="Arial" w:hAnsi="Arial"/>
          <w:b/>
          <w:bCs/>
          <w:color w:val="333333"/>
          <w:sz w:val="22"/>
          <w:szCs w:val="22"/>
        </w:rPr>
        <w:t xml:space="preserve">What’s been your biggest surprise so far? Drop it below.</w:t>
      </w:r>
    </w:p>
    <w:p>
      <w:pPr>
        <w:spacing w:after="80"/>
      </w:pPr>
    </w:p>
    <w:p>
      <w:pPr>
        <w:pStyle w:val="Heading2"/>
        <w:spacing w:before="300" w:after="200"/>
      </w:pPr>
      <w:r>
        <w:rPr>
          <w:rFonts w:ascii="Arial" w:cs="Arial" w:eastAsia="Arial" w:hAnsi="Arial"/>
          <w:b/>
          <w:bCs/>
        </w:rPr>
        <w:t xml:space="preserve">Celebration Post (Day 28)</w:t>
      </w:r>
    </w:p>
    <w:p>
      <w:pPr>
        <w:spacing w:after="120"/>
      </w:pPr>
      <w:r>
        <w:rPr>
          <w:rFonts w:ascii="Arial" w:cs="Arial" w:eastAsia="Arial" w:hAnsi="Arial"/>
          <w:color w:val="333333"/>
          <w:sz w:val="22"/>
          <w:szCs w:val="22"/>
        </w:rPr>
        <w:t xml:space="preserve">28 DAYS.</w:t>
      </w:r>
    </w:p>
    <w:p>
      <w:pPr>
        <w:spacing w:after="80"/>
      </w:pPr>
    </w:p>
    <w:p>
      <w:pPr>
        <w:spacing w:after="120"/>
      </w:pPr>
      <w:r>
        <w:rPr>
          <w:rFonts w:ascii="Arial" w:cs="Arial" w:eastAsia="Arial" w:hAnsi="Arial"/>
          <w:color w:val="333333"/>
          <w:sz w:val="22"/>
          <w:szCs w:val="22"/>
        </w:rPr>
        <w:t xml:space="preserve">You just completed the Shift-Proof Reset.</w:t>
      </w:r>
    </w:p>
    <w:p>
      <w:pPr>
        <w:spacing w:after="80"/>
      </w:pPr>
    </w:p>
    <w:p>
      <w:pPr>
        <w:spacing w:after="120"/>
      </w:pPr>
      <w:r>
        <w:rPr>
          <w:rFonts w:ascii="Arial" w:cs="Arial" w:eastAsia="Arial" w:hAnsi="Arial"/>
          <w:color w:val="333333"/>
          <w:sz w:val="22"/>
          <w:szCs w:val="22"/>
        </w:rPr>
        <w:t xml:space="preserve">Think about where you were 4 weeks ago. Maybe you were wired but tired after every shift. Maybe you were grabbing whatever was in the break room. Maybe you couldn’t remember the last time you moved your body on purpose.</w:t>
      </w:r>
    </w:p>
    <w:p>
      <w:pPr>
        <w:spacing w:after="80"/>
      </w:pPr>
    </w:p>
    <w:p>
      <w:pPr>
        <w:spacing w:after="120"/>
      </w:pPr>
      <w:r>
        <w:rPr>
          <w:rFonts w:ascii="Arial" w:cs="Arial" w:eastAsia="Arial" w:hAnsi="Arial"/>
          <w:color w:val="333333"/>
          <w:sz w:val="22"/>
          <w:szCs w:val="22"/>
        </w:rPr>
        <w:t xml:space="preserve">And now? You have a routine that works with your shifts, not against them. You know what regulation feels like. You’ve proven to yourself that consistency doesn’t require perfection.</w:t>
      </w:r>
    </w:p>
    <w:p>
      <w:pPr>
        <w:spacing w:after="80"/>
      </w:pPr>
    </w:p>
    <w:p>
      <w:pPr>
        <w:spacing w:after="120"/>
      </w:pPr>
      <w:r>
        <w:rPr>
          <w:rFonts w:ascii="Arial" w:cs="Arial" w:eastAsia="Arial" w:hAnsi="Arial"/>
          <w:color w:val="333333"/>
          <w:sz w:val="22"/>
          <w:szCs w:val="22"/>
        </w:rPr>
        <w:t xml:space="preserve">This was never a challenge with an end date. This is your new normal.</w:t>
      </w:r>
    </w:p>
    <w:p>
      <w:pPr>
        <w:spacing w:after="80"/>
      </w:pPr>
    </w:p>
    <w:p>
      <w:pPr>
        <w:spacing w:after="120"/>
      </w:pPr>
      <w:r>
        <w:rPr>
          <w:rFonts w:ascii="Arial" w:cs="Arial" w:eastAsia="Arial" w:hAnsi="Arial"/>
          <w:b/>
          <w:bCs/>
          <w:color w:val="333333"/>
          <w:sz w:val="22"/>
          <w:szCs w:val="22"/>
        </w:rPr>
        <w:t xml:space="preserve">Share your biggest win below. You’ve earned the brag.</w:t>
      </w:r>
    </w:p>
    <w:p>
      <w:pPr>
        <w:spacing w:after="80"/>
      </w:pPr>
    </w:p>
    <w:p>
      <w:pPr>
        <w:pStyle w:val="Heading2"/>
        <w:spacing w:before="300" w:after="200"/>
      </w:pPr>
      <w:r>
        <w:rPr>
          <w:rFonts w:ascii="Arial" w:cs="Arial" w:eastAsia="Arial" w:hAnsi="Arial"/>
          <w:b/>
          <w:bCs/>
        </w:rPr>
        <w:t xml:space="preserve">Daily Kickoff Template</w:t>
      </w:r>
    </w:p>
    <w:p>
      <w:pPr>
        <w:spacing w:after="120"/>
      </w:pPr>
      <w:r>
        <w:rPr>
          <w:rFonts w:ascii="Arial" w:cs="Arial" w:eastAsia="Arial" w:hAnsi="Arial"/>
          <w:color w:val="333333"/>
          <w:sz w:val="22"/>
          <w:szCs w:val="22"/>
        </w:rPr>
        <w:t xml:space="preserve">Use this template for each day’s post:</w:t>
      </w:r>
    </w:p>
    <w:p>
      <w:pPr>
        <w:spacing w:after="80"/>
      </w:pPr>
    </w:p>
    <w:p>
      <w:pPr>
        <w:spacing w:after="120"/>
      </w:pPr>
      <w:r>
        <w:rPr>
          <w:rFonts w:ascii="Arial" w:cs="Arial" w:eastAsia="Arial" w:hAnsi="Arial"/>
          <w:b/>
          <w:bCs/>
          <w:color w:val="333333"/>
          <w:sz w:val="22"/>
          <w:szCs w:val="22"/>
        </w:rPr>
        <w:t xml:space="preserve">[CHALLENGE EMOJI] DAY [X] — [ACTION TITLE]</w:t>
      </w:r>
    </w:p>
    <w:p>
      <w:pPr>
        <w:spacing w:after="80"/>
      </w:pPr>
    </w:p>
    <w:p>
      <w:pPr>
        <w:spacing w:after="120"/>
      </w:pPr>
      <w:r>
        <w:rPr>
          <w:rFonts w:ascii="Arial" w:cs="Arial" w:eastAsia="Arial" w:hAnsi="Arial"/>
          <w:color w:val="333333"/>
          <w:sz w:val="22"/>
          <w:szCs w:val="22"/>
        </w:rPr>
        <w:t xml:space="preserve">[1–2 sentence description of today’s action]</w:t>
      </w:r>
    </w:p>
    <w:p>
      <w:pPr>
        <w:spacing w:after="80"/>
      </w:pPr>
    </w:p>
    <w:p>
      <w:pPr>
        <w:spacing w:after="120"/>
      </w:pPr>
      <w:r>
        <w:rPr>
          <w:rFonts w:ascii="Arial" w:cs="Arial" w:eastAsia="Arial" w:hAnsi="Arial"/>
          <w:color w:val="333333"/>
          <w:sz w:val="22"/>
          <w:szCs w:val="22"/>
        </w:rPr>
        <w:t xml:space="preserve">[Scaling options if applicable]</w:t>
      </w:r>
    </w:p>
    <w:p>
      <w:pPr>
        <w:spacing w:after="80"/>
      </w:pPr>
    </w:p>
    <w:p>
      <w:pPr>
        <w:spacing w:after="120"/>
      </w:pPr>
      <w:r>
        <w:rPr>
          <w:rFonts w:ascii="Arial" w:cs="Arial" w:eastAsia="Arial" w:hAnsi="Arial"/>
          <w:color w:val="333333"/>
          <w:sz w:val="22"/>
          <w:szCs w:val="22"/>
        </w:rPr>
        <w:t xml:space="preserve">Check in below when you’re done: [Social hook from the day’s prompt]</w:t>
      </w:r>
    </w:p>
    <w:p>
      <w:pPr>
        <w:spacing w:after="80"/>
      </w:pPr>
    </w:p>
    <w:p>
      <w:pPr>
        <w:pStyle w:val="Heading2"/>
        <w:spacing w:before="300" w:after="200"/>
      </w:pPr>
      <w:r>
        <w:rPr>
          <w:rFonts w:ascii="Arial" w:cs="Arial" w:eastAsia="Arial" w:hAnsi="Arial"/>
          <w:b/>
          <w:bCs/>
        </w:rPr>
        <w:t xml:space="preserve">Accountability Nudge (for Days 3, 10, 17, 24)</w:t>
      </w:r>
    </w:p>
    <w:p>
      <w:pPr>
        <w:spacing w:after="120"/>
      </w:pPr>
      <w:r>
        <w:rPr>
          <w:rFonts w:ascii="Arial" w:cs="Arial" w:eastAsia="Arial" w:hAnsi="Arial"/>
          <w:color w:val="333333"/>
          <w:sz w:val="22"/>
          <w:szCs w:val="22"/>
        </w:rPr>
        <w:t xml:space="preserve">Hey [name] — haven’t seen you in the feed today. No pressure, just checking in. How are you feeling? Even a quick emoji counts as showing up.</w:t>
      </w:r>
    </w:p>
    <w:p>
      <w:pPr>
        <w:spacing w:after="80"/>
      </w:pPr>
    </w:p>
    <w:p>
      <w:r>
        <w:br w:type="page"/>
      </w:r>
    </w:p>
    <w:p>
      <w:pPr>
        <w:pStyle w:val="Heading1"/>
        <w:spacing w:before="300" w:after="200"/>
      </w:pPr>
      <w:r>
        <w:rPr>
          <w:rFonts w:ascii="Arial" w:cs="Arial" w:eastAsia="Arial" w:hAnsi="Arial"/>
          <w:b/>
          <w:bCs/>
        </w:rPr>
        <w:t xml:space="preserve">Engagement &amp; Accountability System</w:t>
      </w:r>
    </w:p>
    <w:p>
      <w:pPr>
        <w:spacing w:after="80"/>
      </w:pPr>
    </w:p>
    <w:p>
      <w:pPr>
        <w:pStyle w:val="Heading2"/>
        <w:spacing w:before="300" w:after="200"/>
      </w:pPr>
      <w:r>
        <w:rPr>
          <w:rFonts w:ascii="Arial" w:cs="Arial" w:eastAsia="Arial" w:hAnsi="Arial"/>
          <w:b/>
          <w:bCs/>
        </w:rPr>
        <w:t xml:space="preserve">Daily Momentum</w:t>
      </w:r>
    </w:p>
    <w:p>
      <w:pPr>
        <w:pStyle w:val="ListParagraph"/>
        <w:numPr>
          <w:ilvl w:val="0"/>
          <w:numId w:val="2"/>
        </w:numPr>
        <w:spacing w:after="60"/>
      </w:pPr>
      <w:r>
        <w:rPr>
          <w:rFonts w:ascii="Arial" w:cs="Arial" w:eastAsia="Arial" w:hAnsi="Arial"/>
          <w:color w:val="333333"/>
          <w:sz w:val="22"/>
          <w:szCs w:val="22"/>
        </w:rPr>
        <w:t xml:space="preserve">New prompts go live at 6:00 AM EST each day (posted by VA or scheduled in Trainerize)</w:t>
      </w:r>
    </w:p>
    <w:p>
      <w:pPr>
        <w:pStyle w:val="ListParagraph"/>
        <w:numPr>
          <w:ilvl w:val="0"/>
          <w:numId w:val="2"/>
        </w:numPr>
        <w:spacing w:after="60"/>
      </w:pPr>
      <w:r>
        <w:rPr>
          <w:rFonts w:ascii="Arial" w:cs="Arial" w:eastAsia="Arial" w:hAnsi="Arial"/>
          <w:color w:val="333333"/>
          <w:sz w:val="22"/>
          <w:szCs w:val="22"/>
        </w:rPr>
        <w:t xml:space="preserve">Participants have until 11:59 PM their local time to post for credit</w:t>
      </w:r>
    </w:p>
    <w:p>
      <w:pPr>
        <w:pStyle w:val="ListParagraph"/>
        <w:numPr>
          <w:ilvl w:val="0"/>
          <w:numId w:val="2"/>
        </w:numPr>
        <w:spacing w:after="60"/>
      </w:pPr>
      <w:r>
        <w:rPr>
          <w:rFonts w:ascii="Arial" w:cs="Arial" w:eastAsia="Arial" w:hAnsi="Arial"/>
          <w:color w:val="333333"/>
          <w:sz w:val="22"/>
          <w:szCs w:val="22"/>
        </w:rPr>
        <w:t xml:space="preserve">Coach IJ or team member reacts to every single post within 12 hours</w:t>
      </w:r>
    </w:p>
    <w:p>
      <w:pPr>
        <w:spacing w:after="80"/>
      </w:pPr>
    </w:p>
    <w:p>
      <w:pPr>
        <w:pStyle w:val="Heading2"/>
        <w:spacing w:before="300" w:after="200"/>
      </w:pPr>
      <w:r>
        <w:rPr>
          <w:rFonts w:ascii="Arial" w:cs="Arial" w:eastAsia="Arial" w:hAnsi="Arial"/>
          <w:b/>
          <w:bCs/>
        </w:rPr>
        <w:t xml:space="preserve">Accountability Checkpoints</w:t>
      </w:r>
    </w:p>
    <w:p>
      <w:pPr>
        <w:pStyle w:val="ListParagraph"/>
        <w:numPr>
          <w:ilvl w:val="0"/>
          <w:numId w:val="2"/>
        </w:numPr>
        <w:spacing w:after="60"/>
      </w:pPr>
      <w:r>
        <w:rPr>
          <w:rFonts w:ascii="Arial" w:cs="Arial" w:eastAsia="Arial" w:hAnsi="Arial"/>
          <w:color w:val="333333"/>
          <w:sz w:val="22"/>
          <w:szCs w:val="22"/>
        </w:rPr>
        <w:t xml:space="preserve">Day 3: First check-in — Coach IJ posts a video message asking how regulation week is going</w:t>
      </w:r>
    </w:p>
    <w:p>
      <w:pPr>
        <w:pStyle w:val="ListParagraph"/>
        <w:numPr>
          <w:ilvl w:val="0"/>
          <w:numId w:val="2"/>
        </w:numPr>
        <w:spacing w:after="60"/>
      </w:pPr>
      <w:r>
        <w:rPr>
          <w:rFonts w:ascii="Arial" w:cs="Arial" w:eastAsia="Arial" w:hAnsi="Arial"/>
          <w:color w:val="333333"/>
          <w:sz w:val="22"/>
          <w:szCs w:val="22"/>
        </w:rPr>
        <w:t xml:space="preserve">Day 7: Week 1 wrap — highlight top participants, share standout posts</w:t>
      </w:r>
    </w:p>
    <w:p>
      <w:pPr>
        <w:pStyle w:val="ListParagraph"/>
        <w:numPr>
          <w:ilvl w:val="0"/>
          <w:numId w:val="2"/>
        </w:numPr>
        <w:spacing w:after="60"/>
      </w:pPr>
      <w:r>
        <w:rPr>
          <w:rFonts w:ascii="Arial" w:cs="Arial" w:eastAsia="Arial" w:hAnsi="Arial"/>
          <w:color w:val="333333"/>
          <w:sz w:val="22"/>
          <w:szCs w:val="22"/>
        </w:rPr>
        <w:t xml:space="preserve">Day 14: Midpoint motivation post (template above) + shout-out to streak holders</w:t>
      </w:r>
    </w:p>
    <w:p>
      <w:pPr>
        <w:pStyle w:val="ListParagraph"/>
        <w:numPr>
          <w:ilvl w:val="0"/>
          <w:numId w:val="2"/>
        </w:numPr>
        <w:spacing w:after="60"/>
      </w:pPr>
      <w:r>
        <w:rPr>
          <w:rFonts w:ascii="Arial" w:cs="Arial" w:eastAsia="Arial" w:hAnsi="Arial"/>
          <w:color w:val="333333"/>
          <w:sz w:val="22"/>
          <w:szCs w:val="22"/>
        </w:rPr>
        <w:t xml:space="preserve">Day 21: Week 3 wrap — preview the integration week, build anticipation for Day 26 re-test</w:t>
      </w:r>
    </w:p>
    <w:p>
      <w:pPr>
        <w:pStyle w:val="ListParagraph"/>
        <w:numPr>
          <w:ilvl w:val="0"/>
          <w:numId w:val="2"/>
        </w:numPr>
        <w:spacing w:after="60"/>
      </w:pPr>
      <w:r>
        <w:rPr>
          <w:rFonts w:ascii="Arial" w:cs="Arial" w:eastAsia="Arial" w:hAnsi="Arial"/>
          <w:color w:val="333333"/>
          <w:sz w:val="22"/>
          <w:szCs w:val="22"/>
        </w:rPr>
        <w:t xml:space="preserve">Day 28: Grand celebration + finisher recognition</w:t>
      </w:r>
    </w:p>
    <w:p>
      <w:pPr>
        <w:spacing w:after="80"/>
      </w:pPr>
    </w:p>
    <w:p>
      <w:pPr>
        <w:pStyle w:val="Heading2"/>
        <w:spacing w:before="300" w:after="200"/>
      </w:pPr>
      <w:r>
        <w:rPr>
          <w:rFonts w:ascii="Arial" w:cs="Arial" w:eastAsia="Arial" w:hAnsi="Arial"/>
          <w:b/>
          <w:bCs/>
        </w:rPr>
        <w:t xml:space="preserve">Community Leaderboard</w:t>
      </w:r>
    </w:p>
    <w:p>
      <w:pPr>
        <w:spacing w:after="120"/>
      </w:pPr>
      <w:r>
        <w:rPr>
          <w:rFonts w:ascii="Arial" w:cs="Arial" w:eastAsia="Arial" w:hAnsi="Arial"/>
          <w:color w:val="333333"/>
          <w:sz w:val="22"/>
          <w:szCs w:val="22"/>
        </w:rPr>
        <w:t xml:space="preserve">Track and highlight the top 3 participants weekly based on:</w:t>
      </w:r>
    </w:p>
    <w:p>
      <w:pPr>
        <w:pStyle w:val="ListParagraph"/>
        <w:numPr>
          <w:ilvl w:val="0"/>
          <w:numId w:val="2"/>
        </w:numPr>
        <w:spacing w:after="60"/>
      </w:pPr>
      <w:r>
        <w:rPr>
          <w:rFonts w:ascii="Arial" w:cs="Arial" w:eastAsia="Arial" w:hAnsi="Arial"/>
          <w:color w:val="333333"/>
          <w:sz w:val="22"/>
          <w:szCs w:val="22"/>
        </w:rPr>
        <w:t xml:space="preserve">Consecutive days posted (streak)</w:t>
      </w:r>
    </w:p>
    <w:p>
      <w:pPr>
        <w:pStyle w:val="ListParagraph"/>
        <w:numPr>
          <w:ilvl w:val="0"/>
          <w:numId w:val="2"/>
        </w:numPr>
        <w:spacing w:after="60"/>
      </w:pPr>
      <w:r>
        <w:rPr>
          <w:rFonts w:ascii="Arial" w:cs="Arial" w:eastAsia="Arial" w:hAnsi="Arial"/>
          <w:color w:val="333333"/>
          <w:sz w:val="22"/>
          <w:szCs w:val="22"/>
        </w:rPr>
        <w:t xml:space="preserve">Quality of check-ins (effort, detail, vulnerability)</w:t>
      </w:r>
    </w:p>
    <w:p>
      <w:pPr>
        <w:pStyle w:val="ListParagraph"/>
        <w:numPr>
          <w:ilvl w:val="0"/>
          <w:numId w:val="2"/>
        </w:numPr>
        <w:spacing w:after="60"/>
      </w:pPr>
      <w:r>
        <w:rPr>
          <w:rFonts w:ascii="Arial" w:cs="Arial" w:eastAsia="Arial" w:hAnsi="Arial"/>
          <w:color w:val="333333"/>
          <w:sz w:val="22"/>
          <w:szCs w:val="22"/>
        </w:rPr>
        <w:t xml:space="preserve">Community engagement (encouraging comments to others)</w:t>
      </w:r>
    </w:p>
    <w:p>
      <w:pPr>
        <w:spacing w:after="120"/>
      </w:pPr>
      <w:r>
        <w:rPr>
          <w:rFonts w:ascii="Arial" w:cs="Arial" w:eastAsia="Arial" w:hAnsi="Arial"/>
          <w:color w:val="333333"/>
          <w:sz w:val="22"/>
          <w:szCs w:val="22"/>
        </w:rPr>
        <w:t xml:space="preserve">Post a weekly leaderboard update every Sunday evening.</w:t>
      </w:r>
    </w:p>
    <w:p>
      <w:pPr>
        <w:spacing w:after="80"/>
      </w:pPr>
    </w:p>
    <w:p>
      <w:pPr>
        <w:pStyle w:val="Heading2"/>
        <w:spacing w:before="300" w:after="200"/>
      </w:pPr>
      <w:r>
        <w:rPr>
          <w:rFonts w:ascii="Arial" w:cs="Arial" w:eastAsia="Arial" w:hAnsi="Arial"/>
          <w:b/>
          <w:bCs/>
        </w:rPr>
        <w:t xml:space="preserve">Challenge Ambassadors</w:t>
      </w:r>
    </w:p>
    <w:p>
      <w:pPr>
        <w:spacing w:after="120"/>
      </w:pPr>
      <w:r>
        <w:rPr>
          <w:rFonts w:ascii="Arial" w:cs="Arial" w:eastAsia="Arial" w:hAnsi="Arial"/>
          <w:color w:val="333333"/>
          <w:sz w:val="22"/>
          <w:szCs w:val="22"/>
        </w:rPr>
        <w:t xml:space="preserve">By Day 5, identify 2–3 participants who are posting consistently and encouraging others. DM them:</w:t>
      </w:r>
    </w:p>
    <w:p>
      <w:pPr>
        <w:spacing w:after="80"/>
      </w:pPr>
    </w:p>
    <w:p>
      <w:pPr>
        <w:spacing w:after="120"/>
      </w:pPr>
      <w:r>
        <w:rPr>
          <w:rFonts w:ascii="Arial" w:cs="Arial" w:eastAsia="Arial" w:hAnsi="Arial"/>
          <w:i/>
          <w:iCs/>
          <w:color w:val="333333"/>
          <w:sz w:val="22"/>
          <w:szCs w:val="22"/>
        </w:rPr>
        <w:t xml:space="preserve">“Hey [name] — I’ve noticed you’re showing up every day AND lifting others up. That’s exactly what this community is about. Would you be open to being a Challenge Ambassador? All it means is I might tag you in posts or ask you to welcome new people. You’re already doing it naturally.”</w:t>
      </w:r>
    </w:p>
    <w:p>
      <w:pPr>
        <w:spacing w:after="80"/>
      </w:pPr>
    </w:p>
    <w:p>
      <w:pPr>
        <w:pStyle w:val="Heading2"/>
        <w:spacing w:before="300" w:after="200"/>
      </w:pPr>
      <w:r>
        <w:rPr>
          <w:rFonts w:ascii="Arial" w:cs="Arial" w:eastAsia="Arial" w:hAnsi="Arial"/>
          <w:b/>
          <w:bCs/>
        </w:rPr>
        <w:t xml:space="preserve">Win Conditions &amp; Recognition</w:t>
      </w:r>
    </w:p>
    <w:p>
      <w:pPr>
        <w:pStyle w:val="ListParagraph"/>
        <w:numPr>
          <w:ilvl w:val="0"/>
          <w:numId w:val="2"/>
        </w:numPr>
        <w:spacing w:after="60"/>
      </w:pPr>
      <w:r>
        <w:rPr>
          <w:rFonts w:ascii="Arial" w:cs="Arial" w:eastAsia="Arial" w:hAnsi="Arial"/>
          <w:color w:val="333333"/>
          <w:sz w:val="22"/>
          <w:szCs w:val="22"/>
        </w:rPr>
        <w:t xml:space="preserve">24/28 days completed = “Shift-Proof” finisher badge (digital badge in Trainerize profile)</w:t>
      </w:r>
    </w:p>
    <w:p>
      <w:pPr>
        <w:pStyle w:val="ListParagraph"/>
        <w:numPr>
          <w:ilvl w:val="0"/>
          <w:numId w:val="2"/>
        </w:numPr>
        <w:spacing w:after="60"/>
      </w:pPr>
      <w:r>
        <w:rPr>
          <w:rFonts w:ascii="Arial" w:cs="Arial" w:eastAsia="Arial" w:hAnsi="Arial"/>
          <w:color w:val="333333"/>
          <w:sz w:val="22"/>
          <w:szCs w:val="22"/>
        </w:rPr>
        <w:t xml:space="preserve">28/28 Full Streak = special shout-out from Coach IJ + featured community post</w:t>
      </w:r>
    </w:p>
    <w:p>
      <w:pPr>
        <w:pStyle w:val="ListParagraph"/>
        <w:numPr>
          <w:ilvl w:val="0"/>
          <w:numId w:val="2"/>
        </w:numPr>
        <w:spacing w:after="60"/>
      </w:pPr>
      <w:r>
        <w:rPr>
          <w:rFonts w:ascii="Arial" w:cs="Arial" w:eastAsia="Arial" w:hAnsi="Arial"/>
          <w:color w:val="333333"/>
          <w:sz w:val="22"/>
          <w:szCs w:val="22"/>
        </w:rPr>
        <w:t xml:space="preserve">Bonus achievements (Perfect Week, Hype Queen, etc.) = recognized in weekly leaderboard</w:t>
      </w:r>
    </w:p>
    <w:p>
      <w:pPr>
        <w:pStyle w:val="ListParagraph"/>
        <w:numPr>
          <w:ilvl w:val="0"/>
          <w:numId w:val="2"/>
        </w:numPr>
        <w:spacing w:after="60"/>
      </w:pPr>
      <w:r>
        <w:rPr>
          <w:rFonts w:ascii="Arial" w:cs="Arial" w:eastAsia="Arial" w:hAnsi="Arial"/>
          <w:color w:val="333333"/>
          <w:sz w:val="22"/>
          <w:szCs w:val="22"/>
        </w:rPr>
        <w:t xml:space="preserve">All finishers get early access to the next SmithFit challenge</w:t>
      </w:r>
    </w:p>
    <w:p>
      <w:pPr>
        <w:spacing w:after="80"/>
      </w:pPr>
    </w:p>
    <w:p>
      <w:r>
        <w:br w:type="page"/>
      </w:r>
    </w:p>
    <w:p>
      <w:pPr>
        <w:pStyle w:val="Heading1"/>
        <w:spacing w:before="300" w:after="200"/>
      </w:pPr>
      <w:r>
        <w:rPr>
          <w:rFonts w:ascii="Arial" w:cs="Arial" w:eastAsia="Arial" w:hAnsi="Arial"/>
          <w:b/>
          <w:bCs/>
        </w:rPr>
        <w:t xml:space="preserve">Image Generation Prompts</w:t>
      </w:r>
    </w:p>
    <w:p>
      <w:pPr>
        <w:spacing w:after="120"/>
      </w:pPr>
      <w:r>
        <w:rPr>
          <w:rFonts w:ascii="Arial" w:cs="Arial" w:eastAsia="Arial" w:hAnsi="Arial"/>
          <w:color w:val="333333"/>
          <w:sz w:val="22"/>
          <w:szCs w:val="22"/>
        </w:rPr>
        <w:t xml:space="preserve">Use these specs for Canva or AI image generation to promote the challenge.</w:t>
      </w:r>
    </w:p>
    <w:p>
      <w:pPr>
        <w:spacing w:after="80"/>
      </w:pPr>
    </w:p>
    <w:p>
      <w:pPr>
        <w:pStyle w:val="Heading2"/>
        <w:spacing w:before="300" w:after="200"/>
      </w:pPr>
      <w:r>
        <w:rPr>
          <w:rFonts w:ascii="Arial" w:cs="Arial" w:eastAsia="Arial" w:hAnsi="Arial"/>
          <w:b/>
          <w:bCs/>
        </w:rPr>
        <w:t xml:space="preserve">Challenge Banner</w:t>
      </w:r>
    </w:p>
    <w:p>
      <w:pPr>
        <w:spacing w:after="120"/>
      </w:pPr>
      <w:r>
        <w:rPr>
          <w:rFonts w:ascii="Arial" w:cs="Arial" w:eastAsia="Arial" w:hAnsi="Arial"/>
          <w:color w:val="333333"/>
          <w:sz w:val="22"/>
          <w:szCs w:val="22"/>
        </w:rPr>
        <w:t xml:space="preserve">Style: Clean, modern fitness aesthetic with teal and navy brand colors. Show a nurse in scrubs confidently stretching or doing a simple exercise. Text overlay: “28-Day Shift-Proof Reset” in bold sans-serif. Subtitle: “Regulate. Fuel. Move. Thrive.” Bottom: SmithFit logo. Dimensions: 1200x628px (Facebook/community banner size).</w:t>
      </w:r>
    </w:p>
    <w:p>
      <w:pPr>
        <w:spacing w:after="80"/>
      </w:pPr>
    </w:p>
    <w:p>
      <w:pPr>
        <w:pStyle w:val="Heading2"/>
        <w:spacing w:before="300" w:after="200"/>
      </w:pPr>
      <w:r>
        <w:rPr>
          <w:rFonts w:ascii="Arial" w:cs="Arial" w:eastAsia="Arial" w:hAnsi="Arial"/>
          <w:b/>
          <w:bCs/>
        </w:rPr>
        <w:t xml:space="preserve">Daily Social Card</w:t>
      </w:r>
    </w:p>
    <w:p>
      <w:pPr>
        <w:spacing w:after="120"/>
      </w:pPr>
      <w:r>
        <w:rPr>
          <w:rFonts w:ascii="Arial" w:cs="Arial" w:eastAsia="Arial" w:hAnsi="Arial"/>
          <w:color w:val="333333"/>
          <w:sz w:val="22"/>
          <w:szCs w:val="22"/>
        </w:rPr>
        <w:t xml:space="preserve">Style: Square format (1080x1080px). Teal gradient background. Large “DAY [X]” number. Action title below in white bold text. One-line description. SmithFit watermark bottom right. Rotate accent color by week: teal (W1), coral (W2), soft purple (W3), green (W4).</w:t>
      </w:r>
    </w:p>
    <w:p>
      <w:pPr>
        <w:spacing w:after="80"/>
      </w:pPr>
    </w:p>
    <w:p>
      <w:pPr>
        <w:pStyle w:val="Heading2"/>
        <w:spacing w:before="300" w:after="200"/>
      </w:pPr>
      <w:r>
        <w:rPr>
          <w:rFonts w:ascii="Arial" w:cs="Arial" w:eastAsia="Arial" w:hAnsi="Arial"/>
          <w:b/>
          <w:bCs/>
        </w:rPr>
        <w:t xml:space="preserve">Email Header</w:t>
      </w:r>
    </w:p>
    <w:p>
      <w:pPr>
        <w:spacing w:after="120"/>
      </w:pPr>
      <w:r>
        <w:rPr>
          <w:rFonts w:ascii="Arial" w:cs="Arial" w:eastAsia="Arial" w:hAnsi="Arial"/>
          <w:color w:val="333333"/>
          <w:sz w:val="22"/>
          <w:szCs w:val="22"/>
        </w:rPr>
        <w:t xml:space="preserve">Style: 600x200px horizontal banner. Dark navy background. “28-Day Shift-Proof Reset” in teal text. Stethoscope + dumbbell icon combo. “Starts [DATE]” in white below.</w:t>
      </w:r>
    </w:p>
    <w:p>
      <w:pPr>
        <w:spacing w:after="80"/>
      </w:pPr>
    </w:p>
    <w:p>
      <w:pPr>
        <w:pStyle w:val="Heading2"/>
        <w:spacing w:before="300" w:after="200"/>
      </w:pPr>
      <w:r>
        <w:rPr>
          <w:rFonts w:ascii="Arial" w:cs="Arial" w:eastAsia="Arial" w:hAnsi="Arial"/>
          <w:b/>
          <w:bCs/>
        </w:rPr>
        <w:t xml:space="preserve">Finisher Badge</w:t>
      </w:r>
    </w:p>
    <w:p>
      <w:pPr>
        <w:spacing w:after="120"/>
      </w:pPr>
      <w:r>
        <w:rPr>
          <w:rFonts w:ascii="Arial" w:cs="Arial" w:eastAsia="Arial" w:hAnsi="Arial"/>
          <w:color w:val="333333"/>
          <w:sz w:val="22"/>
          <w:szCs w:val="22"/>
        </w:rPr>
        <w:t xml:space="preserve">Style: Circular badge design, 500x500px. Gold/teal gradient border. Center text: “SHIFT-PROOF” in bold. Below: “28 Days Complete”. SmithFit logo at bottom. Professional but celebratory.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SmithFit • 28-Day Shift-Proof Reset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4ECD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2026-03-22T01:27:24.171Z</dcterms:created>
  <dcterms:modified xsi:type="dcterms:W3CDTF">2026-03-22T01:27:24.172Z</dcterms:modified>
</cp:coreProperties>
</file>

<file path=docProps/custom.xml><?xml version="1.0" encoding="utf-8"?>
<Properties xmlns="http://schemas.openxmlformats.org/officeDocument/2006/custom-properties" xmlns:vt="http://schemas.openxmlformats.org/officeDocument/2006/docPropsVTypes"/>
</file>