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569D" w14:textId="2BD67D90" w:rsidR="00CD1D0F" w:rsidRDefault="00CD1D0F" w:rsidP="00CD1D0F">
      <w:pPr>
        <w:pStyle w:val="Heading1"/>
        <w:rPr>
          <w:lang w:val="ru-RU"/>
        </w:rPr>
      </w:pPr>
      <w:r>
        <w:rPr>
          <w:lang w:val="ru-RU"/>
        </w:rPr>
        <w:t>1. О данных и инициализация данных</w:t>
      </w:r>
    </w:p>
    <w:p w14:paraId="0CB2038D" w14:textId="77777777" w:rsidR="00CD1D0F" w:rsidRPr="00CD1D0F" w:rsidRDefault="00CD1D0F" w:rsidP="00CD1D0F">
      <w:pPr>
        <w:rPr>
          <w:lang w:val="ru-RU"/>
        </w:rPr>
      </w:pPr>
    </w:p>
    <w:p w14:paraId="2F55C5E9" w14:textId="7E0063F3" w:rsidR="00CB2E25" w:rsidRPr="00CD1D0F" w:rsidRDefault="00585DFB">
      <w:pPr>
        <w:rPr>
          <w:lang w:val="ru-RU"/>
        </w:rPr>
      </w:pPr>
      <w:r>
        <w:rPr>
          <w:lang w:val="ru-RU"/>
        </w:rPr>
        <w:t>Работа с датасетом Ирис, из 150 экземпляров были выбраны два образца</w:t>
      </w:r>
      <w:r w:rsidRPr="00585DFB">
        <w:rPr>
          <w:lang w:val="ru-RU"/>
        </w:rPr>
        <w:t>.</w:t>
      </w:r>
    </w:p>
    <w:p w14:paraId="0370C510" w14:textId="2100099B" w:rsidR="00585DFB" w:rsidRPr="00A741A5" w:rsidRDefault="00585DFB" w:rsidP="00585DFB">
      <w:pPr>
        <w:jc w:val="left"/>
        <w:rPr>
          <w:lang w:val="ru-RU"/>
        </w:rPr>
      </w:pPr>
      <w:r>
        <w:rPr>
          <w:lang w:val="ru-RU"/>
        </w:rPr>
        <w:t>И</w:t>
      </w:r>
      <w:r w:rsidRPr="00585DFB">
        <w:rPr>
          <w:lang w:val="ru-RU"/>
        </w:rPr>
        <w:t xml:space="preserve"> </w:t>
      </w:r>
      <w:r>
        <w:rPr>
          <w:lang w:val="ru-RU"/>
        </w:rPr>
        <w:t>для каждого образца выбли выбраны только два фичи</w:t>
      </w:r>
      <w:r w:rsidRPr="00585DFB">
        <w:rPr>
          <w:lang w:val="ru-RU"/>
        </w:rPr>
        <w:t>/</w:t>
      </w:r>
      <w:r>
        <w:rPr>
          <w:lang w:val="ru-RU"/>
        </w:rPr>
        <w:t>параметров для двух кубитов в параметизированной схеме</w:t>
      </w:r>
      <w:r w:rsidR="00CD1D0F" w:rsidRPr="00CD1D0F">
        <w:rPr>
          <w:lang w:val="ru-RU"/>
        </w:rPr>
        <w:t>:</w:t>
      </w:r>
    </w:p>
    <w:p w14:paraId="0AEFDA03" w14:textId="5E1FEF98" w:rsidR="00CD1D0F" w:rsidRPr="00FE15E4" w:rsidRDefault="00CD1D0F" w:rsidP="00CD1D0F">
      <w:pPr>
        <w:jc w:val="center"/>
        <w:rPr>
          <w:rFonts w:ascii="Cambria Math" w:hAnsi="Cambria Math"/>
          <w:i/>
        </w:rPr>
      </w:pPr>
      <w:r w:rsidRPr="00A741A5">
        <w:rPr>
          <w:rFonts w:ascii="Cambria Math" w:hAnsi="Cambria Math"/>
          <w:i/>
          <w:lang w:val="ru-RU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sepal length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petal length</m:t>
                    </m:r>
                  </m:e>
                </m:mr>
              </m:m>
            </m:e>
          </m:d>
        </m:oMath>
      </m:oMathPara>
    </w:p>
    <w:p w14:paraId="3873D8B7" w14:textId="009F22A2" w:rsidR="00FE15E4" w:rsidRDefault="00FE15E4" w:rsidP="00FE15E4">
      <w:pPr>
        <w:jc w:val="left"/>
        <w:rPr>
          <w:rFonts w:ascii="Cambria Math" w:hAnsi="Cambria Math"/>
          <w:iCs/>
          <w:lang w:val="ru-RU"/>
        </w:rPr>
      </w:pPr>
      <w:r w:rsidRPr="00FE15E4">
        <w:rPr>
          <w:rFonts w:ascii="Cambria Math" w:hAnsi="Cambria Math"/>
          <w:iCs/>
          <w:lang w:val="ru-RU"/>
        </w:rPr>
        <w:t>Сама квантовая схема:</w:t>
      </w:r>
    </w:p>
    <w:p w14:paraId="6DDD8057" w14:textId="77777777" w:rsidR="00FE15E4" w:rsidRPr="00FE15E4" w:rsidRDefault="00FE15E4" w:rsidP="00FE15E4">
      <w:pPr>
        <w:jc w:val="left"/>
        <w:rPr>
          <w:rFonts w:ascii="Cambria Math" w:hAnsi="Cambria Math"/>
          <w:iCs/>
          <w:lang w:val="ru-RU"/>
        </w:rPr>
      </w:pPr>
    </w:p>
    <w:p w14:paraId="4D22BB81" w14:textId="76472150" w:rsidR="00FE15E4" w:rsidRPr="00FE15E4" w:rsidRDefault="00FE15E4" w:rsidP="00FE15E4">
      <w:pPr>
        <w:jc w:val="left"/>
        <w:rPr>
          <w:i/>
          <w:lang w:val="ru-RU"/>
        </w:rPr>
      </w:pPr>
      <w:r w:rsidRPr="00FE15E4">
        <w:rPr>
          <w:i/>
          <w:noProof/>
          <w:lang w:val="ru-RU"/>
        </w:rPr>
        <w:drawing>
          <wp:inline distT="0" distB="0" distL="0" distR="0" wp14:anchorId="21D5F579" wp14:editId="16E2F1AA">
            <wp:extent cx="3241369" cy="1222260"/>
            <wp:effectExtent l="19050" t="19050" r="16510" b="16510"/>
            <wp:docPr id="3968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3347" name=""/>
                    <pic:cNvPicPr/>
                  </pic:nvPicPr>
                  <pic:blipFill rotWithShape="1">
                    <a:blip r:embed="rId4"/>
                    <a:srcRect l="7313" t="20674" r="10628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14" cy="1226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7624D" w14:textId="2E8B508D" w:rsidR="00CD1D0F" w:rsidRPr="00CD1D0F" w:rsidRDefault="00CD1D0F" w:rsidP="00585DFB">
      <w:pPr>
        <w:jc w:val="left"/>
      </w:pPr>
    </w:p>
    <w:p w14:paraId="75DEA55A" w14:textId="77777777" w:rsidR="00CD1D0F" w:rsidRDefault="00585DFB" w:rsidP="00585DFB">
      <w:pPr>
        <w:jc w:val="left"/>
        <w:rPr>
          <w:lang w:val="ru-RU"/>
        </w:rPr>
      </w:pPr>
      <w:r>
        <w:rPr>
          <w:lang w:val="ru-RU"/>
        </w:rPr>
        <w:t>А также таргеты с 0 и 1 были изменены на -1 и 1, потому что:</w:t>
      </w:r>
    </w:p>
    <w:p w14:paraId="02EC681D" w14:textId="44EDE7B3" w:rsidR="00585DFB" w:rsidRPr="00585DFB" w:rsidRDefault="00585DFB" w:rsidP="00585DFB">
      <w:pPr>
        <w:jc w:val="left"/>
        <w:rPr>
          <w:lang w:val="ru-RU"/>
        </w:rPr>
      </w:pPr>
      <w:r>
        <w:rPr>
          <w:lang w:val="ru-RU"/>
        </w:rPr>
        <w:br/>
      </w:r>
      <w:r w:rsidR="00CD1D0F" w:rsidRPr="00CD1D0F">
        <w:rPr>
          <w:noProof/>
          <w:lang w:val="ru-RU"/>
        </w:rPr>
        <w:drawing>
          <wp:inline distT="0" distB="0" distL="0" distR="0" wp14:anchorId="4AC922C8" wp14:editId="040A9F22">
            <wp:extent cx="3259524" cy="2882389"/>
            <wp:effectExtent l="19050" t="19050" r="17145" b="13335"/>
            <wp:docPr id="151731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6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2969" cy="2885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F1B6F" w14:textId="77777777" w:rsidR="00585DFB" w:rsidRPr="00585DFB" w:rsidRDefault="00585DFB">
      <w:pPr>
        <w:rPr>
          <w:lang w:val="ru-RU"/>
        </w:rPr>
      </w:pPr>
    </w:p>
    <w:p w14:paraId="77F1866D" w14:textId="755A853F" w:rsidR="00585DFB" w:rsidRPr="00585DFB" w:rsidRDefault="00585DFB">
      <w:pPr>
        <w:rPr>
          <w:lang w:val="ru-RU"/>
        </w:rPr>
      </w:pPr>
      <w:r>
        <w:rPr>
          <w:lang w:val="ru-RU"/>
        </w:rPr>
        <w:t>Образец</w:t>
      </w:r>
      <w:r w:rsidRPr="00585DFB">
        <w:rPr>
          <w:lang w:val="ru-RU"/>
        </w:rPr>
        <w:t xml:space="preserve"> №1 – </w:t>
      </w:r>
      <w:r>
        <w:t>setosa</w:t>
      </w:r>
      <w:r w:rsidRPr="00585DFB">
        <w:rPr>
          <w:lang w:val="ru-RU"/>
        </w:rPr>
        <w:t>:</w:t>
      </w:r>
    </w:p>
    <w:p w14:paraId="5AC00E4C" w14:textId="77777777" w:rsidR="00585DFB" w:rsidRPr="00585DFB" w:rsidRDefault="00000000" w:rsidP="00585DFB">
      <w:pPr>
        <w:jc w:val="center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=-1 (setosa)</m:t>
          </m:r>
        </m:oMath>
      </m:oMathPara>
    </w:p>
    <w:p w14:paraId="293B15CC" w14:textId="77777777" w:rsidR="00585DFB" w:rsidRPr="00585DFB" w:rsidRDefault="00585DFB" w:rsidP="00585DFB">
      <w:pPr>
        <w:jc w:val="center"/>
      </w:pPr>
    </w:p>
    <w:p w14:paraId="480CD8A1" w14:textId="774F9FFC" w:rsidR="00585DFB" w:rsidRDefault="00585DFB">
      <w:r>
        <w:rPr>
          <w:lang w:val="ru-RU"/>
        </w:rPr>
        <w:t>Образец</w:t>
      </w:r>
      <w:r w:rsidRPr="00585DFB">
        <w:t xml:space="preserve"> №</w:t>
      </w:r>
      <w:r>
        <w:t>2</w:t>
      </w:r>
      <w:r w:rsidRPr="00585DFB">
        <w:t xml:space="preserve"> – </w:t>
      </w:r>
      <w:r>
        <w:t>versicolor:</w:t>
      </w:r>
    </w:p>
    <w:p w14:paraId="330F80D1" w14:textId="546BE96A" w:rsidR="00585DFB" w:rsidRPr="00CD1D0F" w:rsidRDefault="00000000" w:rsidP="00585DFB">
      <w:pPr>
        <w:jc w:val="center"/>
        <w:rPr>
          <w:i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4.7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=1 (versicolor)</m:t>
          </m:r>
        </m:oMath>
      </m:oMathPara>
    </w:p>
    <w:p w14:paraId="65DD24A5" w14:textId="77777777" w:rsidR="00CD1D0F" w:rsidRDefault="00CD1D0F" w:rsidP="00585DFB">
      <w:pPr>
        <w:jc w:val="center"/>
        <w:rPr>
          <w:i/>
          <w:lang w:val="ru-RU"/>
        </w:rPr>
      </w:pPr>
    </w:p>
    <w:p w14:paraId="2990CCDA" w14:textId="0D0D2DE2" w:rsidR="00585DFB" w:rsidRDefault="00585DFB" w:rsidP="00CD1D0F">
      <w:pPr>
        <w:jc w:val="left"/>
        <w:rPr>
          <w:iCs/>
        </w:rPr>
      </w:pPr>
    </w:p>
    <w:p w14:paraId="70FCC33F" w14:textId="47D736A9" w:rsidR="00CD1D0F" w:rsidRPr="00CD1D0F" w:rsidRDefault="00CD1D0F" w:rsidP="00CD1D0F">
      <w:pPr>
        <w:pStyle w:val="Heading1"/>
        <w:rPr>
          <w:lang w:val="ru-RU"/>
        </w:rPr>
      </w:pPr>
      <w:r>
        <w:rPr>
          <w:lang w:val="ru-RU"/>
        </w:rPr>
        <w:t>2. Нормализация</w:t>
      </w:r>
      <w:r w:rsidR="00691CCD">
        <w:rPr>
          <w:lang w:val="ru-RU"/>
        </w:rPr>
        <w:t xml:space="preserve"> входных данных</w:t>
      </w:r>
    </w:p>
    <w:p w14:paraId="6DF1BB14" w14:textId="77777777" w:rsidR="00585DFB" w:rsidRPr="00CD1D0F" w:rsidRDefault="00585DFB">
      <w:pPr>
        <w:rPr>
          <w:lang w:val="ru-RU"/>
        </w:rPr>
      </w:pPr>
    </w:p>
    <w:p w14:paraId="1A002876" w14:textId="46489E44" w:rsidR="00585DFB" w:rsidRPr="00CD1D0F" w:rsidRDefault="00760AD1" w:rsidP="00CD1D0F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Для наших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(1)</m:t>
            </m:r>
          </m:sup>
        </m:sSup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5.1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1.4</m:t>
                  </m:r>
                </m:e>
              </m:mr>
            </m:m>
          </m:e>
        </m:d>
      </m:oMath>
      <w:r>
        <w:rPr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(2)</m:t>
            </m:r>
          </m:sup>
        </m:sSup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7.0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4.7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 xml:space="preserve"> </m:t>
        </m:r>
      </m:oMath>
      <w:r>
        <w:rPr>
          <w:iCs/>
          <w:lang w:val="ru-RU"/>
        </w:rPr>
        <w:t>и</w:t>
      </w:r>
      <w:r w:rsidR="00CD1D0F">
        <w:rPr>
          <w:iCs/>
          <w:lang w:val="ru-RU"/>
        </w:rPr>
        <w:t xml:space="preserve">спользуем </w:t>
      </w:r>
      <w:r w:rsidR="00CD1D0F">
        <w:rPr>
          <w:iCs/>
        </w:rPr>
        <w:t>MinMax</w:t>
      </w:r>
      <w:r w:rsidR="00CD1D0F" w:rsidRPr="00CD1D0F">
        <w:rPr>
          <w:iCs/>
          <w:lang w:val="ru-RU"/>
        </w:rPr>
        <w:t xml:space="preserve"> </w:t>
      </w:r>
      <w:r w:rsidR="00CD1D0F">
        <w:rPr>
          <w:iCs/>
          <w:lang w:val="ru-RU"/>
        </w:rPr>
        <w:t xml:space="preserve">нормализацию в диапазоне </w:t>
      </w:r>
      <m:oMath>
        <m:r>
          <w:rPr>
            <w:rFonts w:ascii="Cambria Math" w:hAnsi="Cambria Math"/>
            <w:lang w:val="ru-RU"/>
          </w:rPr>
          <m:t>{0, π}</m:t>
        </m:r>
      </m:oMath>
      <w:r w:rsidR="00CD1D0F" w:rsidRPr="00CD1D0F">
        <w:rPr>
          <w:iCs/>
          <w:lang w:val="ru-RU"/>
        </w:rPr>
        <w:t>:</w:t>
      </w:r>
    </w:p>
    <w:p w14:paraId="49339567" w14:textId="587E806C" w:rsidR="00CD1D0F" w:rsidRPr="00760AD1" w:rsidRDefault="00CD1D0F" w:rsidP="00CD1D0F">
      <w:pPr>
        <w:jc w:val="center"/>
        <w:rPr>
          <w:i/>
          <w:iCs/>
          <w:lang w:val="ru-RU"/>
        </w:rPr>
      </w:pPr>
    </w:p>
    <w:p w14:paraId="2E82588B" w14:textId="1B2C875E" w:rsidR="00CD1D0F" w:rsidRPr="00CD1D0F" w:rsidRDefault="00000000" w:rsidP="00CD1D0F">
      <w:pPr>
        <w:jc w:val="center"/>
        <w:rPr>
          <w:i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*π</m:t>
          </m:r>
        </m:oMath>
      </m:oMathPara>
    </w:p>
    <w:p w14:paraId="6197C2D7" w14:textId="77777777" w:rsidR="00CD1D0F" w:rsidRDefault="00CD1D0F" w:rsidP="00CD1D0F">
      <w:pPr>
        <w:jc w:val="center"/>
        <w:rPr>
          <w:i/>
          <w:iCs/>
        </w:rPr>
      </w:pPr>
    </w:p>
    <w:p w14:paraId="14E4A42A" w14:textId="73BF7D9A" w:rsidR="00CD1D0F" w:rsidRDefault="00CD1D0F" w:rsidP="00CD1D0F">
      <w:pPr>
        <w:jc w:val="left"/>
        <w:rPr>
          <w:lang w:val="ru-RU"/>
        </w:rPr>
      </w:pPr>
      <w:r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760AD1" w:rsidRPr="00760AD1">
        <w:rPr>
          <w:lang w:val="ru-RU"/>
        </w:rPr>
        <w:t>(</w:t>
      </w:r>
      <w:r>
        <w:rPr>
          <w:lang w:val="ru-RU"/>
        </w:rPr>
        <w:t>первого параметра</w:t>
      </w:r>
      <w:r w:rsidRPr="00760AD1">
        <w:rPr>
          <w:lang w:val="ru-RU"/>
        </w:rPr>
        <w:t>/</w:t>
      </w:r>
      <w:r>
        <w:rPr>
          <w:lang w:val="ru-RU"/>
        </w:rPr>
        <w:t>фичи</w:t>
      </w:r>
      <w:r w:rsidR="00760AD1">
        <w:rPr>
          <w:lang w:val="ru-RU"/>
        </w:rPr>
        <w:t xml:space="preserve"> данных)</w:t>
      </w:r>
      <w:r w:rsidR="00760AD1" w:rsidRPr="00760AD1">
        <w:rPr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m</m:t>
            </m:r>
            <m:r>
              <w:rPr>
                <w:rFonts w:ascii="Cambria Math" w:hAnsi="Cambria Math"/>
              </w:rPr>
              <m:t>ax</m:t>
            </m:r>
          </m:sub>
        </m:sSub>
        <m:r>
          <w:rPr>
            <w:rFonts w:ascii="Cambria Math" w:hAnsi="Cambria Math"/>
            <w:lang w:val="ru-RU"/>
          </w:rPr>
          <m:t xml:space="preserve">=7.0,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>=5.1</m:t>
        </m:r>
      </m:oMath>
      <w:r w:rsidR="00760AD1" w:rsidRPr="00760AD1">
        <w:rPr>
          <w:lang w:val="ru-RU"/>
        </w:rPr>
        <w:t>.</w:t>
      </w:r>
    </w:p>
    <w:p w14:paraId="0E1B8CEB" w14:textId="77777777" w:rsidR="00760AD1" w:rsidRPr="00A741A5" w:rsidRDefault="00760AD1" w:rsidP="00760AD1">
      <w:pPr>
        <w:jc w:val="center"/>
        <w:rPr>
          <w:i/>
          <w:iCs/>
          <w:lang w:val="ru-RU"/>
        </w:rPr>
      </w:pPr>
    </w:p>
    <w:p w14:paraId="51F9C8DE" w14:textId="4547E72E" w:rsidR="00760AD1" w:rsidRPr="00760AD1" w:rsidRDefault="00760AD1" w:rsidP="00760AD1">
      <w:pPr>
        <w:jc w:val="left"/>
        <w:rPr>
          <w:lang w:val="ru-RU"/>
        </w:rPr>
      </w:pPr>
      <w:r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760AD1">
        <w:rPr>
          <w:lang w:val="ru-RU"/>
        </w:rPr>
        <w:t>(</w:t>
      </w:r>
      <w:r>
        <w:rPr>
          <w:lang w:val="ru-RU"/>
        </w:rPr>
        <w:t>второго параметра</w:t>
      </w:r>
      <w:r w:rsidRPr="00760AD1">
        <w:rPr>
          <w:lang w:val="ru-RU"/>
        </w:rPr>
        <w:t>/</w:t>
      </w:r>
      <w:r>
        <w:rPr>
          <w:lang w:val="ru-RU"/>
        </w:rPr>
        <w:t>фичи данных)</w:t>
      </w:r>
      <w:r w:rsidRPr="00760AD1">
        <w:rPr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m</m:t>
            </m:r>
            <m:r>
              <w:rPr>
                <w:rFonts w:ascii="Cambria Math" w:hAnsi="Cambria Math"/>
              </w:rPr>
              <m:t>ax</m:t>
            </m:r>
          </m:sub>
        </m:sSub>
        <m:r>
          <w:rPr>
            <w:rFonts w:ascii="Cambria Math" w:hAnsi="Cambria Math"/>
            <w:lang w:val="ru-RU"/>
          </w:rPr>
          <m:t xml:space="preserve">=4.7,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>=1.4</m:t>
        </m:r>
      </m:oMath>
      <w:r w:rsidRPr="00760AD1">
        <w:rPr>
          <w:lang w:val="ru-RU"/>
        </w:rPr>
        <w:t>.</w:t>
      </w:r>
    </w:p>
    <w:p w14:paraId="33089D54" w14:textId="77777777" w:rsidR="00760AD1" w:rsidRPr="00A741A5" w:rsidRDefault="00760AD1" w:rsidP="00760AD1">
      <w:pPr>
        <w:jc w:val="left"/>
        <w:rPr>
          <w:lang w:val="ru-RU"/>
        </w:rPr>
      </w:pPr>
    </w:p>
    <w:p w14:paraId="08A3C725" w14:textId="1D7106E9" w:rsidR="00760AD1" w:rsidRPr="00A741A5" w:rsidRDefault="00000000" w:rsidP="00CD1D0F">
      <w:pPr>
        <w:jc w:val="left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(1)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5.1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1.4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val="ru-RU"/>
                </w:rPr>
                <m:t>(1)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5.1-5.1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7.0-5.1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1.4-1.4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4.7-1.4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1.9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3.3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lang w:val="ru-RU"/>
            </w:rPr>
            <w:br/>
          </m:r>
        </m:oMath>
      </m:oMathPara>
      <w:r w:rsidR="00760AD1">
        <w:rPr>
          <w:lang w:val="ru-RU"/>
        </w:rPr>
        <w:t xml:space="preserve"> </w:t>
      </w:r>
    </w:p>
    <w:p w14:paraId="0542ED33" w14:textId="77777777" w:rsidR="00DD70C1" w:rsidRPr="00A741A5" w:rsidRDefault="00DD70C1" w:rsidP="00DD70C1">
      <w:pPr>
        <w:jc w:val="left"/>
        <w:rPr>
          <w:lang w:val="ru-RU"/>
        </w:rPr>
      </w:pPr>
    </w:p>
    <w:p w14:paraId="41395FF3" w14:textId="185C17A6" w:rsidR="00DD70C1" w:rsidRPr="00760AD1" w:rsidRDefault="00000000" w:rsidP="00DD70C1">
      <w:pPr>
        <w:jc w:val="left"/>
        <w:rPr>
          <w:i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ru-RU"/>
                </w:rPr>
                <m:t>(2)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7</m:t>
                    </m:r>
                    <m:r>
                      <w:rPr>
                        <w:rFonts w:ascii="Cambria Math" w:hAnsi="Cambria Math"/>
                        <w:lang w:val="ru-RU"/>
                      </w:rPr>
                      <m:t>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  <m:r>
                      <w:rPr>
                        <w:rFonts w:ascii="Cambria Math" w:hAnsi="Cambria Math"/>
                        <w:lang w:val="ru-RU"/>
                      </w:rPr>
                      <m:t>.7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val="ru-RU"/>
                </w:rPr>
                <m:t>(2)</m:t>
              </m:r>
            </m:sup>
          </m:sSup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7.0-5.1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7.0-5.1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4.7-1.4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4.7-1.4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1.9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1.9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3.3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3.3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3.1415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3.1415</m:t>
                    </m:r>
                  </m:e>
                </m:mr>
              </m:m>
            </m:e>
          </m:d>
          <m:r>
            <m:rPr>
              <m:sty m:val="p"/>
            </m:rPr>
            <w:rPr>
              <w:lang w:val="ru-RU"/>
            </w:rPr>
            <w:br/>
          </m:r>
        </m:oMath>
      </m:oMathPara>
      <w:r w:rsidR="00DD70C1">
        <w:rPr>
          <w:lang w:val="ru-RU"/>
        </w:rPr>
        <w:t xml:space="preserve"> </w:t>
      </w:r>
    </w:p>
    <w:p w14:paraId="7EB4E1EF" w14:textId="77777777" w:rsidR="00DD70C1" w:rsidRPr="00A741A5" w:rsidRDefault="00DD70C1" w:rsidP="00691CCD">
      <w:pPr>
        <w:jc w:val="center"/>
        <w:rPr>
          <w:i/>
          <w:lang w:val="ru-RU"/>
        </w:rPr>
      </w:pPr>
    </w:p>
    <w:p w14:paraId="6BCC9C77" w14:textId="77777777" w:rsidR="00FE15E4" w:rsidRDefault="00691CCD" w:rsidP="00691CCD">
      <w:pPr>
        <w:pStyle w:val="Heading1"/>
        <w:rPr>
          <w:lang w:val="ru-RU"/>
        </w:rPr>
      </w:pPr>
      <w:r w:rsidRPr="00691CCD">
        <w:rPr>
          <w:lang w:val="ru-RU"/>
        </w:rPr>
        <w:t xml:space="preserve">3. </w:t>
      </w:r>
      <w:r w:rsidR="00FE15E4">
        <w:rPr>
          <w:lang w:val="ru-RU"/>
        </w:rPr>
        <w:t xml:space="preserve">Первый слой квантовой схемы. </w:t>
      </w:r>
    </w:p>
    <w:p w14:paraId="7FC0BD12" w14:textId="681E41BB" w:rsidR="00691CCD" w:rsidRDefault="00691CCD" w:rsidP="00691CCD">
      <w:pPr>
        <w:pStyle w:val="Heading1"/>
        <w:rPr>
          <w:lang w:val="ru-RU"/>
        </w:rPr>
      </w:pPr>
      <w:r>
        <w:rPr>
          <w:lang w:val="ru-RU"/>
        </w:rPr>
        <w:t xml:space="preserve">Угловое кодирование с помощью гейтов </w:t>
      </w:r>
      <w:r>
        <w:t>RY</w:t>
      </w:r>
    </w:p>
    <w:p w14:paraId="3631DD36" w14:textId="77777777" w:rsidR="00691CCD" w:rsidRDefault="00691CCD" w:rsidP="00691CCD">
      <w:pPr>
        <w:rPr>
          <w:lang w:val="ru-RU"/>
        </w:rPr>
      </w:pPr>
    </w:p>
    <w:p w14:paraId="66964A8D" w14:textId="2EB6EA40" w:rsidR="00691CCD" w:rsidRPr="00A741A5" w:rsidRDefault="00691CCD" w:rsidP="00691CCD">
      <w:pPr>
        <w:rPr>
          <w:lang w:val="ru-RU"/>
        </w:rPr>
      </w:pPr>
      <w:r>
        <w:rPr>
          <w:lang w:val="ru-RU"/>
        </w:rPr>
        <w:t xml:space="preserve">Для выполнения углового кодирования используется гейт </w:t>
      </w:r>
      <w:r>
        <w:t>RY</w:t>
      </w:r>
      <w:r w:rsidRPr="00691CCD">
        <w:rPr>
          <w:lang w:val="ru-RU"/>
        </w:rPr>
        <w:t>:</w:t>
      </w:r>
    </w:p>
    <w:p w14:paraId="13F5BB32" w14:textId="77777777" w:rsidR="00691CCD" w:rsidRPr="00A741A5" w:rsidRDefault="00691CCD" w:rsidP="00691CCD">
      <w:pPr>
        <w:rPr>
          <w:lang w:val="ru-RU"/>
        </w:rPr>
      </w:pPr>
    </w:p>
    <w:p w14:paraId="0F2449B5" w14:textId="1DE29A1E" w:rsidR="00691CCD" w:rsidRPr="00691CCD" w:rsidRDefault="00691CCD" w:rsidP="00691CCD">
      <m:oMathPara>
        <m:oMath>
          <m:r>
            <w:rPr>
              <w:rFonts w:ascii="Cambria Math" w:hAnsi="Cambria Math"/>
            </w:rPr>
            <m:t>RY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</m:e>
          </m:d>
        </m:oMath>
      </m:oMathPara>
    </w:p>
    <w:p w14:paraId="7E33A472" w14:textId="77777777" w:rsidR="00691CCD" w:rsidRDefault="00691CCD" w:rsidP="00691CCD"/>
    <w:p w14:paraId="7DA7D163" w14:textId="3714B530" w:rsidR="00691CCD" w:rsidRPr="00A741A5" w:rsidRDefault="00691CCD" w:rsidP="00691CCD">
      <w:pPr>
        <w:rPr>
          <w:lang w:val="ru-RU"/>
        </w:rPr>
      </w:pPr>
      <w:r>
        <w:rPr>
          <w:lang w:val="ru-RU"/>
        </w:rPr>
        <w:t>При входе наши кубиты</w:t>
      </w:r>
      <w:r w:rsidR="00C7130E" w:rsidRPr="00C7130E">
        <w:rPr>
          <w:lang w:val="ru-RU"/>
        </w:rPr>
        <w:t xml:space="preserve"> </w:t>
      </w:r>
      <w:r w:rsidR="00C7130E">
        <w:rPr>
          <w:lang w:val="ru-RU"/>
        </w:rPr>
        <w:t xml:space="preserve">находятся в состоянии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  <w:lang w:val="ru-RU"/>
          </w:rPr>
          <m:t xml:space="preserve"> </m:t>
        </m:r>
      </m:oMath>
    </w:p>
    <w:p w14:paraId="2306F9C6" w14:textId="77777777" w:rsidR="00C7130E" w:rsidRDefault="00C7130E" w:rsidP="00691CCD">
      <w:pPr>
        <w:rPr>
          <w:lang w:val="ru-RU"/>
        </w:rPr>
      </w:pPr>
    </w:p>
    <w:p w14:paraId="34B7DF9D" w14:textId="309C1FB7" w:rsidR="00C7130E" w:rsidRPr="0047662F" w:rsidRDefault="0047662F" w:rsidP="00691CCD">
      <w:pPr>
        <w:rPr>
          <w:iCs/>
          <w:lang w:val="ru-RU"/>
        </w:rPr>
      </w:pPr>
      <w:r>
        <w:rPr>
          <w:iCs/>
          <w:lang w:val="ru-RU"/>
        </w:rPr>
        <w:t>Применение</w:t>
      </w:r>
      <w:r w:rsidR="00C7130E">
        <w:rPr>
          <w:iCs/>
          <w:lang w:val="ru-RU"/>
        </w:rPr>
        <w:t xml:space="preserve"> гейта </w:t>
      </w:r>
      <w:r w:rsidR="00C7130E">
        <w:rPr>
          <w:iCs/>
        </w:rPr>
        <w:t>RY</w:t>
      </w:r>
      <w:r w:rsidR="00C7130E" w:rsidRPr="00C7130E">
        <w:rPr>
          <w:iCs/>
          <w:lang w:val="ru-RU"/>
        </w:rPr>
        <w:t xml:space="preserve"> </w:t>
      </w:r>
      <w:r w:rsidR="00C7130E">
        <w:rPr>
          <w:iCs/>
          <w:lang w:val="ru-RU"/>
        </w:rPr>
        <w:t>на кубит</w:t>
      </w:r>
      <w:r w:rsidR="00F45709">
        <w:rPr>
          <w:iCs/>
          <w:lang w:val="ru-RU"/>
        </w:rPr>
        <w:t xml:space="preserve"> с состоянием</w:t>
      </w:r>
      <w:r w:rsidR="00C7130E">
        <w:rPr>
          <w:iCs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|0⟩</m:t>
        </m:r>
      </m:oMath>
      <w:r>
        <w:rPr>
          <w:iCs/>
          <w:lang w:val="ru-RU"/>
        </w:rPr>
        <w:t xml:space="preserve">, это формула в </w:t>
      </w:r>
      <w:r w:rsidR="00F45709">
        <w:rPr>
          <w:iCs/>
          <w:lang w:val="ru-RU"/>
        </w:rPr>
        <w:t>да</w:t>
      </w:r>
      <w:r>
        <w:rPr>
          <w:iCs/>
          <w:lang w:val="ru-RU"/>
        </w:rPr>
        <w:t>льнешйем поможет нам сэкономить время при применениях этого гейта</w:t>
      </w:r>
      <w:r w:rsidR="00C7130E" w:rsidRPr="00C7130E">
        <w:rPr>
          <w:iCs/>
          <w:lang w:val="ru-RU"/>
        </w:rPr>
        <w:t>:</w:t>
      </w:r>
    </w:p>
    <w:p w14:paraId="77C97058" w14:textId="77777777" w:rsidR="00C7130E" w:rsidRPr="0047662F" w:rsidRDefault="00C7130E" w:rsidP="00691CCD">
      <w:pPr>
        <w:rPr>
          <w:iCs/>
          <w:lang w:val="ru-RU"/>
        </w:rPr>
      </w:pPr>
    </w:p>
    <w:p w14:paraId="2D3096E8" w14:textId="59BB3860" w:rsidR="00C7130E" w:rsidRPr="0082166A" w:rsidRDefault="0047662F" w:rsidP="00691CCD">
      <w:pPr>
        <w:rPr>
          <w:i/>
        </w:rPr>
      </w:pPr>
      <m:oMathPara>
        <m:oMath>
          <m:r>
            <w:rPr>
              <w:rFonts w:ascii="Cambria Math" w:hAnsi="Cambria Math"/>
            </w:rPr>
            <m:t>RY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|1⟩</m:t>
                  </m:r>
                </m:e>
              </m:func>
            </m:e>
          </m:func>
        </m:oMath>
      </m:oMathPara>
    </w:p>
    <w:p w14:paraId="6EAA28B1" w14:textId="77777777" w:rsidR="0082166A" w:rsidRDefault="0082166A" w:rsidP="00691CCD">
      <w:pPr>
        <w:rPr>
          <w:i/>
        </w:rPr>
      </w:pPr>
    </w:p>
    <w:p w14:paraId="3462277F" w14:textId="2766B1CC" w:rsidR="0082166A" w:rsidRPr="00A741A5" w:rsidRDefault="0082166A" w:rsidP="0082166A">
      <w:pPr>
        <w:rPr>
          <w:i/>
          <w:iCs/>
          <w:lang w:val="ru-RU"/>
        </w:rPr>
      </w:pPr>
      <w:r>
        <w:rPr>
          <w:iCs/>
          <w:lang w:val="ru-RU"/>
        </w:rPr>
        <w:lastRenderedPageBreak/>
        <w:t xml:space="preserve">А для кубита с состоянием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w:rPr>
            <w:rFonts w:ascii="Cambria Math" w:hAnsi="Cambria Math"/>
            <w:lang w:val="ru-RU"/>
          </w:rPr>
          <m:t>:</m:t>
        </m:r>
      </m:oMath>
    </w:p>
    <w:p w14:paraId="3491F885" w14:textId="77777777" w:rsidR="0082166A" w:rsidRPr="0047662F" w:rsidRDefault="0082166A" w:rsidP="0082166A">
      <w:pPr>
        <w:rPr>
          <w:iCs/>
          <w:lang w:val="ru-RU"/>
        </w:rPr>
      </w:pPr>
    </w:p>
    <w:p w14:paraId="5EF7E7CC" w14:textId="44EA85C7" w:rsidR="0082166A" w:rsidRPr="0047662F" w:rsidRDefault="0082166A" w:rsidP="0082166A">
      <w:pPr>
        <w:rPr>
          <w:i/>
          <w:lang w:val="ru-RU"/>
        </w:rPr>
      </w:pPr>
      <m:oMathPara>
        <m:oMath>
          <m:r>
            <w:rPr>
              <w:rFonts w:ascii="Cambria Math" w:hAnsi="Cambria Math"/>
            </w:rPr>
            <m:t>RY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|1⟩</m:t>
                  </m:r>
                </m:e>
              </m:func>
            </m:e>
          </m:func>
        </m:oMath>
      </m:oMathPara>
    </w:p>
    <w:p w14:paraId="147700B0" w14:textId="77777777" w:rsidR="0082166A" w:rsidRPr="0082166A" w:rsidRDefault="0082166A" w:rsidP="00691CCD">
      <w:pPr>
        <w:rPr>
          <w:i/>
        </w:rPr>
      </w:pPr>
    </w:p>
    <w:p w14:paraId="32D7896A" w14:textId="77777777" w:rsidR="0047662F" w:rsidRDefault="0047662F" w:rsidP="00691CCD">
      <w:pPr>
        <w:rPr>
          <w:i/>
        </w:rPr>
      </w:pPr>
    </w:p>
    <w:p w14:paraId="6F00C2DE" w14:textId="77777777" w:rsidR="0047662F" w:rsidRDefault="0047662F" w:rsidP="00691CCD">
      <w:pPr>
        <w:rPr>
          <w:iCs/>
        </w:rPr>
      </w:pPr>
    </w:p>
    <w:p w14:paraId="7ADD847C" w14:textId="69BA8E36" w:rsidR="0047662F" w:rsidRPr="0047662F" w:rsidRDefault="0047662F" w:rsidP="00691CCD">
      <w:pPr>
        <w:rPr>
          <w:lang w:val="ru-RU"/>
        </w:rPr>
      </w:pPr>
      <w:r w:rsidRPr="0047662F">
        <w:rPr>
          <w:iCs/>
          <w:lang w:val="ru-RU"/>
        </w:rPr>
        <w:t xml:space="preserve">Выполняем угловое кодирование для </w:t>
      </w:r>
      <w:r>
        <w:rPr>
          <w:iCs/>
        </w:rPr>
        <w:t>setosa</w:t>
      </w:r>
      <w:r w:rsidRPr="0047662F">
        <w:rPr>
          <w:iCs/>
          <w:lang w:val="ru-RU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lang w:val="ru-RU"/>
              </w:rPr>
              <m:t>(1)</m:t>
            </m:r>
          </m:sup>
        </m:sSup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</m:mr>
            </m:m>
          </m:e>
        </m:d>
      </m:oMath>
      <w:r w:rsidRPr="0047662F">
        <w:rPr>
          <w:lang w:val="ru-RU"/>
        </w:rPr>
        <w:t>:</w:t>
      </w:r>
    </w:p>
    <w:p w14:paraId="13DBDE51" w14:textId="3FA1103A" w:rsidR="0047662F" w:rsidRPr="00A741A5" w:rsidRDefault="0047662F" w:rsidP="00691CCD">
      <w:pPr>
        <w:rPr>
          <w:lang w:val="ru-RU"/>
        </w:rPr>
      </w:pPr>
    </w:p>
    <w:p w14:paraId="706309BB" w14:textId="5CBA9387" w:rsidR="0047662F" w:rsidRPr="00F45709" w:rsidRDefault="00000000" w:rsidP="00691CCD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=RY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⊗RY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059A396" w14:textId="77777777" w:rsidR="00F45709" w:rsidRPr="0047662F" w:rsidRDefault="00F45709" w:rsidP="00691CCD"/>
    <w:p w14:paraId="264B4679" w14:textId="2D9F6DA6" w:rsidR="00F45709" w:rsidRPr="00F45709" w:rsidRDefault="0047662F" w:rsidP="00F45709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6A856833" w14:textId="77777777" w:rsidR="00F45709" w:rsidRPr="0047662F" w:rsidRDefault="00F45709" w:rsidP="00F45709"/>
    <w:p w14:paraId="7A057629" w14:textId="051C98D5" w:rsidR="00F45709" w:rsidRPr="00F45709" w:rsidRDefault="00F45709" w:rsidP="00F45709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3F4EC580" w14:textId="77777777" w:rsidR="00F45709" w:rsidRPr="00F45709" w:rsidRDefault="00F45709" w:rsidP="00F45709"/>
    <w:p w14:paraId="21E9DC94" w14:textId="26EC40E2" w:rsidR="00F45709" w:rsidRPr="00F45709" w:rsidRDefault="00F45709" w:rsidP="00F45709">
      <m:oMathPara>
        <m:oMath>
          <m:r>
            <w:rPr>
              <w:rFonts w:ascii="Cambria Math" w:hAnsi="Cambria Math"/>
            </w:rPr>
            <m:t>=(1*|0⟩+0*|1⟩)⊗(1*|0⟩+0*|1⟩)=|0⟩⊗|0⟩=|00⟩</m:t>
          </m:r>
        </m:oMath>
      </m:oMathPara>
    </w:p>
    <w:p w14:paraId="40970152" w14:textId="74BBBD4E" w:rsidR="00F45709" w:rsidRDefault="00F45709" w:rsidP="00F45709">
      <w:pPr>
        <w:rPr>
          <w:lang w:val="ru-RU"/>
        </w:rPr>
      </w:pPr>
    </w:p>
    <w:p w14:paraId="5F44363E" w14:textId="44A23442" w:rsidR="00F45709" w:rsidRDefault="00F45709" w:rsidP="00F45709">
      <w:pPr>
        <w:rPr>
          <w:lang w:val="ru-RU"/>
        </w:rPr>
      </w:pPr>
      <w:r>
        <w:rPr>
          <w:lang w:val="ru-RU"/>
        </w:rPr>
        <w:t>То же состояние в виде матрицы:</w:t>
      </w:r>
    </w:p>
    <w:p w14:paraId="7DC48C6E" w14:textId="77777777" w:rsidR="00F45709" w:rsidRPr="00F45709" w:rsidRDefault="00F45709" w:rsidP="00F45709">
      <w:pPr>
        <w:rPr>
          <w:lang w:val="ru-RU"/>
        </w:rPr>
      </w:pPr>
    </w:p>
    <w:p w14:paraId="39CBCE70" w14:textId="6F1C3160" w:rsidR="00F45709" w:rsidRPr="00F45709" w:rsidRDefault="00000000" w:rsidP="00F45709">
      <w:pPr>
        <w:rPr>
          <w:lang w:val="ru-RU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BDC460" w14:textId="5ABB6FE9" w:rsidR="00F45709" w:rsidRDefault="00F45709" w:rsidP="00F45709"/>
    <w:p w14:paraId="4C9643D7" w14:textId="33F1B80E" w:rsidR="00F45709" w:rsidRPr="0047662F" w:rsidRDefault="00F45709" w:rsidP="00F45709">
      <w:pPr>
        <w:rPr>
          <w:lang w:val="ru-RU"/>
        </w:rPr>
      </w:pPr>
      <w:r w:rsidRPr="0047662F">
        <w:rPr>
          <w:iCs/>
          <w:lang w:val="ru-RU"/>
        </w:rPr>
        <w:t xml:space="preserve">Выполняем угловое кодирование для </w:t>
      </w:r>
      <w:r>
        <w:rPr>
          <w:iCs/>
        </w:rPr>
        <w:t>versicolor</w:t>
      </w:r>
      <w:r w:rsidRPr="0047662F">
        <w:rPr>
          <w:iCs/>
          <w:lang w:val="ru-RU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lang w:val="ru-RU"/>
              </w:rPr>
              <m:t>(2)</m:t>
            </m:r>
          </m:sup>
        </m:sSup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π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π</m:t>
                  </m:r>
                </m:e>
              </m:mr>
            </m:m>
          </m:e>
        </m:d>
      </m:oMath>
      <w:r w:rsidRPr="0047662F">
        <w:rPr>
          <w:lang w:val="ru-RU"/>
        </w:rPr>
        <w:t>:</w:t>
      </w:r>
    </w:p>
    <w:p w14:paraId="3BB57BAE" w14:textId="77777777" w:rsidR="00F45709" w:rsidRPr="00F45709" w:rsidRDefault="00F45709" w:rsidP="00F45709">
      <w:pPr>
        <w:rPr>
          <w:lang w:val="ru-RU"/>
        </w:rPr>
      </w:pPr>
    </w:p>
    <w:p w14:paraId="3C569442" w14:textId="4E7E6D34" w:rsidR="00F45709" w:rsidRPr="00F45709" w:rsidRDefault="00000000" w:rsidP="00F45709"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=RY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⊗RY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60827DD8" w14:textId="77777777" w:rsidR="00F45709" w:rsidRPr="0047662F" w:rsidRDefault="00F45709" w:rsidP="00F45709"/>
    <w:p w14:paraId="0922A775" w14:textId="66828A4E" w:rsidR="00F45709" w:rsidRPr="00F45709" w:rsidRDefault="00F45709" w:rsidP="00F45709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func>
                </m:e>
              </m:func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86ECAC5" w14:textId="77777777" w:rsidR="00F45709" w:rsidRPr="00F45709" w:rsidRDefault="00F45709" w:rsidP="00F45709"/>
    <w:p w14:paraId="5D65C573" w14:textId="718D3711" w:rsidR="00F45709" w:rsidRPr="00F45709" w:rsidRDefault="00F45709" w:rsidP="00F45709">
      <m:oMathPara>
        <m:oMath>
          <m:r>
            <w:rPr>
              <w:rFonts w:ascii="Cambria Math" w:hAnsi="Cambria Math"/>
            </w:rPr>
            <m:t>=(0*|0⟩+1*|1⟩)⊗(0*|0⟩+1*|1⟩)=|1⟩⊗|1⟩=|11⟩</m:t>
          </m:r>
        </m:oMath>
      </m:oMathPara>
    </w:p>
    <w:p w14:paraId="2454BD79" w14:textId="77777777" w:rsidR="00F45709" w:rsidRDefault="00F45709" w:rsidP="00F45709">
      <w:pPr>
        <w:rPr>
          <w:lang w:val="ru-RU"/>
        </w:rPr>
      </w:pPr>
    </w:p>
    <w:p w14:paraId="61F585A0" w14:textId="77777777" w:rsidR="00F45709" w:rsidRDefault="00F45709" w:rsidP="00F45709">
      <w:pPr>
        <w:rPr>
          <w:lang w:val="ru-RU"/>
        </w:rPr>
      </w:pPr>
      <w:r>
        <w:rPr>
          <w:lang w:val="ru-RU"/>
        </w:rPr>
        <w:t>То же состояние в виде матрицы:</w:t>
      </w:r>
    </w:p>
    <w:p w14:paraId="23142D95" w14:textId="77777777" w:rsidR="00F45709" w:rsidRPr="00F45709" w:rsidRDefault="00F45709" w:rsidP="00F45709">
      <w:pPr>
        <w:rPr>
          <w:lang w:val="ru-RU"/>
        </w:rPr>
      </w:pPr>
    </w:p>
    <w:p w14:paraId="58257A87" w14:textId="69ABBBBF" w:rsidR="00F45709" w:rsidRPr="00F45709" w:rsidRDefault="00000000" w:rsidP="00F45709">
      <m:oMathPara>
        <m:oMath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8A4F7DC" w14:textId="77777777" w:rsidR="00F45709" w:rsidRDefault="00F45709" w:rsidP="00F45709"/>
    <w:p w14:paraId="06765257" w14:textId="77777777" w:rsidR="00F45709" w:rsidRPr="00FE15E4" w:rsidRDefault="00F45709" w:rsidP="00F45709"/>
    <w:p w14:paraId="6CD20289" w14:textId="77777777" w:rsidR="00FE15E4" w:rsidRPr="00A741A5" w:rsidRDefault="00FE15E4" w:rsidP="00FE15E4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4. Второй слой квантовой схемы. </w:t>
      </w:r>
    </w:p>
    <w:p w14:paraId="02D55122" w14:textId="416F7B17" w:rsidR="00F45709" w:rsidRPr="00FE15E4" w:rsidRDefault="00FE15E4" w:rsidP="00FE15E4">
      <w:pPr>
        <w:pStyle w:val="Heading1"/>
        <w:rPr>
          <w:lang w:val="ru-RU"/>
        </w:rPr>
      </w:pPr>
      <w:r>
        <w:rPr>
          <w:lang w:val="ru-RU"/>
        </w:rPr>
        <w:t xml:space="preserve">Применение параметизированных гейтов </w:t>
      </w:r>
      <w:r>
        <w:t>RY</w:t>
      </w:r>
    </w:p>
    <w:p w14:paraId="7BBFBDFB" w14:textId="46238026" w:rsidR="0047662F" w:rsidRPr="00F45709" w:rsidRDefault="0047662F" w:rsidP="00691CCD">
      <w:pPr>
        <w:rPr>
          <w:lang w:val="ru-RU"/>
        </w:rPr>
      </w:pPr>
    </w:p>
    <w:p w14:paraId="6C8F2C89" w14:textId="1CC72B32" w:rsidR="00FE15E4" w:rsidRPr="00A741A5" w:rsidRDefault="00FE15E4" w:rsidP="00FE15E4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На втором слое квантовой схемы, к обеим гейтам </w:t>
      </w:r>
      <w:r>
        <w:rPr>
          <w:iCs/>
        </w:rPr>
        <w:t>RY</w:t>
      </w:r>
      <w:r>
        <w:rPr>
          <w:iCs/>
          <w:lang w:val="ru-RU"/>
        </w:rPr>
        <w:t xml:space="preserve"> даем оинаковый параметр </w:t>
      </w:r>
      <m:oMath>
        <m:r>
          <w:rPr>
            <w:rFonts w:ascii="Cambria Math" w:hAnsi="Cambria Math"/>
            <w:lang w:val="ru-RU"/>
          </w:rPr>
          <m:t>θ=0.5</m:t>
        </m:r>
      </m:oMath>
      <w:r w:rsidRPr="00FE15E4">
        <w:rPr>
          <w:iCs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=0.5,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=0.5</m:t>
        </m:r>
      </m:oMath>
    </w:p>
    <w:p w14:paraId="2B4259D6" w14:textId="77777777" w:rsidR="00FE15E4" w:rsidRPr="00A741A5" w:rsidRDefault="00FE15E4" w:rsidP="00FE15E4">
      <w:pPr>
        <w:jc w:val="left"/>
        <w:rPr>
          <w:iCs/>
          <w:lang w:val="ru-RU"/>
        </w:rPr>
      </w:pPr>
    </w:p>
    <w:p w14:paraId="7A9FD9C9" w14:textId="62C5E3D3" w:rsidR="00FE15E4" w:rsidRPr="0082166A" w:rsidRDefault="00FE15E4" w:rsidP="00FE15E4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Применяем гейт </w:t>
      </w:r>
      <w:r>
        <w:rPr>
          <w:iCs/>
        </w:rPr>
        <w:t>RY</w:t>
      </w:r>
      <w:r w:rsidRPr="00FE15E4">
        <w:rPr>
          <w:iCs/>
          <w:lang w:val="ru-RU"/>
        </w:rPr>
        <w:t>(0.5)</w:t>
      </w:r>
      <w:r>
        <w:rPr>
          <w:iCs/>
          <w:lang w:val="ru-RU"/>
        </w:rPr>
        <w:t xml:space="preserve"> для </w:t>
      </w:r>
      <w:r>
        <w:rPr>
          <w:iCs/>
        </w:rPr>
        <w:t>setosa</w:t>
      </w:r>
      <w:r w:rsidRPr="00FE15E4">
        <w:rPr>
          <w:iCs/>
          <w:lang w:val="ru-RU"/>
        </w:rPr>
        <w:t xml:space="preserve"> - </w:t>
      </w:r>
      <m:oMath>
        <m:r>
          <w:rPr>
            <w:rFonts w:ascii="Cambria Math" w:hAnsi="Cambria Math"/>
            <w:lang w:val="ru-RU"/>
          </w:rPr>
          <m:t>|00⟩</m:t>
        </m:r>
      </m:oMath>
      <w:r w:rsidR="0082166A" w:rsidRPr="0082166A">
        <w:rPr>
          <w:iCs/>
          <w:lang w:val="ru-RU"/>
        </w:rPr>
        <w:t xml:space="preserve">, </w:t>
      </w:r>
      <w:r w:rsidR="0082166A">
        <w:rPr>
          <w:iCs/>
          <w:lang w:val="ru-RU"/>
        </w:rPr>
        <w:t>сначала применяем для кубита №0</w:t>
      </w:r>
      <w:r w:rsidRPr="00FE15E4">
        <w:rPr>
          <w:iCs/>
          <w:lang w:val="ru-RU"/>
        </w:rPr>
        <w:t>:</w:t>
      </w:r>
    </w:p>
    <w:p w14:paraId="533F8083" w14:textId="77777777" w:rsidR="00FE15E4" w:rsidRPr="0082166A" w:rsidRDefault="00FE15E4" w:rsidP="00FE15E4">
      <w:pPr>
        <w:jc w:val="left"/>
        <w:rPr>
          <w:iCs/>
          <w:lang w:val="ru-RU"/>
        </w:rPr>
      </w:pPr>
    </w:p>
    <w:p w14:paraId="069E7B9A" w14:textId="0C3DA1CA" w:rsidR="00FE15E4" w:rsidRPr="0082166A" w:rsidRDefault="00FE15E4" w:rsidP="00FE15E4">
      <w:pPr>
        <w:jc w:val="left"/>
        <w:rPr>
          <w:i/>
          <w:iCs/>
        </w:rPr>
      </w:pPr>
      <m:oMathPara>
        <m:oMath>
          <m:r>
            <w:rPr>
              <w:rFonts w:ascii="Cambria Math" w:hAnsi="Cambria Math"/>
            </w:rPr>
            <m:t>RY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0.25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0.25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e>
                  </m:func>
                </m:e>
              </m:func>
            </m:e>
          </m:func>
        </m:oMath>
      </m:oMathPara>
    </w:p>
    <w:p w14:paraId="14F5B1F2" w14:textId="77777777" w:rsidR="0082166A" w:rsidRPr="0082166A" w:rsidRDefault="0082166A" w:rsidP="00FE15E4">
      <w:pPr>
        <w:jc w:val="left"/>
        <w:rPr>
          <w:i/>
          <w:iCs/>
        </w:rPr>
      </w:pPr>
    </w:p>
    <w:p w14:paraId="6B93CAD9" w14:textId="2A8C9B50" w:rsidR="0082166A" w:rsidRPr="0082166A" w:rsidRDefault="0082166A" w:rsidP="00FE15E4">
      <w:pPr>
        <w:jc w:val="left"/>
        <w:rPr>
          <w:i/>
          <w:iCs/>
          <w:lang w:val="ru-RU"/>
        </w:rPr>
      </w:pPr>
      <m:oMathPara>
        <m:oMath>
          <m:r>
            <w:rPr>
              <w:rFonts w:ascii="Cambria Math" w:hAnsi="Cambria Math"/>
            </w:rPr>
            <m:t>=0.9689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+0.2474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0.2474</m:t>
                    </m:r>
                  </m:e>
                </m:mr>
              </m:m>
            </m:e>
          </m:d>
        </m:oMath>
      </m:oMathPara>
    </w:p>
    <w:p w14:paraId="190D2F6E" w14:textId="77777777" w:rsidR="0082166A" w:rsidRDefault="0082166A" w:rsidP="00FE15E4">
      <w:pPr>
        <w:jc w:val="left"/>
        <w:rPr>
          <w:i/>
          <w:iCs/>
          <w:lang w:val="ru-RU"/>
        </w:rPr>
      </w:pPr>
    </w:p>
    <w:p w14:paraId="40FB1D27" w14:textId="4D7A6C1C" w:rsidR="0082166A" w:rsidRDefault="0082166A" w:rsidP="00FE15E4">
      <w:pPr>
        <w:jc w:val="left"/>
        <w:rPr>
          <w:iCs/>
          <w:lang w:val="ru-RU"/>
        </w:rPr>
      </w:pPr>
      <w:r>
        <w:rPr>
          <w:lang w:val="ru-RU"/>
        </w:rPr>
        <w:t xml:space="preserve">Для кубита №1 результат будет такой же: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0.9689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0.2474</m:t>
                  </m:r>
                </m:e>
              </m:mr>
            </m:m>
          </m:e>
        </m:d>
      </m:oMath>
    </w:p>
    <w:p w14:paraId="01D2007E" w14:textId="77777777" w:rsidR="0082166A" w:rsidRDefault="0082166A" w:rsidP="00FE15E4">
      <w:pPr>
        <w:jc w:val="left"/>
        <w:rPr>
          <w:iCs/>
          <w:lang w:val="ru-RU"/>
        </w:rPr>
      </w:pPr>
    </w:p>
    <w:p w14:paraId="1D2DCE53" w14:textId="1AEFEE42" w:rsidR="0082166A" w:rsidRDefault="0082166A" w:rsidP="00FE15E4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Для вычисления общего состояния: </w:t>
      </w:r>
    </w:p>
    <w:p w14:paraId="2A0E1335" w14:textId="77777777" w:rsidR="0082166A" w:rsidRDefault="0082166A" w:rsidP="00FE15E4">
      <w:pPr>
        <w:jc w:val="left"/>
        <w:rPr>
          <w:iCs/>
          <w:lang w:val="ru-RU"/>
        </w:rPr>
      </w:pPr>
    </w:p>
    <w:p w14:paraId="1C363284" w14:textId="5BF80B12" w:rsidR="0082166A" w:rsidRPr="0082166A" w:rsidRDefault="00000000" w:rsidP="00FE15E4">
      <w:pPr>
        <w:jc w:val="left"/>
        <w:rPr>
          <w:iCs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0.2474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0.2474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0.9689*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0.9689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0.2474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0.2474*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0.9689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0.2474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0.9388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0.2397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0.2397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0.0612</m:t>
                    </m:r>
                  </m:e>
                </m:mr>
              </m:m>
            </m:e>
          </m:d>
        </m:oMath>
      </m:oMathPara>
    </w:p>
    <w:p w14:paraId="1FCCCD01" w14:textId="77777777" w:rsidR="0082166A" w:rsidRDefault="0082166A" w:rsidP="00FE15E4">
      <w:pPr>
        <w:jc w:val="left"/>
        <w:rPr>
          <w:iCs/>
        </w:rPr>
      </w:pPr>
    </w:p>
    <w:p w14:paraId="771C7DCA" w14:textId="77777777" w:rsidR="0082166A" w:rsidRDefault="0082166A" w:rsidP="00FE15E4">
      <w:pPr>
        <w:jc w:val="left"/>
      </w:pPr>
    </w:p>
    <w:p w14:paraId="41B21DF0" w14:textId="2BEF75CA" w:rsidR="0082166A" w:rsidRPr="00A741A5" w:rsidRDefault="0082166A" w:rsidP="0082166A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Применяем гейт </w:t>
      </w:r>
      <w:r>
        <w:rPr>
          <w:iCs/>
        </w:rPr>
        <w:t>RY</w:t>
      </w:r>
      <w:r w:rsidRPr="00FE15E4">
        <w:rPr>
          <w:iCs/>
          <w:lang w:val="ru-RU"/>
        </w:rPr>
        <w:t>(0.5)</w:t>
      </w:r>
      <w:r>
        <w:rPr>
          <w:iCs/>
          <w:lang w:val="ru-RU"/>
        </w:rPr>
        <w:t xml:space="preserve"> для </w:t>
      </w:r>
      <w:r>
        <w:rPr>
          <w:iCs/>
        </w:rPr>
        <w:t>versicolor</w:t>
      </w:r>
      <w:r w:rsidRPr="00FE15E4">
        <w:rPr>
          <w:iCs/>
          <w:lang w:val="ru-RU"/>
        </w:rPr>
        <w:t xml:space="preserve"> - </w:t>
      </w:r>
      <m:oMath>
        <m:r>
          <w:rPr>
            <w:rFonts w:ascii="Cambria Math" w:hAnsi="Cambria Math"/>
            <w:lang w:val="ru-RU"/>
          </w:rPr>
          <m:t>|11⟩</m:t>
        </m:r>
      </m:oMath>
      <w:r w:rsidRPr="0082166A">
        <w:rPr>
          <w:iCs/>
          <w:lang w:val="ru-RU"/>
        </w:rPr>
        <w:t xml:space="preserve">, </w:t>
      </w:r>
      <w:r>
        <w:rPr>
          <w:iCs/>
          <w:lang w:val="ru-RU"/>
        </w:rPr>
        <w:t>сначала применяем для кубита №0</w:t>
      </w:r>
      <w:r w:rsidRPr="00FE15E4">
        <w:rPr>
          <w:iCs/>
          <w:lang w:val="ru-RU"/>
        </w:rPr>
        <w:t>:</w:t>
      </w:r>
    </w:p>
    <w:p w14:paraId="69335155" w14:textId="77777777" w:rsidR="0082166A" w:rsidRPr="0082166A" w:rsidRDefault="0082166A" w:rsidP="0082166A">
      <w:pPr>
        <w:jc w:val="left"/>
        <w:rPr>
          <w:iCs/>
          <w:lang w:val="ru-RU"/>
        </w:rPr>
      </w:pPr>
    </w:p>
    <w:p w14:paraId="70C41F37" w14:textId="05F95C5A" w:rsidR="0082166A" w:rsidRPr="0082166A" w:rsidRDefault="0082166A" w:rsidP="0082166A">
      <w:pPr>
        <w:jc w:val="left"/>
        <w:rPr>
          <w:i/>
          <w:iCs/>
        </w:rPr>
      </w:pPr>
      <m:oMathPara>
        <m:oMath>
          <m:r>
            <w:rPr>
              <w:rFonts w:ascii="Cambria Math" w:hAnsi="Cambria Math"/>
            </w:rPr>
            <m:t>RY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-sin</m:t>
                  </m:r>
                </m:fName>
                <m:e>
                  <m:r>
                    <w:rPr>
                      <w:rFonts w:ascii="Cambria Math" w:hAnsi="Cambria Math"/>
                    </w:rPr>
                    <m:t>0.25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0.25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</m:e>
                  </m:func>
                </m:e>
              </m:func>
            </m:e>
          </m:func>
        </m:oMath>
      </m:oMathPara>
    </w:p>
    <w:p w14:paraId="2EEE6C0E" w14:textId="77777777" w:rsidR="0082166A" w:rsidRPr="0082166A" w:rsidRDefault="0082166A" w:rsidP="0082166A">
      <w:pPr>
        <w:jc w:val="left"/>
        <w:rPr>
          <w:i/>
          <w:iCs/>
        </w:rPr>
      </w:pPr>
    </w:p>
    <w:p w14:paraId="0BB41E4B" w14:textId="09219EEC" w:rsidR="0082166A" w:rsidRPr="0082166A" w:rsidRDefault="0082166A" w:rsidP="0082166A">
      <w:pPr>
        <w:jc w:val="left"/>
        <w:rPr>
          <w:i/>
          <w:iCs/>
          <w:lang w:val="ru-RU"/>
        </w:rPr>
      </w:pPr>
      <m:oMathPara>
        <m:oMath>
          <m:r>
            <w:rPr>
              <w:rFonts w:ascii="Cambria Math" w:hAnsi="Cambria Math"/>
            </w:rPr>
            <m:t>=-0.2474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+0.9689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-0.2474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</m:m>
            </m:e>
          </m:d>
        </m:oMath>
      </m:oMathPara>
    </w:p>
    <w:p w14:paraId="17FAE87C" w14:textId="77777777" w:rsidR="0082166A" w:rsidRDefault="0082166A" w:rsidP="0082166A">
      <w:pPr>
        <w:jc w:val="left"/>
        <w:rPr>
          <w:i/>
          <w:iCs/>
          <w:lang w:val="ru-RU"/>
        </w:rPr>
      </w:pPr>
    </w:p>
    <w:p w14:paraId="0FB58A3B" w14:textId="164E81AD" w:rsidR="0082166A" w:rsidRDefault="0082166A" w:rsidP="0082166A">
      <w:pPr>
        <w:jc w:val="left"/>
        <w:rPr>
          <w:iCs/>
          <w:lang w:val="ru-RU"/>
        </w:rPr>
      </w:pPr>
      <w:r>
        <w:rPr>
          <w:lang w:val="ru-RU"/>
        </w:rPr>
        <w:t xml:space="preserve">Для кубита №1 результат будет такой же: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-0.2474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0.9689</m:t>
                  </m:r>
                </m:e>
              </m:mr>
            </m:m>
          </m:e>
        </m:d>
      </m:oMath>
    </w:p>
    <w:p w14:paraId="4284C137" w14:textId="77777777" w:rsidR="0082166A" w:rsidRDefault="0082166A" w:rsidP="0082166A">
      <w:pPr>
        <w:jc w:val="left"/>
        <w:rPr>
          <w:iCs/>
          <w:lang w:val="ru-RU"/>
        </w:rPr>
      </w:pPr>
    </w:p>
    <w:p w14:paraId="79F53544" w14:textId="77777777" w:rsidR="0082166A" w:rsidRDefault="0082166A" w:rsidP="0082166A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Для вычисления общего состояния: </w:t>
      </w:r>
    </w:p>
    <w:p w14:paraId="4F096D2F" w14:textId="77777777" w:rsidR="0082166A" w:rsidRDefault="0082166A" w:rsidP="0082166A">
      <w:pPr>
        <w:jc w:val="left"/>
        <w:rPr>
          <w:iCs/>
          <w:lang w:val="ru-RU"/>
        </w:rPr>
      </w:pPr>
    </w:p>
    <w:p w14:paraId="37AE8B1A" w14:textId="66F4D953" w:rsidR="0082166A" w:rsidRPr="0082166A" w:rsidRDefault="00000000" w:rsidP="0082166A">
      <w:pPr>
        <w:jc w:val="left"/>
        <w:rPr>
          <w:lang w:val="ru-RU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-0.2474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-0.2474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0.9689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-0.2474*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-0.2474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0.9689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0.9689*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-0.2474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0.9689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0.0612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-0.2397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-0.2397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0.9388</m:t>
                    </m:r>
                  </m:e>
                </m:mr>
              </m:m>
            </m:e>
          </m:d>
        </m:oMath>
      </m:oMathPara>
    </w:p>
    <w:p w14:paraId="26C72A65" w14:textId="77777777" w:rsidR="0082166A" w:rsidRDefault="0082166A" w:rsidP="00FE15E4">
      <w:pPr>
        <w:jc w:val="left"/>
      </w:pPr>
    </w:p>
    <w:p w14:paraId="69F3266B" w14:textId="77777777" w:rsidR="0082166A" w:rsidRDefault="0082166A" w:rsidP="00FE15E4">
      <w:pPr>
        <w:jc w:val="left"/>
      </w:pPr>
    </w:p>
    <w:p w14:paraId="4DA72B14" w14:textId="77777777" w:rsidR="0082166A" w:rsidRDefault="0082166A" w:rsidP="00FE15E4">
      <w:pPr>
        <w:jc w:val="left"/>
        <w:rPr>
          <w:lang w:val="ru-RU"/>
        </w:rPr>
      </w:pPr>
    </w:p>
    <w:p w14:paraId="6844BF15" w14:textId="77777777" w:rsidR="0082166A" w:rsidRPr="0082166A" w:rsidRDefault="0082166A" w:rsidP="00FE15E4">
      <w:pPr>
        <w:jc w:val="left"/>
        <w:rPr>
          <w:lang w:val="ru-RU"/>
        </w:rPr>
      </w:pPr>
    </w:p>
    <w:p w14:paraId="47BC09D2" w14:textId="77777777" w:rsidR="0082166A" w:rsidRPr="00A741A5" w:rsidRDefault="0082166A" w:rsidP="0082166A">
      <w:pPr>
        <w:pStyle w:val="Heading1"/>
        <w:rPr>
          <w:lang w:val="ru-RU"/>
        </w:rPr>
      </w:pPr>
      <w:r w:rsidRPr="0082166A">
        <w:rPr>
          <w:lang w:val="ru-RU"/>
        </w:rPr>
        <w:lastRenderedPageBreak/>
        <w:t xml:space="preserve">5. </w:t>
      </w:r>
      <w:r>
        <w:rPr>
          <w:lang w:val="ru-RU"/>
        </w:rPr>
        <w:t xml:space="preserve">Третий слой квантовой схемы. </w:t>
      </w:r>
    </w:p>
    <w:p w14:paraId="238B337B" w14:textId="47B6B7F5" w:rsidR="0082166A" w:rsidRPr="00A741A5" w:rsidRDefault="0082166A" w:rsidP="0082166A">
      <w:pPr>
        <w:pStyle w:val="Heading1"/>
        <w:rPr>
          <w:lang w:val="ru-RU"/>
        </w:rPr>
      </w:pPr>
      <w:r>
        <w:rPr>
          <w:lang w:val="ru-RU"/>
        </w:rPr>
        <w:t xml:space="preserve">Применение гейта </w:t>
      </w:r>
      <w:r>
        <w:t>CNOT</w:t>
      </w:r>
    </w:p>
    <w:p w14:paraId="191EA543" w14:textId="77777777" w:rsidR="0082166A" w:rsidRPr="00A741A5" w:rsidRDefault="0082166A" w:rsidP="0082166A">
      <w:pPr>
        <w:rPr>
          <w:lang w:val="ru-RU"/>
        </w:rPr>
      </w:pPr>
    </w:p>
    <w:p w14:paraId="0F1CE7CF" w14:textId="16E7A825" w:rsidR="0082166A" w:rsidRPr="00A741A5" w:rsidRDefault="0082166A" w:rsidP="0082166A">
      <w:pPr>
        <w:jc w:val="left"/>
        <w:rPr>
          <w:lang w:val="ru-RU"/>
        </w:rPr>
      </w:pPr>
      <w:r>
        <w:rPr>
          <w:lang w:val="ru-RU"/>
        </w:rPr>
        <w:t xml:space="preserve">Применение гейта </w:t>
      </w:r>
      <w:r>
        <w:t>CNOT</w:t>
      </w:r>
      <w:r w:rsidRPr="0082166A">
        <w:rPr>
          <w:lang w:val="ru-RU"/>
        </w:rPr>
        <w:t xml:space="preserve"> </w:t>
      </w:r>
      <w:r w:rsidRPr="0082166A">
        <w:rPr>
          <w:b/>
          <w:bCs/>
          <w:lang w:val="ru-RU"/>
        </w:rPr>
        <w:t>переварачивает</w:t>
      </w:r>
      <w:r>
        <w:rPr>
          <w:lang w:val="ru-RU"/>
        </w:rPr>
        <w:t xml:space="preserve"> состояние кубита №1 если состояние кубита №0=</w:t>
      </w:r>
      <m:oMath>
        <m:r>
          <w:rPr>
            <w:rFonts w:ascii="Cambria Math" w:hAnsi="Cambria Math"/>
            <w:lang w:val="ru-RU"/>
          </w:rPr>
          <m:t>|1⟩</m:t>
        </m:r>
      </m:oMath>
      <w:r w:rsidRPr="0082166A">
        <w:rPr>
          <w:lang w:val="ru-RU"/>
        </w:rPr>
        <w:t>:</w:t>
      </w:r>
    </w:p>
    <w:p w14:paraId="012054D9" w14:textId="77777777" w:rsidR="0082166A" w:rsidRPr="00A741A5" w:rsidRDefault="0082166A" w:rsidP="0082166A">
      <w:pPr>
        <w:jc w:val="left"/>
        <w:rPr>
          <w:lang w:val="ru-RU"/>
        </w:rPr>
      </w:pPr>
    </w:p>
    <w:p w14:paraId="1E2A89A4" w14:textId="0E59AF23" w:rsidR="0082166A" w:rsidRPr="0082166A" w:rsidRDefault="0082166A" w:rsidP="0082166A">
      <w:pPr>
        <w:jc w:val="left"/>
      </w:pPr>
      <m:oMathPara>
        <m:oMath>
          <m:r>
            <w:rPr>
              <w:rFonts w:ascii="Cambria Math" w:hAnsi="Cambria Math"/>
            </w:rPr>
            <m:t>CNOT=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88AE2A" w14:textId="77777777" w:rsidR="0082166A" w:rsidRDefault="0082166A" w:rsidP="0082166A">
      <w:pPr>
        <w:jc w:val="left"/>
      </w:pPr>
    </w:p>
    <w:p w14:paraId="06F3BAA8" w14:textId="77777777" w:rsidR="0082166A" w:rsidRPr="0082166A" w:rsidRDefault="0082166A" w:rsidP="0082166A">
      <w:pPr>
        <w:jc w:val="left"/>
        <w:rPr>
          <w:lang w:val="ru-RU"/>
        </w:rPr>
      </w:pPr>
    </w:p>
    <w:p w14:paraId="30638636" w14:textId="5B19B15E" w:rsidR="0082166A" w:rsidRPr="0082166A" w:rsidRDefault="0082166A" w:rsidP="0082166A">
      <w:pPr>
        <w:jc w:val="left"/>
        <w:rPr>
          <w:iCs/>
          <w:lang w:val="ru-RU"/>
        </w:rPr>
      </w:pPr>
      <w:r>
        <w:rPr>
          <w:lang w:val="ru-RU"/>
        </w:rPr>
        <w:t xml:space="preserve"> </w:t>
      </w:r>
      <w:r>
        <w:rPr>
          <w:iCs/>
          <w:lang w:val="ru-RU"/>
        </w:rPr>
        <w:t xml:space="preserve">Применяем гейт </w:t>
      </w:r>
      <w:r>
        <w:rPr>
          <w:iCs/>
        </w:rPr>
        <w:t>CNOT</w:t>
      </w:r>
      <w:r>
        <w:rPr>
          <w:iCs/>
          <w:lang w:val="ru-RU"/>
        </w:rPr>
        <w:t xml:space="preserve"> для </w:t>
      </w:r>
      <w:r>
        <w:rPr>
          <w:iCs/>
        </w:rPr>
        <w:t>setosa</w:t>
      </w:r>
      <w:r w:rsidRPr="00FE15E4">
        <w:rPr>
          <w:iCs/>
          <w:lang w:val="ru-RU"/>
        </w:rPr>
        <w:t xml:space="preserve"> -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0.9388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0.2397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0.2397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0.0612</m:t>
                  </m:r>
                </m:e>
              </m:mr>
            </m:m>
          </m:e>
        </m:d>
      </m:oMath>
      <w:r w:rsidRPr="00FE15E4">
        <w:rPr>
          <w:iCs/>
          <w:lang w:val="ru-RU"/>
        </w:rPr>
        <w:t>:</w:t>
      </w:r>
    </w:p>
    <w:p w14:paraId="1F3073F2" w14:textId="77777777" w:rsidR="0082166A" w:rsidRPr="00A741A5" w:rsidRDefault="0082166A" w:rsidP="0082166A">
      <w:pPr>
        <w:jc w:val="left"/>
        <w:rPr>
          <w:iCs/>
          <w:lang w:val="ru-RU"/>
        </w:rPr>
      </w:pPr>
    </w:p>
    <w:p w14:paraId="03652F88" w14:textId="0F4F2C1C" w:rsidR="0082166A" w:rsidRPr="0093405D" w:rsidRDefault="0093405D" w:rsidP="0093405D">
      <w:pPr>
        <w:jc w:val="center"/>
        <w:rPr>
          <w:iCs/>
        </w:rPr>
      </w:pPr>
      <m:oMathPara>
        <m:oMath>
          <m:r>
            <w:rPr>
              <w:rFonts w:ascii="Cambria Math" w:hAnsi="Cambria Math"/>
              <w:lang w:val="ru-RU"/>
            </w:rPr>
            <m:t>C</m:t>
          </m:r>
          <m:r>
            <w:rPr>
              <w:rFonts w:ascii="Cambria Math" w:hAnsi="Cambria Math"/>
            </w:rPr>
            <m:t>NOT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=0.9388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+0.2397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</m:d>
          <m:r>
            <w:rPr>
              <w:rFonts w:ascii="Cambria Math" w:hAnsi="Cambria Math"/>
            </w:rPr>
            <m:t>+0.2397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10</m:t>
              </m:r>
            </m:e>
          </m:d>
          <m:r>
            <w:rPr>
              <w:rFonts w:ascii="Cambria Math" w:hAnsi="Cambria Math"/>
            </w:rPr>
            <m:t>+0.0612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11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89FF176" w14:textId="77777777" w:rsidR="0093405D" w:rsidRPr="0093405D" w:rsidRDefault="0093405D" w:rsidP="0093405D">
      <w:pPr>
        <w:jc w:val="center"/>
        <w:rPr>
          <w:iCs/>
        </w:rPr>
      </w:pPr>
    </w:p>
    <w:p w14:paraId="420E6AE5" w14:textId="4CE9C20E" w:rsidR="0093405D" w:rsidRPr="0093405D" w:rsidRDefault="0093405D" w:rsidP="0093405D">
      <w:pPr>
        <w:jc w:val="center"/>
        <w:rPr>
          <w:iCs/>
          <w:color w:val="EE0000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0.9388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+0.2397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</m:d>
          <m:r>
            <w:rPr>
              <w:rFonts w:ascii="Cambria Math" w:hAnsi="Cambria Math"/>
            </w:rPr>
            <m:t>+0.2397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11</m:t>
              </m:r>
            </m:e>
          </m:d>
          <m:r>
            <w:rPr>
              <w:rFonts w:ascii="Cambria Math" w:hAnsi="Cambria Math"/>
            </w:rPr>
            <m:t>+0.0612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10</m:t>
              </m:r>
            </m:e>
          </m:d>
        </m:oMath>
      </m:oMathPara>
    </w:p>
    <w:p w14:paraId="30DCB6DA" w14:textId="75208993" w:rsidR="0082166A" w:rsidRDefault="0082166A" w:rsidP="0082166A"/>
    <w:p w14:paraId="77A8C84B" w14:textId="013397B6" w:rsidR="0093405D" w:rsidRPr="0082166A" w:rsidRDefault="0093405D" w:rsidP="0093405D">
      <w:pPr>
        <w:jc w:val="left"/>
        <w:rPr>
          <w:iCs/>
          <w:lang w:val="ru-RU"/>
        </w:rPr>
      </w:pPr>
      <w:r>
        <w:rPr>
          <w:iCs/>
          <w:lang w:val="ru-RU"/>
        </w:rPr>
        <w:t xml:space="preserve">Применяем гейт </w:t>
      </w:r>
      <w:r>
        <w:rPr>
          <w:iCs/>
        </w:rPr>
        <w:t>CNOT</w:t>
      </w:r>
      <w:r>
        <w:rPr>
          <w:iCs/>
          <w:lang w:val="ru-RU"/>
        </w:rPr>
        <w:t xml:space="preserve"> для </w:t>
      </w:r>
      <w:r>
        <w:rPr>
          <w:iCs/>
        </w:rPr>
        <w:t>versicolor</w:t>
      </w:r>
      <w:r w:rsidRPr="00FE15E4">
        <w:rPr>
          <w:iCs/>
          <w:lang w:val="ru-RU"/>
        </w:rPr>
        <w:t xml:space="preserve"> -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0.0612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-0.2397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-0.2397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0.9388</m:t>
                  </m:r>
                </m:e>
              </m:mr>
            </m:m>
          </m:e>
        </m:d>
      </m:oMath>
      <w:r w:rsidRPr="00FE15E4">
        <w:rPr>
          <w:iCs/>
          <w:lang w:val="ru-RU"/>
        </w:rPr>
        <w:t>:</w:t>
      </w:r>
    </w:p>
    <w:p w14:paraId="2118D0EC" w14:textId="77777777" w:rsidR="0093405D" w:rsidRPr="0093405D" w:rsidRDefault="0093405D" w:rsidP="0093405D">
      <w:pPr>
        <w:jc w:val="left"/>
        <w:rPr>
          <w:iCs/>
          <w:lang w:val="ru-RU"/>
        </w:rPr>
      </w:pPr>
    </w:p>
    <w:p w14:paraId="5013A1F5" w14:textId="6D111216" w:rsidR="0093405D" w:rsidRPr="0093405D" w:rsidRDefault="0093405D" w:rsidP="0093405D">
      <w:pPr>
        <w:jc w:val="center"/>
        <w:rPr>
          <w:iCs/>
        </w:rPr>
      </w:pPr>
      <m:oMathPara>
        <m:oMath>
          <m:r>
            <w:rPr>
              <w:rFonts w:ascii="Cambria Math" w:hAnsi="Cambria Math"/>
              <w:lang w:val="ru-RU"/>
            </w:rPr>
            <m:t>C</m:t>
          </m:r>
          <m:r>
            <w:rPr>
              <w:rFonts w:ascii="Cambria Math" w:hAnsi="Cambria Math"/>
            </w:rPr>
            <m:t>NOT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=0.0612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-0.2397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</m:d>
          <m:r>
            <w:rPr>
              <w:rFonts w:ascii="Cambria Math" w:hAnsi="Cambria Math"/>
            </w:rPr>
            <m:t>-0.2397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10</m:t>
              </m:r>
            </m:e>
          </m:d>
          <m:r>
            <w:rPr>
              <w:rFonts w:ascii="Cambria Math" w:hAnsi="Cambria Math"/>
            </w:rPr>
            <m:t>+0.9388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11</m:t>
              </m:r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C392500" w14:textId="77777777" w:rsidR="0093405D" w:rsidRPr="0093405D" w:rsidRDefault="0093405D" w:rsidP="0093405D">
      <w:pPr>
        <w:jc w:val="center"/>
        <w:rPr>
          <w:iCs/>
        </w:rPr>
      </w:pPr>
    </w:p>
    <w:p w14:paraId="574D212E" w14:textId="2D46DA73" w:rsidR="0093405D" w:rsidRPr="0093405D" w:rsidRDefault="0093405D" w:rsidP="0093405D">
      <w:pPr>
        <w:jc w:val="center"/>
        <w:rPr>
          <w:iCs/>
          <w:color w:val="EE0000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0.0612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00</m:t>
              </m:r>
            </m:e>
          </m:d>
          <m:r>
            <w:rPr>
              <w:rFonts w:ascii="Cambria Math" w:hAnsi="Cambria Math"/>
            </w:rPr>
            <m:t>-0.2397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01</m:t>
              </m:r>
            </m:e>
          </m:d>
          <m:r>
            <w:rPr>
              <w:rFonts w:ascii="Cambria Math" w:hAnsi="Cambria Math"/>
            </w:rPr>
            <m:t>-0.2397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11</m:t>
              </m:r>
            </m:e>
          </m:d>
          <m:r>
            <w:rPr>
              <w:rFonts w:ascii="Cambria Math" w:hAnsi="Cambria Math"/>
            </w:rPr>
            <m:t>+0.9388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iCs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10</m:t>
              </m:r>
            </m:e>
          </m:d>
        </m:oMath>
      </m:oMathPara>
    </w:p>
    <w:p w14:paraId="74B8FC02" w14:textId="77777777" w:rsidR="0093405D" w:rsidRDefault="0093405D" w:rsidP="0082166A">
      <w:pPr>
        <w:rPr>
          <w:lang w:val="ru-RU"/>
        </w:rPr>
      </w:pPr>
    </w:p>
    <w:p w14:paraId="03F3A532" w14:textId="70CA1DF8" w:rsidR="0093405D" w:rsidRPr="00A741A5" w:rsidRDefault="0093405D" w:rsidP="0093405D">
      <w:pPr>
        <w:pStyle w:val="Heading1"/>
        <w:rPr>
          <w:lang w:val="ru-RU"/>
        </w:rPr>
      </w:pPr>
      <w:r>
        <w:rPr>
          <w:lang w:val="ru-RU"/>
        </w:rPr>
        <w:t>6. Измерение</w:t>
      </w:r>
    </w:p>
    <w:p w14:paraId="5E98DF84" w14:textId="77777777" w:rsidR="0093405D" w:rsidRDefault="0093405D" w:rsidP="0093405D">
      <w:pPr>
        <w:rPr>
          <w:lang w:val="ru-RU"/>
        </w:rPr>
      </w:pPr>
    </w:p>
    <w:p w14:paraId="25B3F84F" w14:textId="450B2255" w:rsidR="0093405D" w:rsidRPr="00A741A5" w:rsidRDefault="0093405D" w:rsidP="0093405D">
      <w:pPr>
        <w:rPr>
          <w:lang w:val="ru-RU"/>
        </w:rPr>
      </w:pPr>
      <w:r>
        <w:rPr>
          <w:lang w:val="ru-RU"/>
        </w:rPr>
        <w:t>Будем измерять только один из кубитов: кубит №0. Так делаем потому что у нас задача бинарной классификации, и для его вывода достаточно одного числа -1 или 1.</w:t>
      </w:r>
    </w:p>
    <w:p w14:paraId="7C1F75A2" w14:textId="77777777" w:rsidR="0093405D" w:rsidRDefault="0093405D" w:rsidP="0093405D">
      <w:pPr>
        <w:rPr>
          <w:lang w:val="ru-RU"/>
        </w:rPr>
      </w:pPr>
    </w:p>
    <w:p w14:paraId="60D615A8" w14:textId="731B587F" w:rsidR="0093405D" w:rsidRDefault="0093405D" w:rsidP="0093405D">
      <w:pPr>
        <w:rPr>
          <w:lang w:val="ru-RU"/>
        </w:rPr>
      </w:pPr>
      <w:r>
        <w:rPr>
          <w:lang w:val="ru-RU"/>
        </w:rPr>
        <w:t>Для этого будем считать вероятности из амплитуд кубита №0, используя формулу:</w:t>
      </w:r>
    </w:p>
    <w:p w14:paraId="6D1DF537" w14:textId="77777777" w:rsidR="0093405D" w:rsidRDefault="0093405D" w:rsidP="0093405D">
      <w:pPr>
        <w:rPr>
          <w:lang w:val="ru-RU"/>
        </w:rPr>
      </w:pPr>
    </w:p>
    <w:p w14:paraId="2C6BD695" w14:textId="4E3D221B" w:rsidR="0093405D" w:rsidRPr="0093405D" w:rsidRDefault="00000000" w:rsidP="0093405D">
      <w:pPr>
        <w:rPr>
          <w:i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=P(</m:t>
          </m:r>
          <m:r>
            <w:rPr>
              <w:rFonts w:ascii="Cambria Math" w:hAnsi="Cambria Math"/>
              <w:lang w:val="kk-KZ"/>
            </w:rPr>
            <m:t>куби</m:t>
          </m:r>
          <m:sSub>
            <m:sSubPr>
              <m:ctrlPr>
                <w:rPr>
                  <w:rFonts w:ascii="Cambria Math" w:hAnsi="Cambria Math"/>
                  <w:i/>
                  <w:lang w:val="kk-KZ"/>
                </w:rPr>
              </m:ctrlPr>
            </m:sSubPr>
            <m:e>
              <m:r>
                <w:rPr>
                  <w:rFonts w:ascii="Cambria Math" w:hAnsi="Cambria Math"/>
                  <w:lang w:val="kk-KZ"/>
                </w:rPr>
                <m:t>т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kk-KZ"/>
            </w:rPr>
            <m:t>=</m:t>
          </m:r>
          <m:r>
            <w:rPr>
              <w:rFonts w:ascii="Cambria Math" w:hAnsi="Cambria Math"/>
            </w:rPr>
            <m:t>|0⟩)-P(</m:t>
          </m:r>
          <m:r>
            <w:rPr>
              <w:rFonts w:ascii="Cambria Math" w:hAnsi="Cambria Math"/>
              <w:lang w:val="kk-KZ"/>
            </w:rPr>
            <m:t>куби</m:t>
          </m:r>
          <m:sSub>
            <m:sSubPr>
              <m:ctrlPr>
                <w:rPr>
                  <w:rFonts w:ascii="Cambria Math" w:hAnsi="Cambria Math"/>
                  <w:i/>
                  <w:lang w:val="kk-KZ"/>
                </w:rPr>
              </m:ctrlPr>
            </m:sSubPr>
            <m:e>
              <m:r>
                <w:rPr>
                  <w:rFonts w:ascii="Cambria Math" w:hAnsi="Cambria Math"/>
                  <w:lang w:val="kk-KZ"/>
                </w:rPr>
                <m:t>т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kk-KZ"/>
            </w:rPr>
            <m:t>=</m:t>
          </m:r>
          <m:r>
            <w:rPr>
              <w:rFonts w:ascii="Cambria Math" w:hAnsi="Cambria Math"/>
            </w:rPr>
            <m:t>|1⟩)</m:t>
          </m:r>
        </m:oMath>
      </m:oMathPara>
    </w:p>
    <w:p w14:paraId="1767066E" w14:textId="77777777" w:rsidR="0093405D" w:rsidRDefault="0093405D" w:rsidP="0093405D">
      <w:pPr>
        <w:rPr>
          <w:i/>
        </w:rPr>
      </w:pPr>
    </w:p>
    <w:p w14:paraId="365BFCD2" w14:textId="1DAB2506" w:rsidR="0093405D" w:rsidRDefault="0093405D" w:rsidP="0093405D">
      <w:pPr>
        <w:rPr>
          <w:iCs/>
          <w:lang w:val="ru-RU"/>
        </w:rPr>
      </w:pPr>
      <w:r>
        <w:rPr>
          <w:iCs/>
          <w:lang w:val="ru-RU"/>
        </w:rPr>
        <w:t>То есть смотрим где кубит №0 равен 0 и 1 и подставляем значения, а кубит №1 не смотрим, так как мы измеряем только кубит №0.</w:t>
      </w:r>
    </w:p>
    <w:p w14:paraId="373B0126" w14:textId="77777777" w:rsidR="0093405D" w:rsidRPr="00A741A5" w:rsidRDefault="0093405D" w:rsidP="0093405D">
      <w:pPr>
        <w:rPr>
          <w:iCs/>
          <w:lang w:val="ru-RU"/>
        </w:rPr>
      </w:pPr>
    </w:p>
    <w:p w14:paraId="76AD4941" w14:textId="4A00963F" w:rsidR="0093405D" w:rsidRDefault="0093405D" w:rsidP="0093405D">
      <w:pPr>
        <w:rPr>
          <w:iCs/>
        </w:rPr>
      </w:pPr>
      <w:r>
        <w:rPr>
          <w:iCs/>
          <w:lang w:val="ru-RU"/>
        </w:rPr>
        <w:t xml:space="preserve">Предсказанное значение для </w:t>
      </w:r>
      <w:r>
        <w:rPr>
          <w:iCs/>
        </w:rPr>
        <w:t>setosa:</w:t>
      </w:r>
    </w:p>
    <w:p w14:paraId="332C87DB" w14:textId="77777777" w:rsidR="0093405D" w:rsidRPr="0093405D" w:rsidRDefault="0093405D" w:rsidP="0093405D">
      <w:pPr>
        <w:rPr>
          <w:iCs/>
        </w:rPr>
      </w:pPr>
    </w:p>
    <w:p w14:paraId="5C4D225B" w14:textId="219ED5D4" w:rsidR="0093405D" w:rsidRPr="0093405D" w:rsidRDefault="00000000" w:rsidP="0093405D">
      <w:pPr>
        <w:rPr>
          <w:i/>
          <w:iCs/>
          <w:lang w:val="ru-RU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0.9388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0.2397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0.0612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0.2397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0.8777</m:t>
          </m:r>
        </m:oMath>
      </m:oMathPara>
    </w:p>
    <w:p w14:paraId="3FE97814" w14:textId="77777777" w:rsidR="0093405D" w:rsidRDefault="0093405D" w:rsidP="0093405D">
      <w:pPr>
        <w:rPr>
          <w:iCs/>
        </w:rPr>
      </w:pPr>
    </w:p>
    <w:p w14:paraId="690F42DE" w14:textId="0521172F" w:rsidR="0093405D" w:rsidRDefault="0093405D" w:rsidP="0093405D">
      <w:pPr>
        <w:rPr>
          <w:iCs/>
        </w:rPr>
      </w:pPr>
      <w:r>
        <w:rPr>
          <w:iCs/>
          <w:lang w:val="ru-RU"/>
        </w:rPr>
        <w:lastRenderedPageBreak/>
        <w:t xml:space="preserve">Предсказанное значение для </w:t>
      </w:r>
      <w:r>
        <w:rPr>
          <w:iCs/>
        </w:rPr>
        <w:t>versicolor:</w:t>
      </w:r>
    </w:p>
    <w:p w14:paraId="09853078" w14:textId="77777777" w:rsidR="0093405D" w:rsidRPr="0093405D" w:rsidRDefault="0093405D" w:rsidP="0093405D">
      <w:pPr>
        <w:rPr>
          <w:iCs/>
        </w:rPr>
      </w:pPr>
    </w:p>
    <w:p w14:paraId="55A11BB2" w14:textId="2008CFBB" w:rsidR="0093405D" w:rsidRPr="0093405D" w:rsidRDefault="00000000" w:rsidP="0093405D">
      <w:pPr>
        <w:rPr>
          <w:i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(-0.0612)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0.2397)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0.9388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-0.2397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-0.8777</m:t>
          </m:r>
        </m:oMath>
      </m:oMathPara>
    </w:p>
    <w:p w14:paraId="3E694F2D" w14:textId="77777777" w:rsidR="0093405D" w:rsidRDefault="0093405D" w:rsidP="0093405D">
      <w:pPr>
        <w:rPr>
          <w:iCs/>
        </w:rPr>
      </w:pPr>
    </w:p>
    <w:p w14:paraId="782D8AAE" w14:textId="6A0EC3B2" w:rsidR="008F45C8" w:rsidRDefault="008F45C8" w:rsidP="008F45C8">
      <w:pPr>
        <w:pStyle w:val="Heading1"/>
        <w:rPr>
          <w:lang w:val="ru-RU"/>
        </w:rPr>
      </w:pPr>
      <w:r w:rsidRPr="00A741A5">
        <w:rPr>
          <w:lang w:val="ru-RU"/>
        </w:rPr>
        <w:t xml:space="preserve">7. </w:t>
      </w:r>
      <w:r>
        <w:rPr>
          <w:lang w:val="ru-RU"/>
        </w:rPr>
        <w:t>Функция потери</w:t>
      </w:r>
    </w:p>
    <w:p w14:paraId="00EAD665" w14:textId="77777777" w:rsidR="008F45C8" w:rsidRDefault="008F45C8" w:rsidP="008F45C8">
      <w:pPr>
        <w:rPr>
          <w:lang w:val="ru-RU"/>
        </w:rPr>
      </w:pPr>
    </w:p>
    <w:p w14:paraId="570C5609" w14:textId="1B21A068" w:rsidR="008F45C8" w:rsidRPr="00A741A5" w:rsidRDefault="008F45C8" w:rsidP="008F45C8">
      <w:pPr>
        <w:rPr>
          <w:lang w:val="ru-RU"/>
        </w:rPr>
      </w:pPr>
      <w:r>
        <w:rPr>
          <w:lang w:val="ru-RU"/>
        </w:rPr>
        <w:t xml:space="preserve">Будем использовать </w:t>
      </w:r>
      <w:r>
        <w:t>MSE</w:t>
      </w:r>
      <w:r w:rsidRPr="00A741A5">
        <w:rPr>
          <w:lang w:val="ru-RU"/>
        </w:rPr>
        <w:t>:</w:t>
      </w:r>
    </w:p>
    <w:p w14:paraId="2985C5F5" w14:textId="27C7CEEA" w:rsidR="008F45C8" w:rsidRPr="008F45C8" w:rsidRDefault="008F45C8" w:rsidP="008F45C8">
      <w:pPr>
        <w:jc w:val="center"/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2FF090B6" w14:textId="77777777" w:rsidR="008F45C8" w:rsidRDefault="008F45C8" w:rsidP="008F45C8">
      <w:pPr>
        <w:jc w:val="center"/>
      </w:pPr>
    </w:p>
    <w:p w14:paraId="17262E81" w14:textId="413B1AA8" w:rsidR="008F45C8" w:rsidRDefault="008F45C8" w:rsidP="008F45C8">
      <w:pPr>
        <w:jc w:val="left"/>
        <w:rPr>
          <w:lang w:val="ru-RU"/>
        </w:rPr>
      </w:pPr>
      <w:r>
        <w:rPr>
          <w:lang w:val="ru-RU"/>
        </w:rPr>
        <w:t>Для наших двух предсказанных выводов:</w:t>
      </w:r>
    </w:p>
    <w:p w14:paraId="5DF183DF" w14:textId="77777777" w:rsidR="008F45C8" w:rsidRDefault="008F45C8" w:rsidP="008F45C8">
      <w:pPr>
        <w:jc w:val="left"/>
        <w:rPr>
          <w:lang w:val="ru-RU"/>
        </w:rPr>
      </w:pPr>
    </w:p>
    <w:p w14:paraId="268D8A51" w14:textId="4269CC0A" w:rsidR="008F45C8" w:rsidRPr="008F45C8" w:rsidRDefault="008F45C8" w:rsidP="008F45C8">
      <w:pPr>
        <w:jc w:val="center"/>
        <w:rPr>
          <w:b/>
          <w:bCs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0.8777-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-0.8777-1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3.526</m:t>
          </m:r>
        </m:oMath>
      </m:oMathPara>
    </w:p>
    <w:p w14:paraId="0471BDF1" w14:textId="77777777" w:rsidR="008F45C8" w:rsidRDefault="008F45C8" w:rsidP="008F45C8">
      <w:pPr>
        <w:jc w:val="center"/>
        <w:rPr>
          <w:b/>
          <w:bCs/>
        </w:rPr>
      </w:pPr>
    </w:p>
    <w:p w14:paraId="35A01974" w14:textId="3BF00A3A" w:rsidR="008F45C8" w:rsidRPr="00A741A5" w:rsidRDefault="008F45C8" w:rsidP="008F45C8">
      <w:pPr>
        <w:pStyle w:val="Heading1"/>
        <w:rPr>
          <w:lang w:val="ru-RU"/>
        </w:rPr>
      </w:pPr>
      <w:r w:rsidRPr="00A741A5">
        <w:rPr>
          <w:lang w:val="ru-RU"/>
        </w:rPr>
        <w:t xml:space="preserve">8. </w:t>
      </w:r>
      <w:r>
        <w:t>Parameter</w:t>
      </w:r>
      <w:r w:rsidRPr="00A741A5">
        <w:rPr>
          <w:lang w:val="ru-RU"/>
        </w:rPr>
        <w:t xml:space="preserve"> </w:t>
      </w:r>
      <w:r>
        <w:t>Shift</w:t>
      </w:r>
      <w:r w:rsidRPr="00A741A5">
        <w:rPr>
          <w:lang w:val="ru-RU"/>
        </w:rPr>
        <w:t xml:space="preserve"> </w:t>
      </w:r>
      <w:r>
        <w:t>Rule</w:t>
      </w:r>
    </w:p>
    <w:p w14:paraId="4D0CFCE1" w14:textId="77777777" w:rsidR="008F45C8" w:rsidRPr="00A741A5" w:rsidRDefault="008F45C8" w:rsidP="008F45C8">
      <w:pPr>
        <w:rPr>
          <w:lang w:val="ru-RU"/>
        </w:rPr>
      </w:pPr>
    </w:p>
    <w:p w14:paraId="34C9392D" w14:textId="77777777" w:rsidR="008F45C8" w:rsidRDefault="008F45C8" w:rsidP="008F45C8">
      <w:pPr>
        <w:rPr>
          <w:lang w:val="ru-RU"/>
        </w:rPr>
      </w:pPr>
      <w:r>
        <w:rPr>
          <w:lang w:val="ru-RU"/>
        </w:rPr>
        <w:t>Полученный Лосс говорит нам насколько неправильный вывод мы получили.</w:t>
      </w:r>
    </w:p>
    <w:p w14:paraId="540A91D0" w14:textId="77777777" w:rsidR="008F45C8" w:rsidRDefault="008F45C8" w:rsidP="008F45C8">
      <w:pPr>
        <w:rPr>
          <w:lang w:val="ru-RU"/>
        </w:rPr>
      </w:pPr>
    </w:p>
    <w:p w14:paraId="7C3EE06E" w14:textId="5659F4A0" w:rsidR="008F45C8" w:rsidRPr="00A741A5" w:rsidRDefault="008F45C8" w:rsidP="008F45C8">
      <w:pPr>
        <w:rPr>
          <w:lang w:val="ru-RU"/>
        </w:rPr>
      </w:pPr>
      <w:r>
        <w:rPr>
          <w:lang w:val="ru-RU"/>
        </w:rPr>
        <w:t xml:space="preserve">Дальше мы должны вычислить градиент, чтобы знать насколько и в каком направлении менять вес (углы </w:t>
      </w:r>
      <m:oMath>
        <m:r>
          <w:rPr>
            <w:rFonts w:ascii="Cambria Math" w:hAnsi="Cambria Math"/>
            <w:lang w:val="ru-RU"/>
          </w:rPr>
          <m:t>θ</m:t>
        </m:r>
      </m:oMath>
      <w:r>
        <w:rPr>
          <w:lang w:val="ru-RU"/>
        </w:rPr>
        <w:t>).</w:t>
      </w:r>
    </w:p>
    <w:p w14:paraId="7DCBCD15" w14:textId="77777777" w:rsidR="008F45C8" w:rsidRDefault="008F45C8" w:rsidP="008F45C8">
      <w:pPr>
        <w:rPr>
          <w:lang w:val="ru-RU"/>
        </w:rPr>
      </w:pPr>
    </w:p>
    <w:p w14:paraId="56B806C3" w14:textId="587D3338" w:rsidR="001D57FD" w:rsidRDefault="001D57FD" w:rsidP="008F45C8">
      <w:pPr>
        <w:rPr>
          <w:lang w:val="ru-RU"/>
        </w:rPr>
      </w:pPr>
      <w:r>
        <w:rPr>
          <w:lang w:val="ru-RU"/>
        </w:rPr>
        <w:t>А для того чтобы вычислить градиент мы используем</w:t>
      </w:r>
      <w:r>
        <w:rPr>
          <w:rFonts w:hint="eastAsia"/>
          <w:lang w:val="ru-RU"/>
        </w:rPr>
        <w:t xml:space="preserve"> Parameter Shift Rule (PSR)</w:t>
      </w:r>
      <w:r>
        <w:rPr>
          <w:lang w:val="ru-RU"/>
        </w:rPr>
        <w:t>.</w:t>
      </w:r>
    </w:p>
    <w:p w14:paraId="12AAE2F1" w14:textId="77777777" w:rsidR="001D57FD" w:rsidRDefault="001D57FD" w:rsidP="008F45C8">
      <w:pPr>
        <w:rPr>
          <w:lang w:val="ru-RU"/>
        </w:rPr>
      </w:pPr>
    </w:p>
    <w:p w14:paraId="2C5080A3" w14:textId="20C3C23E" w:rsidR="001D57FD" w:rsidRDefault="001D57FD" w:rsidP="00B6007E">
      <w:pPr>
        <w:jc w:val="left"/>
        <w:rPr>
          <w:lang w:val="ru-RU"/>
        </w:rPr>
      </w:pPr>
      <w:r>
        <w:rPr>
          <w:lang w:val="ru-RU"/>
        </w:rPr>
        <w:t xml:space="preserve">Стадартный </w:t>
      </w:r>
      <w:r w:rsidR="00B6007E">
        <w:t>backpropagation</w:t>
      </w:r>
      <w:r>
        <w:rPr>
          <w:lang w:val="ru-RU"/>
        </w:rPr>
        <w:t xml:space="preserve"> неприменим в квантовых цепях, так как если мы измерим состояние кубитов, их состояние разрушится.</w:t>
      </w:r>
      <w:r w:rsidR="00B6007E">
        <w:rPr>
          <w:lang w:val="ru-RU"/>
        </w:rPr>
        <w:t xml:space="preserve"> </w:t>
      </w:r>
    </w:p>
    <w:p w14:paraId="365D4AA2" w14:textId="77777777" w:rsidR="00B6007E" w:rsidRDefault="00B6007E" w:rsidP="00B6007E">
      <w:pPr>
        <w:jc w:val="left"/>
        <w:rPr>
          <w:lang w:val="ru-RU"/>
        </w:rPr>
      </w:pPr>
    </w:p>
    <w:p w14:paraId="4075C444" w14:textId="34CAD5CC" w:rsidR="00B6007E" w:rsidRDefault="00B6007E" w:rsidP="00B6007E">
      <w:pPr>
        <w:jc w:val="left"/>
      </w:pPr>
      <w:r>
        <w:rPr>
          <w:lang w:val="ru-RU"/>
        </w:rPr>
        <w:t xml:space="preserve">Общая формула </w:t>
      </w:r>
      <w:r>
        <w:t>PSR:</w:t>
      </w:r>
    </w:p>
    <w:p w14:paraId="0A6F4B8A" w14:textId="77777777" w:rsidR="00B6007E" w:rsidRDefault="00B6007E" w:rsidP="00B6007E">
      <w:pPr>
        <w:jc w:val="left"/>
      </w:pPr>
    </w:p>
    <w:p w14:paraId="398E27D0" w14:textId="6E21F07B" w:rsidR="00B6007E" w:rsidRPr="006437A7" w:rsidRDefault="00000000" w:rsidP="00B6007E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737F13C" w14:textId="28F05771" w:rsidR="00B6007E" w:rsidRDefault="00B6007E" w:rsidP="00B6007E">
      <w:pPr>
        <w:jc w:val="left"/>
        <w:rPr>
          <w:lang w:val="ru-RU"/>
        </w:rPr>
      </w:pPr>
    </w:p>
    <w:p w14:paraId="5E3E37E5" w14:textId="436D26AA" w:rsidR="006437A7" w:rsidRPr="00A741A5" w:rsidRDefault="006437A7" w:rsidP="00B6007E">
      <w:pPr>
        <w:jc w:val="left"/>
        <w:rPr>
          <w:lang w:val="ru-RU"/>
        </w:rPr>
      </w:pPr>
      <w:r>
        <w:rPr>
          <w:lang w:val="ru-RU"/>
        </w:rPr>
        <w:t xml:space="preserve">А полный градиент функции вычисляется через </w:t>
      </w:r>
      <w:r>
        <w:t>chain</w:t>
      </w:r>
      <w:r w:rsidRPr="006437A7">
        <w:rPr>
          <w:lang w:val="ru-RU"/>
        </w:rPr>
        <w:t xml:space="preserve"> </w:t>
      </w:r>
      <w:r>
        <w:t>rule</w:t>
      </w:r>
      <w:r w:rsidRPr="006437A7">
        <w:rPr>
          <w:lang w:val="ru-RU"/>
        </w:rPr>
        <w:t>:</w:t>
      </w:r>
    </w:p>
    <w:p w14:paraId="092290BF" w14:textId="77777777" w:rsidR="006437A7" w:rsidRPr="00A741A5" w:rsidRDefault="006437A7" w:rsidP="00B6007E">
      <w:pPr>
        <w:jc w:val="left"/>
        <w:rPr>
          <w:lang w:val="ru-RU"/>
        </w:rPr>
      </w:pPr>
    </w:p>
    <w:p w14:paraId="79B2BB87" w14:textId="55D3CD80" w:rsidR="006437A7" w:rsidRPr="006437A7" w:rsidRDefault="00000000" w:rsidP="006437A7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0446DEBC" w14:textId="77777777" w:rsidR="008F45C8" w:rsidRPr="00B83FFF" w:rsidRDefault="008F45C8" w:rsidP="008F45C8"/>
    <w:p w14:paraId="4BC175B4" w14:textId="6A39E139" w:rsidR="008F45C8" w:rsidRPr="00B83FFF" w:rsidRDefault="008F45C8" w:rsidP="008F45C8">
      <w:r>
        <w:rPr>
          <w:lang w:val="ru-RU"/>
        </w:rPr>
        <w:t xml:space="preserve">Шаг 1. </w:t>
      </w:r>
      <w:r w:rsidRPr="008F45C8">
        <w:rPr>
          <w:lang w:val="ru-RU"/>
        </w:rPr>
        <w:t xml:space="preserve">Насколько </w:t>
      </w:r>
      <m:oMath>
        <m:r>
          <w:rPr>
            <w:rFonts w:ascii="Cambria Math" w:hAnsi="Cambria Math"/>
          </w:rPr>
          <m:t>L</m:t>
        </m:r>
      </m:oMath>
      <w:r w:rsidRPr="008F45C8">
        <w:rPr>
          <w:lang w:val="ru-RU"/>
        </w:rPr>
        <w:t xml:space="preserve"> изменится если немного изменить предсказание </w:t>
      </w:r>
      <m:oMath>
        <m:r>
          <w:rPr>
            <w:rFonts w:ascii="Cambria Math" w:hAnsi="Cambria Math"/>
            <w:lang w:val="ru-RU"/>
          </w:rPr>
          <m:t>y ̂</m:t>
        </m:r>
      </m:oMath>
      <w:r w:rsidRPr="008F45C8">
        <w:rPr>
          <w:lang w:val="ru-RU"/>
        </w:rPr>
        <w:t>?</w:t>
      </w:r>
      <w:r w:rsidR="00B83FFF">
        <w:rPr>
          <w:lang w:val="ru-RU"/>
        </w:rPr>
        <w:t xml:space="preserve"> Вычисляем производную по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</w:rPr>
              <m:t>(i)</m:t>
            </m:r>
          </m:sup>
        </m:sSup>
      </m:oMath>
      <w:r w:rsidR="00B83FFF">
        <w:t>:</w:t>
      </w:r>
    </w:p>
    <w:p w14:paraId="49A84E5E" w14:textId="022607BD" w:rsidR="0056315A" w:rsidRPr="0056315A" w:rsidRDefault="0056315A" w:rsidP="0056315A">
      <w:pPr>
        <w:rPr>
          <w:i/>
          <w:lang w:val="ru-RU"/>
        </w:rPr>
      </w:pPr>
    </w:p>
    <w:p w14:paraId="0557F85C" w14:textId="4B8E01E8" w:rsidR="006437A7" w:rsidRPr="008A4601" w:rsidRDefault="00000000" w:rsidP="008F45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0.8777-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</w:rPr>
            <m:t>=3.7554</m:t>
          </m:r>
        </m:oMath>
      </m:oMathPara>
    </w:p>
    <w:p w14:paraId="1DC41B4F" w14:textId="36778691" w:rsidR="008A4601" w:rsidRPr="006437A7" w:rsidRDefault="00000000" w:rsidP="008A460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-0.8777-1</m:t>
              </m:r>
            </m:e>
          </m:d>
          <m:r>
            <w:rPr>
              <w:rFonts w:ascii="Cambria Math" w:hAnsi="Cambria Math"/>
            </w:rPr>
            <m:t>=-3.7554</m:t>
          </m:r>
        </m:oMath>
      </m:oMathPara>
    </w:p>
    <w:p w14:paraId="65558B0B" w14:textId="77777777" w:rsidR="008A4601" w:rsidRDefault="008A4601" w:rsidP="008F45C8">
      <w:pPr>
        <w:rPr>
          <w:lang w:val="ru-RU"/>
        </w:rPr>
      </w:pPr>
    </w:p>
    <w:p w14:paraId="2C13EC43" w14:textId="5AAD452D" w:rsidR="0056315A" w:rsidRPr="00A741A5" w:rsidRDefault="0056315A" w:rsidP="008F45C8">
      <w:pPr>
        <w:rPr>
          <w:lang w:val="ru-RU"/>
        </w:rPr>
      </w:pPr>
      <w:r>
        <w:rPr>
          <w:lang w:val="ru-RU"/>
        </w:rPr>
        <w:t xml:space="preserve">Шаг 2. Запуск схемы с двигом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Pr="0056315A">
        <w:rPr>
          <w:lang w:val="ru-RU"/>
        </w:rPr>
        <w:t>:</w:t>
      </w:r>
    </w:p>
    <w:p w14:paraId="0E332208" w14:textId="77777777" w:rsidR="0056315A" w:rsidRDefault="0056315A" w:rsidP="008F45C8">
      <w:pPr>
        <w:rPr>
          <w:iCs/>
          <w:lang w:val="ru-RU"/>
        </w:rPr>
      </w:pPr>
    </w:p>
    <w:p w14:paraId="751CECD2" w14:textId="1906D169" w:rsidR="0056315A" w:rsidRPr="0056315A" w:rsidRDefault="00000000" w:rsidP="008F45C8">
      <w:pPr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=0.5+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=2.0708</m:t>
          </m:r>
        </m:oMath>
      </m:oMathPara>
    </w:p>
    <w:p w14:paraId="20C0C500" w14:textId="77777777" w:rsidR="0056315A" w:rsidRDefault="0056315A" w:rsidP="0056315A">
      <w:pPr>
        <w:rPr>
          <w:iCs/>
          <w:lang w:val="ru-RU"/>
        </w:rPr>
      </w:pPr>
    </w:p>
    <w:p w14:paraId="1E5261DA" w14:textId="1FE8AD71" w:rsidR="0056315A" w:rsidRPr="0056315A" w:rsidRDefault="00000000" w:rsidP="0056315A">
      <w:pPr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=0.5-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=-1.0708</m:t>
          </m:r>
        </m:oMath>
      </m:oMathPara>
    </w:p>
    <w:p w14:paraId="739CB7F0" w14:textId="77777777" w:rsidR="0056315A" w:rsidRDefault="0056315A" w:rsidP="0056315A">
      <w:pPr>
        <w:rPr>
          <w:iCs/>
          <w:lang w:val="ru-RU"/>
        </w:rPr>
      </w:pPr>
    </w:p>
    <w:p w14:paraId="46BAF4CA" w14:textId="11EAC907" w:rsidR="0056315A" w:rsidRPr="00A741A5" w:rsidRDefault="0056315A" w:rsidP="0056315A">
      <w:pPr>
        <w:rPr>
          <w:iCs/>
          <w:lang w:val="ru-RU"/>
        </w:rPr>
      </w:pPr>
      <w:r>
        <w:rPr>
          <w:iCs/>
          <w:lang w:val="ru-RU"/>
        </w:rPr>
        <w:t xml:space="preserve">Запускаем схему заново с новыми параметрами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lang w:val="ru-RU"/>
              </w:rPr>
              <m:t>+</m:t>
            </m:r>
          </m:sup>
        </m:sSubSup>
        <m:r>
          <w:rPr>
            <w:rFonts w:ascii="Cambria Math" w:hAnsi="Cambria Math"/>
            <w:lang w:val="ru-RU"/>
          </w:rPr>
          <m:t xml:space="preserve"> и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lang w:val="ru-RU"/>
              </w:rPr>
              <m:t>-</m:t>
            </m:r>
          </m:sup>
        </m:sSubSup>
      </m:oMath>
      <w:r w:rsidRPr="0056315A">
        <w:rPr>
          <w:iCs/>
          <w:lang w:val="ru-RU"/>
        </w:rPr>
        <w:t>:</w:t>
      </w:r>
    </w:p>
    <w:p w14:paraId="36AEAC20" w14:textId="4F79BFF3" w:rsidR="0065254A" w:rsidRDefault="0065254A" w:rsidP="0056315A">
      <w:pPr>
        <w:rPr>
          <w:iCs/>
          <w:lang w:val="ru-RU"/>
        </w:rPr>
      </w:pPr>
    </w:p>
    <w:p w14:paraId="150DC28F" w14:textId="04FDF0D3" w:rsidR="0065254A" w:rsidRPr="0065254A" w:rsidRDefault="0065254A" w:rsidP="0056315A">
      <w:pPr>
        <w:rPr>
          <w:iCs/>
          <w:lang w:val="ru-RU"/>
        </w:rPr>
      </w:pPr>
      <w:r w:rsidRPr="0065254A">
        <w:rPr>
          <w:iCs/>
          <w:lang w:val="ru-RU"/>
        </w:rPr>
        <w:t xml:space="preserve">Каждый из этих запусков — это полный форвард пасс с изменённым параметром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  <m:ctrlPr>
              <w:rPr>
                <w:rFonts w:ascii="Cambria Math" w:hAnsi="Cambria Math"/>
                <w:i/>
                <w:iCs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5254A">
        <w:rPr>
          <w:iCs/>
          <w:lang w:val="ru-RU"/>
        </w:rPr>
        <w:t>.</w:t>
      </w:r>
    </w:p>
    <w:p w14:paraId="59A212F8" w14:textId="77777777" w:rsidR="0056315A" w:rsidRPr="0065254A" w:rsidRDefault="0056315A" w:rsidP="0056315A">
      <w:pPr>
        <w:rPr>
          <w:iCs/>
          <w:lang w:val="ru-RU"/>
        </w:rPr>
      </w:pPr>
    </w:p>
    <w:p w14:paraId="27E22D57" w14:textId="4D11C805" w:rsidR="0056315A" w:rsidRPr="0056315A" w:rsidRDefault="0056315A" w:rsidP="0056315A">
      <w:pPr>
        <w:rPr>
          <w:i/>
          <w:iCs/>
          <w:highlight w:val="yellow"/>
        </w:rPr>
      </w:pPr>
      <w:r w:rsidRPr="0056315A">
        <w:rPr>
          <w:i/>
          <w:iCs/>
          <w:highlight w:val="yellow"/>
        </w:rPr>
        <w:t xml:space="preserve">Для setosa </w:t>
      </w:r>
      <m:oMath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1</m:t>
                    </m:r>
                  </m:e>
                </m:d>
              </m:sup>
            </m:sSup>
            <m:r>
              <w:rPr>
                <w:rFonts w:ascii="Cambria Math" w:hAnsi="Cambria Math"/>
                <w:highlight w:val="yellow"/>
              </w:rPr>
              <m:t>=[0,0]</m:t>
            </m:r>
          </m:e>
        </m:d>
      </m:oMath>
      <w:r w:rsidRPr="0056315A">
        <w:rPr>
          <w:i/>
          <w:iCs/>
          <w:highlight w:val="yellow"/>
        </w:rPr>
        <w:t>:</w:t>
      </w:r>
    </w:p>
    <w:p w14:paraId="2AF21DA7" w14:textId="1B0C5F39" w:rsidR="0056315A" w:rsidRPr="0056315A" w:rsidRDefault="0056315A" w:rsidP="0056315A">
      <w:pPr>
        <w:rPr>
          <w:i/>
          <w:iCs/>
          <w:highlight w:val="yellow"/>
        </w:rPr>
      </w:pPr>
      <m:oMathPara>
        <m:oMath>
          <m:r>
            <m:rPr>
              <m:nor/>
            </m:rPr>
            <w:rPr>
              <w:i/>
              <w:iCs/>
              <w:highlight w:val="yellow"/>
            </w:rPr>
            <m:t>circuit</m:t>
          </m:r>
          <m:r>
            <w:rPr>
              <w:rFonts w:ascii="Cambria Math" w:hAnsi="Cambria Math"/>
              <w:highlight w:val="yellow"/>
            </w:rPr>
            <m:t>(2.0708, </m:t>
          </m:r>
          <m:sSup>
            <m:sSup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highlight w:val="yellow"/>
            </w:rPr>
            <m:t>)=-0.4699</m:t>
          </m:r>
          <m:r>
            <w:rPr>
              <w:highlight w:val="yellow"/>
            </w:rPr>
            <w:br/>
          </m:r>
        </m:oMath>
        <m:oMath>
          <m:r>
            <m:rPr>
              <m:nor/>
            </m:rPr>
            <w:rPr>
              <w:i/>
              <w:iCs/>
              <w:highlight w:val="yellow"/>
            </w:rPr>
            <m:t>circuit</m:t>
          </m:r>
          <m:r>
            <w:rPr>
              <w:rFonts w:ascii="Cambria Math" w:hAnsi="Cambria Math"/>
              <w:highlight w:val="yellow"/>
            </w:rPr>
            <m:t>(-1.0708, </m:t>
          </m:r>
          <m:sSup>
            <m:sSup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highlight w:val="yellow"/>
            </w:rPr>
            <m:t>)=+0.4699</m:t>
          </m:r>
          <m:r>
            <w:rPr>
              <w:highlight w:val="yellow"/>
            </w:rPr>
            <w:br/>
          </m:r>
        </m:oMath>
      </m:oMathPara>
    </w:p>
    <w:p w14:paraId="2568483E" w14:textId="5359C0BB" w:rsidR="0056315A" w:rsidRPr="0056315A" w:rsidRDefault="0056315A" w:rsidP="0056315A">
      <w:pPr>
        <w:rPr>
          <w:i/>
          <w:iCs/>
          <w:highlight w:val="yellow"/>
        </w:rPr>
      </w:pPr>
      <w:r w:rsidRPr="0056315A">
        <w:rPr>
          <w:i/>
          <w:iCs/>
          <w:highlight w:val="yellow"/>
        </w:rPr>
        <w:t xml:space="preserve">Для versicolor </w:t>
      </w:r>
      <m:oMath>
        <m:d>
          <m:dPr>
            <m:ctrlPr>
              <w:rPr>
                <w:rFonts w:ascii="Cambria Math" w:hAnsi="Cambria Math"/>
                <w:i/>
                <w:iCs/>
                <w:highlight w:val="yello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highlight w:val="yellow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highlight w:val="yellow"/>
                      </w:rPr>
                      <m:t>x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</m:e>
                </m:d>
              </m:sup>
            </m:sSup>
            <m:r>
              <w:rPr>
                <w:rFonts w:ascii="Cambria Math" w:hAnsi="Cambria Math"/>
                <w:highlight w:val="yellow"/>
              </w:rPr>
              <m:t>=[π,π]</m:t>
            </m:r>
          </m:e>
        </m:d>
      </m:oMath>
      <w:r w:rsidRPr="0056315A">
        <w:rPr>
          <w:i/>
          <w:iCs/>
          <w:highlight w:val="yellow"/>
        </w:rPr>
        <w:t>:</w:t>
      </w:r>
    </w:p>
    <w:p w14:paraId="5EED54C5" w14:textId="6FD293A9" w:rsidR="0056315A" w:rsidRPr="00A741A5" w:rsidRDefault="0056315A" w:rsidP="0056315A">
      <w:pPr>
        <w:rPr>
          <w:i/>
          <w:iCs/>
        </w:rPr>
      </w:pPr>
      <m:oMathPara>
        <m:oMath>
          <m:r>
            <m:rPr>
              <m:nor/>
            </m:rPr>
            <w:rPr>
              <w:i/>
              <w:iCs/>
              <w:highlight w:val="yellow"/>
            </w:rPr>
            <m:t>circuit</m:t>
          </m:r>
          <m:r>
            <w:rPr>
              <w:rFonts w:ascii="Cambria Math" w:hAnsi="Cambria Math"/>
              <w:highlight w:val="yellow"/>
            </w:rPr>
            <m:t>(2.0708, </m:t>
          </m:r>
          <m:sSup>
            <m:sSup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highlight w:val="yellow"/>
            </w:rPr>
            <m:t>)=+0.4699</m:t>
          </m:r>
          <m:r>
            <w:rPr>
              <w:highlight w:val="yellow"/>
            </w:rPr>
            <w:br/>
          </m:r>
        </m:oMath>
        <m:oMath>
          <m:r>
            <m:rPr>
              <m:nor/>
            </m:rPr>
            <w:rPr>
              <w:i/>
              <w:iCs/>
              <w:highlight w:val="yellow"/>
            </w:rPr>
            <m:t>circuit</m:t>
          </m:r>
          <m:r>
            <w:rPr>
              <w:rFonts w:ascii="Cambria Math" w:hAnsi="Cambria Math"/>
              <w:highlight w:val="yellow"/>
            </w:rPr>
            <m:t>(-1.0708, </m:t>
          </m:r>
          <m:sSup>
            <m:sSup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  <w:highlight w:val="yellow"/>
            </w:rPr>
            <m:t>)=-0.4699</m:t>
          </m:r>
          <m:r>
            <w:br/>
          </m:r>
        </m:oMath>
      </m:oMathPara>
    </w:p>
    <w:p w14:paraId="28AB1C33" w14:textId="77777777" w:rsidR="0056315A" w:rsidRPr="00A741A5" w:rsidRDefault="0056315A" w:rsidP="008F45C8">
      <w:pPr>
        <w:rPr>
          <w:iCs/>
        </w:rPr>
      </w:pPr>
    </w:p>
    <w:p w14:paraId="4C53D645" w14:textId="52C0B6EE" w:rsidR="0056315A" w:rsidRDefault="0056315A" w:rsidP="0056315A">
      <w:pPr>
        <w:jc w:val="left"/>
        <w:rPr>
          <w:lang w:val="ru-RU"/>
        </w:rPr>
      </w:pPr>
      <w:r>
        <w:rPr>
          <w:iCs/>
          <w:lang w:val="ru-RU"/>
        </w:rPr>
        <w:t>Шаг</w:t>
      </w:r>
      <w:r w:rsidRPr="00A741A5">
        <w:rPr>
          <w:iCs/>
        </w:rPr>
        <w:t xml:space="preserve"> 3. </w:t>
      </w:r>
      <w:r>
        <w:rPr>
          <w:iCs/>
          <w:lang w:val="ru-RU"/>
        </w:rPr>
        <w:t xml:space="preserve">Считаем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 xml:space="preserve"> </m:t>
        </m:r>
      </m:oMath>
      <w:r>
        <w:rPr>
          <w:lang w:val="ru-RU"/>
        </w:rPr>
        <w:t>для каждого экземпляра:</w:t>
      </w:r>
    </w:p>
    <w:p w14:paraId="3A2DE7F0" w14:textId="77777777" w:rsidR="0056315A" w:rsidRDefault="0056315A" w:rsidP="0056315A">
      <w:pPr>
        <w:jc w:val="left"/>
        <w:rPr>
          <w:lang w:val="ru-RU"/>
        </w:rPr>
      </w:pPr>
    </w:p>
    <w:p w14:paraId="231AC499" w14:textId="58E48056" w:rsidR="0056315A" w:rsidRPr="0056315A" w:rsidRDefault="00000000" w:rsidP="0056315A">
      <w:pPr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-0.4699-0.4699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=-0.4699</m:t>
          </m:r>
        </m:oMath>
      </m:oMathPara>
    </w:p>
    <w:p w14:paraId="4AC3C7AE" w14:textId="77777777" w:rsidR="0056315A" w:rsidRPr="0056315A" w:rsidRDefault="0056315A" w:rsidP="0056315A">
      <w:pPr>
        <w:jc w:val="left"/>
      </w:pPr>
    </w:p>
    <w:p w14:paraId="55919CFE" w14:textId="7F2B4771" w:rsidR="0056315A" w:rsidRPr="0056315A" w:rsidRDefault="00000000" w:rsidP="0056315A">
      <w:pPr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0.4699-(-0.4699)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=0.4699</m:t>
          </m:r>
        </m:oMath>
      </m:oMathPara>
    </w:p>
    <w:p w14:paraId="14A7E53E" w14:textId="77777777" w:rsidR="0056315A" w:rsidRDefault="0056315A" w:rsidP="0056315A">
      <w:pPr>
        <w:jc w:val="left"/>
        <w:rPr>
          <w:lang w:val="ru-RU"/>
        </w:rPr>
      </w:pPr>
    </w:p>
    <w:p w14:paraId="2DA20CAB" w14:textId="70BA60EF" w:rsidR="0056315A" w:rsidRPr="0056315A" w:rsidRDefault="0056315A" w:rsidP="0056315A">
      <w:pPr>
        <w:jc w:val="left"/>
        <w:rPr>
          <w:lang w:val="ru-RU"/>
        </w:rPr>
      </w:pPr>
      <w:r>
        <w:rPr>
          <w:lang w:val="ru-RU"/>
        </w:rPr>
        <w:t xml:space="preserve">Шаг 4. Выполняем </w:t>
      </w:r>
      <w:r>
        <w:t>chain</w:t>
      </w:r>
      <w:r w:rsidRPr="0056315A">
        <w:rPr>
          <w:lang w:val="ru-RU"/>
        </w:rPr>
        <w:t xml:space="preserve"> </w:t>
      </w:r>
      <w:r>
        <w:t>rule</w:t>
      </w:r>
      <w:r>
        <w:rPr>
          <w:lang w:val="ru-RU"/>
        </w:rPr>
        <w:t>, тем самым вычисляя полный градиент</w:t>
      </w:r>
      <w:r w:rsidRPr="0056315A">
        <w:rPr>
          <w:lang w:val="ru-RU"/>
        </w:rPr>
        <w:t>:</w:t>
      </w:r>
    </w:p>
    <w:p w14:paraId="41CE2462" w14:textId="77777777" w:rsidR="0056315A" w:rsidRPr="0056315A" w:rsidRDefault="0056315A" w:rsidP="0056315A">
      <w:pPr>
        <w:jc w:val="left"/>
        <w:rPr>
          <w:lang w:val="ru-RU"/>
        </w:rPr>
      </w:pPr>
    </w:p>
    <w:p w14:paraId="443E6E90" w14:textId="3F78652E" w:rsidR="0056315A" w:rsidRPr="0056315A" w:rsidRDefault="00000000" w:rsidP="0056315A">
      <w:pPr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3.7554*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-0.4699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/>
            </w:rPr>
            <m:t>-</m:t>
          </m:r>
          <m:r>
            <m:rPr>
              <m:sty m:val="p"/>
            </m:rPr>
            <w:rPr>
              <w:rFonts w:ascii="Cambria Math"/>
            </w:rPr>
            <m:t>1.765</m:t>
          </m:r>
        </m:oMath>
      </m:oMathPara>
    </w:p>
    <w:p w14:paraId="219AC439" w14:textId="77777777" w:rsidR="0056315A" w:rsidRDefault="0056315A" w:rsidP="0056315A">
      <w:pPr>
        <w:jc w:val="left"/>
      </w:pPr>
    </w:p>
    <w:p w14:paraId="2399A83A" w14:textId="091690AE" w:rsidR="0056315A" w:rsidRPr="0056315A" w:rsidRDefault="00000000" w:rsidP="0056315A">
      <w:pPr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3.7554*0.4699=</m:t>
          </m:r>
          <m:r>
            <m:rPr>
              <m:sty m:val="p"/>
            </m:rPr>
            <w:rPr>
              <w:rFonts w:ascii="Cambria Math"/>
            </w:rPr>
            <m:t>-</m:t>
          </m:r>
          <m:r>
            <m:rPr>
              <m:sty m:val="p"/>
            </m:rPr>
            <w:rPr>
              <w:rFonts w:ascii="Cambria Math"/>
            </w:rPr>
            <m:t>1.765</m:t>
          </m:r>
        </m:oMath>
      </m:oMathPara>
    </w:p>
    <w:p w14:paraId="3358BFB3" w14:textId="77777777" w:rsidR="0056315A" w:rsidRDefault="0056315A" w:rsidP="0056315A">
      <w:pPr>
        <w:jc w:val="left"/>
      </w:pPr>
    </w:p>
    <w:p w14:paraId="72C95088" w14:textId="44A08612" w:rsidR="0056315A" w:rsidRDefault="0056315A" w:rsidP="0056315A">
      <w:pPr>
        <w:jc w:val="left"/>
        <w:rPr>
          <w:lang w:val="ru-RU"/>
        </w:rPr>
      </w:pPr>
      <w:r>
        <w:rPr>
          <w:lang w:val="ru-RU"/>
        </w:rPr>
        <w:t>Шаг 5. Итоговый градиент по всему датасету (в нашем случае их всего два экземпляра):</w:t>
      </w:r>
    </w:p>
    <w:p w14:paraId="1D04D279" w14:textId="77777777" w:rsidR="0056315A" w:rsidRDefault="0056315A" w:rsidP="0056315A">
      <w:pPr>
        <w:jc w:val="left"/>
        <w:rPr>
          <w:lang w:val="ru-RU"/>
        </w:rPr>
      </w:pPr>
    </w:p>
    <w:p w14:paraId="123FAEC7" w14:textId="5A46F5AD" w:rsidR="0056315A" w:rsidRPr="0065254A" w:rsidRDefault="00000000" w:rsidP="0056315A">
      <w:pPr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-1.765+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-1.765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=-1.765</m:t>
          </m:r>
        </m:oMath>
      </m:oMathPara>
    </w:p>
    <w:p w14:paraId="507F3794" w14:textId="77777777" w:rsidR="0065254A" w:rsidRDefault="0065254A" w:rsidP="0056315A">
      <w:pPr>
        <w:jc w:val="left"/>
      </w:pPr>
    </w:p>
    <w:p w14:paraId="01EC348E" w14:textId="502FAFFC" w:rsidR="0065254A" w:rsidRPr="0065254A" w:rsidRDefault="0065254A" w:rsidP="0056315A">
      <w:pPr>
        <w:jc w:val="left"/>
        <w:rPr>
          <w:lang w:val="ru-RU"/>
        </w:rPr>
      </w:pPr>
      <w:r w:rsidRPr="0065254A">
        <w:rPr>
          <w:lang w:val="ru-RU"/>
        </w:rPr>
        <w:t xml:space="preserve">Отрицательный градиент означает что </w:t>
      </w:r>
      <w:r w:rsidRPr="0065254A">
        <w:t>θ</w:t>
      </w:r>
      <w:r w:rsidRPr="0065254A">
        <w:rPr>
          <w:lang w:val="ru-RU"/>
        </w:rPr>
        <w:t>₀ нужно увеличить — это сдвинет предсказания в правильную сторону.</w:t>
      </w:r>
    </w:p>
    <w:p w14:paraId="130E1931" w14:textId="77777777" w:rsidR="0056315A" w:rsidRPr="0065254A" w:rsidRDefault="0056315A" w:rsidP="0056315A">
      <w:pPr>
        <w:jc w:val="center"/>
        <w:rPr>
          <w:lang w:val="ru-RU"/>
        </w:rPr>
      </w:pPr>
    </w:p>
    <w:p w14:paraId="491BBDE7" w14:textId="4CE87875" w:rsidR="0056315A" w:rsidRDefault="0056315A" w:rsidP="00DB4BCE">
      <w:pPr>
        <w:pStyle w:val="Heading1"/>
        <w:rPr>
          <w:lang w:val="ru-RU"/>
        </w:rPr>
      </w:pPr>
      <w:r w:rsidRPr="00A741A5">
        <w:rPr>
          <w:lang w:val="ru-RU"/>
        </w:rPr>
        <w:t xml:space="preserve">9. </w:t>
      </w:r>
      <w:r>
        <w:rPr>
          <w:lang w:val="ru-RU"/>
        </w:rPr>
        <w:t xml:space="preserve">Обновление </w:t>
      </w:r>
      <w:r w:rsidR="00DB4BCE">
        <w:rPr>
          <w:lang w:val="ru-RU"/>
        </w:rPr>
        <w:t>параметров</w:t>
      </w:r>
    </w:p>
    <w:p w14:paraId="5EC56D1F" w14:textId="77777777" w:rsidR="00DB4BCE" w:rsidRDefault="00DB4BCE" w:rsidP="00DB4BCE">
      <w:pPr>
        <w:rPr>
          <w:lang w:val="ru-RU"/>
        </w:rPr>
      </w:pPr>
    </w:p>
    <w:p w14:paraId="09848F4E" w14:textId="7206F0DD" w:rsidR="00DB4BCE" w:rsidRPr="00A741A5" w:rsidRDefault="00DB4BCE" w:rsidP="00DB4BCE">
      <w:pPr>
        <w:rPr>
          <w:lang w:val="ru-RU"/>
        </w:rPr>
      </w:pPr>
      <w:r>
        <w:rPr>
          <w:lang w:val="ru-RU"/>
        </w:rPr>
        <w:t xml:space="preserve">Например берем </w:t>
      </w:r>
      <w:r>
        <w:t>learning</w:t>
      </w:r>
      <w:r w:rsidRPr="00A741A5">
        <w:rPr>
          <w:lang w:val="ru-RU"/>
        </w:rPr>
        <w:t xml:space="preserve"> </w:t>
      </w:r>
      <w:r>
        <w:t>rate</w:t>
      </w:r>
      <w:r w:rsidRPr="00A741A5">
        <w:rPr>
          <w:lang w:val="ru-RU"/>
        </w:rP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=0.1</m:t>
        </m:r>
      </m:oMath>
      <w:r w:rsidRPr="00A741A5">
        <w:rPr>
          <w:lang w:val="ru-RU"/>
        </w:rPr>
        <w:t>.</w:t>
      </w:r>
    </w:p>
    <w:p w14:paraId="0564F7B9" w14:textId="77777777" w:rsidR="00DB4BCE" w:rsidRPr="00A741A5" w:rsidRDefault="00DB4BCE" w:rsidP="00DB4BCE">
      <w:pPr>
        <w:rPr>
          <w:lang w:val="ru-RU"/>
        </w:rPr>
      </w:pPr>
    </w:p>
    <w:p w14:paraId="06D2E985" w14:textId="635FC09E" w:rsidR="00DB4BCE" w:rsidRPr="00DB4BCE" w:rsidRDefault="00000000" w:rsidP="00DB4BCE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-α*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=0.5-0.1*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-1.765</m:t>
              </m:r>
            </m:e>
          </m:d>
          <m:r>
            <w:rPr>
              <w:rFonts w:ascii="Cambria Math" w:hAnsi="Cambria Math"/>
            </w:rPr>
            <m:t>=0.6765</m:t>
          </m:r>
        </m:oMath>
      </m:oMathPara>
    </w:p>
    <w:p w14:paraId="13470AB6" w14:textId="77777777" w:rsidR="00DB4BCE" w:rsidRDefault="00DB4BCE" w:rsidP="00DB4BCE"/>
    <w:p w14:paraId="2772996C" w14:textId="2EB5CED0" w:rsidR="00DB4BCE" w:rsidRPr="00D75E2F" w:rsidRDefault="00000000" w:rsidP="00DB4BCE">
      <w:pPr>
        <w:rPr>
          <w:i/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-α*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=0.5-0.1*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  <w:lang w:val="ru-RU"/>
            </w:rPr>
            <m:t>5</m:t>
          </m:r>
        </m:oMath>
      </m:oMathPara>
    </w:p>
    <w:p w14:paraId="782B6054" w14:textId="77777777" w:rsidR="0056315A" w:rsidRPr="0056315A" w:rsidRDefault="0056315A" w:rsidP="0056315A">
      <w:pPr>
        <w:jc w:val="left"/>
      </w:pPr>
    </w:p>
    <w:sectPr w:rsidR="0056315A" w:rsidRPr="00563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FB"/>
    <w:rsid w:val="00141ADB"/>
    <w:rsid w:val="00142F3E"/>
    <w:rsid w:val="001D57FD"/>
    <w:rsid w:val="00330E63"/>
    <w:rsid w:val="00404777"/>
    <w:rsid w:val="0047662F"/>
    <w:rsid w:val="00531964"/>
    <w:rsid w:val="0056315A"/>
    <w:rsid w:val="00585DFB"/>
    <w:rsid w:val="005A4386"/>
    <w:rsid w:val="006437A7"/>
    <w:rsid w:val="0065254A"/>
    <w:rsid w:val="00691CCD"/>
    <w:rsid w:val="00760AD1"/>
    <w:rsid w:val="008060E6"/>
    <w:rsid w:val="0082166A"/>
    <w:rsid w:val="008A4601"/>
    <w:rsid w:val="008F45C8"/>
    <w:rsid w:val="0093405D"/>
    <w:rsid w:val="00A741A5"/>
    <w:rsid w:val="00AF794C"/>
    <w:rsid w:val="00B6007E"/>
    <w:rsid w:val="00B83FFF"/>
    <w:rsid w:val="00C7130E"/>
    <w:rsid w:val="00CB2E25"/>
    <w:rsid w:val="00CD1D0F"/>
    <w:rsid w:val="00D75E2F"/>
    <w:rsid w:val="00DB4BCE"/>
    <w:rsid w:val="00DD70C1"/>
    <w:rsid w:val="00EA089F"/>
    <w:rsid w:val="00F45709"/>
    <w:rsid w:val="00FE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97F2"/>
  <w15:chartTrackingRefBased/>
  <w15:docId w15:val="{2D105151-50BD-48BF-9778-6DE341C3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A7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D0F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0F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F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F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5D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Азатбекұлы Нұртуған</dc:creator>
  <cp:keywords/>
  <dc:description/>
  <cp:lastModifiedBy>Азатбекұлы Нұртуган</cp:lastModifiedBy>
  <cp:revision>12</cp:revision>
  <dcterms:created xsi:type="dcterms:W3CDTF">2026-05-09T18:16:00Z</dcterms:created>
  <dcterms:modified xsi:type="dcterms:W3CDTF">2026-06-25T14:01:00Z</dcterms:modified>
</cp:coreProperties>
</file>